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03A7" w14:textId="75A47868" w:rsidR="00840971" w:rsidRDefault="00337B49">
      <w:pPr>
        <w:spacing w:after="2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Enlaces Estadística</w:t>
      </w:r>
    </w:p>
    <w:p w14:paraId="48E58EE2" w14:textId="19CC1A5A" w:rsidR="00E62455" w:rsidRDefault="00E62455">
      <w:r>
        <w:t>Población, muestra y tipos de variables</w:t>
      </w:r>
    </w:p>
    <w:p w14:paraId="461B9C54" w14:textId="59EFBA8F" w:rsidR="00E62455" w:rsidRDefault="00E62455">
      <w:hyperlink r:id="rId4" w:history="1">
        <w:r w:rsidRPr="00E95C0A">
          <w:rPr>
            <w:rStyle w:val="Hipervnculo"/>
          </w:rPr>
          <w:t>https://learningapps.org/4689064</w:t>
        </w:r>
      </w:hyperlink>
      <w:r>
        <w:t xml:space="preserve"> </w:t>
      </w:r>
    </w:p>
    <w:p w14:paraId="0FF90429" w14:textId="77777777" w:rsidR="00E62455" w:rsidRDefault="00E62455"/>
    <w:p w14:paraId="51EDFCE7" w14:textId="29A73DC2" w:rsidR="00840971" w:rsidRDefault="00337B49">
      <w:r>
        <w:t>Tipos de variables</w:t>
      </w:r>
    </w:p>
    <w:p w14:paraId="3C9A37E5" w14:textId="035F15C6" w:rsidR="00E62455" w:rsidRDefault="00337B49">
      <w:hyperlink r:id="rId5" w:history="1">
        <w:r w:rsidRPr="00E95C0A">
          <w:rPr>
            <w:rStyle w:val="Hipervnculo"/>
          </w:rPr>
          <w:t>https://learningapps.org/view4697290</w:t>
        </w:r>
      </w:hyperlink>
      <w:r>
        <w:t xml:space="preserve"> </w:t>
      </w:r>
    </w:p>
    <w:p w14:paraId="307FF780" w14:textId="3846B328" w:rsidR="00337B49" w:rsidRDefault="00337B49"/>
    <w:p w14:paraId="0B53CE37" w14:textId="418BD01B" w:rsidR="00337B49" w:rsidRDefault="00337B49">
      <w:r>
        <w:t>Población, muestra y variables estadísticas</w:t>
      </w:r>
    </w:p>
    <w:p w14:paraId="2BBB7E31" w14:textId="29C056A0" w:rsidR="00337B49" w:rsidRDefault="00337B49">
      <w:hyperlink r:id="rId6" w:history="1">
        <w:r w:rsidRPr="00E95C0A">
          <w:rPr>
            <w:rStyle w:val="Hipervnculo"/>
          </w:rPr>
          <w:t>https://es.liveworksheets.com/worksheets/es/Matem%C3%A1ticas/Estad%C3%ADstica/Poblaci%C3%B3n,_muestra_y_variables_estad%C3%ADsticas_hc1626102qm</w:t>
        </w:r>
      </w:hyperlink>
      <w:r>
        <w:t xml:space="preserve"> </w:t>
      </w:r>
    </w:p>
    <w:p w14:paraId="52C801A1" w14:textId="5DF35E98" w:rsidR="006F634C" w:rsidRDefault="006F634C"/>
    <w:p w14:paraId="5C80D6A4" w14:textId="50E188BB" w:rsidR="006F634C" w:rsidRDefault="006F634C">
      <w:r>
        <w:t>Tipos de variables</w:t>
      </w:r>
    </w:p>
    <w:p w14:paraId="77475927" w14:textId="16B40974" w:rsidR="006F634C" w:rsidRDefault="006F634C">
      <w:hyperlink r:id="rId7" w:history="1">
        <w:r w:rsidRPr="00E95C0A">
          <w:rPr>
            <w:rStyle w:val="Hipervnculo"/>
          </w:rPr>
          <w:t>https://wordwall.net/es/resource/18241085/tipos-de-variables</w:t>
        </w:r>
      </w:hyperlink>
      <w:r>
        <w:t xml:space="preserve"> </w:t>
      </w:r>
    </w:p>
    <w:p w14:paraId="49E7D6FF" w14:textId="5E2FE241" w:rsidR="00337B49" w:rsidRDefault="00337B49"/>
    <w:p w14:paraId="6E07CDD9" w14:textId="0A98D83A" w:rsidR="00337B49" w:rsidRDefault="00E62455">
      <w:r>
        <w:t>Tabla de frecuencias</w:t>
      </w:r>
    </w:p>
    <w:p w14:paraId="24ABE0BE" w14:textId="0859F499" w:rsidR="00E62455" w:rsidRDefault="00E62455">
      <w:hyperlink r:id="rId8" w:history="1">
        <w:r w:rsidRPr="00E95C0A">
          <w:rPr>
            <w:rStyle w:val="Hipervnculo"/>
          </w:rPr>
          <w:t>https://learningapps.org/4734977</w:t>
        </w:r>
      </w:hyperlink>
      <w:r>
        <w:t xml:space="preserve"> </w:t>
      </w:r>
    </w:p>
    <w:p w14:paraId="7E0942CE" w14:textId="4454E600" w:rsidR="00E62455" w:rsidRDefault="00E62455"/>
    <w:p w14:paraId="08086FEF" w14:textId="08761BEC" w:rsidR="00E62455" w:rsidRDefault="00E62455">
      <w:r>
        <w:t>Tabla de frecuencias 2</w:t>
      </w:r>
    </w:p>
    <w:p w14:paraId="3619D738" w14:textId="02BC9682" w:rsidR="00E62455" w:rsidRDefault="00E62455">
      <w:hyperlink r:id="rId9" w:history="1">
        <w:r w:rsidRPr="00E95C0A">
          <w:rPr>
            <w:rStyle w:val="Hipervnculo"/>
          </w:rPr>
          <w:t>https://learningapps.org/4727788</w:t>
        </w:r>
      </w:hyperlink>
      <w:r>
        <w:t xml:space="preserve"> </w:t>
      </w:r>
    </w:p>
    <w:sectPr w:rsidR="00E624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71"/>
    <w:rsid w:val="00337B49"/>
    <w:rsid w:val="006F634C"/>
    <w:rsid w:val="00840971"/>
    <w:rsid w:val="00E6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BFA38"/>
  <w15:docId w15:val="{1CB3459E-E05D-EA41-93B9-7458AA1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7B4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47349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s/resource/18241085/tipos-de-variab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worksheets/es/Matem%C3%A1ticas/Estad%C3%ADstica/Poblaci%C3%B3n,_muestra_y_variables_estad%C3%ADsticas_hc1626102q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view469729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ingapps.org/4689064" TargetMode="External"/><Relationship Id="rId9" Type="http://schemas.openxmlformats.org/officeDocument/2006/relationships/hyperlink" Target="https://learningapps.org/47277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 h</cp:lastModifiedBy>
  <cp:revision>4</cp:revision>
  <dcterms:created xsi:type="dcterms:W3CDTF">2023-02-15T15:55:00Z</dcterms:created>
  <dcterms:modified xsi:type="dcterms:W3CDTF">2023-02-15T16:08:00Z</dcterms:modified>
</cp:coreProperties>
</file>