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26AB" w:rsidRDefault="008F6689">
      <w:r w:rsidRPr="00A96D0B">
        <w:rPr>
          <w:noProof/>
        </w:rPr>
        <w:drawing>
          <wp:anchor distT="0" distB="0" distL="114300" distR="114300" simplePos="0" relativeHeight="251591680" behindDoc="1" locked="0" layoutInCell="1" allowOverlap="1" wp14:anchorId="17A87EC6" wp14:editId="36142123">
            <wp:simplePos x="0" y="0"/>
            <wp:positionH relativeFrom="column">
              <wp:posOffset>-500063</wp:posOffset>
            </wp:positionH>
            <wp:positionV relativeFrom="paragraph">
              <wp:posOffset>-1335723</wp:posOffset>
            </wp:positionV>
            <wp:extent cx="7624445" cy="10724005"/>
            <wp:effectExtent l="0" t="0" r="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oteWord-portada.jpg"/>
                    <pic:cNvPicPr/>
                  </pic:nvPicPr>
                  <pic:blipFill>
                    <a:blip r:embed="rId8">
                      <a:extLst>
                        <a:ext uri="{28A0092B-C50C-407E-A947-70E740481C1C}">
                          <a14:useLocalDpi xmlns:a14="http://schemas.microsoft.com/office/drawing/2010/main"/>
                        </a:ext>
                      </a:extLst>
                    </a:blip>
                    <a:stretch>
                      <a:fillRect/>
                    </a:stretch>
                  </pic:blipFill>
                  <pic:spPr>
                    <a:xfrm>
                      <a:off x="0" y="0"/>
                      <a:ext cx="7628537" cy="10729761"/>
                    </a:xfrm>
                    <a:prstGeom prst="rect">
                      <a:avLst/>
                    </a:prstGeom>
                  </pic:spPr>
                </pic:pic>
              </a:graphicData>
            </a:graphic>
            <wp14:sizeRelH relativeFrom="margin">
              <wp14:pctWidth>0</wp14:pctWidth>
            </wp14:sizeRelH>
            <wp14:sizeRelV relativeFrom="margin">
              <wp14:pctHeight>0</wp14:pctHeight>
            </wp14:sizeRelV>
          </wp:anchor>
        </w:drawing>
      </w:r>
    </w:p>
    <w:sdt>
      <w:sdtPr>
        <w:id w:val="2009318557"/>
        <w:docPartObj>
          <w:docPartGallery w:val="Cover Pages"/>
          <w:docPartUnique/>
        </w:docPartObj>
      </w:sdtPr>
      <w:sdtContent>
        <w:p w:rsidR="002A7523" w:rsidRDefault="002A7523"/>
        <w:p w:rsidR="002A7523" w:rsidRDefault="00161A35">
          <w:r w:rsidRPr="00D426AB">
            <w:rPr>
              <w:noProof/>
            </w:rPr>
            <mc:AlternateContent>
              <mc:Choice Requires="wps">
                <w:drawing>
                  <wp:anchor distT="0" distB="0" distL="114300" distR="114300" simplePos="0" relativeHeight="251595776" behindDoc="0" locked="0" layoutInCell="1" allowOverlap="1" wp14:anchorId="5E726FCF" wp14:editId="6738436B">
                    <wp:simplePos x="0" y="0"/>
                    <wp:positionH relativeFrom="column">
                      <wp:posOffset>-59267</wp:posOffset>
                    </wp:positionH>
                    <wp:positionV relativeFrom="paragraph">
                      <wp:posOffset>2429087</wp:posOffset>
                    </wp:positionV>
                    <wp:extent cx="4191000" cy="2198581"/>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2198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530" w:rsidRPr="008F4A82" w:rsidRDefault="00511530" w:rsidP="008F4A82">
                                <w:pPr>
                                  <w:jc w:val="center"/>
                                  <w:rPr>
                                    <w:sz w:val="144"/>
                                  </w:rPr>
                                </w:pPr>
                                <w:r w:rsidRPr="008F4A82">
                                  <w:rPr>
                                    <w:sz w:val="144"/>
                                  </w:rPr>
                                  <w:t>2º Bach CCNN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26FCF" id="Rectangle 11" o:spid="_x0000_s1026" style="position:absolute;margin-left:-4.65pt;margin-top:191.25pt;width:330pt;height:17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" filled="f" stroked="f">
                    <v:path arrowok="t"/>
                    <v:textbox>
                      <w:txbxContent>
                        <w:p w:rsidR="00511530" w:rsidRPr="008F4A82" w:rsidRDefault="00511530" w:rsidP="008F4A82">
                          <w:pPr>
                            <w:jc w:val="center"/>
                            <w:rPr>
                              <w:sz w:val="144"/>
                            </w:rPr>
                          </w:pPr>
                          <w:r w:rsidRPr="008F4A82">
                            <w:rPr>
                              <w:sz w:val="144"/>
                            </w:rPr>
                            <w:t>2º Bach CCNN</w:t>
                          </w:r>
                        </w:p>
                      </w:txbxContent>
                    </v:textbox>
                  </v:rect>
                </w:pict>
              </mc:Fallback>
            </mc:AlternateContent>
          </w:r>
          <w:r w:rsidR="00975F67">
            <w:rPr>
              <w:noProof/>
            </w:rPr>
            <mc:AlternateContent>
              <mc:Choice Requires="wps">
                <w:drawing>
                  <wp:anchor distT="0" distB="0" distL="114300" distR="114300" simplePos="0" relativeHeight="252406784" behindDoc="0" locked="0" layoutInCell="1" allowOverlap="1">
                    <wp:simplePos x="0" y="0"/>
                    <wp:positionH relativeFrom="column">
                      <wp:posOffset>-205935</wp:posOffset>
                    </wp:positionH>
                    <wp:positionV relativeFrom="paragraph">
                      <wp:posOffset>6304280</wp:posOffset>
                    </wp:positionV>
                    <wp:extent cx="5564554" cy="547077"/>
                    <wp:effectExtent l="0" t="0" r="0" b="0"/>
                    <wp:wrapNone/>
                    <wp:docPr id="24582" name="Cuadro de texto 24582"/>
                    <wp:cNvGraphicFramePr/>
                    <a:graphic xmlns:a="http://schemas.openxmlformats.org/drawingml/2006/main">
                      <a:graphicData uri="http://schemas.microsoft.com/office/word/2010/wordprocessingShape">
                        <wps:wsp>
                          <wps:cNvSpPr txBox="1"/>
                          <wps:spPr>
                            <a:xfrm>
                              <a:off x="0" y="0"/>
                              <a:ext cx="5564554" cy="547077"/>
                            </a:xfrm>
                            <a:prstGeom prst="rect">
                              <a:avLst/>
                            </a:prstGeom>
                            <a:noFill/>
                            <a:ln w="6350">
                              <a:noFill/>
                            </a:ln>
                          </wps:spPr>
                          <wps:txbx>
                            <w:txbxContent>
                              <w:p w:rsidR="00511530" w:rsidRPr="00975F67" w:rsidRDefault="00511530">
                                <w:pPr>
                                  <w:rPr>
                                    <w:sz w:val="36"/>
                                  </w:rPr>
                                </w:pPr>
                                <w:r w:rsidRPr="00975F67">
                                  <w:rPr>
                                    <w:sz w:val="36"/>
                                  </w:rPr>
                                  <w:t>Nombre:____________________________ Curso:_____</w:t>
                                </w:r>
                                <w:r>
                                  <w:rPr>
                                    <w:sz w:val="36"/>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4582" o:spid="_x0000_s1027" type="#_x0000_t202" style="position:absolute;margin-left:-16.2pt;margin-top:496.4pt;width:438.15pt;height:43.1pt;z-index:2524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" filled="f" stroked="f" strokeweight=".5pt">
                    <v:textbox>
                      <w:txbxContent>
                        <w:p w:rsidR="00511530" w:rsidRPr="00975F67" w:rsidRDefault="00511530">
                          <w:pPr>
                            <w:rPr>
                              <w:sz w:val="36"/>
                            </w:rPr>
                          </w:pPr>
                          <w:r w:rsidRPr="00975F67">
                            <w:rPr>
                              <w:sz w:val="36"/>
                            </w:rPr>
                            <w:t>Nombre:____________________________ Curso:_____</w:t>
                          </w:r>
                          <w:r>
                            <w:rPr>
                              <w:sz w:val="36"/>
                            </w:rPr>
                            <w:t>_</w:t>
                          </w:r>
                        </w:p>
                      </w:txbxContent>
                    </v:textbox>
                  </v:shape>
                </w:pict>
              </mc:Fallback>
            </mc:AlternateContent>
          </w:r>
          <w:r w:rsidR="008F6689" w:rsidRPr="00D426AB">
            <w:rPr>
              <w:noProof/>
            </w:rPr>
            <mc:AlternateContent>
              <mc:Choice Requires="wps">
                <w:drawing>
                  <wp:anchor distT="0" distB="0" distL="114300" distR="114300" simplePos="0" relativeHeight="251594752" behindDoc="0" locked="0" layoutInCell="1" allowOverlap="1" wp14:anchorId="07AA141D" wp14:editId="22D255C8">
                    <wp:simplePos x="0" y="0"/>
                    <wp:positionH relativeFrom="column">
                      <wp:posOffset>-220980</wp:posOffset>
                    </wp:positionH>
                    <wp:positionV relativeFrom="paragraph">
                      <wp:posOffset>7267575</wp:posOffset>
                    </wp:positionV>
                    <wp:extent cx="6448425" cy="121920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4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530" w:rsidRPr="00F714AD" w:rsidRDefault="00511530" w:rsidP="00D426AB">
                                <w:pPr>
                                  <w:rPr>
                                    <w:sz w:val="132"/>
                                    <w:szCs w:val="132"/>
                                  </w:rPr>
                                </w:pPr>
                                <w:r w:rsidRPr="00F714AD">
                                  <w:rPr>
                                    <w:sz w:val="132"/>
                                    <w:szCs w:val="132"/>
                                  </w:rPr>
                                  <w:t>MATEMÁTICAS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A141D" id="Rectangle 12" o:spid="_x0000_s1028" style="position:absolute;margin-left:-17.4pt;margin-top:572.25pt;width:507.75pt;height:9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" filled="f" stroked="f">
                    <v:path arrowok="t"/>
                    <v:textbox>
                      <w:txbxContent>
                        <w:p w:rsidR="00511530" w:rsidRPr="00F714AD" w:rsidRDefault="00511530" w:rsidP="00D426AB">
                          <w:pPr>
                            <w:rPr>
                              <w:sz w:val="132"/>
                              <w:szCs w:val="132"/>
                            </w:rPr>
                          </w:pPr>
                          <w:r w:rsidRPr="00F714AD">
                            <w:rPr>
                              <w:sz w:val="132"/>
                              <w:szCs w:val="132"/>
                            </w:rPr>
                            <w:t>MATEMÁTICAS</w:t>
                          </w:r>
                        </w:p>
                      </w:txbxContent>
                    </v:textbox>
                  </v:rect>
                </w:pict>
              </mc:Fallback>
            </mc:AlternateContent>
          </w:r>
          <w:r w:rsidR="00D426AB" w:rsidRPr="00D426AB">
            <w:rPr>
              <w:noProof/>
            </w:rPr>
            <mc:AlternateContent>
              <mc:Choice Requires="wps">
                <w:drawing>
                  <wp:anchor distT="0" distB="0" distL="114300" distR="114300" simplePos="0" relativeHeight="251593728" behindDoc="0" locked="0" layoutInCell="1" allowOverlap="1" wp14:anchorId="433EF276" wp14:editId="60E86E82">
                    <wp:simplePos x="0" y="0"/>
                    <wp:positionH relativeFrom="column">
                      <wp:posOffset>-171450</wp:posOffset>
                    </wp:positionH>
                    <wp:positionV relativeFrom="paragraph">
                      <wp:posOffset>5140960</wp:posOffset>
                    </wp:positionV>
                    <wp:extent cx="5048250" cy="742950"/>
                    <wp:effectExtent l="0" t="0" r="19050" b="1905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0" cy="742950"/>
                            </a:xfrm>
                            <a:prstGeom prst="rect">
                              <a:avLst/>
                            </a:prstGeom>
                            <a:solidFill>
                              <a:srgbClr val="FFFFFF"/>
                            </a:solidFill>
                            <a:ln w="9525">
                              <a:solidFill>
                                <a:srgbClr val="000000"/>
                              </a:solidFill>
                              <a:miter lim="800000"/>
                              <a:headEnd/>
                              <a:tailEnd/>
                            </a:ln>
                          </wps:spPr>
                          <wps:txbx>
                            <w:txbxContent>
                              <w:p w:rsidR="00511530" w:rsidRPr="001336CD" w:rsidRDefault="00511530" w:rsidP="001336CD">
                                <w:pPr>
                                  <w:spacing w:before="240"/>
                                  <w:jc w:val="center"/>
                                  <w:rPr>
                                    <w:b/>
                                    <w:sz w:val="52"/>
                                    <w:szCs w:val="68"/>
                                  </w:rPr>
                                </w:pPr>
                                <w:r w:rsidRPr="001336CD">
                                  <w:rPr>
                                    <w:b/>
                                    <w:sz w:val="52"/>
                                    <w:szCs w:val="68"/>
                                  </w:rPr>
                                  <w:t xml:space="preserve">CUADERNILLO DE </w:t>
                                </w:r>
                                <w:r>
                                  <w:rPr>
                                    <w:b/>
                                    <w:sz w:val="52"/>
                                    <w:szCs w:val="68"/>
                                  </w:rPr>
                                  <w:t>CLASE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EF276" id="Rectangle 9" o:spid="_x0000_s1029" style="position:absolute;margin-left:-13.5pt;margin-top:404.8pt;width:397.5pt;height:5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">
                    <v:path arrowok="t"/>
                    <v:textbox>
                      <w:txbxContent>
                        <w:p w:rsidR="00511530" w:rsidRPr="001336CD" w:rsidRDefault="00511530" w:rsidP="001336CD">
                          <w:pPr>
                            <w:spacing w:before="240"/>
                            <w:jc w:val="center"/>
                            <w:rPr>
                              <w:b/>
                              <w:sz w:val="52"/>
                              <w:szCs w:val="68"/>
                            </w:rPr>
                          </w:pPr>
                          <w:r w:rsidRPr="001336CD">
                            <w:rPr>
                              <w:b/>
                              <w:sz w:val="52"/>
                              <w:szCs w:val="68"/>
                            </w:rPr>
                            <w:t xml:space="preserve">CUADERNILLO DE </w:t>
                          </w:r>
                          <w:r>
                            <w:rPr>
                              <w:b/>
                              <w:sz w:val="52"/>
                              <w:szCs w:val="68"/>
                            </w:rPr>
                            <w:t>CLASE</w:t>
                          </w:r>
                        </w:p>
                      </w:txbxContent>
                    </v:textbox>
                  </v:rect>
                </w:pict>
              </mc:Fallback>
            </mc:AlternateContent>
          </w:r>
          <w:r w:rsidR="002A7523">
            <w:br w:type="page"/>
          </w:r>
        </w:p>
      </w:sdtContent>
    </w:sdt>
    <w:p w:rsidR="00D20632" w:rsidRDefault="00D20632">
      <w:pPr>
        <w:sectPr w:rsidR="00D20632" w:rsidSect="00EF25BB">
          <w:headerReference w:type="default" r:id="rId9"/>
          <w:footerReference w:type="default" r:id="rId10"/>
          <w:pgSz w:w="11900" w:h="16840"/>
          <w:pgMar w:top="2036" w:right="720" w:bottom="720" w:left="720" w:header="708" w:footer="708" w:gutter="0"/>
          <w:pgNumType w:start="0"/>
          <w:cols w:space="708"/>
          <w:titlePg/>
          <w:docGrid w:linePitch="360"/>
        </w:sectPr>
      </w:pPr>
    </w:p>
    <w:p w:rsidR="00F4417A" w:rsidRDefault="00F4417A" w:rsidP="003512A7">
      <w:pPr>
        <w:jc w:val="center"/>
        <w:rPr>
          <w:b/>
        </w:rPr>
        <w:sectPr w:rsidR="00F4417A" w:rsidSect="00EF25BB">
          <w:pgSz w:w="11900" w:h="16840"/>
          <w:pgMar w:top="2036" w:right="720" w:bottom="720" w:left="720" w:header="708" w:footer="708" w:gutter="0"/>
          <w:pgNumType w:start="0"/>
          <w:cols w:space="708"/>
          <w:titlePg/>
          <w:docGrid w:linePitch="360"/>
        </w:sectPr>
      </w:pPr>
    </w:p>
    <w:p w:rsidR="00FD46FB" w:rsidRPr="003512A7" w:rsidRDefault="003512A7" w:rsidP="003512A7">
      <w:pPr>
        <w:jc w:val="center"/>
        <w:rPr>
          <w:b/>
        </w:rPr>
      </w:pPr>
      <w:r w:rsidRPr="003512A7">
        <w:rPr>
          <w:b/>
        </w:rPr>
        <w:lastRenderedPageBreak/>
        <w:t xml:space="preserve">Departamento de Matemáticas – IES Melchor de </w:t>
      </w:r>
      <w:proofErr w:type="spellStart"/>
      <w:r w:rsidRPr="003512A7">
        <w:rPr>
          <w:b/>
        </w:rPr>
        <w:t>Macanaz</w:t>
      </w:r>
      <w:proofErr w:type="spellEnd"/>
    </w:p>
    <w:p w:rsidR="003512A7" w:rsidRPr="003512A7" w:rsidRDefault="003512A7" w:rsidP="003512A7">
      <w:pPr>
        <w:pStyle w:val="NormalWeb"/>
        <w:rPr>
          <w:sz w:val="21"/>
        </w:rPr>
      </w:pPr>
      <w:r w:rsidRPr="003512A7">
        <w:rPr>
          <w:szCs w:val="32"/>
        </w:rPr>
        <w:t xml:space="preserve">No se permite un uso comercial de la obra original ni de las posibles obras derivadas, la distribución de las cuales se debe hacer con una licencia igual a la que regula la obra original. </w:t>
      </w:r>
    </w:p>
    <w:p w:rsidR="003512A7" w:rsidRPr="003512A7" w:rsidRDefault="003512A7" w:rsidP="003512A7">
      <w:pPr>
        <w:pStyle w:val="NormalWeb"/>
        <w:rPr>
          <w:szCs w:val="32"/>
        </w:rPr>
      </w:pPr>
      <w:r w:rsidRPr="003512A7">
        <w:rPr>
          <w:szCs w:val="32"/>
        </w:rPr>
        <w:t xml:space="preserve">Está permitido copiar y fotocopiar esta obra, total o parcialmente, con el objetivo de que sea accesible para el alumnado. </w:t>
      </w:r>
    </w:p>
    <w:p w:rsidR="003512A7" w:rsidRPr="003512A7" w:rsidRDefault="003512A7" w:rsidP="003512A7">
      <w:pPr>
        <w:pStyle w:val="NormalWeb"/>
        <w:jc w:val="center"/>
        <w:rPr>
          <w:sz w:val="21"/>
        </w:rPr>
      </w:pPr>
      <w:r w:rsidRPr="003512A7">
        <w:rPr>
          <w:noProof/>
          <w:sz w:val="21"/>
        </w:rPr>
        <w:drawing>
          <wp:inline distT="0" distB="0" distL="0" distR="0" wp14:anchorId="2BE30939" wp14:editId="256CF784">
            <wp:extent cx="5452217" cy="1535586"/>
            <wp:effectExtent l="0" t="0" r="0" b="1270"/>
            <wp:docPr id="6164" name="Imagen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354" cy="1547735"/>
                    </a:xfrm>
                    <a:prstGeom prst="rect">
                      <a:avLst/>
                    </a:prstGeom>
                  </pic:spPr>
                </pic:pic>
              </a:graphicData>
            </a:graphic>
          </wp:inline>
        </w:drawing>
      </w:r>
    </w:p>
    <w:p w:rsidR="00D20632" w:rsidRDefault="003512A7" w:rsidP="003512A7">
      <w:pPr>
        <w:jc w:val="center"/>
      </w:pPr>
      <w:r w:rsidRPr="003512A7">
        <w:rPr>
          <w:noProof/>
        </w:rPr>
        <w:drawing>
          <wp:inline distT="0" distB="0" distL="0" distR="0" wp14:anchorId="4FFCD1AA" wp14:editId="1C13E70D">
            <wp:extent cx="4984216" cy="713801"/>
            <wp:effectExtent l="0" t="0" r="0" b="0"/>
            <wp:docPr id="6165" name="Imagen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7812" cy="715748"/>
                    </a:xfrm>
                    <a:prstGeom prst="rect">
                      <a:avLst/>
                    </a:prstGeom>
                  </pic:spPr>
                </pic:pic>
              </a:graphicData>
            </a:graphic>
          </wp:inline>
        </w:drawing>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3E6787" w:rsidP="003F1E7F">
      <w:pPr>
        <w:jc w:val="center"/>
        <w:rPr>
          <w:b/>
        </w:rPr>
      </w:pPr>
      <w:r>
        <w:rPr>
          <w:b/>
        </w:rPr>
        <w:t>Profesor</w:t>
      </w:r>
      <w:r w:rsidR="003F1E7F" w:rsidRPr="003F1E7F">
        <w:rPr>
          <w:b/>
        </w:rPr>
        <w:t>:</w:t>
      </w:r>
    </w:p>
    <w:p w:rsidR="00B47984" w:rsidRPr="003F1E7F" w:rsidRDefault="00B47984" w:rsidP="003F1E7F">
      <w:pPr>
        <w:jc w:val="center"/>
        <w:rPr>
          <w:b/>
        </w:rPr>
      </w:pPr>
    </w:p>
    <w:p w:rsidR="003F1E7F" w:rsidRDefault="003F1E7F" w:rsidP="003F1E7F">
      <w:pPr>
        <w:jc w:val="center"/>
      </w:pPr>
      <w:r>
        <w:t>…</w:t>
      </w:r>
      <w:r w:rsidR="00B47984">
        <w:t>…………………………………………………………………………………….</w:t>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4F4EEA" w:rsidRDefault="004F4EEA"/>
    <w:p w:rsidR="00D20632" w:rsidRPr="00932057" w:rsidRDefault="00932057" w:rsidP="00932057">
      <w:pPr>
        <w:jc w:val="center"/>
        <w:rPr>
          <w:b/>
        </w:rPr>
      </w:pPr>
      <w:r w:rsidRPr="00932057">
        <w:rPr>
          <w:b/>
        </w:rPr>
        <w:t>Materiales utilizados:</w:t>
      </w:r>
    </w:p>
    <w:p w:rsidR="00A41E2A" w:rsidRDefault="00AC768A" w:rsidP="00A41E2A">
      <w:pPr>
        <w:jc w:val="center"/>
      </w:pPr>
      <w:r>
        <w:t>Material de e</w:t>
      </w:r>
      <w:r w:rsidR="00A41E2A">
        <w:t xml:space="preserve">jercicios y problemas </w:t>
      </w:r>
      <w:r>
        <w:t xml:space="preserve">de D. </w:t>
      </w:r>
      <w:proofErr w:type="spellStart"/>
      <w:r>
        <w:t>Jose</w:t>
      </w:r>
      <w:proofErr w:type="spellEnd"/>
      <w:r>
        <w:t xml:space="preserve"> Luis Hernández Quintanilla</w:t>
      </w:r>
      <w:r w:rsidR="00A41E2A">
        <w:t xml:space="preserve"> </w:t>
      </w:r>
      <w:r>
        <w:t>(</w:t>
      </w:r>
      <w:r w:rsidR="00975F67">
        <w:t xml:space="preserve">IES Melchor de </w:t>
      </w:r>
      <w:proofErr w:type="spellStart"/>
      <w:r w:rsidR="00975F67">
        <w:t>Macanaz</w:t>
      </w:r>
      <w:proofErr w:type="spellEnd"/>
      <w:r w:rsidR="00975F67">
        <w:t>)</w:t>
      </w:r>
    </w:p>
    <w:p w:rsidR="00E87ADC" w:rsidRDefault="005E37A0" w:rsidP="00E87ADC">
      <w:pPr>
        <w:jc w:val="center"/>
      </w:pPr>
      <w:r>
        <w:t xml:space="preserve">Material organizado y estructurado por Daniel Hernández (IES Melchor de </w:t>
      </w:r>
      <w:proofErr w:type="spellStart"/>
      <w:r>
        <w:t>Macanaz</w:t>
      </w:r>
      <w:proofErr w:type="spellEnd"/>
      <w:r>
        <w:t>)</w:t>
      </w:r>
    </w:p>
    <w:p w:rsidR="00E40434" w:rsidRDefault="00E40434" w:rsidP="00A41E2A">
      <w:pPr>
        <w:jc w:val="center"/>
      </w:pPr>
    </w:p>
    <w:p w:rsidR="004F4EEA" w:rsidRDefault="004F4EEA" w:rsidP="00A41E2A">
      <w:pPr>
        <w:jc w:val="center"/>
        <w:sectPr w:rsidR="004F4EEA" w:rsidSect="004F4EEA">
          <w:footerReference w:type="default" r:id="rId13"/>
          <w:pgSz w:w="11900" w:h="16840"/>
          <w:pgMar w:top="2036" w:right="720" w:bottom="720" w:left="720" w:header="708" w:footer="708" w:gutter="0"/>
          <w:pgNumType w:start="0"/>
          <w:cols w:space="708"/>
          <w:titlePg/>
          <w:docGrid w:linePitch="360"/>
        </w:sectPr>
      </w:pPr>
    </w:p>
    <w:p w:rsidR="00A41E2A" w:rsidRDefault="00A41E2A" w:rsidP="00A41E2A">
      <w:pPr>
        <w:jc w:val="center"/>
      </w:pPr>
    </w:p>
    <w:p w:rsidR="004F4EEA" w:rsidRDefault="004F4EEA" w:rsidP="00A41E2A">
      <w:pPr>
        <w:jc w:val="center"/>
        <w:sectPr w:rsidR="004F4EEA" w:rsidSect="00F4417A">
          <w:type w:val="continuous"/>
          <w:pgSz w:w="11900" w:h="16840"/>
          <w:pgMar w:top="2036" w:right="720" w:bottom="720" w:left="720" w:header="708" w:footer="708" w:gutter="0"/>
          <w:pgNumType w:start="0"/>
          <w:cols w:space="708"/>
          <w:titlePg/>
          <w:docGrid w:linePitch="360"/>
        </w:sectPr>
      </w:pPr>
    </w:p>
    <w:p w:rsidR="004F4EEA" w:rsidRDefault="004F4EEA" w:rsidP="00A41E2A">
      <w:pPr>
        <w:jc w:val="center"/>
      </w:pPr>
    </w:p>
    <w:p w:rsidR="00F4417A" w:rsidRDefault="00F4417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F4417A" w:rsidRDefault="00F4417A"/>
    <w:p w:rsidR="00620CBF" w:rsidRDefault="00620CBF" w:rsidP="008F6689">
      <w:pPr>
        <w:jc w:val="center"/>
        <w:rPr>
          <w:b/>
          <w:sz w:val="32"/>
        </w:rPr>
      </w:pPr>
    </w:p>
    <w:p w:rsidR="00361E8B" w:rsidRPr="008F6689" w:rsidRDefault="008F6689" w:rsidP="008F6689">
      <w:pPr>
        <w:jc w:val="center"/>
        <w:rPr>
          <w:b/>
          <w:sz w:val="32"/>
        </w:rPr>
      </w:pPr>
      <w:r w:rsidRPr="008F6689">
        <w:rPr>
          <w:b/>
          <w:sz w:val="32"/>
        </w:rPr>
        <w:lastRenderedPageBreak/>
        <w:t>UNIDADES DEL CURSO:</w:t>
      </w:r>
    </w:p>
    <w:p w:rsidR="008F6689" w:rsidRDefault="008F6689"/>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7751CF" w:rsidRPr="005069EC" w:rsidTr="007751CF">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7751CF" w:rsidRPr="005069EC" w:rsidRDefault="00000000" w:rsidP="007751CF">
            <w:pPr>
              <w:tabs>
                <w:tab w:val="left" w:pos="58"/>
              </w:tabs>
              <w:ind w:firstLine="112"/>
              <w:rPr>
                <w:b/>
              </w:rPr>
            </w:pPr>
            <w:hyperlink w:anchor="Unidad1_Naturales_Enteros_Potencias" w:history="1">
              <w:r w:rsidR="007751CF" w:rsidRPr="00B36BC9">
                <w:rPr>
                  <w:rStyle w:val="Hipervnculo"/>
                  <w:b/>
                  <w:sz w:val="32"/>
                </w:rPr>
                <w:t xml:space="preserve">UNIDAD 1. </w:t>
              </w:r>
              <w:r w:rsidR="008F4A82">
                <w:rPr>
                  <w:rStyle w:val="Hipervnculo"/>
                  <w:b/>
                  <w:sz w:val="32"/>
                </w:rPr>
                <w:t>LÍMITES. CONTINUIDAD</w:t>
              </w:r>
              <w:r w:rsidR="00B07EA3" w:rsidRPr="00B36BC9">
                <w:rPr>
                  <w:rStyle w:val="Hipervnculo"/>
                  <w:b/>
                  <w:sz w:val="32"/>
                </w:rPr>
                <w:t>.</w:t>
              </w:r>
            </w:hyperlink>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Default="007751CF" w:rsidP="0016611C">
            <w:pPr>
              <w:spacing w:before="120" w:after="120"/>
              <w:rPr>
                <w:b/>
                <w:u w:val="single"/>
              </w:rPr>
            </w:pPr>
            <w:r w:rsidRPr="006F600F">
              <w:rPr>
                <w:b/>
                <w:u w:val="single"/>
              </w:rPr>
              <w:t>Comentario:</w:t>
            </w:r>
          </w:p>
          <w:p w:rsidR="007751CF" w:rsidRDefault="007751CF"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r w:rsidRPr="00C81E52">
              <w:rPr>
                <w:u w:val="single"/>
              </w:rPr>
              <w:t>Nota Unidad</w:t>
            </w:r>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9B0DF5" w:rsidRDefault="007751CF"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p>
        </w:tc>
      </w:tr>
    </w:tbl>
    <w:p w:rsidR="007751CF" w:rsidRDefault="007751CF" w:rsidP="007751CF">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2_Fracciones_Potencias2" w:history="1">
              <w:r w:rsidR="00361E8B" w:rsidRPr="0072330F">
                <w:rPr>
                  <w:rStyle w:val="Hipervnculo"/>
                  <w:b/>
                  <w:sz w:val="32"/>
                </w:rPr>
                <w:t xml:space="preserve">UNIDAD </w:t>
              </w:r>
              <w:r w:rsidR="00483642" w:rsidRPr="0072330F">
                <w:rPr>
                  <w:rStyle w:val="Hipervnculo"/>
                  <w:b/>
                  <w:sz w:val="32"/>
                </w:rPr>
                <w:t>2</w:t>
              </w:r>
              <w:r w:rsidR="00361E8B" w:rsidRPr="0072330F">
                <w:rPr>
                  <w:rStyle w:val="Hipervnculo"/>
                  <w:b/>
                  <w:sz w:val="32"/>
                </w:rPr>
                <w:t xml:space="preserve">. </w:t>
              </w:r>
              <w:r w:rsidR="008F4A82">
                <w:rPr>
                  <w:rStyle w:val="Hipervnculo"/>
                  <w:b/>
                  <w:sz w:val="32"/>
                </w:rPr>
                <w:t>DERIVADAS</w:t>
              </w:r>
              <w:r w:rsidR="00B07EA3" w:rsidRPr="0072330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3_Proporcionalidad" w:history="1">
              <w:r w:rsidR="00361E8B" w:rsidRPr="00EA5BCE">
                <w:rPr>
                  <w:rStyle w:val="Hipervnculo"/>
                  <w:b/>
                  <w:sz w:val="32"/>
                </w:rPr>
                <w:t xml:space="preserve">UNIDAD </w:t>
              </w:r>
              <w:r w:rsidR="008404ED">
                <w:rPr>
                  <w:rStyle w:val="Hipervnculo"/>
                  <w:b/>
                  <w:sz w:val="32"/>
                </w:rPr>
                <w:t>3</w:t>
              </w:r>
              <w:r w:rsidR="00361E8B" w:rsidRPr="00EA5BCE">
                <w:rPr>
                  <w:rStyle w:val="Hipervnculo"/>
                  <w:b/>
                  <w:sz w:val="32"/>
                </w:rPr>
                <w:t xml:space="preserve">. </w:t>
              </w:r>
              <w:r w:rsidR="008F4A82">
                <w:rPr>
                  <w:rStyle w:val="Hipervnculo"/>
                  <w:b/>
                  <w:sz w:val="32"/>
                </w:rPr>
                <w:t>INTEGRAL INDEFINIDA</w:t>
              </w:r>
              <w:r w:rsidR="005B2697">
                <w:rPr>
                  <w:rStyle w:val="Hipervnculo"/>
                  <w:b/>
                  <w:sz w:val="32"/>
                </w:rPr>
                <w:t>. INTEGRAL DEFINIDA</w:t>
              </w:r>
              <w:r w:rsidR="00156355">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855500" w:rsidRDefault="00855500"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4_Álgebra" w:history="1">
              <w:r w:rsidR="00361E8B" w:rsidRPr="00E925EC">
                <w:rPr>
                  <w:rStyle w:val="Hipervnculo"/>
                  <w:b/>
                  <w:sz w:val="32"/>
                </w:rPr>
                <w:t xml:space="preserve">UNIDAD </w:t>
              </w:r>
              <w:r w:rsidR="008404ED">
                <w:rPr>
                  <w:rStyle w:val="Hipervnculo"/>
                  <w:b/>
                  <w:sz w:val="32"/>
                </w:rPr>
                <w:t>4</w:t>
              </w:r>
              <w:r w:rsidR="00361E8B" w:rsidRPr="00E925EC">
                <w:rPr>
                  <w:rStyle w:val="Hipervnculo"/>
                  <w:b/>
                  <w:sz w:val="32"/>
                </w:rPr>
                <w:t xml:space="preserve">. </w:t>
              </w:r>
              <w:r w:rsidR="005B2697">
                <w:rPr>
                  <w:rStyle w:val="Hipervnculo"/>
                  <w:b/>
                  <w:sz w:val="32"/>
                </w:rPr>
                <w:t>MATRICES. DETERMINANTES</w:t>
              </w:r>
              <w:r w:rsidR="00B07EA3" w:rsidRPr="00E925EC">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5_Geometria_Plana" w:history="1">
              <w:r w:rsidR="00361E8B" w:rsidRPr="00546370">
                <w:rPr>
                  <w:rStyle w:val="Hipervnculo"/>
                  <w:b/>
                  <w:sz w:val="32"/>
                </w:rPr>
                <w:t xml:space="preserve">UNIDAD </w:t>
              </w:r>
              <w:r w:rsidR="008404ED">
                <w:rPr>
                  <w:rStyle w:val="Hipervnculo"/>
                  <w:b/>
                  <w:sz w:val="32"/>
                </w:rPr>
                <w:t>5</w:t>
              </w:r>
              <w:r w:rsidR="00361E8B" w:rsidRPr="00546370">
                <w:rPr>
                  <w:rStyle w:val="Hipervnculo"/>
                  <w:b/>
                  <w:sz w:val="32"/>
                </w:rPr>
                <w:t>.</w:t>
              </w:r>
              <w:r w:rsidR="00632F5D">
                <w:rPr>
                  <w:rStyle w:val="Hipervnculo"/>
                  <w:b/>
                  <w:sz w:val="32"/>
                </w:rPr>
                <w:t xml:space="preserve"> </w:t>
              </w:r>
              <w:r w:rsidR="005B2697">
                <w:rPr>
                  <w:rStyle w:val="Hipervnculo"/>
                  <w:b/>
                  <w:sz w:val="32"/>
                </w:rPr>
                <w:t>SISTEMAS DE ECUACIONE</w:t>
              </w:r>
              <w:r w:rsidR="008F4A82">
                <w:rPr>
                  <w:rStyle w:val="Hipervnculo"/>
                  <w:b/>
                  <w:sz w:val="32"/>
                </w:rPr>
                <w:t>S</w:t>
              </w:r>
            </w:hyperlink>
            <w:r w:rsidR="00D029C7">
              <w:rPr>
                <w:rStyle w:val="Hipervnculo"/>
                <w:b/>
                <w:sz w:val="32"/>
              </w:rPr>
              <w:t>.</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4F4EEA" w:rsidRDefault="004F4EEA" w:rsidP="00361E8B">
      <w:pPr>
        <w:jc w:val="center"/>
        <w:rPr>
          <w:b/>
          <w:sz w:val="32"/>
        </w:rPr>
      </w:pPr>
    </w:p>
    <w:p w:rsidR="000931AC" w:rsidRDefault="000931AC" w:rsidP="00361E8B">
      <w:pPr>
        <w:jc w:val="center"/>
        <w:rPr>
          <w:b/>
          <w:sz w:val="32"/>
        </w:rPr>
      </w:pPr>
    </w:p>
    <w:p w:rsidR="000931AC" w:rsidRDefault="000931AC"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6_Geometria_Espacio" w:history="1">
              <w:r w:rsidR="00361E8B" w:rsidRPr="003941E6">
                <w:rPr>
                  <w:rStyle w:val="Hipervnculo"/>
                  <w:b/>
                  <w:sz w:val="32"/>
                </w:rPr>
                <w:t xml:space="preserve">UNIDAD </w:t>
              </w:r>
              <w:r w:rsidR="00D029C7">
                <w:rPr>
                  <w:rStyle w:val="Hipervnculo"/>
                  <w:b/>
                  <w:sz w:val="32"/>
                </w:rPr>
                <w:t>6</w:t>
              </w:r>
              <w:r w:rsidR="00B07EA3" w:rsidRPr="003941E6">
                <w:rPr>
                  <w:rStyle w:val="Hipervnculo"/>
                  <w:b/>
                  <w:sz w:val="32"/>
                </w:rPr>
                <w:t>.</w:t>
              </w:r>
              <w:r w:rsidR="00DA6055">
                <w:rPr>
                  <w:rStyle w:val="Hipervnculo"/>
                  <w:b/>
                  <w:sz w:val="32"/>
                </w:rPr>
                <w:t xml:space="preserve"> </w:t>
              </w:r>
              <w:r w:rsidR="005B2697">
                <w:rPr>
                  <w:rStyle w:val="Hipervnculo"/>
                  <w:b/>
                  <w:sz w:val="32"/>
                </w:rPr>
                <w:t>VECTORES. PUNTOS, RECTAS Y PLANOS EN EL ESPACIO</w:t>
              </w:r>
              <w:r w:rsidR="00F67A9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7_Funciones" w:history="1">
              <w:r w:rsidR="00361E8B" w:rsidRPr="0063131B">
                <w:rPr>
                  <w:rStyle w:val="Hipervnculo"/>
                  <w:b/>
                  <w:sz w:val="32"/>
                </w:rPr>
                <w:t xml:space="preserve">UNIDAD </w:t>
              </w:r>
              <w:r w:rsidR="008404ED">
                <w:rPr>
                  <w:rStyle w:val="Hipervnculo"/>
                  <w:b/>
                  <w:sz w:val="32"/>
                </w:rPr>
                <w:t>7</w:t>
              </w:r>
              <w:r w:rsidR="00361E8B" w:rsidRPr="0063131B">
                <w:rPr>
                  <w:rStyle w:val="Hipervnculo"/>
                  <w:b/>
                  <w:sz w:val="32"/>
                </w:rPr>
                <w:t>.</w:t>
              </w:r>
              <w:r w:rsidR="00DA6055">
                <w:rPr>
                  <w:rStyle w:val="Hipervnculo"/>
                  <w:b/>
                  <w:sz w:val="32"/>
                </w:rPr>
                <w:t xml:space="preserve"> </w:t>
              </w:r>
              <w:r w:rsidR="005B2697">
                <w:rPr>
                  <w:rStyle w:val="Hipervnculo"/>
                  <w:b/>
                  <w:sz w:val="32"/>
                </w:rPr>
                <w:t>PROBLEMAS MÉTRICOS</w:t>
              </w:r>
              <w:r w:rsidR="00174C7A">
                <w:rPr>
                  <w:rStyle w:val="Hipervnculo"/>
                  <w:b/>
                  <w:sz w:val="32"/>
                </w:rPr>
                <w:t>.</w:t>
              </w:r>
              <w:r w:rsidR="00B07EA3" w:rsidRPr="0063131B">
                <w:rPr>
                  <w:rStyle w:val="Hipervnculo"/>
                  <w:b/>
                  <w:sz w:val="32"/>
                </w:rPr>
                <w:t xml:space="preserve"> </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D029C7" w:rsidRPr="005069EC" w:rsidTr="00754DB5">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029C7" w:rsidRPr="005069EC" w:rsidRDefault="00000000" w:rsidP="00754DB5">
            <w:pPr>
              <w:tabs>
                <w:tab w:val="left" w:pos="58"/>
              </w:tabs>
              <w:ind w:firstLine="112"/>
              <w:rPr>
                <w:b/>
              </w:rPr>
            </w:pPr>
            <w:hyperlink w:anchor="Unidad8_Probabilidad" w:history="1">
              <w:r w:rsidR="00D029C7" w:rsidRPr="0063131B">
                <w:rPr>
                  <w:rStyle w:val="Hipervnculo"/>
                  <w:b/>
                  <w:sz w:val="32"/>
                </w:rPr>
                <w:t xml:space="preserve">UNIDAD </w:t>
              </w:r>
              <w:r w:rsidR="00D029C7">
                <w:rPr>
                  <w:rStyle w:val="Hipervnculo"/>
                  <w:b/>
                  <w:sz w:val="32"/>
                </w:rPr>
                <w:t>8</w:t>
              </w:r>
              <w:r w:rsidR="00D029C7" w:rsidRPr="0063131B">
                <w:rPr>
                  <w:rStyle w:val="Hipervnculo"/>
                  <w:b/>
                  <w:sz w:val="32"/>
                </w:rPr>
                <w:t>.</w:t>
              </w:r>
              <w:r w:rsidR="00D029C7">
                <w:rPr>
                  <w:rStyle w:val="Hipervnculo"/>
                  <w:b/>
                  <w:sz w:val="32"/>
                </w:rPr>
                <w:t xml:space="preserve"> </w:t>
              </w:r>
              <w:r w:rsidR="008F4A82">
                <w:rPr>
                  <w:rStyle w:val="Hipervnculo"/>
                  <w:b/>
                  <w:sz w:val="32"/>
                </w:rPr>
                <w:t xml:space="preserve">ESTADÍSTICA Y </w:t>
              </w:r>
              <w:r w:rsidR="00D029C7">
                <w:rPr>
                  <w:rStyle w:val="Hipervnculo"/>
                  <w:b/>
                  <w:sz w:val="32"/>
                </w:rPr>
                <w:t>PROBABILIDAD.</w:t>
              </w:r>
              <w:r w:rsidR="00D029C7" w:rsidRPr="0063131B">
                <w:rPr>
                  <w:rStyle w:val="Hipervnculo"/>
                  <w:b/>
                  <w:sz w:val="32"/>
                </w:rPr>
                <w:t xml:space="preserve"> </w:t>
              </w:r>
            </w:hyperlink>
          </w:p>
        </w:tc>
      </w:tr>
      <w:tr w:rsidR="00EB3A80" w:rsidRPr="00C81E52" w:rsidTr="00EB3A80">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Default="00EB3A80" w:rsidP="00797FE6">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sidRPr="009B0DF5">
              <w:rPr>
                <w:b/>
              </w:rPr>
              <w:t>CUADERNO</w:t>
            </w:r>
            <w:r w:rsidRPr="00EB3A80">
              <w:rPr>
                <w:b/>
              </w:rPr>
              <w:t xml:space="preserve"> </w:t>
            </w:r>
            <w:r w:rsidRPr="00270B9D">
              <w:rPr>
                <w:b/>
              </w:rPr>
              <w:t>TRABAJOS</w:t>
            </w:r>
            <w:r w:rsidRPr="00EB3A80">
              <w:rPr>
                <w:b/>
              </w:rP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6F600F" w:rsidRDefault="00EB3A80" w:rsidP="00797FE6">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Default="00EB3A80" w:rsidP="00797FE6">
            <w:pPr>
              <w:spacing w:before="120" w:after="120"/>
              <w:rPr>
                <w:b/>
                <w:u w:val="single"/>
              </w:rPr>
            </w:pPr>
            <w:r w:rsidRPr="006F600F">
              <w:rPr>
                <w:b/>
                <w:u w:val="single"/>
              </w:rPr>
              <w:t>Comentario:</w:t>
            </w:r>
          </w:p>
          <w:p w:rsidR="00EB3A80" w:rsidRPr="00EB3A80" w:rsidRDefault="00EB3A80" w:rsidP="00EB3A80">
            <w:pPr>
              <w:spacing w:before="120" w:after="120"/>
              <w:rPr>
                <w:b/>
                <w:u w:val="single"/>
              </w:rPr>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Pr="00C81E52" w:rsidRDefault="00EB3A80" w:rsidP="00797FE6">
            <w:pPr>
              <w:spacing w:before="240" w:after="120"/>
              <w:rPr>
                <w:u w:val="single"/>
              </w:rPr>
            </w:pPr>
            <w:r w:rsidRPr="00C81E52">
              <w:rPr>
                <w:u w:val="single"/>
              </w:rPr>
              <w:t>Nota Unidad</w:t>
            </w:r>
          </w:p>
        </w:tc>
      </w:tr>
      <w:tr w:rsidR="00EB3A80" w:rsidRPr="00C81E52" w:rsidTr="00EB3A80">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6F600F" w:rsidRDefault="00EB3A80" w:rsidP="00797FE6">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6F600F" w:rsidRDefault="00EB3A80" w:rsidP="00797FE6">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Pr="00EB3A80" w:rsidRDefault="00EB3A80" w:rsidP="00EB3A80">
            <w:pPr>
              <w:spacing w:before="120" w:after="120"/>
              <w:rPr>
                <w:b/>
                <w:u w:val="single"/>
              </w:rPr>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Pr="00C81E52" w:rsidRDefault="00EB3A80" w:rsidP="00797FE6">
            <w:pPr>
              <w:spacing w:before="240" w:after="120"/>
              <w:rPr>
                <w:u w:val="single"/>
              </w:rPr>
            </w:pPr>
          </w:p>
        </w:tc>
      </w:tr>
    </w:tbl>
    <w:p w:rsidR="00361E8B" w:rsidRDefault="00361E8B"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F1427B" w:rsidRDefault="00F1427B"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361E8B" w:rsidRDefault="00361E8B" w:rsidP="007751CF">
      <w:pPr>
        <w:jc w:val="center"/>
        <w:rPr>
          <w:b/>
          <w:sz w:val="32"/>
        </w:rPr>
      </w:pPr>
    </w:p>
    <w:p w:rsidR="00EB3A80" w:rsidRDefault="00EB3A80" w:rsidP="007751CF">
      <w:pPr>
        <w:jc w:val="center"/>
        <w:rPr>
          <w:b/>
          <w:sz w:val="32"/>
        </w:rPr>
      </w:pPr>
    </w:p>
    <w:p w:rsidR="007751CF" w:rsidRDefault="007751CF">
      <w:pPr>
        <w:sectPr w:rsidR="007751CF" w:rsidSect="004F4EEA">
          <w:headerReference w:type="first" r:id="rId14"/>
          <w:pgSz w:w="11900" w:h="16840"/>
          <w:pgMar w:top="2036" w:right="720" w:bottom="720" w:left="720" w:header="708" w:footer="708" w:gutter="0"/>
          <w:pgNumType w:start="0"/>
          <w:cols w:space="708"/>
          <w:titlePg/>
          <w:docGrid w:linePitch="360"/>
        </w:sectPr>
      </w:pPr>
    </w:p>
    <w:p w:rsidR="002C25B2" w:rsidRDefault="002C25B2" w:rsidP="002C25B2">
      <w:pPr>
        <w:spacing w:after="120"/>
        <w:jc w:val="center"/>
        <w:rPr>
          <w:b/>
          <w:sz w:val="32"/>
        </w:rPr>
        <w:sectPr w:rsidR="002C25B2" w:rsidSect="008668B6">
          <w:headerReference w:type="default" r:id="rId15"/>
          <w:type w:val="continuous"/>
          <w:pgSz w:w="11900" w:h="16840"/>
          <w:pgMar w:top="1966" w:right="720" w:bottom="720" w:left="720" w:header="708" w:footer="708" w:gutter="0"/>
          <w:cols w:space="708"/>
          <w:docGrid w:linePitch="360"/>
        </w:sectPr>
      </w:pPr>
      <w:bookmarkStart w:id="0" w:name="Unidad1_Naturales_Enteros_Potencias"/>
      <w:bookmarkEnd w:id="0"/>
    </w:p>
    <w:p w:rsidR="00EB3A80" w:rsidRPr="00A203AA" w:rsidRDefault="008E4500" w:rsidP="00A203AA">
      <w:pPr>
        <w:spacing w:after="120"/>
        <w:jc w:val="center"/>
        <w:rPr>
          <w:b/>
        </w:rPr>
      </w:pPr>
      <w:r w:rsidRPr="00B33C06">
        <w:rPr>
          <w:b/>
          <w:sz w:val="32"/>
        </w:rPr>
        <w:lastRenderedPageBreak/>
        <w:t>UNIDAD 1.</w:t>
      </w:r>
      <w:r w:rsidR="002C25B2">
        <w:rPr>
          <w:b/>
          <w:sz w:val="32"/>
        </w:rPr>
        <w:t xml:space="preserve"> L</w:t>
      </w:r>
      <w:r w:rsidR="00EB3A80">
        <w:rPr>
          <w:b/>
          <w:sz w:val="32"/>
        </w:rPr>
        <w:t>ÍMITES. CONTINUIDAD</w:t>
      </w:r>
      <w:r w:rsidR="008404ED">
        <w:rPr>
          <w:b/>
          <w:sz w:val="32"/>
        </w:rPr>
        <w:t>.</w:t>
      </w:r>
    </w:p>
    <w:tbl>
      <w:tblPr>
        <w:tblStyle w:val="Tablaconcuadrcula"/>
        <w:tblW w:w="10915" w:type="dxa"/>
        <w:tblInd w:w="-147" w:type="dxa"/>
        <w:tblLook w:val="04A0" w:firstRow="1" w:lastRow="0" w:firstColumn="1" w:lastColumn="0" w:noHBand="0" w:noVBand="1"/>
      </w:tblPr>
      <w:tblGrid>
        <w:gridCol w:w="1985"/>
        <w:gridCol w:w="8930"/>
      </w:tblGrid>
      <w:tr w:rsidR="00A203AA" w:rsidRPr="00412771" w:rsidTr="00FB08C8">
        <w:tc>
          <w:tcPr>
            <w:tcW w:w="10915" w:type="dxa"/>
            <w:gridSpan w:val="2"/>
            <w:shd w:val="clear" w:color="auto" w:fill="E2EFD9" w:themeFill="accent6" w:themeFillTint="33"/>
          </w:tcPr>
          <w:p w:rsidR="00A203AA" w:rsidRPr="00412771" w:rsidRDefault="00A203AA" w:rsidP="00A203AA">
            <w:pPr>
              <w:spacing w:before="120" w:after="120"/>
              <w:jc w:val="center"/>
              <w:rPr>
                <w:b/>
                <w:bCs/>
              </w:rPr>
            </w:pPr>
            <w:r>
              <w:rPr>
                <w:b/>
                <w:bCs/>
              </w:rPr>
              <w:t>Saberes Tema</w:t>
            </w:r>
            <w:r w:rsidRPr="00412771">
              <w:rPr>
                <w:b/>
                <w:bCs/>
              </w:rPr>
              <w:t xml:space="preserve">1. </w:t>
            </w:r>
            <w:r>
              <w:rPr>
                <w:b/>
                <w:bCs/>
              </w:rPr>
              <w:t xml:space="preserve">Funciones. </w:t>
            </w:r>
            <w:r w:rsidRPr="00412771">
              <w:rPr>
                <w:b/>
                <w:bCs/>
              </w:rPr>
              <w:t>Límites. Continuidad</w:t>
            </w:r>
          </w:p>
        </w:tc>
      </w:tr>
      <w:tr w:rsidR="00A203AA" w:rsidTr="00FB08C8">
        <w:tc>
          <w:tcPr>
            <w:tcW w:w="1985" w:type="dxa"/>
          </w:tcPr>
          <w:p w:rsidR="00A203AA" w:rsidRDefault="00A203AA" w:rsidP="00FB08C8">
            <w:r>
              <w:rPr>
                <w:rFonts w:eastAsiaTheme="minorHAnsi" w:cstheme="minorBidi"/>
              </w:rPr>
              <w:t>D2. Modelo matemático</w:t>
            </w:r>
          </w:p>
        </w:tc>
        <w:tc>
          <w:tcPr>
            <w:tcW w:w="8930" w:type="dxa"/>
          </w:tcPr>
          <w:p w:rsidR="00A203AA" w:rsidRDefault="00A203AA" w:rsidP="00FB08C8">
            <w:pPr>
              <w:spacing w:after="120"/>
            </w:pPr>
            <w:r>
              <w:t xml:space="preserve">D2.1. </w:t>
            </w:r>
            <w:r w:rsidRPr="00E23677">
              <w:t>Relaciones cuantitativas en situaciones complejas: estrategias de identificación y determinación de la clase o clases de funciones que pueden modelizarlas.</w:t>
            </w:r>
          </w:p>
        </w:tc>
      </w:tr>
      <w:tr w:rsidR="00A203AA" w:rsidTr="00FB08C8">
        <w:tc>
          <w:tcPr>
            <w:tcW w:w="1985" w:type="dxa"/>
          </w:tcPr>
          <w:p w:rsidR="00A203AA" w:rsidRDefault="00A203AA" w:rsidP="00FB08C8">
            <w:pPr>
              <w:rPr>
                <w:rFonts w:eastAsiaTheme="minorHAnsi" w:cstheme="minorBidi"/>
              </w:rPr>
            </w:pPr>
            <w:r>
              <w:t>D4. Relaciones y funciones</w:t>
            </w:r>
          </w:p>
        </w:tc>
        <w:tc>
          <w:tcPr>
            <w:tcW w:w="8930" w:type="dxa"/>
          </w:tcPr>
          <w:p w:rsidR="00A203AA" w:rsidRDefault="00A203AA" w:rsidP="00FB08C8">
            <w:pPr>
              <w:spacing w:after="120"/>
            </w:pPr>
            <w:r w:rsidRPr="00A77103">
              <w:t xml:space="preserve">D4.1. Representación, análisis e interpretación de funciones con herramientas digitales. </w:t>
            </w:r>
            <w:r>
              <w:br/>
            </w:r>
            <w:r w:rsidRPr="00A77103">
              <w:t xml:space="preserve">D4.2. Propiedades de las distintas clases de funciones: comprensión y comparación. </w:t>
            </w:r>
          </w:p>
        </w:tc>
      </w:tr>
      <w:tr w:rsidR="00A203AA" w:rsidTr="00FB08C8">
        <w:tc>
          <w:tcPr>
            <w:tcW w:w="1985" w:type="dxa"/>
          </w:tcPr>
          <w:p w:rsidR="00A203AA" w:rsidRDefault="00A203AA" w:rsidP="00FB08C8">
            <w:r>
              <w:t>B2. Cambio</w:t>
            </w:r>
          </w:p>
        </w:tc>
        <w:tc>
          <w:tcPr>
            <w:tcW w:w="8930" w:type="dxa"/>
          </w:tcPr>
          <w:p w:rsidR="00A203AA" w:rsidRDefault="00A203AA" w:rsidP="00FB08C8">
            <w:pPr>
              <w:spacing w:after="120"/>
            </w:pPr>
            <w:r>
              <w:t xml:space="preserve">B2.2. </w:t>
            </w:r>
            <w:r w:rsidRPr="000E09EB">
              <w:t>Aplicación de los conceptos de limite, continuidad y derivabilidad a la representación y al estudio de situaciones susceptibles de ser modelizadas mediante funciones.</w:t>
            </w:r>
          </w:p>
        </w:tc>
      </w:tr>
    </w:tbl>
    <w:p w:rsidR="00A203AA" w:rsidRDefault="00A203AA" w:rsidP="004365B8">
      <w:pPr>
        <w:jc w:val="both"/>
        <w:rPr>
          <w:rFonts w:asciiTheme="minorHAnsi" w:hAnsiTheme="minorHAnsi"/>
          <w:b/>
          <w:lang w:val="es-ES_tradnl"/>
        </w:rPr>
      </w:pPr>
    </w:p>
    <w:p w:rsidR="004365B8" w:rsidRPr="00EB3A80" w:rsidRDefault="004365B8" w:rsidP="004365B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009B6CA4">
        <w:rPr>
          <w:rFonts w:asciiTheme="minorHAnsi" w:hAnsiTheme="minorHAnsi" w:cstheme="minorHAnsi"/>
          <w:b/>
          <w:lang w:val="es-ES_tradnl"/>
        </w:rPr>
        <w:t>.</w:t>
      </w:r>
      <w:r w:rsidRPr="00EB3A80">
        <w:rPr>
          <w:rFonts w:asciiTheme="minorHAnsi" w:hAnsiTheme="minorHAnsi" w:cstheme="minorHAnsi"/>
          <w:lang w:val="es-ES_tradnl"/>
        </w:rPr>
        <w:t xml:space="preserve"> </w:t>
      </w:r>
      <w:r w:rsidR="009B6CA4">
        <w:rPr>
          <w:rFonts w:asciiTheme="minorHAnsi" w:hAnsiTheme="minorHAnsi" w:cstheme="minorHAnsi"/>
          <w:lang w:val="es-ES_tradnl"/>
        </w:rPr>
        <w:t>Definición de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365B8" w:rsidRPr="00EB3A80" w:rsidTr="009B6CA4">
        <w:tc>
          <w:tcPr>
            <w:tcW w:w="10414" w:type="dxa"/>
          </w:tcPr>
          <w:p w:rsidR="004365B8" w:rsidRPr="00235287" w:rsidRDefault="00235287" w:rsidP="002C022D">
            <w:pPr>
              <w:jc w:val="both"/>
              <w:rPr>
                <w:rFonts w:asciiTheme="minorHAnsi" w:hAnsiTheme="minorHAnsi" w:cstheme="minorHAnsi"/>
                <w:u w:val="single"/>
                <w:lang w:val="es-ES_tradnl"/>
              </w:rPr>
            </w:pPr>
            <w:r>
              <w:rPr>
                <w:rFonts w:asciiTheme="minorHAnsi" w:hAnsiTheme="minorHAnsi" w:cstheme="minorHAnsi"/>
                <w:noProof/>
                <w:lang w:val="es-ES_tradnl"/>
              </w:rPr>
              <mc:AlternateContent>
                <mc:Choice Requires="wps">
                  <w:drawing>
                    <wp:anchor distT="0" distB="0" distL="114300" distR="114300" simplePos="0" relativeHeight="256321536" behindDoc="0" locked="0" layoutInCell="1" allowOverlap="1">
                      <wp:simplePos x="0" y="0"/>
                      <wp:positionH relativeFrom="column">
                        <wp:posOffset>4585407</wp:posOffset>
                      </wp:positionH>
                      <wp:positionV relativeFrom="paragraph">
                        <wp:posOffset>103111</wp:posOffset>
                      </wp:positionV>
                      <wp:extent cx="0" cy="1191296"/>
                      <wp:effectExtent l="0" t="0" r="12700" b="15240"/>
                      <wp:wrapNone/>
                      <wp:docPr id="6" name="Conector recto 6"/>
                      <wp:cNvGraphicFramePr/>
                      <a:graphic xmlns:a="http://schemas.openxmlformats.org/drawingml/2006/main">
                        <a:graphicData uri="http://schemas.microsoft.com/office/word/2010/wordprocessingShape">
                          <wps:wsp>
                            <wps:cNvCnPr/>
                            <wps:spPr>
                              <a:xfrm>
                                <a:off x="0" y="0"/>
                                <a:ext cx="0" cy="11912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B1B5D" id="Conector recto 6" o:spid="_x0000_s1026" style="position:absolute;z-index:256321536;visibility:visible;mso-wrap-style:square;mso-wrap-distance-left:9pt;mso-wrap-distance-top:0;mso-wrap-distance-right:9pt;mso-wrap-distance-bottom:0;mso-position-horizontal:absolute;mso-position-horizontal-relative:text;mso-position-vertical:absolute;mso-position-vertical-relative:text" from="361.05pt,8.1pt" to="361.05pt,10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" strokecolor="#4472c4 [3204]" strokeweight=".5pt">
                      <v:stroke joinstyle="miter"/>
                    </v:line>
                  </w:pict>
                </mc:Fallback>
              </mc:AlternateContent>
            </w:r>
            <w:r>
              <w:rPr>
                <w:rFonts w:asciiTheme="minorHAnsi" w:hAnsiTheme="minorHAnsi" w:cstheme="minorHAnsi"/>
                <w:lang w:val="es-ES_tradnl"/>
              </w:rPr>
              <w:t xml:space="preserve">                                                                                                                                                  </w:t>
            </w:r>
            <w:r w:rsidRPr="00235287">
              <w:rPr>
                <w:rFonts w:asciiTheme="minorHAnsi" w:hAnsiTheme="minorHAnsi" w:cstheme="minorHAnsi"/>
                <w:u w:val="single"/>
                <w:lang w:val="es-ES_tradnl"/>
              </w:rPr>
              <w:t>Ejemplo gráfico</w:t>
            </w:r>
          </w:p>
          <w:p w:rsidR="004365B8" w:rsidRPr="00EB3A80" w:rsidRDefault="004365B8" w:rsidP="002C022D">
            <w:pPr>
              <w:jc w:val="both"/>
              <w:rPr>
                <w:rFonts w:asciiTheme="minorHAnsi" w:hAnsiTheme="minorHAnsi" w:cstheme="minorHAnsi"/>
                <w:lang w:val="es-ES_tradnl"/>
              </w:rPr>
            </w:pPr>
          </w:p>
          <w:p w:rsidR="004365B8" w:rsidRPr="00EB3A80" w:rsidRDefault="004365B8" w:rsidP="002C022D">
            <w:pPr>
              <w:jc w:val="both"/>
              <w:rPr>
                <w:rFonts w:asciiTheme="minorHAnsi" w:hAnsiTheme="minorHAnsi" w:cstheme="minorHAnsi"/>
                <w:lang w:val="es-ES_tradnl"/>
              </w:rPr>
            </w:pPr>
          </w:p>
          <w:p w:rsidR="004365B8" w:rsidRPr="00EB3A80" w:rsidRDefault="004365B8" w:rsidP="002C022D">
            <w:pPr>
              <w:jc w:val="both"/>
              <w:rPr>
                <w:rFonts w:asciiTheme="minorHAnsi" w:hAnsiTheme="minorHAnsi" w:cstheme="minorHAnsi"/>
                <w:lang w:val="es-ES_tradnl"/>
              </w:rPr>
            </w:pPr>
          </w:p>
          <w:p w:rsidR="004365B8" w:rsidRDefault="004365B8" w:rsidP="002C022D">
            <w:pPr>
              <w:jc w:val="both"/>
              <w:rPr>
                <w:rFonts w:asciiTheme="minorHAnsi" w:hAnsiTheme="minorHAnsi" w:cstheme="minorHAnsi"/>
                <w:lang w:val="es-ES_tradnl"/>
              </w:rPr>
            </w:pPr>
          </w:p>
          <w:p w:rsidR="00235287" w:rsidRDefault="00235287" w:rsidP="002C022D">
            <w:pPr>
              <w:jc w:val="both"/>
              <w:rPr>
                <w:rFonts w:asciiTheme="minorHAnsi" w:hAnsiTheme="minorHAnsi" w:cstheme="minorHAnsi"/>
                <w:lang w:val="es-ES_tradnl"/>
              </w:rPr>
            </w:pPr>
          </w:p>
          <w:p w:rsidR="00235287" w:rsidRPr="00EB3A80" w:rsidRDefault="00235287" w:rsidP="002C022D">
            <w:pPr>
              <w:jc w:val="both"/>
              <w:rPr>
                <w:rFonts w:asciiTheme="minorHAnsi" w:hAnsiTheme="minorHAnsi" w:cstheme="minorHAnsi"/>
                <w:lang w:val="es-ES_tradnl"/>
              </w:rPr>
            </w:pPr>
          </w:p>
          <w:p w:rsidR="004365B8" w:rsidRPr="00EB3A80" w:rsidRDefault="004365B8" w:rsidP="002C022D">
            <w:pPr>
              <w:jc w:val="both"/>
              <w:rPr>
                <w:rFonts w:asciiTheme="minorHAnsi" w:hAnsiTheme="minorHAnsi" w:cstheme="minorHAnsi"/>
                <w:lang w:val="es-ES_tradnl"/>
              </w:rPr>
            </w:pPr>
          </w:p>
        </w:tc>
      </w:tr>
    </w:tbl>
    <w:p w:rsidR="009B6CA4" w:rsidRPr="00EB3A80" w:rsidRDefault="009B6CA4" w:rsidP="009B6CA4">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Dominio de una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B6CA4" w:rsidRPr="00EB3A80" w:rsidTr="009B6CA4">
        <w:tc>
          <w:tcPr>
            <w:tcW w:w="10414" w:type="dxa"/>
          </w:tcPr>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tc>
      </w:tr>
    </w:tbl>
    <w:p w:rsidR="009B6CA4" w:rsidRPr="00EB3A80" w:rsidRDefault="009B6CA4" w:rsidP="009B6CA4">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Recorrido de una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B6CA4" w:rsidRPr="00EB3A80" w:rsidTr="00235287">
        <w:tc>
          <w:tcPr>
            <w:tcW w:w="10414" w:type="dxa"/>
          </w:tcPr>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tc>
      </w:tr>
    </w:tbl>
    <w:p w:rsidR="00235287" w:rsidRDefault="00235287" w:rsidP="00235287">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Funciones elementales.</w:t>
      </w:r>
    </w:p>
    <w:tbl>
      <w:tblPr>
        <w:tblStyle w:val="Tablaconcuadrcul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07"/>
        <w:gridCol w:w="2607"/>
        <w:gridCol w:w="2608"/>
        <w:gridCol w:w="2608"/>
      </w:tblGrid>
      <w:tr w:rsidR="006A7507" w:rsidTr="007D0633">
        <w:tc>
          <w:tcPr>
            <w:tcW w:w="2607" w:type="dxa"/>
          </w:tcPr>
          <w:p w:rsidR="006A7507" w:rsidRDefault="006A7507" w:rsidP="006A7507">
            <w:pPr>
              <w:jc w:val="both"/>
              <w:rPr>
                <w:rFonts w:ascii="Calibri,Bold" w:hAnsi="Calibri,Bold"/>
                <w:sz w:val="22"/>
                <w:szCs w:val="22"/>
              </w:rPr>
            </w:pPr>
            <w:r>
              <w:rPr>
                <w:rFonts w:ascii="Calibri,Bold" w:hAnsi="Calibri,Bold"/>
                <w:sz w:val="22"/>
                <w:szCs w:val="22"/>
              </w:rPr>
              <w:t>Lineales y=</w:t>
            </w:r>
            <w:proofErr w:type="spellStart"/>
            <w:r>
              <w:rPr>
                <w:rFonts w:ascii="Calibri,Bold" w:hAnsi="Calibri,Bold"/>
                <w:sz w:val="22"/>
                <w:szCs w:val="22"/>
              </w:rPr>
              <w:t>ax+b</w:t>
            </w:r>
            <w:proofErr w:type="spellEnd"/>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35872" behindDoc="0" locked="0" layoutInCell="1" allowOverlap="1" wp14:anchorId="210C64CB" wp14:editId="738384D4">
                      <wp:simplePos x="0" y="0"/>
                      <wp:positionH relativeFrom="column">
                        <wp:posOffset>89231</wp:posOffset>
                      </wp:positionH>
                      <wp:positionV relativeFrom="paragraph">
                        <wp:posOffset>69090</wp:posOffset>
                      </wp:positionV>
                      <wp:extent cx="1326524" cy="907960"/>
                      <wp:effectExtent l="0" t="0" r="19685" b="19685"/>
                      <wp:wrapNone/>
                      <wp:docPr id="15" name="Grupo 15"/>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12" name="Conector recto 12"/>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051280" id="Grupo 15" o:spid="_x0000_s1026" style="position:absolute;margin-left:7.05pt;margin-top:5.45pt;width:104.45pt;height:71.5pt;z-index:256335872;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">
                      <v:line id="Conector recto 12"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" strokecolor="#4472c4 [3204]" strokeweight=".5pt">
                        <v:stroke joinstyle="miter"/>
                      </v:line>
                      <v:line id="Conector recto 14"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r>
              <w:rPr>
                <w:rFonts w:ascii="Calibri,Bold" w:hAnsi="Calibri,Bold"/>
                <w:sz w:val="22"/>
                <w:szCs w:val="22"/>
              </w:rPr>
              <w:t>Dom(f)=</w:t>
            </w:r>
          </w:p>
        </w:tc>
        <w:tc>
          <w:tcPr>
            <w:tcW w:w="2607" w:type="dxa"/>
          </w:tcPr>
          <w:p w:rsidR="006A7507" w:rsidRDefault="006A7507" w:rsidP="006A7507">
            <w:pPr>
              <w:jc w:val="both"/>
              <w:rPr>
                <w:rFonts w:ascii="Calibri,Bold" w:hAnsi="Calibri,Bold"/>
                <w:sz w:val="22"/>
                <w:szCs w:val="22"/>
              </w:rPr>
            </w:pPr>
            <w:r>
              <w:rPr>
                <w:rFonts w:ascii="Calibri,Bold" w:hAnsi="Calibri,Bold"/>
                <w:sz w:val="22"/>
                <w:szCs w:val="22"/>
              </w:rPr>
              <w:t>Cuadráticas y=ax</w:t>
            </w:r>
            <w:r>
              <w:rPr>
                <w:rFonts w:ascii="Calibri,Bold" w:hAnsi="Calibri,Bold"/>
                <w:sz w:val="22"/>
                <w:szCs w:val="22"/>
                <w:vertAlign w:val="superscript"/>
              </w:rPr>
              <w:t>2</w:t>
            </w:r>
            <w:r>
              <w:rPr>
                <w:rFonts w:ascii="Calibri,Bold" w:hAnsi="Calibri,Bold"/>
                <w:sz w:val="22"/>
                <w:szCs w:val="22"/>
              </w:rPr>
              <w:t>+bx+c</w:t>
            </w:r>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37920" behindDoc="0" locked="0" layoutInCell="1" allowOverlap="1" wp14:anchorId="1B624891" wp14:editId="2486AD4E">
                      <wp:simplePos x="0" y="0"/>
                      <wp:positionH relativeFrom="column">
                        <wp:posOffset>89231</wp:posOffset>
                      </wp:positionH>
                      <wp:positionV relativeFrom="paragraph">
                        <wp:posOffset>69090</wp:posOffset>
                      </wp:positionV>
                      <wp:extent cx="1326524" cy="907960"/>
                      <wp:effectExtent l="0" t="0" r="19685" b="19685"/>
                      <wp:wrapNone/>
                      <wp:docPr id="50" name="Grupo 50"/>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51" name="Conector recto 51"/>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Conector recto 52"/>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212FFC" id="Grupo 50" o:spid="_x0000_s1026" style="position:absolute;margin-left:7.05pt;margin-top:5.45pt;width:104.45pt;height:71.5pt;z-index:256337920;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">
                      <v:line id="Conector recto 51"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" strokecolor="#4472c4 [3204]" strokeweight=".5pt">
                        <v:stroke joinstyle="miter"/>
                      </v:line>
                      <v:line id="Conector recto 52"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r>
              <w:rPr>
                <w:rFonts w:ascii="Calibri,Bold" w:hAnsi="Calibri,Bold"/>
                <w:sz w:val="22"/>
                <w:szCs w:val="22"/>
              </w:rPr>
              <w:t>Dom(f)=</w:t>
            </w:r>
          </w:p>
        </w:tc>
        <w:tc>
          <w:tcPr>
            <w:tcW w:w="2608" w:type="dxa"/>
          </w:tcPr>
          <w:p w:rsidR="006A7507" w:rsidRDefault="006A7507" w:rsidP="006A7507">
            <w:pPr>
              <w:jc w:val="both"/>
              <w:rPr>
                <w:rFonts w:ascii="Calibri,Bold" w:hAnsi="Calibri,Bold"/>
                <w:sz w:val="22"/>
                <w:szCs w:val="22"/>
              </w:rPr>
            </w:pPr>
            <w:r>
              <w:rPr>
                <w:rFonts w:ascii="Calibri,Bold" w:hAnsi="Calibri,Bold"/>
                <w:sz w:val="22"/>
                <w:szCs w:val="22"/>
              </w:rPr>
              <w:t>Polinómicas y=P(x)</w:t>
            </w:r>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39968" behindDoc="0" locked="0" layoutInCell="1" allowOverlap="1" wp14:anchorId="0DB6E9DC" wp14:editId="3D366142">
                      <wp:simplePos x="0" y="0"/>
                      <wp:positionH relativeFrom="column">
                        <wp:posOffset>89231</wp:posOffset>
                      </wp:positionH>
                      <wp:positionV relativeFrom="paragraph">
                        <wp:posOffset>69090</wp:posOffset>
                      </wp:positionV>
                      <wp:extent cx="1326524" cy="907960"/>
                      <wp:effectExtent l="0" t="0" r="19685" b="19685"/>
                      <wp:wrapNone/>
                      <wp:docPr id="53" name="Grupo 53"/>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54" name="Conector recto 54"/>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Conector recto 55"/>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9F9172" id="Grupo 53" o:spid="_x0000_s1026" style="position:absolute;margin-left:7.05pt;margin-top:5.45pt;width:104.45pt;height:71.5pt;z-index:256339968;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">
                      <v:line id="Conector recto 54"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" strokecolor="#4472c4 [3204]" strokeweight=".5pt">
                        <v:stroke joinstyle="miter"/>
                      </v:line>
                      <v:line id="Conector recto 55"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r>
              <w:rPr>
                <w:rFonts w:ascii="Calibri,Bold" w:hAnsi="Calibri,Bold"/>
                <w:sz w:val="22"/>
                <w:szCs w:val="22"/>
              </w:rPr>
              <w:t>Dom(f)=</w:t>
            </w:r>
          </w:p>
        </w:tc>
        <w:tc>
          <w:tcPr>
            <w:tcW w:w="2608" w:type="dxa"/>
          </w:tcPr>
          <w:p w:rsidR="006A7507" w:rsidRDefault="007D0633" w:rsidP="006A7507">
            <w:pPr>
              <w:jc w:val="both"/>
              <w:rPr>
                <w:rFonts w:ascii="Calibri,Bold" w:hAnsi="Calibri,Bold"/>
                <w:sz w:val="22"/>
                <w:szCs w:val="22"/>
              </w:rPr>
            </w:pPr>
            <w:r>
              <w:rPr>
                <w:rFonts w:ascii="Calibri,Bold" w:hAnsi="Calibri,Bold"/>
                <w:sz w:val="22"/>
                <w:szCs w:val="22"/>
              </w:rPr>
              <w:t>Racionales y=1/x</w:t>
            </w:r>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2016" behindDoc="0" locked="0" layoutInCell="1" allowOverlap="1" wp14:anchorId="3EE41B9D" wp14:editId="50041BF1">
                      <wp:simplePos x="0" y="0"/>
                      <wp:positionH relativeFrom="column">
                        <wp:posOffset>89231</wp:posOffset>
                      </wp:positionH>
                      <wp:positionV relativeFrom="paragraph">
                        <wp:posOffset>69090</wp:posOffset>
                      </wp:positionV>
                      <wp:extent cx="1326524" cy="907960"/>
                      <wp:effectExtent l="0" t="0" r="19685" b="19685"/>
                      <wp:wrapNone/>
                      <wp:docPr id="56" name="Grupo 56"/>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57" name="Conector recto 57"/>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Conector recto 58"/>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D76475" id="Grupo 56" o:spid="_x0000_s1026" style="position:absolute;margin-left:7.05pt;margin-top:5.45pt;width:104.45pt;height:71.5pt;z-index:256342016;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">
                      <v:line id="Conector recto 57"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" strokecolor="#4472c4 [3204]" strokeweight=".5pt">
                        <v:stroke joinstyle="miter"/>
                      </v:line>
                      <v:line id="Conector recto 58"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r>
              <w:rPr>
                <w:rFonts w:ascii="Calibri,Bold" w:hAnsi="Calibri,Bold"/>
                <w:sz w:val="22"/>
                <w:szCs w:val="22"/>
              </w:rPr>
              <w:t>Dom(f)=</w:t>
            </w:r>
          </w:p>
        </w:tc>
      </w:tr>
      <w:tr w:rsidR="007D0633" w:rsidRPr="007D0633" w:rsidTr="007D0633">
        <w:tc>
          <w:tcPr>
            <w:tcW w:w="2607" w:type="dxa"/>
          </w:tcPr>
          <w:p w:rsidR="007D0633" w:rsidRDefault="007D0633" w:rsidP="007D0633">
            <w:pPr>
              <w:jc w:val="both"/>
              <w:rPr>
                <w:rFonts w:ascii="Calibri,Bold" w:hAnsi="Calibri,Bold"/>
                <w:sz w:val="22"/>
                <w:szCs w:val="22"/>
              </w:rPr>
            </w:pPr>
            <w:r>
              <w:rPr>
                <w:rFonts w:ascii="Calibri,Bold" w:hAnsi="Calibri,Bold"/>
                <w:sz w:val="22"/>
                <w:szCs w:val="22"/>
              </w:rPr>
              <w:t>Racionales y=</w:t>
            </w:r>
            <w:r>
              <w:rPr>
                <w:rFonts w:ascii="Calibri,Bold" w:hAnsi="Calibri,Bold"/>
                <w:sz w:val="22"/>
                <w:szCs w:val="22"/>
              </w:rPr>
              <w:sym w:font="Symbol" w:char="F0D6"/>
            </w:r>
            <w:r>
              <w:rPr>
                <w:rFonts w:ascii="Calibri,Bold" w:hAnsi="Calibri,Bold"/>
                <w:sz w:val="22"/>
                <w:szCs w:val="22"/>
              </w:rPr>
              <w:t>x</w:t>
            </w:r>
          </w:p>
          <w:p w:rsidR="007D0633"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5088" behindDoc="0" locked="0" layoutInCell="1" allowOverlap="1" wp14:anchorId="2209A577" wp14:editId="671D8744">
                      <wp:simplePos x="0" y="0"/>
                      <wp:positionH relativeFrom="column">
                        <wp:posOffset>89320</wp:posOffset>
                      </wp:positionH>
                      <wp:positionV relativeFrom="paragraph">
                        <wp:posOffset>66730</wp:posOffset>
                      </wp:positionV>
                      <wp:extent cx="1326524" cy="701898"/>
                      <wp:effectExtent l="0" t="0" r="19685" b="22225"/>
                      <wp:wrapNone/>
                      <wp:docPr id="59" name="Grupo 59"/>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60" name="Conector recto 60"/>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Conector recto 61"/>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35B5DD" id="Grupo 59" o:spid="_x0000_s1026" style="position:absolute;margin-left:7.05pt;margin-top:5.25pt;width:104.45pt;height:55.25pt;z-index:256345088;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">
                      <v:line id="Conector recto 60"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" strokecolor="#4472c4 [3204]" strokeweight=".5pt">
                        <v:stroke joinstyle="miter"/>
                      </v:line>
                      <v:line id="Conector recto 61"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" strokecolor="#4472c4 [3204]" strokeweight=".5pt">
                        <v:stroke joinstyle="miter"/>
                      </v:line>
                    </v:group>
                  </w:pict>
                </mc:Fallback>
              </mc:AlternateContent>
            </w: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r>
              <w:rPr>
                <w:rFonts w:ascii="Calibri,Bold" w:hAnsi="Calibri,Bold"/>
                <w:sz w:val="22"/>
                <w:szCs w:val="22"/>
              </w:rPr>
              <w:t>Dom(f)=</w:t>
            </w:r>
          </w:p>
        </w:tc>
        <w:tc>
          <w:tcPr>
            <w:tcW w:w="2607" w:type="dxa"/>
          </w:tcPr>
          <w:p w:rsidR="007D0633" w:rsidRPr="007D0633" w:rsidRDefault="007D0633" w:rsidP="007D0633">
            <w:pPr>
              <w:jc w:val="both"/>
              <w:rPr>
                <w:rFonts w:ascii="Calibri,Bold" w:hAnsi="Calibri,Bold"/>
                <w:sz w:val="22"/>
                <w:szCs w:val="22"/>
              </w:rPr>
            </w:pPr>
            <w:r>
              <w:rPr>
                <w:rFonts w:ascii="Calibri,Bold" w:hAnsi="Calibri,Bold"/>
                <w:sz w:val="22"/>
                <w:szCs w:val="22"/>
              </w:rPr>
              <w:t>Exponenciales y=2</w:t>
            </w:r>
            <w:r>
              <w:rPr>
                <w:rFonts w:ascii="Calibri,Bold" w:hAnsi="Calibri,Bold"/>
                <w:sz w:val="22"/>
                <w:szCs w:val="22"/>
                <w:vertAlign w:val="superscript"/>
              </w:rPr>
              <w:t>x</w:t>
            </w:r>
          </w:p>
          <w:p w:rsidR="007D0633"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6112" behindDoc="0" locked="0" layoutInCell="1" allowOverlap="1" wp14:anchorId="5928F9CA" wp14:editId="1403A802">
                      <wp:simplePos x="0" y="0"/>
                      <wp:positionH relativeFrom="column">
                        <wp:posOffset>89320</wp:posOffset>
                      </wp:positionH>
                      <wp:positionV relativeFrom="paragraph">
                        <wp:posOffset>66730</wp:posOffset>
                      </wp:positionV>
                      <wp:extent cx="1326524" cy="701898"/>
                      <wp:effectExtent l="0" t="0" r="19685" b="22225"/>
                      <wp:wrapNone/>
                      <wp:docPr id="11272" name="Grupo 11272"/>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11273" name="Conector recto 11273"/>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74" name="Conector recto 11274"/>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1EE216" id="Grupo 11272" o:spid="_x0000_s1026" style="position:absolute;margin-left:7.05pt;margin-top:5.25pt;width:104.45pt;height:55.25pt;z-index:256346112;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">
                      <v:line id="Conector recto 11273"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" strokecolor="#4472c4 [3204]" strokeweight=".5pt">
                        <v:stroke joinstyle="miter"/>
                      </v:line>
                      <v:line id="Conector recto 11274"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" strokecolor="#4472c4 [3204]" strokeweight=".5pt">
                        <v:stroke joinstyle="miter"/>
                      </v:line>
                    </v:group>
                  </w:pict>
                </mc:Fallback>
              </mc:AlternateContent>
            </w: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r>
              <w:rPr>
                <w:rFonts w:ascii="Calibri,Bold" w:hAnsi="Calibri,Bold"/>
                <w:sz w:val="22"/>
                <w:szCs w:val="22"/>
              </w:rPr>
              <w:t>Dom(f)=</w:t>
            </w:r>
          </w:p>
        </w:tc>
        <w:tc>
          <w:tcPr>
            <w:tcW w:w="2608" w:type="dxa"/>
          </w:tcPr>
          <w:p w:rsidR="007D0633" w:rsidRDefault="007D0633" w:rsidP="007D0633">
            <w:pPr>
              <w:jc w:val="both"/>
              <w:rPr>
                <w:rFonts w:ascii="Calibri,Bold" w:hAnsi="Calibri,Bold"/>
                <w:sz w:val="22"/>
                <w:szCs w:val="22"/>
              </w:rPr>
            </w:pPr>
            <w:r>
              <w:rPr>
                <w:rFonts w:ascii="Calibri,Bold" w:hAnsi="Calibri,Bold"/>
                <w:sz w:val="22"/>
                <w:szCs w:val="22"/>
              </w:rPr>
              <w:t>Logarítmicas y=log(x)</w:t>
            </w:r>
          </w:p>
          <w:p w:rsidR="007D0633"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7136" behindDoc="0" locked="0" layoutInCell="1" allowOverlap="1" wp14:anchorId="605F51CE" wp14:editId="43D22A2C">
                      <wp:simplePos x="0" y="0"/>
                      <wp:positionH relativeFrom="column">
                        <wp:posOffset>89320</wp:posOffset>
                      </wp:positionH>
                      <wp:positionV relativeFrom="paragraph">
                        <wp:posOffset>66730</wp:posOffset>
                      </wp:positionV>
                      <wp:extent cx="1326524" cy="701898"/>
                      <wp:effectExtent l="0" t="0" r="19685" b="22225"/>
                      <wp:wrapNone/>
                      <wp:docPr id="11275" name="Grupo 11275"/>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11276" name="Conector recto 11276"/>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77" name="Conector recto 11277"/>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66E88C" id="Grupo 11275" o:spid="_x0000_s1026" style="position:absolute;margin-left:7.05pt;margin-top:5.25pt;width:104.45pt;height:55.25pt;z-index:256347136;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">
                      <v:line id="Conector recto 11276"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" strokecolor="#4472c4 [3204]" strokeweight=".5pt">
                        <v:stroke joinstyle="miter"/>
                      </v:line>
                      <v:line id="Conector recto 11277"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" strokecolor="#4472c4 [3204]" strokeweight=".5pt">
                        <v:stroke joinstyle="miter"/>
                      </v:line>
                    </v:group>
                  </w:pict>
                </mc:Fallback>
              </mc:AlternateContent>
            </w: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r>
              <w:rPr>
                <w:rFonts w:ascii="Calibri,Bold" w:hAnsi="Calibri,Bold"/>
                <w:sz w:val="22"/>
                <w:szCs w:val="22"/>
              </w:rPr>
              <w:t>Dom(f)=</w:t>
            </w:r>
          </w:p>
        </w:tc>
        <w:tc>
          <w:tcPr>
            <w:tcW w:w="2608" w:type="dxa"/>
          </w:tcPr>
          <w:p w:rsidR="007D0633" w:rsidRPr="007A2D42" w:rsidRDefault="007D0633" w:rsidP="007D0633">
            <w:pPr>
              <w:jc w:val="both"/>
              <w:rPr>
                <w:rFonts w:ascii="Calibri,Bold" w:hAnsi="Calibri,Bold"/>
                <w:sz w:val="22"/>
                <w:szCs w:val="22"/>
              </w:rPr>
            </w:pPr>
            <w:r w:rsidRPr="007A2D42">
              <w:rPr>
                <w:rFonts w:ascii="Calibri,Bold" w:hAnsi="Calibri,Bold"/>
                <w:sz w:val="22"/>
                <w:szCs w:val="22"/>
              </w:rPr>
              <w:t xml:space="preserve">Trigonométricas y=sen(x) </w:t>
            </w:r>
          </w:p>
          <w:p w:rsidR="007D0633" w:rsidRPr="007A2D42"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8160" behindDoc="0" locked="0" layoutInCell="1" allowOverlap="1" wp14:anchorId="6F4F8D00" wp14:editId="59E11ED4">
                      <wp:simplePos x="0" y="0"/>
                      <wp:positionH relativeFrom="column">
                        <wp:posOffset>89320</wp:posOffset>
                      </wp:positionH>
                      <wp:positionV relativeFrom="paragraph">
                        <wp:posOffset>66730</wp:posOffset>
                      </wp:positionV>
                      <wp:extent cx="1326524" cy="701898"/>
                      <wp:effectExtent l="0" t="0" r="19685" b="22225"/>
                      <wp:wrapNone/>
                      <wp:docPr id="11278" name="Grupo 11278"/>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11279" name="Conector recto 11279"/>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80" name="Conector recto 11280"/>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34756C" id="Grupo 11278" o:spid="_x0000_s1026" style="position:absolute;margin-left:7.05pt;margin-top:5.25pt;width:104.45pt;height:55.25pt;z-index:256348160;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">
                      <v:line id="Conector recto 11279"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" strokecolor="#4472c4 [3204]" strokeweight=".5pt">
                        <v:stroke joinstyle="miter"/>
                      </v:line>
                      <v:line id="Conector recto 11280"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" strokecolor="#4472c4 [3204]" strokeweight=".5pt">
                        <v:stroke joinstyle="miter"/>
                      </v:line>
                    </v:group>
                  </w:pict>
                </mc:Fallback>
              </mc:AlternateContent>
            </w: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r w:rsidRPr="007A2D42">
              <w:rPr>
                <w:rFonts w:ascii="Calibri,Bold" w:hAnsi="Calibri,Bold"/>
                <w:sz w:val="22"/>
                <w:szCs w:val="22"/>
              </w:rPr>
              <w:t>Dom(f)=</w:t>
            </w:r>
          </w:p>
        </w:tc>
      </w:tr>
    </w:tbl>
    <w:p w:rsidR="003C252D" w:rsidRDefault="003C252D" w:rsidP="003C252D">
      <w:pPr>
        <w:spacing w:before="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Dominio de las funciones elementales.</w:t>
      </w:r>
    </w:p>
    <w:tbl>
      <w:tblPr>
        <w:tblStyle w:val="Tablaconcuadrcula"/>
        <w:tblW w:w="10627" w:type="dxa"/>
        <w:tblInd w:w="-142" w:type="dxa"/>
        <w:tblLook w:val="04A0" w:firstRow="1" w:lastRow="0" w:firstColumn="1" w:lastColumn="0" w:noHBand="0" w:noVBand="1"/>
      </w:tblPr>
      <w:tblGrid>
        <w:gridCol w:w="4390"/>
        <w:gridCol w:w="6237"/>
      </w:tblGrid>
      <w:tr w:rsidR="003C252D" w:rsidRPr="005F1A15" w:rsidTr="003C252D">
        <w:tc>
          <w:tcPr>
            <w:tcW w:w="4390" w:type="dxa"/>
            <w:shd w:val="clear" w:color="auto" w:fill="F2F2F2" w:themeFill="background1" w:themeFillShade="F2"/>
          </w:tcPr>
          <w:p w:rsidR="003C252D" w:rsidRPr="005F1A15" w:rsidRDefault="003C252D" w:rsidP="00CF3005">
            <w:pPr>
              <w:spacing w:before="60" w:after="60"/>
              <w:ind w:right="-51"/>
              <w:jc w:val="center"/>
              <w:rPr>
                <w:b/>
              </w:rPr>
            </w:pPr>
            <w:r w:rsidRPr="005F1A15">
              <w:rPr>
                <w:b/>
              </w:rPr>
              <w:t>Funciones</w:t>
            </w:r>
          </w:p>
        </w:tc>
        <w:tc>
          <w:tcPr>
            <w:tcW w:w="6237" w:type="dxa"/>
            <w:shd w:val="clear" w:color="auto" w:fill="F2F2F2" w:themeFill="background1" w:themeFillShade="F2"/>
          </w:tcPr>
          <w:p w:rsidR="003C252D" w:rsidRPr="005F1A15" w:rsidRDefault="003C252D" w:rsidP="00CF3005">
            <w:pPr>
              <w:spacing w:before="60" w:after="60"/>
              <w:ind w:right="-51"/>
              <w:jc w:val="center"/>
              <w:rPr>
                <w:b/>
              </w:rPr>
            </w:pPr>
            <w:r w:rsidRPr="005F1A15">
              <w:rPr>
                <w:b/>
              </w:rPr>
              <w:t>Dominios</w:t>
            </w:r>
          </w:p>
        </w:tc>
      </w:tr>
      <w:tr w:rsidR="003C252D" w:rsidTr="003C252D">
        <w:tc>
          <w:tcPr>
            <w:tcW w:w="4390" w:type="dxa"/>
          </w:tcPr>
          <w:p w:rsidR="003C252D" w:rsidRDefault="003C252D" w:rsidP="00CF3005">
            <w:pPr>
              <w:spacing w:before="60" w:after="60"/>
              <w:ind w:right="-51"/>
            </w:pPr>
            <w:r>
              <w:t>Polinómicas (P(x))</w:t>
            </w:r>
          </w:p>
          <w:p w:rsidR="003C252D" w:rsidRDefault="003C252D" w:rsidP="00CF3005">
            <w:pPr>
              <w:spacing w:before="60" w:after="60"/>
              <w:ind w:right="-51"/>
            </w:pPr>
            <w:r>
              <w:t>Exponenciales (2</w:t>
            </w:r>
            <w:r>
              <w:rPr>
                <w:vertAlign w:val="superscript"/>
              </w:rPr>
              <w:t>x</w:t>
            </w:r>
            <w:r>
              <w:t>)</w:t>
            </w:r>
          </w:p>
          <w:p w:rsidR="003C252D" w:rsidRPr="005F1A15" w:rsidRDefault="003C252D" w:rsidP="00CF3005">
            <w:pPr>
              <w:spacing w:before="60" w:after="60"/>
              <w:ind w:right="-51"/>
            </w:pPr>
            <w:r>
              <w:t>Sen(x), Cos(x)</w:t>
            </w:r>
          </w:p>
        </w:tc>
        <w:tc>
          <w:tcPr>
            <w:tcW w:w="6237" w:type="dxa"/>
            <w:vAlign w:val="center"/>
          </w:tcPr>
          <w:p w:rsidR="003C252D" w:rsidRDefault="003C252D" w:rsidP="00CF3005">
            <w:pPr>
              <w:spacing w:before="60" w:after="60"/>
              <w:ind w:right="-51"/>
              <w:jc w:val="center"/>
            </w:pPr>
          </w:p>
        </w:tc>
      </w:tr>
      <w:tr w:rsidR="003C252D" w:rsidTr="003C252D">
        <w:tc>
          <w:tcPr>
            <w:tcW w:w="4390" w:type="dxa"/>
            <w:vAlign w:val="center"/>
          </w:tcPr>
          <w:p w:rsidR="003C252D" w:rsidRDefault="003C252D" w:rsidP="003C252D">
            <w:pPr>
              <w:spacing w:before="60" w:after="60"/>
              <w:ind w:right="-51"/>
            </w:pPr>
            <w:r>
              <w:t>Racionales P(x)/Q(x)</w:t>
            </w:r>
          </w:p>
        </w:tc>
        <w:tc>
          <w:tcPr>
            <w:tcW w:w="6237" w:type="dxa"/>
            <w:vAlign w:val="center"/>
          </w:tcPr>
          <w:p w:rsidR="003C252D" w:rsidRDefault="003C252D" w:rsidP="00CF3005">
            <w:pPr>
              <w:spacing w:before="60" w:after="60"/>
              <w:ind w:right="-51"/>
              <w:jc w:val="center"/>
            </w:pPr>
          </w:p>
          <w:p w:rsidR="003C252D" w:rsidRDefault="003C252D" w:rsidP="00CF3005">
            <w:pPr>
              <w:spacing w:before="60" w:after="60"/>
              <w:ind w:right="-51"/>
              <w:jc w:val="center"/>
            </w:pPr>
          </w:p>
        </w:tc>
      </w:tr>
      <w:tr w:rsidR="003C252D" w:rsidTr="003C252D">
        <w:tc>
          <w:tcPr>
            <w:tcW w:w="4390" w:type="dxa"/>
            <w:vAlign w:val="center"/>
          </w:tcPr>
          <w:p w:rsidR="003C252D" w:rsidRDefault="003C252D" w:rsidP="003C252D">
            <w:r>
              <w:t xml:space="preserve">Radicales </w:t>
            </w:r>
            <m:oMath>
              <m:rad>
                <m:radPr>
                  <m:degHide m:val="1"/>
                  <m:ctrlPr>
                    <w:rPr>
                      <w:rFonts w:ascii="Cambria Math" w:hAnsi="Cambria Math"/>
                      <w:i/>
                    </w:rPr>
                  </m:ctrlPr>
                </m:radPr>
                <m:deg/>
                <m:e>
                  <m:r>
                    <w:rPr>
                      <w:rFonts w:ascii="Cambria Math" w:hAnsi="Cambria Math"/>
                    </w:rPr>
                    <m:t>Q(x)</m:t>
                  </m:r>
                </m:e>
              </m:rad>
            </m:oMath>
          </w:p>
        </w:tc>
        <w:tc>
          <w:tcPr>
            <w:tcW w:w="6237" w:type="dxa"/>
            <w:vAlign w:val="center"/>
          </w:tcPr>
          <w:p w:rsidR="003C252D" w:rsidRDefault="003C252D" w:rsidP="00CF3005"/>
          <w:p w:rsidR="003C252D" w:rsidRDefault="003C252D" w:rsidP="00CF3005"/>
        </w:tc>
      </w:tr>
      <w:tr w:rsidR="003C252D" w:rsidTr="003C252D">
        <w:tc>
          <w:tcPr>
            <w:tcW w:w="4390" w:type="dxa"/>
            <w:vAlign w:val="center"/>
          </w:tcPr>
          <w:p w:rsidR="003C252D" w:rsidRPr="00D72497" w:rsidRDefault="003C252D" w:rsidP="003C252D">
            <w:proofErr w:type="spellStart"/>
            <w:r>
              <w:t>Logarítmos</w:t>
            </w:r>
            <w:proofErr w:type="spellEnd"/>
            <w:r>
              <w:t xml:space="preserve"> log</w:t>
            </w:r>
            <w:r>
              <w:rPr>
                <w:vertAlign w:val="subscript"/>
              </w:rPr>
              <w:t>a</w:t>
            </w:r>
            <w:r>
              <w:t>(Q(x))</w:t>
            </w:r>
          </w:p>
        </w:tc>
        <w:tc>
          <w:tcPr>
            <w:tcW w:w="6237" w:type="dxa"/>
            <w:vAlign w:val="center"/>
          </w:tcPr>
          <w:p w:rsidR="003C252D" w:rsidRDefault="003C252D" w:rsidP="00CF3005"/>
          <w:p w:rsidR="003C252D" w:rsidRDefault="003C252D" w:rsidP="00CF3005"/>
        </w:tc>
      </w:tr>
    </w:tbl>
    <w:p w:rsidR="00235287" w:rsidRDefault="00235287" w:rsidP="00235287">
      <w:pPr>
        <w:jc w:val="both"/>
        <w:rPr>
          <w:rFonts w:ascii="Calibri,Bold" w:hAnsi="Calibri,Bold"/>
          <w:sz w:val="22"/>
          <w:szCs w:val="22"/>
        </w:rPr>
      </w:pPr>
    </w:p>
    <w:p w:rsidR="003C252D" w:rsidRDefault="003C252D" w:rsidP="003C252D">
      <w:pPr>
        <w:jc w:val="both"/>
        <w:rPr>
          <w:rFonts w:ascii="Calibri,Bold" w:hAnsi="Calibri,Bold"/>
          <w:b/>
          <w:sz w:val="22"/>
          <w:szCs w:val="22"/>
          <w:u w:val="single"/>
        </w:rPr>
      </w:pPr>
      <w:r w:rsidRPr="003C252D">
        <w:rPr>
          <w:rFonts w:ascii="Calibri,Bold" w:hAnsi="Calibri,Bold"/>
          <w:b/>
          <w:sz w:val="22"/>
          <w:szCs w:val="22"/>
          <w:u w:val="single"/>
        </w:rPr>
        <w:t>Ejercicios:</w:t>
      </w:r>
    </w:p>
    <w:p w:rsidR="00235287" w:rsidRPr="00AC768A" w:rsidRDefault="00235287" w:rsidP="0075588A">
      <w:pPr>
        <w:pStyle w:val="Prrafodelista"/>
        <w:numPr>
          <w:ilvl w:val="0"/>
          <w:numId w:val="4"/>
        </w:numPr>
        <w:spacing w:after="120"/>
        <w:ind w:left="0" w:firstLine="0"/>
        <w:jc w:val="both"/>
        <w:rPr>
          <w:rFonts w:ascii="Calibri,Bold" w:hAnsi="Calibri,Bold"/>
          <w:b/>
          <w:sz w:val="22"/>
          <w:szCs w:val="22"/>
          <w:u w:val="single"/>
        </w:rPr>
      </w:pPr>
      <w:r w:rsidRPr="003C252D">
        <w:rPr>
          <w:rFonts w:ascii="Calibri" w:hAnsi="Calibri"/>
          <w:sz w:val="22"/>
          <w:szCs w:val="22"/>
        </w:rPr>
        <w:t xml:space="preserve">Encuentra el dominio y el recorrido de las funciones: </w:t>
      </w:r>
      <w:r w:rsidR="00296612">
        <w:rPr>
          <w:rFonts w:ascii="Calibri" w:hAnsi="Calibri"/>
          <w:sz w:val="22"/>
          <w:szCs w:val="22"/>
        </w:rPr>
        <w:t xml:space="preserve">  </w:t>
      </w:r>
    </w:p>
    <w:tbl>
      <w:tblPr>
        <w:tblStyle w:val="Tablaconcuadrcula"/>
        <w:tblW w:w="0" w:type="auto"/>
        <w:tblLook w:val="04A0" w:firstRow="1" w:lastRow="0" w:firstColumn="1" w:lastColumn="0" w:noHBand="0" w:noVBand="1"/>
      </w:tblPr>
      <w:tblGrid>
        <w:gridCol w:w="2090"/>
        <w:gridCol w:w="2090"/>
        <w:gridCol w:w="2090"/>
        <w:gridCol w:w="2090"/>
        <w:gridCol w:w="2090"/>
      </w:tblGrid>
      <w:tr w:rsidR="00AC768A" w:rsidRPr="00AC768A" w:rsidTr="00AC768A">
        <w:tc>
          <w:tcPr>
            <w:tcW w:w="2090" w:type="dxa"/>
          </w:tcPr>
          <w:p w:rsidR="00AC768A" w:rsidRPr="00AC768A" w:rsidRDefault="00AC768A" w:rsidP="00AC768A">
            <w:pPr>
              <w:rPr>
                <w:rFonts w:ascii="Calibri" w:hAnsi="Calibri"/>
                <w:sz w:val="22"/>
                <w:szCs w:val="22"/>
              </w:rPr>
            </w:pPr>
            <w:r w:rsidRPr="00AC768A">
              <w:rPr>
                <w:rFonts w:ascii="Calibri" w:hAnsi="Calibri"/>
                <w:sz w:val="22"/>
                <w:szCs w:val="22"/>
              </w:rPr>
              <w:t>a) f (x) = x</w:t>
            </w:r>
            <w:r w:rsidRPr="00AC768A">
              <w:rPr>
                <w:rFonts w:ascii="Calibri" w:hAnsi="Calibri"/>
                <w:sz w:val="22"/>
                <w:szCs w:val="22"/>
                <w:vertAlign w:val="superscript"/>
              </w:rPr>
              <w:t>2</w:t>
            </w:r>
            <w:r w:rsidRPr="00AC768A">
              <w:rPr>
                <w:rFonts w:ascii="Calibri" w:hAnsi="Calibri"/>
                <w:sz w:val="22"/>
                <w:szCs w:val="22"/>
              </w:rPr>
              <w:t xml:space="preserve"> + 3   </w:t>
            </w:r>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b) f (x) = 2 +</w:t>
            </w:r>
            <w:r>
              <w:rPr>
                <w:rFonts w:ascii="Calibri" w:hAnsi="Calibri"/>
                <w:sz w:val="22"/>
                <w:szCs w:val="22"/>
              </w:rPr>
              <w:t xml:space="preserve"> </w:t>
            </w:r>
            <m:oMath>
              <m:rad>
                <m:radPr>
                  <m:degHide m:val="1"/>
                  <m:ctrlPr>
                    <w:rPr>
                      <w:rFonts w:ascii="Cambria Math" w:hAnsi="Cambria Math"/>
                      <w:i/>
                      <w:sz w:val="22"/>
                      <w:szCs w:val="22"/>
                    </w:rPr>
                  </m:ctrlPr>
                </m:radPr>
                <m:deg/>
                <m:e>
                  <m:r>
                    <w:rPr>
                      <w:rFonts w:ascii="Cambria Math" w:hAnsi="Cambria Math"/>
                      <w:sz w:val="22"/>
                      <w:szCs w:val="22"/>
                    </w:rPr>
                    <m:t>x+1</m:t>
                  </m:r>
                </m:e>
              </m:rad>
            </m:oMath>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c) f(x)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x-2</m:t>
                  </m:r>
                </m:den>
              </m:f>
            </m:oMath>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d) f(x) =</w:t>
            </w:r>
            <m:oMath>
              <m:f>
                <m:fPr>
                  <m:ctrlPr>
                    <w:rPr>
                      <w:rFonts w:ascii="Cambria Math" w:hAnsi="Cambria Math"/>
                      <w:i/>
                      <w:sz w:val="22"/>
                      <w:szCs w:val="22"/>
                    </w:rPr>
                  </m:ctrlPr>
                </m:fPr>
                <m:num>
                  <m:r>
                    <w:rPr>
                      <w:rFonts w:ascii="Cambria Math" w:hAnsi="Cambria Math"/>
                      <w:sz w:val="22"/>
                      <w:szCs w:val="22"/>
                    </w:rPr>
                    <m:t>1</m:t>
                  </m:r>
                </m:num>
                <m:den>
                  <m:rad>
                    <m:radPr>
                      <m:degHide m:val="1"/>
                      <m:ctrlPr>
                        <w:rPr>
                          <w:rFonts w:ascii="Cambria Math" w:hAnsi="Cambria Math"/>
                          <w:i/>
                          <w:sz w:val="22"/>
                          <w:szCs w:val="22"/>
                        </w:rPr>
                      </m:ctrlPr>
                    </m:radPr>
                    <m:deg/>
                    <m:e>
                      <m:r>
                        <w:rPr>
                          <w:rFonts w:ascii="Cambria Math" w:hAnsi="Cambria Math"/>
                          <w:sz w:val="22"/>
                          <w:szCs w:val="22"/>
                        </w:rPr>
                        <m:t>x</m:t>
                      </m:r>
                    </m:e>
                  </m:rad>
                </m:den>
              </m:f>
            </m:oMath>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 xml:space="preserve">e) f(x) = </w:t>
            </w:r>
            <w:proofErr w:type="spellStart"/>
            <w:r w:rsidRPr="003C252D">
              <w:rPr>
                <w:rFonts w:ascii="Calibri" w:hAnsi="Calibri"/>
                <w:sz w:val="22"/>
                <w:szCs w:val="22"/>
              </w:rPr>
              <w:t>Ln</w:t>
            </w:r>
            <w:proofErr w:type="spellEnd"/>
            <w:r w:rsidRPr="003C252D">
              <w:rPr>
                <w:rFonts w:ascii="Calibri" w:hAnsi="Calibri"/>
                <w:sz w:val="22"/>
                <w:szCs w:val="22"/>
              </w:rPr>
              <w:t xml:space="preserve"> (x – 2)</w:t>
            </w:r>
          </w:p>
        </w:tc>
      </w:tr>
    </w:tbl>
    <w:p w:rsidR="003C252D" w:rsidRDefault="00235287" w:rsidP="003C252D">
      <w:pPr>
        <w:spacing w:before="100" w:beforeAutospacing="1" w:after="100" w:afterAutospacing="1"/>
        <w:rPr>
          <w:rFonts w:ascii="Calibri" w:hAnsi="Calibri"/>
          <w:sz w:val="22"/>
          <w:szCs w:val="22"/>
        </w:rPr>
      </w:pPr>
      <w:r w:rsidRPr="00235287">
        <w:rPr>
          <w:rFonts w:ascii="Calibri" w:hAnsi="Calibri"/>
          <w:sz w:val="22"/>
          <w:szCs w:val="22"/>
        </w:rPr>
        <w:t xml:space="preserve">(Sol.: a) D(f) =R; R(f) = [3, + </w:t>
      </w:r>
      <w:proofErr w:type="gramStart"/>
      <w:r w:rsidRPr="00235287">
        <w:rPr>
          <w:rFonts w:ascii="Calibri" w:hAnsi="Calibri"/>
          <w:sz w:val="22"/>
          <w:szCs w:val="22"/>
        </w:rPr>
        <w:t>∞ )</w:t>
      </w:r>
      <w:proofErr w:type="gramEnd"/>
      <w:r w:rsidRPr="00235287">
        <w:rPr>
          <w:rFonts w:ascii="Calibri" w:hAnsi="Calibri"/>
          <w:sz w:val="22"/>
          <w:szCs w:val="22"/>
        </w:rPr>
        <w:t xml:space="preserve"> </w:t>
      </w:r>
      <w:r w:rsidR="00AC768A">
        <w:rPr>
          <w:rFonts w:ascii="Calibri" w:hAnsi="Calibri"/>
          <w:sz w:val="22"/>
          <w:szCs w:val="22"/>
        </w:rPr>
        <w:t xml:space="preserve">    </w:t>
      </w:r>
      <w:r w:rsidRPr="00235287">
        <w:rPr>
          <w:rFonts w:ascii="Calibri" w:hAnsi="Calibri"/>
          <w:sz w:val="22"/>
          <w:szCs w:val="22"/>
        </w:rPr>
        <w:t>b) D(f) = [–1, + ∞ ); R(f) = [2, + ∞ );</w:t>
      </w:r>
      <w:r w:rsidRPr="00235287">
        <w:rPr>
          <w:rFonts w:ascii="Calibri" w:hAnsi="Calibri"/>
          <w:sz w:val="22"/>
          <w:szCs w:val="22"/>
        </w:rPr>
        <w:br/>
        <w:t>c) D(f) = (− ∞,2)</w:t>
      </w:r>
      <w:r w:rsidRPr="00235287">
        <w:rPr>
          <w:rFonts w:ascii="Cambria Math" w:hAnsi="Cambria Math"/>
          <w:sz w:val="22"/>
          <w:szCs w:val="22"/>
        </w:rPr>
        <w:t>∪</w:t>
      </w:r>
      <w:r w:rsidRPr="00235287">
        <w:rPr>
          <w:rFonts w:ascii="Calibri" w:hAnsi="Calibri"/>
          <w:sz w:val="22"/>
          <w:szCs w:val="22"/>
        </w:rPr>
        <w:t>(2, + ∞ ); R(f) = (− ∞ , 0)</w:t>
      </w:r>
      <w:r w:rsidRPr="00235287">
        <w:rPr>
          <w:rFonts w:ascii="Cambria Math" w:hAnsi="Cambria Math"/>
          <w:sz w:val="22"/>
          <w:szCs w:val="22"/>
        </w:rPr>
        <w:t>∪</w:t>
      </w:r>
      <w:r w:rsidRPr="00235287">
        <w:rPr>
          <w:rFonts w:ascii="Calibri" w:hAnsi="Calibri"/>
          <w:sz w:val="22"/>
          <w:szCs w:val="22"/>
        </w:rPr>
        <w:t>(0, + ∞ ); d) D(f) = (0, + ∞ ); R(f) = (0, + ∞ ); e) D(f) = (2, +∞); R(f) = R)</w:t>
      </w:r>
    </w:p>
    <w:p w:rsidR="00043896" w:rsidRPr="00AC768A" w:rsidRDefault="00043896" w:rsidP="0075588A">
      <w:pPr>
        <w:pStyle w:val="Prrafodelista"/>
        <w:numPr>
          <w:ilvl w:val="0"/>
          <w:numId w:val="4"/>
        </w:numPr>
        <w:spacing w:after="120"/>
        <w:ind w:left="0" w:firstLine="0"/>
        <w:jc w:val="both"/>
        <w:rPr>
          <w:rFonts w:ascii="Calibri,Bold" w:hAnsi="Calibri,Bold"/>
          <w:b/>
          <w:sz w:val="22"/>
          <w:szCs w:val="22"/>
          <w:u w:val="single"/>
        </w:rPr>
      </w:pPr>
      <w:r w:rsidRPr="003C252D">
        <w:rPr>
          <w:rFonts w:ascii="Calibri" w:hAnsi="Calibri"/>
          <w:sz w:val="22"/>
          <w:szCs w:val="22"/>
        </w:rPr>
        <w:t xml:space="preserve">Encuentra el dominio </w:t>
      </w:r>
      <w:r>
        <w:rPr>
          <w:rFonts w:ascii="Calibri" w:hAnsi="Calibri"/>
          <w:sz w:val="22"/>
          <w:szCs w:val="22"/>
        </w:rPr>
        <w:t>de las siguientes</w:t>
      </w:r>
      <w:r w:rsidRPr="003C252D">
        <w:rPr>
          <w:rFonts w:ascii="Calibri" w:hAnsi="Calibri"/>
          <w:sz w:val="22"/>
          <w:szCs w:val="22"/>
        </w:rPr>
        <w:t xml:space="preserve"> funciones: </w:t>
      </w:r>
      <w:r>
        <w:rPr>
          <w:rFonts w:ascii="Calibri" w:hAnsi="Calibri"/>
          <w:sz w:val="22"/>
          <w:szCs w:val="22"/>
        </w:rPr>
        <w:t xml:space="preserve">  </w:t>
      </w:r>
    </w:p>
    <w:tbl>
      <w:tblPr>
        <w:tblStyle w:val="Tablaconcuadrcula"/>
        <w:tblW w:w="10485" w:type="dxa"/>
        <w:tblLook w:val="04A0" w:firstRow="1" w:lastRow="0" w:firstColumn="1" w:lastColumn="0" w:noHBand="0" w:noVBand="1"/>
      </w:tblPr>
      <w:tblGrid>
        <w:gridCol w:w="2621"/>
        <w:gridCol w:w="2621"/>
        <w:gridCol w:w="2621"/>
        <w:gridCol w:w="2622"/>
      </w:tblGrid>
      <w:tr w:rsidR="00043896" w:rsidRPr="00AC768A" w:rsidTr="00043896">
        <w:tc>
          <w:tcPr>
            <w:tcW w:w="2621" w:type="dxa"/>
            <w:vAlign w:val="center"/>
          </w:tcPr>
          <w:p w:rsidR="00043896" w:rsidRPr="00AC768A" w:rsidRDefault="00043896" w:rsidP="003B7080">
            <w:pPr>
              <w:spacing w:after="60"/>
              <w:rPr>
                <w:rFonts w:ascii="Calibri" w:hAnsi="Calibri"/>
                <w:sz w:val="22"/>
                <w:szCs w:val="22"/>
              </w:rPr>
            </w:pPr>
            <w:r w:rsidRPr="00AC768A">
              <w:rPr>
                <w:rFonts w:ascii="Calibri" w:hAnsi="Calibri"/>
                <w:sz w:val="22"/>
                <w:szCs w:val="22"/>
              </w:rPr>
              <w:t xml:space="preserve">a) f (x) = </w:t>
            </w:r>
            <m:oMath>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num>
                <m:den>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den>
              </m:f>
            </m:oMath>
          </w:p>
        </w:tc>
        <w:tc>
          <w:tcPr>
            <w:tcW w:w="2621" w:type="dxa"/>
            <w:vAlign w:val="center"/>
          </w:tcPr>
          <w:p w:rsidR="00043896" w:rsidRPr="00AC768A" w:rsidRDefault="00043896" w:rsidP="003B7080">
            <w:pPr>
              <w:spacing w:after="60"/>
              <w:rPr>
                <w:rFonts w:ascii="Calibri" w:hAnsi="Calibri"/>
                <w:sz w:val="22"/>
                <w:szCs w:val="22"/>
              </w:rPr>
            </w:pPr>
            <w:r w:rsidRPr="003C252D">
              <w:rPr>
                <w:rFonts w:ascii="Calibri" w:hAnsi="Calibri"/>
                <w:sz w:val="22"/>
                <w:szCs w:val="22"/>
              </w:rPr>
              <w:t xml:space="preserve">b) </w:t>
            </w:r>
            <w:r>
              <w:rPr>
                <w:rFonts w:ascii="Calibri" w:hAnsi="Calibri"/>
                <w:sz w:val="22"/>
                <w:szCs w:val="22"/>
              </w:rPr>
              <w:t>g</w:t>
            </w:r>
            <w:r w:rsidRPr="003C252D">
              <w:rPr>
                <w:rFonts w:ascii="Calibri" w:hAnsi="Calibri"/>
                <w:sz w:val="22"/>
                <w:szCs w:val="22"/>
              </w:rPr>
              <w:t xml:space="preserve"> (x) = </w:t>
            </w:r>
            <m:oMath>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num>
                <m:den>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-4</m:t>
                      </m:r>
                    </m:e>
                  </m:rad>
                </m:den>
              </m:f>
            </m:oMath>
          </w:p>
        </w:tc>
        <w:tc>
          <w:tcPr>
            <w:tcW w:w="2621" w:type="dxa"/>
            <w:vAlign w:val="center"/>
          </w:tcPr>
          <w:p w:rsidR="00043896" w:rsidRPr="00043896" w:rsidRDefault="00043896" w:rsidP="003B7080">
            <w:pPr>
              <w:spacing w:after="60"/>
              <w:rPr>
                <w:rFonts w:ascii="Calibri" w:hAnsi="Calibri"/>
                <w:sz w:val="22"/>
                <w:szCs w:val="22"/>
              </w:rPr>
            </w:pPr>
            <w:r w:rsidRPr="003C252D">
              <w:rPr>
                <w:rFonts w:ascii="Calibri" w:hAnsi="Calibri"/>
                <w:sz w:val="22"/>
                <w:szCs w:val="22"/>
              </w:rPr>
              <w:t xml:space="preserve">c) </w:t>
            </w:r>
            <w:r>
              <w:rPr>
                <w:rFonts w:ascii="Calibri" w:hAnsi="Calibri"/>
                <w:sz w:val="22"/>
                <w:szCs w:val="22"/>
              </w:rPr>
              <w:t>h</w:t>
            </w:r>
            <w:r w:rsidRPr="003C252D">
              <w:rPr>
                <w:rFonts w:ascii="Calibri" w:hAnsi="Calibri"/>
                <w:sz w:val="22"/>
                <w:szCs w:val="22"/>
              </w:rPr>
              <w:t>(x) =</w:t>
            </w:r>
            <w:proofErr w:type="spellStart"/>
            <w:r>
              <w:rPr>
                <w:rFonts w:ascii="Calibri" w:hAnsi="Calibri"/>
                <w:sz w:val="22"/>
                <w:szCs w:val="22"/>
              </w:rPr>
              <w:t>Ln</w:t>
            </w:r>
            <w:proofErr w:type="spellEnd"/>
            <w:r>
              <w:rPr>
                <w:rFonts w:ascii="Calibri" w:hAnsi="Calibri"/>
                <w:sz w:val="22"/>
                <w:szCs w:val="22"/>
              </w:rPr>
              <w:t>(x</w:t>
            </w:r>
            <w:r>
              <w:rPr>
                <w:rFonts w:ascii="Calibri" w:hAnsi="Calibri"/>
                <w:sz w:val="22"/>
                <w:szCs w:val="22"/>
                <w:vertAlign w:val="superscript"/>
              </w:rPr>
              <w:t>2</w:t>
            </w:r>
            <w:r>
              <w:rPr>
                <w:rFonts w:ascii="Calibri" w:hAnsi="Calibri"/>
                <w:sz w:val="22"/>
                <w:szCs w:val="22"/>
              </w:rPr>
              <w:t>-3x+2)</w:t>
            </w:r>
          </w:p>
        </w:tc>
        <w:tc>
          <w:tcPr>
            <w:tcW w:w="2622" w:type="dxa"/>
            <w:vAlign w:val="center"/>
          </w:tcPr>
          <w:p w:rsidR="00043896" w:rsidRPr="00AC768A" w:rsidRDefault="00043896" w:rsidP="003B7080">
            <w:pPr>
              <w:spacing w:after="60"/>
              <w:rPr>
                <w:rFonts w:ascii="Calibri" w:hAnsi="Calibri"/>
                <w:sz w:val="22"/>
                <w:szCs w:val="22"/>
              </w:rPr>
            </w:pPr>
            <w:r w:rsidRPr="003C252D">
              <w:rPr>
                <w:rFonts w:ascii="Calibri" w:hAnsi="Calibri"/>
                <w:sz w:val="22"/>
                <w:szCs w:val="22"/>
              </w:rPr>
              <w:t xml:space="preserve">d) </w:t>
            </w:r>
            <w:r>
              <w:rPr>
                <w:rFonts w:ascii="Calibri" w:hAnsi="Calibri"/>
                <w:sz w:val="22"/>
                <w:szCs w:val="22"/>
              </w:rPr>
              <w:t>p</w:t>
            </w:r>
            <w:r w:rsidRPr="003C252D">
              <w:rPr>
                <w:rFonts w:ascii="Calibri" w:hAnsi="Calibri"/>
                <w:sz w:val="22"/>
                <w:szCs w:val="22"/>
              </w:rPr>
              <w:t>(x) =</w:t>
            </w:r>
            <m:oMath>
              <m:sSup>
                <m:sSupPr>
                  <m:ctrlPr>
                    <w:rPr>
                      <w:rFonts w:ascii="Cambria Math" w:hAnsi="Cambria Math"/>
                      <w:i/>
                      <w:sz w:val="22"/>
                      <w:szCs w:val="22"/>
                    </w:rPr>
                  </m:ctrlPr>
                </m:sSupPr>
                <m:e>
                  <m:r>
                    <w:rPr>
                      <w:rFonts w:ascii="Cambria Math" w:hAnsi="Cambria Math"/>
                      <w:sz w:val="22"/>
                      <w:szCs w:val="22"/>
                    </w:rPr>
                    <m:t>e</m:t>
                  </m:r>
                </m:e>
                <m:sup>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x</m:t>
                      </m:r>
                    </m:den>
                  </m:f>
                </m:sup>
              </m:sSup>
            </m:oMath>
          </w:p>
        </w:tc>
      </w:tr>
    </w:tbl>
    <w:p w:rsidR="00043896" w:rsidRPr="00235287" w:rsidRDefault="00043896" w:rsidP="00043896">
      <w:pPr>
        <w:spacing w:before="100" w:beforeAutospacing="1" w:after="100" w:afterAutospacing="1"/>
      </w:pPr>
      <w:r w:rsidRPr="00235287">
        <w:rPr>
          <w:rFonts w:ascii="Calibri" w:hAnsi="Calibri"/>
          <w:sz w:val="22"/>
          <w:szCs w:val="22"/>
        </w:rPr>
        <w:t>(Sol.: a) D(f) =R</w:t>
      </w:r>
      <w:proofErr w:type="gramStart"/>
      <w:r>
        <w:rPr>
          <w:rFonts w:ascii="Calibri" w:hAnsi="Calibri"/>
          <w:sz w:val="22"/>
          <w:szCs w:val="22"/>
        </w:rPr>
        <w:t>-{</w:t>
      </w:r>
      <w:proofErr w:type="gramEnd"/>
      <w:r>
        <w:rPr>
          <w:rFonts w:ascii="Calibri" w:hAnsi="Calibri"/>
          <w:sz w:val="22"/>
          <w:szCs w:val="22"/>
        </w:rPr>
        <w:t>-1,1}</w:t>
      </w:r>
      <w:r w:rsidRPr="00235287">
        <w:rPr>
          <w:rFonts w:ascii="Calibri" w:hAnsi="Calibri"/>
          <w:sz w:val="22"/>
          <w:szCs w:val="22"/>
        </w:rPr>
        <w:t xml:space="preserve"> </w:t>
      </w:r>
      <w:r>
        <w:rPr>
          <w:rFonts w:ascii="Calibri" w:hAnsi="Calibri"/>
          <w:sz w:val="22"/>
          <w:szCs w:val="22"/>
        </w:rPr>
        <w:t xml:space="preserve"> ;   </w:t>
      </w:r>
      <w:r w:rsidRPr="00235287">
        <w:rPr>
          <w:rFonts w:ascii="Calibri" w:hAnsi="Calibri"/>
          <w:sz w:val="22"/>
          <w:szCs w:val="22"/>
        </w:rPr>
        <w:t>b) D(</w:t>
      </w:r>
      <w:r>
        <w:rPr>
          <w:rFonts w:ascii="Calibri" w:hAnsi="Calibri"/>
          <w:sz w:val="22"/>
          <w:szCs w:val="22"/>
        </w:rPr>
        <w:t>g</w:t>
      </w:r>
      <w:r w:rsidRPr="00235287">
        <w:rPr>
          <w:rFonts w:ascii="Calibri" w:hAnsi="Calibri"/>
          <w:sz w:val="22"/>
          <w:szCs w:val="22"/>
        </w:rPr>
        <w:t>) = (-∞,2)U(2,+ ∞)</w:t>
      </w:r>
      <w:r>
        <w:rPr>
          <w:rFonts w:ascii="Calibri" w:hAnsi="Calibri"/>
          <w:sz w:val="22"/>
          <w:szCs w:val="22"/>
        </w:rPr>
        <w:t xml:space="preserve"> ;  </w:t>
      </w:r>
      <w:r w:rsidRPr="00235287">
        <w:rPr>
          <w:rFonts w:ascii="Calibri" w:hAnsi="Calibri"/>
          <w:sz w:val="22"/>
          <w:szCs w:val="22"/>
        </w:rPr>
        <w:t xml:space="preserve">c) D(h)= (-∞, 1)U(2, +∞); d) D(p) = R </w:t>
      </w:r>
      <w:r>
        <w:rPr>
          <w:rFonts w:ascii="Calibri" w:hAnsi="Calibri"/>
          <w:sz w:val="22"/>
          <w:szCs w:val="22"/>
        </w:rPr>
        <w:t>– {0}</w:t>
      </w:r>
      <w:r w:rsidRPr="00235287">
        <w:rPr>
          <w:rFonts w:ascii="Calibri" w:hAnsi="Calibri"/>
          <w:sz w:val="22"/>
          <w:szCs w:val="22"/>
        </w:rPr>
        <w:t xml:space="preserve"> </w:t>
      </w:r>
      <w:r>
        <w:rPr>
          <w:rFonts w:ascii="Calibri" w:hAnsi="Calibri"/>
          <w:sz w:val="22"/>
          <w:szCs w:val="22"/>
        </w:rPr>
        <w:t>)</w:t>
      </w:r>
    </w:p>
    <w:p w:rsidR="007A2D42" w:rsidRPr="00AC768A" w:rsidRDefault="007A2D42" w:rsidP="0075588A">
      <w:pPr>
        <w:pStyle w:val="Prrafodelista"/>
        <w:numPr>
          <w:ilvl w:val="0"/>
          <w:numId w:val="4"/>
        </w:numPr>
        <w:spacing w:after="120"/>
        <w:ind w:left="0" w:firstLine="0"/>
        <w:jc w:val="both"/>
        <w:rPr>
          <w:rFonts w:ascii="Calibri,Bold" w:hAnsi="Calibri,Bold"/>
          <w:b/>
          <w:sz w:val="22"/>
          <w:szCs w:val="22"/>
          <w:u w:val="single"/>
        </w:rPr>
      </w:pPr>
      <w:r w:rsidRPr="003C252D">
        <w:rPr>
          <w:rFonts w:ascii="Calibri" w:hAnsi="Calibri"/>
          <w:sz w:val="22"/>
          <w:szCs w:val="22"/>
        </w:rPr>
        <w:t xml:space="preserve">Encuentra el dominio </w:t>
      </w:r>
      <w:r>
        <w:rPr>
          <w:rFonts w:ascii="Calibri" w:hAnsi="Calibri"/>
          <w:sz w:val="22"/>
          <w:szCs w:val="22"/>
        </w:rPr>
        <w:t>de las siguientes</w:t>
      </w:r>
      <w:r w:rsidRPr="003C252D">
        <w:rPr>
          <w:rFonts w:ascii="Calibri" w:hAnsi="Calibri"/>
          <w:sz w:val="22"/>
          <w:szCs w:val="22"/>
        </w:rPr>
        <w:t xml:space="preserve"> funciones: </w:t>
      </w:r>
      <w:r>
        <w:rPr>
          <w:rFonts w:ascii="Calibri" w:hAnsi="Calibri"/>
          <w:sz w:val="22"/>
          <w:szCs w:val="22"/>
        </w:rPr>
        <w:t xml:space="preserve">  </w:t>
      </w:r>
    </w:p>
    <w:tbl>
      <w:tblPr>
        <w:tblStyle w:val="Tablaconcuadrcula"/>
        <w:tblW w:w="5242" w:type="dxa"/>
        <w:tblLook w:val="04A0" w:firstRow="1" w:lastRow="0" w:firstColumn="1" w:lastColumn="0" w:noHBand="0" w:noVBand="1"/>
      </w:tblPr>
      <w:tblGrid>
        <w:gridCol w:w="2621"/>
        <w:gridCol w:w="2621"/>
      </w:tblGrid>
      <w:tr w:rsidR="007A2D42" w:rsidRPr="00AC768A" w:rsidTr="007A2D42">
        <w:tc>
          <w:tcPr>
            <w:tcW w:w="2621" w:type="dxa"/>
            <w:vAlign w:val="center"/>
          </w:tcPr>
          <w:p w:rsidR="007A2D42" w:rsidRPr="00AC768A" w:rsidRDefault="007A2D42" w:rsidP="00CF3005">
            <w:pPr>
              <w:rPr>
                <w:rFonts w:ascii="Calibri" w:hAnsi="Calibri"/>
                <w:sz w:val="22"/>
                <w:szCs w:val="22"/>
              </w:rPr>
            </w:pPr>
            <w:r w:rsidRPr="00AC768A">
              <w:rPr>
                <w:rFonts w:ascii="Calibri" w:hAnsi="Calibri"/>
                <w:sz w:val="22"/>
                <w:szCs w:val="22"/>
              </w:rPr>
              <w:t xml:space="preserve">a) f (x) = </w:t>
            </w:r>
            <m:oMath>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x-2</m:t>
                      </m:r>
                    </m:num>
                    <m:den>
                      <m:r>
                        <w:rPr>
                          <w:rFonts w:ascii="Cambria Math" w:hAnsi="Cambria Math"/>
                          <w:sz w:val="22"/>
                          <w:szCs w:val="22"/>
                        </w:rPr>
                        <m:t>x+3</m:t>
                      </m:r>
                    </m:den>
                  </m:f>
                </m:e>
              </m:rad>
            </m:oMath>
          </w:p>
        </w:tc>
        <w:tc>
          <w:tcPr>
            <w:tcW w:w="2621" w:type="dxa"/>
            <w:vAlign w:val="center"/>
          </w:tcPr>
          <w:p w:rsidR="007A2D42" w:rsidRPr="00AC768A" w:rsidRDefault="007A2D42" w:rsidP="00CF3005">
            <w:pPr>
              <w:rPr>
                <w:rFonts w:ascii="Calibri" w:hAnsi="Calibri"/>
                <w:sz w:val="22"/>
                <w:szCs w:val="22"/>
              </w:rPr>
            </w:pPr>
            <w:r w:rsidRPr="003C252D">
              <w:rPr>
                <w:rFonts w:ascii="Calibri" w:hAnsi="Calibri"/>
                <w:sz w:val="22"/>
                <w:szCs w:val="22"/>
              </w:rPr>
              <w:t xml:space="preserve">b) </w:t>
            </w:r>
            <w:r>
              <w:rPr>
                <w:rFonts w:ascii="Calibri" w:hAnsi="Calibri"/>
                <w:sz w:val="22"/>
                <w:szCs w:val="22"/>
              </w:rPr>
              <w:t>g</w:t>
            </w:r>
            <w:r w:rsidRPr="003C252D">
              <w:rPr>
                <w:rFonts w:ascii="Calibri" w:hAnsi="Calibri"/>
                <w:sz w:val="22"/>
                <w:szCs w:val="22"/>
              </w:rPr>
              <w:t xml:space="preserve"> (x) = </w:t>
            </w:r>
            <m:oMath>
              <m:r>
                <m:rPr>
                  <m:sty m:val="p"/>
                </m:rPr>
                <w:rPr>
                  <w:rFonts w:ascii="Cambria Math" w:hAnsi="Cambria Math"/>
                  <w:sz w:val="22"/>
                  <w:szCs w:val="22"/>
                </w:rPr>
                <m:t>log⁡</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m:t>
                  </m:r>
                </m:num>
                <m:den>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den>
              </m:f>
              <m:r>
                <w:rPr>
                  <w:rFonts w:ascii="Cambria Math" w:hAnsi="Cambria Math"/>
                  <w:sz w:val="22"/>
                  <w:szCs w:val="22"/>
                </w:rPr>
                <m:t>)</m:t>
              </m:r>
            </m:oMath>
          </w:p>
        </w:tc>
      </w:tr>
    </w:tbl>
    <w:p w:rsidR="00AF0C0F" w:rsidRDefault="00AF0C0F" w:rsidP="00796C52">
      <w:pPr>
        <w:spacing w:before="120"/>
        <w:jc w:val="both"/>
        <w:rPr>
          <w:rFonts w:asciiTheme="minorHAnsi" w:hAnsiTheme="minorHAnsi"/>
          <w:b/>
          <w:lang w:val="es-ES_tradnl"/>
        </w:rPr>
      </w:pPr>
    </w:p>
    <w:p w:rsidR="00796C52" w:rsidRPr="00EB3A80" w:rsidRDefault="00796C52" w:rsidP="00796C52">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Funciones a trozos.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C52" w:rsidRPr="00EB3A80" w:rsidTr="00CF3005">
        <w:tc>
          <w:tcPr>
            <w:tcW w:w="10414" w:type="dxa"/>
          </w:tcPr>
          <w:p w:rsidR="00796C52" w:rsidRDefault="00796C52" w:rsidP="00CF3005">
            <w:pPr>
              <w:jc w:val="both"/>
              <w:rPr>
                <w:rFonts w:asciiTheme="minorHAnsi" w:hAnsiTheme="minorHAnsi" w:cstheme="minorHAnsi"/>
                <w:lang w:val="es-ES_tradnl"/>
              </w:rPr>
            </w:pPr>
            <w:r w:rsidRPr="00EB08E8">
              <w:rPr>
                <w:noProof/>
                <w:lang w:val="es-ES_tradnl"/>
              </w:rPr>
              <w:drawing>
                <wp:anchor distT="0" distB="0" distL="114300" distR="114300" simplePos="0" relativeHeight="256350208" behindDoc="0" locked="0" layoutInCell="1" allowOverlap="1" wp14:anchorId="02ED22FD" wp14:editId="5E63EDDE">
                  <wp:simplePos x="0" y="0"/>
                  <wp:positionH relativeFrom="column">
                    <wp:posOffset>3915393</wp:posOffset>
                  </wp:positionH>
                  <wp:positionV relativeFrom="paragraph">
                    <wp:posOffset>15028</wp:posOffset>
                  </wp:positionV>
                  <wp:extent cx="2468440" cy="2404534"/>
                  <wp:effectExtent l="0" t="0" r="0" b="0"/>
                  <wp:wrapNone/>
                  <wp:docPr id="71697" name="Imagen 71697" descr="http://web.educastur.princast.es/proyectos/formadultos/unidades/matematicas_2/ud3/photos/img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formadultos/unidades/matematicas_2/ud3/photos/img_30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72209" cy="24082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Representa gráficamente</w:t>
            </w:r>
            <w:r w:rsidR="00AA44E4">
              <w:rPr>
                <w:rFonts w:asciiTheme="minorHAnsi" w:hAnsiTheme="minorHAnsi" w:cstheme="minorHAnsi"/>
                <w:lang w:val="es-ES_tradnl"/>
              </w:rPr>
              <w:t xml:space="preserve"> e indica el dominio</w:t>
            </w:r>
            <w:r>
              <w:rPr>
                <w:rFonts w:asciiTheme="minorHAnsi" w:hAnsiTheme="minorHAnsi" w:cstheme="minorHAnsi"/>
                <w:lang w:val="es-ES_tradnl"/>
              </w:rPr>
              <w:t>:</w:t>
            </w:r>
          </w:p>
          <w:p w:rsidR="00796C52" w:rsidRPr="00796C52" w:rsidRDefault="00796C52" w:rsidP="00CF3005">
            <w:pPr>
              <w:jc w:val="both"/>
              <w:rPr>
                <w:rFonts w:asciiTheme="minorHAnsi" w:hAnsiTheme="minorHAnsi" w:cstheme="minorHAnsi"/>
                <w:lang w:val="es-ES_tradnl"/>
              </w:rPr>
            </w:pPr>
            <m:oMathPara>
              <m:oMathParaPr>
                <m:jc m:val="left"/>
              </m:oMathParaPr>
              <m:oMath>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d>
                  <m:dPr>
                    <m:begChr m:val="{"/>
                    <m:endChr m:val=""/>
                    <m:ctrlPr>
                      <w:rPr>
                        <w:rFonts w:ascii="Cambria Math" w:hAnsi="Cambria Math" w:cstheme="minorHAnsi"/>
                        <w:i/>
                        <w:lang w:val="es-ES_tradnl"/>
                      </w:rPr>
                    </m:ctrlPr>
                  </m:dPr>
                  <m:e>
                    <m:eqArr>
                      <m:eqArrPr>
                        <m:ctrlPr>
                          <w:rPr>
                            <w:rFonts w:ascii="Cambria Math" w:hAnsi="Cambria Math" w:cstheme="minorHAnsi"/>
                            <w:i/>
                            <w:lang w:val="es-ES_tradnl"/>
                          </w:rPr>
                        </m:ctrlPr>
                      </m:eqArrPr>
                      <m:e>
                        <m:r>
                          <w:rPr>
                            <w:rFonts w:ascii="Cambria Math" w:hAnsi="Cambria Math" w:cstheme="minorHAnsi"/>
                            <w:lang w:val="es-ES_tradnl"/>
                          </w:rPr>
                          <m:t>x+1                x&lt;-1</m:t>
                        </m:r>
                      </m:e>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-1       -1≤x&lt;2</m:t>
                        </m:r>
                        <m:ctrlPr>
                          <w:rPr>
                            <w:rFonts w:ascii="Cambria Math" w:eastAsia="Cambria Math" w:hAnsi="Cambria Math" w:cs="Cambria Math"/>
                            <w:i/>
                            <w:lang w:val="es-ES_tradnl"/>
                          </w:rPr>
                        </m:ctrlPr>
                      </m:e>
                      <m:e>
                        <m:r>
                          <w:rPr>
                            <w:rFonts w:ascii="Cambria Math" w:eastAsia="Cambria Math" w:hAnsi="Cambria Math" w:cs="Cambria Math"/>
                            <w:lang w:val="es-ES_tradnl"/>
                          </w:rPr>
                          <m:t>3                    x≥2</m:t>
                        </m:r>
                      </m:e>
                    </m:eqArr>
                  </m:e>
                </m:d>
              </m:oMath>
            </m:oMathPara>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tc>
      </w:tr>
    </w:tbl>
    <w:p w:rsidR="00796C52" w:rsidRPr="00EB3A80" w:rsidRDefault="00796C52" w:rsidP="00796C52">
      <w:pPr>
        <w:spacing w:before="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Función valor absoluto.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C52" w:rsidRPr="00EB3A80" w:rsidTr="00CF3005">
        <w:tc>
          <w:tcPr>
            <w:tcW w:w="10414" w:type="dxa"/>
          </w:tcPr>
          <w:p w:rsidR="00796C52" w:rsidRDefault="00796C52" w:rsidP="00CF3005">
            <w:pPr>
              <w:jc w:val="both"/>
              <w:rPr>
                <w:rFonts w:asciiTheme="minorHAnsi" w:hAnsiTheme="minorHAnsi" w:cstheme="minorHAnsi"/>
                <w:lang w:val="es-ES_tradnl"/>
              </w:rPr>
            </w:pPr>
            <w:r w:rsidRPr="00EB08E8">
              <w:rPr>
                <w:noProof/>
                <w:lang w:val="es-ES_tradnl"/>
              </w:rPr>
              <w:drawing>
                <wp:anchor distT="0" distB="0" distL="114300" distR="114300" simplePos="0" relativeHeight="256352256" behindDoc="0" locked="0" layoutInCell="1" allowOverlap="1" wp14:anchorId="17F6393A" wp14:editId="5BFE138D">
                  <wp:simplePos x="0" y="0"/>
                  <wp:positionH relativeFrom="column">
                    <wp:posOffset>4134267</wp:posOffset>
                  </wp:positionH>
                  <wp:positionV relativeFrom="paragraph">
                    <wp:posOffset>35414</wp:posOffset>
                  </wp:positionV>
                  <wp:extent cx="1808156" cy="1761344"/>
                  <wp:effectExtent l="0" t="0" r="0" b="4445"/>
                  <wp:wrapNone/>
                  <wp:docPr id="7" name="Imagen 7" descr="http://web.educastur.princast.es/proyectos/formadultos/unidades/matematicas_2/ud3/photos/img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formadultos/unidades/matematicas_2/ud3/photos/img_30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8156" cy="17613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Expresa como una función a trozos y representa gráficamente:</w:t>
            </w:r>
          </w:p>
          <w:p w:rsidR="00796C52" w:rsidRPr="00EB3A80" w:rsidRDefault="00796C52" w:rsidP="00CF3005">
            <w:pPr>
              <w:jc w:val="both"/>
              <w:rPr>
                <w:rFonts w:asciiTheme="minorHAnsi" w:hAnsiTheme="minorHAnsi" w:cstheme="minorHAnsi"/>
                <w:lang w:val="es-ES_tradnl"/>
              </w:rPr>
            </w:pPr>
            <w:r>
              <w:rPr>
                <w:rFonts w:asciiTheme="minorHAnsi" w:hAnsiTheme="minorHAnsi" w:cstheme="minorHAnsi"/>
                <w:lang w:val="es-ES_tradnl"/>
              </w:rPr>
              <w:t>a) f(x)=|x+1|</w:t>
            </w: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Pr="00796C52" w:rsidRDefault="00796C52" w:rsidP="00CF3005">
            <w:pPr>
              <w:jc w:val="both"/>
              <w:rPr>
                <w:rFonts w:asciiTheme="minorHAnsi" w:hAnsiTheme="minorHAnsi" w:cstheme="minorHAnsi"/>
                <w:lang w:val="es-ES_tradnl"/>
              </w:rPr>
            </w:pPr>
            <w:r w:rsidRPr="00EB08E8">
              <w:rPr>
                <w:noProof/>
                <w:lang w:val="es-ES_tradnl"/>
              </w:rPr>
              <w:drawing>
                <wp:anchor distT="0" distB="0" distL="114300" distR="114300" simplePos="0" relativeHeight="256354304" behindDoc="0" locked="0" layoutInCell="1" allowOverlap="1" wp14:anchorId="7F183EA5" wp14:editId="60284623">
                  <wp:simplePos x="0" y="0"/>
                  <wp:positionH relativeFrom="column">
                    <wp:posOffset>4137660</wp:posOffset>
                  </wp:positionH>
                  <wp:positionV relativeFrom="paragraph">
                    <wp:posOffset>180215</wp:posOffset>
                  </wp:positionV>
                  <wp:extent cx="1808156" cy="1761344"/>
                  <wp:effectExtent l="0" t="0" r="0" b="4445"/>
                  <wp:wrapNone/>
                  <wp:docPr id="9" name="Imagen 9" descr="http://web.educastur.princast.es/proyectos/formadultos/unidades/matematicas_2/ud3/photos/img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formadultos/unidades/matematicas_2/ud3/photos/img_30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8156" cy="17613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b) f(x)=|x</w:t>
            </w:r>
            <w:r>
              <w:rPr>
                <w:rFonts w:asciiTheme="minorHAnsi" w:hAnsiTheme="minorHAnsi" w:cstheme="minorHAnsi"/>
                <w:vertAlign w:val="superscript"/>
                <w:lang w:val="es-ES_tradnl"/>
              </w:rPr>
              <w:t>2</w:t>
            </w:r>
            <w:r>
              <w:rPr>
                <w:rFonts w:asciiTheme="minorHAnsi" w:hAnsiTheme="minorHAnsi" w:cstheme="minorHAnsi"/>
                <w:lang w:val="es-ES_tradnl"/>
              </w:rPr>
              <w:t>-5x+6|</w:t>
            </w: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tc>
      </w:tr>
    </w:tbl>
    <w:p w:rsidR="00796C52" w:rsidRPr="00CF3005" w:rsidRDefault="00CF3005" w:rsidP="007A2D42">
      <w:pPr>
        <w:spacing w:before="120"/>
        <w:jc w:val="both"/>
        <w:rPr>
          <w:rFonts w:asciiTheme="minorHAnsi" w:hAnsiTheme="minorHAnsi"/>
          <w:b/>
          <w:u w:val="single"/>
        </w:rPr>
      </w:pPr>
      <w:r w:rsidRPr="00CF3005">
        <w:rPr>
          <w:rFonts w:asciiTheme="minorHAnsi" w:hAnsiTheme="minorHAnsi"/>
          <w:b/>
          <w:u w:val="single"/>
        </w:rPr>
        <w:t>Ejercicios:</w:t>
      </w:r>
    </w:p>
    <w:p w:rsidR="00796C52" w:rsidRPr="00E5382D" w:rsidRDefault="00CF3005" w:rsidP="0075588A">
      <w:pPr>
        <w:pStyle w:val="Prrafodelista"/>
        <w:numPr>
          <w:ilvl w:val="0"/>
          <w:numId w:val="4"/>
        </w:numPr>
        <w:spacing w:before="120"/>
        <w:ind w:left="0" w:firstLine="0"/>
        <w:jc w:val="both"/>
        <w:rPr>
          <w:rFonts w:asciiTheme="minorHAnsi" w:hAnsiTheme="minorHAnsi"/>
          <w:lang w:val="es-ES_tradnl"/>
        </w:rPr>
      </w:pPr>
      <w:r w:rsidRPr="00E5382D">
        <w:rPr>
          <w:rFonts w:asciiTheme="minorHAnsi" w:hAnsiTheme="minorHAnsi"/>
          <w:lang w:val="es-ES_tradnl"/>
        </w:rPr>
        <w:t xml:space="preserve">Expresa como una función a trozos la función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x+2</m:t>
            </m:r>
          </m:num>
          <m:den>
            <m:r>
              <w:rPr>
                <w:rFonts w:ascii="Cambria Math" w:hAnsi="Cambria Math"/>
                <w:lang w:val="es-ES_tradnl"/>
              </w:rPr>
              <m:t>|x-5|</m:t>
            </m:r>
          </m:den>
        </m:f>
      </m:oMath>
    </w:p>
    <w:p w:rsidR="007A2D42" w:rsidRPr="00EB3A80" w:rsidRDefault="007A2D42" w:rsidP="007A2D42">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Idea intuitiva de límite.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A2D42" w:rsidRPr="00EB3A80" w:rsidTr="00CF3005">
        <w:tc>
          <w:tcPr>
            <w:tcW w:w="10414" w:type="dxa"/>
          </w:tcPr>
          <w:p w:rsidR="007A2D42" w:rsidRPr="00EB3A80"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CF3005" w:rsidRDefault="00CF3005" w:rsidP="00CF3005">
            <w:pPr>
              <w:jc w:val="both"/>
              <w:rPr>
                <w:rFonts w:asciiTheme="minorHAnsi" w:hAnsiTheme="minorHAnsi" w:cstheme="minorHAnsi"/>
                <w:lang w:val="es-ES_tradnl"/>
              </w:rPr>
            </w:pPr>
          </w:p>
          <w:p w:rsidR="00CF3005" w:rsidRPr="00EB3A80" w:rsidRDefault="00CF3005" w:rsidP="00CF3005">
            <w:pPr>
              <w:jc w:val="both"/>
              <w:rPr>
                <w:rFonts w:asciiTheme="minorHAnsi" w:hAnsiTheme="minorHAnsi" w:cstheme="minorHAnsi"/>
                <w:lang w:val="es-ES_tradnl"/>
              </w:rPr>
            </w:pPr>
          </w:p>
          <w:p w:rsidR="007A2D42" w:rsidRPr="00EB3A80" w:rsidRDefault="007A2D42" w:rsidP="00CF3005">
            <w:pPr>
              <w:jc w:val="both"/>
              <w:rPr>
                <w:rFonts w:asciiTheme="minorHAnsi" w:hAnsiTheme="minorHAnsi" w:cstheme="minorHAnsi"/>
                <w:lang w:val="es-ES_tradnl"/>
              </w:rPr>
            </w:pPr>
          </w:p>
        </w:tc>
      </w:tr>
    </w:tbl>
    <w:p w:rsidR="007A2D42" w:rsidRDefault="007A2D42" w:rsidP="00AC768A">
      <w:pPr>
        <w:pStyle w:val="Prrafodelista"/>
        <w:spacing w:after="120"/>
        <w:ind w:left="0"/>
        <w:jc w:val="both"/>
        <w:rPr>
          <w:rFonts w:ascii="Calibri,Bold" w:hAnsi="Calibri,Bold"/>
          <w:sz w:val="22"/>
          <w:szCs w:val="22"/>
        </w:rPr>
      </w:pPr>
    </w:p>
    <w:p w:rsidR="00C90D89" w:rsidRPr="00EB3A80" w:rsidRDefault="00C90D89" w:rsidP="00C90D89">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Límites laterales.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90D89" w:rsidRPr="00EB3A80" w:rsidTr="001F0406">
        <w:tc>
          <w:tcPr>
            <w:tcW w:w="10414" w:type="dxa"/>
          </w:tcPr>
          <w:p w:rsidR="00C90D89" w:rsidRPr="00EB3A80"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Pr="00EB3A80" w:rsidRDefault="00C90D89" w:rsidP="001F0406">
            <w:pPr>
              <w:jc w:val="both"/>
              <w:rPr>
                <w:rFonts w:asciiTheme="minorHAnsi" w:hAnsiTheme="minorHAnsi" w:cstheme="minorHAnsi"/>
                <w:lang w:val="es-ES_tradnl"/>
              </w:rPr>
            </w:pPr>
          </w:p>
          <w:p w:rsidR="00C90D89" w:rsidRPr="00EB3A80" w:rsidRDefault="00C90D89" w:rsidP="001F0406">
            <w:pPr>
              <w:jc w:val="both"/>
              <w:rPr>
                <w:rFonts w:asciiTheme="minorHAnsi" w:hAnsiTheme="minorHAnsi" w:cstheme="minorHAnsi"/>
                <w:lang w:val="es-ES_tradnl"/>
              </w:rPr>
            </w:pPr>
          </w:p>
        </w:tc>
      </w:tr>
    </w:tbl>
    <w:p w:rsidR="00E5382D" w:rsidRPr="00E5382D" w:rsidRDefault="00E5382D" w:rsidP="0075588A">
      <w:pPr>
        <w:pStyle w:val="Prrafodelista"/>
        <w:numPr>
          <w:ilvl w:val="0"/>
          <w:numId w:val="4"/>
        </w:numPr>
        <w:spacing w:before="120"/>
        <w:ind w:left="0" w:firstLine="0"/>
        <w:jc w:val="both"/>
        <w:rPr>
          <w:rFonts w:asciiTheme="minorHAnsi" w:hAnsiTheme="minorHAnsi"/>
        </w:rPr>
      </w:pPr>
      <w:r w:rsidRPr="00E5382D">
        <w:rPr>
          <w:rFonts w:asciiTheme="minorHAnsi" w:hAnsiTheme="minorHAnsi"/>
        </w:rPr>
        <w:lastRenderedPageBreak/>
        <w:t>Dada esta función, indica cuanto valdrá cada uno de estos límites</w:t>
      </w:r>
      <w:r w:rsidRPr="00E5382D">
        <w:rPr>
          <w:rFonts w:asciiTheme="minorHAnsi" w:hAnsiTheme="minorHAnsi"/>
        </w:rPr>
        <w:tab/>
      </w:r>
      <w:r w:rsidRPr="00E5382D">
        <w:rPr>
          <w:rFonts w:asciiTheme="minorHAnsi" w:hAnsiTheme="minorHAnsi"/>
        </w:rPr>
        <w:tab/>
      </w:r>
      <w:r w:rsidRPr="00E5382D">
        <w:rPr>
          <w:rFonts w:asciiTheme="minorHAnsi" w:hAnsiTheme="minorHAnsi"/>
        </w:rPr>
        <w:tab/>
        <w:t xml:space="preserve">                       </w:t>
      </w:r>
    </w:p>
    <w:p w:rsidR="00E5382D" w:rsidRPr="00E5382D" w:rsidRDefault="00E5382D" w:rsidP="00E5382D">
      <w:pPr>
        <w:spacing w:before="120"/>
        <w:jc w:val="center"/>
        <w:rPr>
          <w:rFonts w:asciiTheme="minorHAnsi" w:hAnsiTheme="minorHAnsi"/>
        </w:rPr>
      </w:pPr>
      <w:r w:rsidRPr="00E5382D">
        <w:rPr>
          <w:rFonts w:asciiTheme="minorHAnsi" w:hAnsiTheme="minorHAnsi"/>
          <w:noProof/>
        </w:rPr>
        <w:drawing>
          <wp:inline distT="0" distB="0" distL="0" distR="0" wp14:anchorId="7EB97C4C" wp14:editId="2CE26ECD">
            <wp:extent cx="3682681" cy="2453596"/>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334" cy="2474685"/>
                    </a:xfrm>
                    <a:prstGeom prst="rect">
                      <a:avLst/>
                    </a:prstGeom>
                  </pic:spPr>
                </pic:pic>
              </a:graphicData>
            </a:graphic>
          </wp:inline>
        </w:drawing>
      </w:r>
    </w:p>
    <w:p w:rsidR="00E5382D" w:rsidRPr="00E5382D" w:rsidRDefault="00E5382D" w:rsidP="00E5382D">
      <w:pPr>
        <w:pStyle w:val="Prrafodelista"/>
        <w:spacing w:after="120"/>
        <w:ind w:left="0"/>
        <w:jc w:val="both"/>
        <w:rPr>
          <w:rFonts w:asciiTheme="minorHAnsi" w:hAnsiTheme="minorHAnsi"/>
        </w:rPr>
      </w:pPr>
      <w:r w:rsidRPr="00E5382D">
        <w:rPr>
          <w:rFonts w:asciiTheme="minorHAnsi" w:hAnsiTheme="minorHAnsi"/>
        </w:rPr>
        <w:t xml:space="preserve">a)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b)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c)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→0</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d)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→1</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e)</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p>
    <w:p w:rsidR="00E5382D" w:rsidRPr="00E5382D" w:rsidRDefault="00E5382D" w:rsidP="00E5382D">
      <w:pPr>
        <w:pStyle w:val="Prrafodelista"/>
        <w:spacing w:after="120"/>
        <w:ind w:left="0"/>
        <w:jc w:val="both"/>
        <w:rPr>
          <w:rFonts w:asciiTheme="minorHAnsi" w:hAnsiTheme="minorHAnsi"/>
        </w:rPr>
      </w:pPr>
    </w:p>
    <w:p w:rsidR="00E5382D" w:rsidRPr="00E5382D" w:rsidRDefault="00E5382D" w:rsidP="0075588A">
      <w:pPr>
        <w:pStyle w:val="Prrafodelista"/>
        <w:numPr>
          <w:ilvl w:val="0"/>
          <w:numId w:val="4"/>
        </w:numPr>
        <w:spacing w:before="120"/>
        <w:ind w:left="0" w:firstLine="0"/>
        <w:jc w:val="both"/>
        <w:rPr>
          <w:rFonts w:asciiTheme="minorHAnsi" w:hAnsiTheme="minorHAnsi"/>
        </w:rPr>
      </w:pPr>
      <w:r w:rsidRPr="00E5382D">
        <w:rPr>
          <w:rFonts w:asciiTheme="minorHAnsi" w:hAnsiTheme="minorHAnsi"/>
        </w:rPr>
        <w:t>Dada esta función, indica cuanto valdrá cada uno de estos límites</w:t>
      </w:r>
      <w:r w:rsidRPr="00E5382D">
        <w:rPr>
          <w:rFonts w:asciiTheme="minorHAnsi" w:hAnsiTheme="minorHAnsi"/>
        </w:rPr>
        <w:tab/>
      </w:r>
      <w:r w:rsidRPr="00E5382D">
        <w:rPr>
          <w:rFonts w:asciiTheme="minorHAnsi" w:hAnsiTheme="minorHAnsi"/>
        </w:rPr>
        <w:tab/>
      </w:r>
      <w:r w:rsidRPr="00E5382D">
        <w:rPr>
          <w:rFonts w:asciiTheme="minorHAnsi" w:hAnsiTheme="minorHAnsi"/>
        </w:rPr>
        <w:tab/>
        <w:t xml:space="preserve">                       </w:t>
      </w:r>
    </w:p>
    <w:p w:rsidR="00E5382D" w:rsidRPr="00E5382D" w:rsidRDefault="00E5382D" w:rsidP="00E5382D">
      <w:pPr>
        <w:spacing w:before="120"/>
        <w:jc w:val="center"/>
        <w:rPr>
          <w:rFonts w:asciiTheme="minorHAnsi" w:hAnsiTheme="minorHAnsi"/>
        </w:rPr>
      </w:pPr>
      <w:r w:rsidRPr="00E5382D">
        <w:rPr>
          <w:rFonts w:asciiTheme="minorHAnsi" w:hAnsiTheme="minorHAnsi"/>
          <w:noProof/>
        </w:rPr>
        <w:drawing>
          <wp:inline distT="0" distB="0" distL="0" distR="0" wp14:anchorId="680165CB" wp14:editId="493B5DCD">
            <wp:extent cx="3449546" cy="2714456"/>
            <wp:effectExtent l="0" t="0" r="508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2583" cy="2724715"/>
                    </a:xfrm>
                    <a:prstGeom prst="rect">
                      <a:avLst/>
                    </a:prstGeom>
                  </pic:spPr>
                </pic:pic>
              </a:graphicData>
            </a:graphic>
          </wp:inline>
        </w:drawing>
      </w:r>
    </w:p>
    <w:p w:rsidR="00E5382D" w:rsidRPr="00E5382D" w:rsidRDefault="00E5382D" w:rsidP="00E5382D">
      <w:pPr>
        <w:pStyle w:val="Prrafodelista"/>
        <w:spacing w:after="120"/>
        <w:ind w:left="0"/>
        <w:jc w:val="both"/>
        <w:rPr>
          <w:rFonts w:asciiTheme="minorHAnsi" w:hAnsiTheme="minorHAnsi"/>
        </w:rPr>
      </w:pPr>
      <w:r w:rsidRPr="00E5382D">
        <w:rPr>
          <w:rFonts w:asciiTheme="minorHAnsi" w:hAnsiTheme="minorHAnsi"/>
        </w:rPr>
        <w:t xml:space="preserve">a)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b)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→-1</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c)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0</m:t>
                    </m:r>
                  </m:e>
                  <m:sup>
                    <m: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d)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0</m:t>
                    </m:r>
                  </m:e>
                  <m:sup>
                    <m: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e)</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p>
    <w:p w:rsidR="00E5382D" w:rsidRPr="00E5382D" w:rsidRDefault="00E5382D" w:rsidP="00E5382D">
      <w:pPr>
        <w:pStyle w:val="Prrafodelista"/>
        <w:spacing w:after="120"/>
        <w:ind w:left="0"/>
        <w:jc w:val="both"/>
        <w:rPr>
          <w:rFonts w:asciiTheme="minorHAnsi" w:hAnsiTheme="minorHAnsi"/>
        </w:rPr>
      </w:pPr>
    </w:p>
    <w:p w:rsidR="00C90D89" w:rsidRDefault="008B0DF8" w:rsidP="008A6A7D">
      <w:pPr>
        <w:pStyle w:val="Prrafodelista"/>
        <w:numPr>
          <w:ilvl w:val="0"/>
          <w:numId w:val="4"/>
        </w:numPr>
        <w:spacing w:after="120"/>
        <w:ind w:left="0" w:firstLine="0"/>
        <w:jc w:val="both"/>
        <w:rPr>
          <w:rFonts w:ascii="Calibri,Bold" w:hAnsi="Calibri,Bold"/>
          <w:sz w:val="22"/>
          <w:szCs w:val="22"/>
        </w:rPr>
      </w:pPr>
      <w:r>
        <w:rPr>
          <w:rFonts w:asciiTheme="minorHAnsi" w:hAnsiTheme="minorHAnsi"/>
        </w:rPr>
        <w:t>Estudia el dominio y c</w:t>
      </w:r>
      <w:r w:rsidR="00C90D89" w:rsidRPr="00E5382D">
        <w:rPr>
          <w:rFonts w:asciiTheme="minorHAnsi" w:hAnsiTheme="minorHAnsi"/>
        </w:rPr>
        <w:t>al</w:t>
      </w:r>
      <w:r w:rsidR="0090775E" w:rsidRPr="00E5382D">
        <w:rPr>
          <w:rFonts w:asciiTheme="minorHAnsi" w:hAnsiTheme="minorHAnsi"/>
        </w:rPr>
        <w:t>cula los límites de las siguientes funciones en los puntos que se indican. En el caso de funciones a trozos represéntalas además gráficamente.</w:t>
      </w:r>
    </w:p>
    <w:p w:rsidR="00C90D89" w:rsidRPr="007A2D42" w:rsidRDefault="00C90D89" w:rsidP="00AC768A">
      <w:pPr>
        <w:pStyle w:val="Prrafodelista"/>
        <w:spacing w:after="120"/>
        <w:ind w:left="0"/>
        <w:jc w:val="both"/>
        <w:rPr>
          <w:rFonts w:ascii="Calibri,Bold" w:hAnsi="Calibri,Bold"/>
          <w:sz w:val="22"/>
          <w:szCs w:val="22"/>
        </w:rPr>
      </w:pPr>
      <w:r w:rsidRPr="00C90D89">
        <w:rPr>
          <w:rFonts w:ascii="Calibri,Bold" w:hAnsi="Calibri,Bold"/>
          <w:noProof/>
          <w:sz w:val="22"/>
          <w:szCs w:val="22"/>
        </w:rPr>
        <w:drawing>
          <wp:inline distT="0" distB="0" distL="0" distR="0" wp14:anchorId="1FA2804F" wp14:editId="6A72182C">
            <wp:extent cx="6375152" cy="1813810"/>
            <wp:effectExtent l="0" t="0" r="63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578" cy="1821044"/>
                    </a:xfrm>
                    <a:prstGeom prst="rect">
                      <a:avLst/>
                    </a:prstGeom>
                  </pic:spPr>
                </pic:pic>
              </a:graphicData>
            </a:graphic>
          </wp:inline>
        </w:drawing>
      </w:r>
    </w:p>
    <w:p w:rsidR="0017001D" w:rsidRPr="0017001D" w:rsidRDefault="0017001D" w:rsidP="002503E0">
      <w:pPr>
        <w:spacing w:before="120"/>
        <w:jc w:val="both"/>
        <w:rPr>
          <w:rFonts w:asciiTheme="minorHAnsi" w:hAnsiTheme="minorHAnsi"/>
          <w:b/>
          <w:u w:val="single"/>
          <w:lang w:val="es-ES_tradnl"/>
        </w:rPr>
      </w:pPr>
      <w:r w:rsidRPr="0017001D">
        <w:rPr>
          <w:rFonts w:asciiTheme="minorHAnsi" w:hAnsiTheme="minorHAnsi"/>
          <w:b/>
          <w:u w:val="single"/>
          <w:lang w:val="es-ES_tradnl"/>
        </w:rPr>
        <w:lastRenderedPageBreak/>
        <w:t>Ejercicios</w:t>
      </w:r>
    </w:p>
    <w:p w:rsidR="0017001D" w:rsidRDefault="0017001D" w:rsidP="0075588A">
      <w:pPr>
        <w:pStyle w:val="Prrafodelista"/>
        <w:numPr>
          <w:ilvl w:val="0"/>
          <w:numId w:val="4"/>
        </w:numPr>
        <w:spacing w:before="120"/>
        <w:ind w:left="0" w:hanging="11"/>
        <w:jc w:val="both"/>
        <w:rPr>
          <w:rFonts w:asciiTheme="minorHAnsi" w:hAnsiTheme="minorHAnsi"/>
          <w:lang w:val="es-ES_tradnl"/>
        </w:rPr>
      </w:pPr>
      <w:r>
        <w:rPr>
          <w:rFonts w:asciiTheme="minorHAnsi" w:hAnsiTheme="minorHAnsi"/>
          <w:lang w:val="es-ES_tradnl"/>
        </w:rPr>
        <w:t>Define la función f(x)=|x</w:t>
      </w:r>
      <w:r>
        <w:rPr>
          <w:rFonts w:asciiTheme="minorHAnsi" w:hAnsiTheme="minorHAnsi"/>
          <w:vertAlign w:val="superscript"/>
          <w:lang w:val="es-ES_tradnl"/>
        </w:rPr>
        <w:t>2</w:t>
      </w:r>
      <w:r>
        <w:rPr>
          <w:rFonts w:asciiTheme="minorHAnsi" w:hAnsiTheme="minorHAnsi"/>
          <w:lang w:val="es-ES_tradnl"/>
        </w:rPr>
        <w:t>-4| y calcula el límite cuando x tiende a “2” y cuando x tiende a “-2”.</w:t>
      </w:r>
    </w:p>
    <w:p w:rsidR="0017001D" w:rsidRPr="0017001D" w:rsidRDefault="0017001D" w:rsidP="0075588A">
      <w:pPr>
        <w:pStyle w:val="Prrafodelista"/>
        <w:numPr>
          <w:ilvl w:val="0"/>
          <w:numId w:val="4"/>
        </w:numPr>
        <w:spacing w:before="120"/>
        <w:ind w:left="0" w:hanging="11"/>
        <w:jc w:val="both"/>
        <w:rPr>
          <w:rFonts w:asciiTheme="minorHAnsi" w:hAnsiTheme="minorHAnsi"/>
          <w:lang w:val="es-ES_tradnl"/>
        </w:rPr>
      </w:pPr>
      <w:r>
        <w:rPr>
          <w:rFonts w:asciiTheme="minorHAnsi" w:hAnsiTheme="minorHAnsi"/>
          <w:lang w:val="es-ES_tradnl"/>
        </w:rPr>
        <w:t xml:space="preserve">Dada la función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s-ES_tradnl"/>
                      </w:rPr>
                      <m:t>2</m:t>
                    </m:r>
                  </m:sup>
                </m:sSup>
                <m:r>
                  <w:rPr>
                    <w:rFonts w:ascii="Cambria Math" w:hAnsi="Cambria Math"/>
                    <w:lang w:val="es-ES_tradnl"/>
                  </w:rPr>
                  <m:t>+1              &amp;x≤1</m:t>
                </m:r>
              </m:e>
              <m:e>
                <m:r>
                  <w:rPr>
                    <w:rFonts w:ascii="Cambria Math" w:hAnsi="Cambria Math"/>
                    <w:lang w:val="es-ES_tradnl"/>
                  </w:rPr>
                  <m:t>ax+3      1&lt;&amp;x≤1</m:t>
                </m:r>
                <m:ctrlPr>
                  <w:rPr>
                    <w:rFonts w:ascii="Cambria Math" w:eastAsia="Cambria Math" w:hAnsi="Cambria Math" w:cs="Cambria Math"/>
                    <w:i/>
                    <w:lang w:val="es-ES_tradnl"/>
                  </w:rPr>
                </m:ctrlPr>
              </m:e>
              <m:e>
                <m:r>
                  <w:rPr>
                    <w:rFonts w:ascii="Cambria Math" w:eastAsia="Cambria Math" w:hAnsi="Cambria Math" w:cs="Cambria Math"/>
                    <w:lang w:val="es-ES_tradnl"/>
                  </w:rPr>
                  <m:t>b</m:t>
                </m:r>
                <m:sSup>
                  <m:sSupPr>
                    <m:ctrlPr>
                      <w:rPr>
                        <w:rFonts w:ascii="Cambria Math" w:eastAsia="Cambria Math" w:hAnsi="Cambria Math" w:cs="Cambria Math"/>
                        <w:i/>
                        <w:lang w:val="es-ES_tradnl"/>
                      </w:rPr>
                    </m:ctrlPr>
                  </m:sSupPr>
                  <m:e>
                    <m:r>
                      <w:rPr>
                        <w:rFonts w:ascii="Cambria Math" w:eastAsia="Cambria Math" w:hAnsi="Cambria Math" w:cs="Cambria Math"/>
                        <w:lang w:val="es-ES_tradnl"/>
                      </w:rPr>
                      <m:t>x</m:t>
                    </m:r>
                  </m:e>
                  <m:sup>
                    <m:r>
                      <w:rPr>
                        <w:rFonts w:ascii="Cambria Math" w:eastAsia="Cambria Math" w:hAnsi="Cambria Math" w:cs="Cambria Math"/>
                        <w:lang w:val="es-ES_tradnl"/>
                      </w:rPr>
                      <m:t>3</m:t>
                    </m:r>
                  </m:sup>
                </m:sSup>
                <m:r>
                  <w:rPr>
                    <w:rFonts w:ascii="Cambria Math" w:eastAsia="Cambria Math" w:hAnsi="Cambria Math" w:cs="Cambria Math"/>
                    <w:lang w:val="es-ES_tradnl"/>
                  </w:rPr>
                  <m:t>-2           2&lt;x</m:t>
                </m:r>
              </m:e>
            </m:eqArr>
          </m:e>
        </m:d>
      </m:oMath>
      <w:r>
        <w:rPr>
          <w:rFonts w:asciiTheme="minorHAnsi" w:hAnsiTheme="minorHAnsi"/>
          <w:lang w:val="es-ES_tradnl"/>
        </w:rPr>
        <w:t xml:space="preserve"> calcula los valores “a” y “b” para que existan los límites en x=1 y x=2.</w:t>
      </w:r>
    </w:p>
    <w:p w:rsidR="0017001D" w:rsidRDefault="0017001D" w:rsidP="002503E0">
      <w:pPr>
        <w:spacing w:before="120"/>
        <w:jc w:val="both"/>
        <w:rPr>
          <w:rFonts w:asciiTheme="minorHAnsi" w:hAnsiTheme="minorHAnsi"/>
          <w:b/>
          <w:lang w:val="es-ES_tradnl"/>
        </w:rPr>
      </w:pPr>
    </w:p>
    <w:p w:rsidR="002503E0" w:rsidRPr="00EB3A80" w:rsidRDefault="002503E0" w:rsidP="002503E0">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Propiedades de los límites.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503E0" w:rsidRPr="00EB3A80" w:rsidTr="001F0406">
        <w:tc>
          <w:tcPr>
            <w:tcW w:w="10414" w:type="dxa"/>
          </w:tcPr>
          <w:p w:rsidR="002503E0" w:rsidRPr="00EB3A8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Pr="00EB3A80" w:rsidRDefault="002503E0" w:rsidP="001F0406">
            <w:pPr>
              <w:jc w:val="both"/>
              <w:rPr>
                <w:rFonts w:asciiTheme="minorHAnsi" w:hAnsiTheme="minorHAnsi" w:cstheme="minorHAnsi"/>
                <w:lang w:val="es-ES_tradnl"/>
              </w:rPr>
            </w:pPr>
          </w:p>
          <w:p w:rsidR="002503E0" w:rsidRPr="00EB3A80" w:rsidRDefault="002503E0" w:rsidP="001F0406">
            <w:pPr>
              <w:jc w:val="both"/>
              <w:rPr>
                <w:rFonts w:asciiTheme="minorHAnsi" w:hAnsiTheme="minorHAnsi" w:cstheme="minorHAnsi"/>
                <w:lang w:val="es-ES_tradnl"/>
              </w:rPr>
            </w:pPr>
          </w:p>
        </w:tc>
      </w:tr>
    </w:tbl>
    <w:p w:rsidR="00B1034F" w:rsidRPr="00B1034F" w:rsidRDefault="00B1034F" w:rsidP="00B1034F">
      <w:pPr>
        <w:spacing w:after="120"/>
        <w:rPr>
          <w:rFonts w:asciiTheme="minorHAnsi" w:hAnsiTheme="minorHAnsi"/>
        </w:rPr>
      </w:pPr>
    </w:p>
    <w:p w:rsidR="00AC768A" w:rsidRPr="00B1034F" w:rsidRDefault="00B1034F" w:rsidP="00B1034F">
      <w:pPr>
        <w:spacing w:after="120"/>
        <w:rPr>
          <w:rFonts w:asciiTheme="minorHAnsi" w:hAnsiTheme="minorHAnsi"/>
          <w:b/>
          <w:u w:val="single"/>
        </w:rPr>
      </w:pPr>
      <w:r w:rsidRPr="00B1034F">
        <w:rPr>
          <w:rFonts w:asciiTheme="minorHAnsi" w:hAnsiTheme="minorHAnsi"/>
          <w:b/>
          <w:u w:val="single"/>
        </w:rPr>
        <w:t>Cálculo de límites cuando x</w:t>
      </w:r>
      <w:r w:rsidRPr="00B1034F">
        <w:rPr>
          <w:rFonts w:asciiTheme="minorHAnsi" w:hAnsiTheme="minorHAnsi"/>
          <w:b/>
          <w:u w:val="single"/>
        </w:rPr>
        <w:sym w:font="Wingdings" w:char="F0E0"/>
      </w:r>
      <w:r w:rsidRPr="00B1034F">
        <w:rPr>
          <w:rFonts w:asciiTheme="minorHAnsi" w:hAnsiTheme="minorHAnsi"/>
          <w:b/>
          <w:u w:val="single"/>
        </w:rPr>
        <w:sym w:font="Symbol" w:char="F0A5"/>
      </w:r>
    </w:p>
    <w:p w:rsidR="0081531D" w:rsidRPr="00EB3A80" w:rsidRDefault="0081531D" w:rsidP="00CB5887">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f>
              <m:fPr>
                <m:ctrlPr>
                  <w:rPr>
                    <w:rFonts w:ascii="Cambria Math" w:hAnsi="Cambria Math" w:cstheme="minorHAnsi"/>
                    <w:i/>
                    <w:lang w:val="es-ES_tradnl"/>
                  </w:rPr>
                </m:ctrlPr>
              </m:fPr>
              <m:num>
                <m:r>
                  <w:rPr>
                    <w:rFonts w:ascii="Cambria Math" w:hAnsi="Cambria Math" w:cstheme="minorHAnsi"/>
                    <w:lang w:val="es-ES_tradnl"/>
                  </w:rPr>
                  <m:t>P(x)</m:t>
                </m:r>
              </m:num>
              <m:den>
                <m:r>
                  <w:rPr>
                    <w:rFonts w:ascii="Cambria Math" w:hAnsi="Cambria Math" w:cstheme="minorHAnsi"/>
                    <w:lang w:val="es-ES_tradnl"/>
                  </w:rPr>
                  <m:t>Q(x)</m:t>
                </m:r>
              </m:den>
            </m:f>
          </m:e>
        </m:func>
        <m:r>
          <w:rPr>
            <w:rFonts w:ascii="Cambria Math" w:hAnsi="Cambria Math" w:cstheme="minorHAnsi"/>
            <w:lang w:val="es-ES_tradnl"/>
          </w:rPr>
          <m:t xml:space="preserve"> </m:t>
        </m:r>
      </m:oMath>
      <w:r>
        <w:rPr>
          <w:rFonts w:asciiTheme="minorHAnsi" w:hAnsiTheme="minorHAnsi" w:cstheme="minorHAnsi"/>
          <w:lang w:val="es-ES_tradnl"/>
        </w:rPr>
        <w:t>, con P(x) y Q(x) polinomios.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1531D" w:rsidRPr="00EB3A80" w:rsidTr="001F0406">
        <w:tc>
          <w:tcPr>
            <w:tcW w:w="10414" w:type="dxa"/>
          </w:tcPr>
          <w:p w:rsidR="0081531D" w:rsidRPr="00EB3A80"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Pr="00EB3A80" w:rsidRDefault="001700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tc>
      </w:tr>
    </w:tbl>
    <w:p w:rsidR="0081531D" w:rsidRPr="00EB3A80" w:rsidRDefault="0081531D" w:rsidP="00CB5887">
      <w:pPr>
        <w:spacing w:before="120" w:after="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f>
              <m:fPr>
                <m:ctrlPr>
                  <w:rPr>
                    <w:rFonts w:ascii="Cambria Math" w:hAnsi="Cambria Math" w:cstheme="minorHAnsi"/>
                    <w:i/>
                    <w:lang w:val="es-ES_tradnl"/>
                  </w:rPr>
                </m:ctrlPr>
              </m:fPr>
              <m:num>
                <m:r>
                  <w:rPr>
                    <w:rFonts w:ascii="Cambria Math" w:hAnsi="Cambria Math" w:cstheme="minorHAnsi"/>
                    <w:lang w:val="es-ES_tradnl"/>
                  </w:rPr>
                  <m:t>f(x)</m:t>
                </m:r>
              </m:num>
              <m:den>
                <m:r>
                  <w:rPr>
                    <w:rFonts w:ascii="Cambria Math" w:hAnsi="Cambria Math" w:cstheme="minorHAnsi"/>
                    <w:lang w:val="es-ES_tradnl"/>
                  </w:rPr>
                  <m:t>g</m:t>
                </m:r>
                <m:d>
                  <m:dPr>
                    <m:ctrlPr>
                      <w:rPr>
                        <w:rFonts w:ascii="Cambria Math" w:hAnsi="Cambria Math" w:cstheme="minorHAnsi"/>
                        <w:i/>
                        <w:lang w:val="es-ES_tradnl"/>
                      </w:rPr>
                    </m:ctrlPr>
                  </m:dPr>
                  <m:e>
                    <m:r>
                      <w:rPr>
                        <w:rFonts w:ascii="Cambria Math" w:hAnsi="Cambria Math" w:cstheme="minorHAnsi"/>
                        <w:lang w:val="es-ES_tradnl"/>
                      </w:rPr>
                      <m:t>x</m:t>
                    </m:r>
                  </m:e>
                </m:d>
              </m:den>
            </m:f>
          </m:e>
        </m:func>
        <m:r>
          <w:rPr>
            <w:rFonts w:ascii="Cambria Math" w:hAnsi="Cambria Math" w:cstheme="minorHAnsi"/>
            <w:lang w:val="es-ES_tradnl"/>
          </w:rPr>
          <m:t xml:space="preserve"> </m:t>
        </m:r>
      </m:oMath>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1531D" w:rsidRPr="00EB3A80" w:rsidTr="001F0406">
        <w:tc>
          <w:tcPr>
            <w:tcW w:w="10414" w:type="dxa"/>
          </w:tcPr>
          <w:p w:rsidR="0081531D" w:rsidRPr="00EB3A80"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tc>
      </w:tr>
    </w:tbl>
    <w:p w:rsidR="0081531D" w:rsidRPr="00EB3A80" w:rsidRDefault="0081531D" w:rsidP="0081531D">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Asíntota horizontal.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=L</m:t>
            </m:r>
          </m:e>
        </m:func>
        <m:r>
          <w:rPr>
            <w:rFonts w:ascii="Cambria Math" w:hAnsi="Cambria Math" w:cstheme="minorHAnsi"/>
            <w:lang w:val="es-ES_tradnl"/>
          </w:rPr>
          <m:t>)</m:t>
        </m:r>
      </m:oMath>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1531D" w:rsidRPr="00EB3A80" w:rsidTr="001F0406">
        <w:tc>
          <w:tcPr>
            <w:tcW w:w="10414" w:type="dxa"/>
          </w:tcPr>
          <w:p w:rsidR="0081531D" w:rsidRPr="00EB3A80"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tc>
      </w:tr>
    </w:tbl>
    <w:p w:rsidR="0081531D" w:rsidRDefault="0081531D" w:rsidP="00CB5887"/>
    <w:p w:rsidR="00CB5887" w:rsidRPr="00EB3A80" w:rsidRDefault="00CB5887" w:rsidP="00CB5887">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Cálculo de límites cuando x</w:t>
      </w:r>
      <w:r w:rsidRPr="00CB5887">
        <w:rPr>
          <w:rFonts w:asciiTheme="minorHAnsi" w:hAnsiTheme="minorHAnsi" w:cstheme="minorHAnsi"/>
          <w:lang w:val="es-ES_tradnl"/>
        </w:rPr>
        <w:sym w:font="Wingdings" w:char="F0E0"/>
      </w:r>
      <w:r>
        <w:rPr>
          <w:rFonts w:asciiTheme="minorHAnsi" w:hAnsiTheme="minorHAnsi" w:cstheme="minorHAnsi"/>
          <w:lang w:val="es-ES_tradnl"/>
        </w:rPr>
        <w:t>-</w:t>
      </w:r>
      <w:r>
        <w:rPr>
          <w:rFonts w:asciiTheme="minorHAnsi" w:hAnsiTheme="minorHAnsi" w:cstheme="minorHAnsi"/>
          <w:lang w:val="es-ES_tradnl"/>
        </w:rPr>
        <w:sym w:font="Symbol" w:char="F0A5"/>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B5887" w:rsidRPr="00EB3A80" w:rsidTr="001F0406">
        <w:tc>
          <w:tcPr>
            <w:tcW w:w="10414" w:type="dxa"/>
          </w:tcPr>
          <w:p w:rsidR="00CB5887" w:rsidRPr="00EB3A80"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Pr="00EB3A80" w:rsidRDefault="00CB5887" w:rsidP="001F0406">
            <w:pPr>
              <w:jc w:val="both"/>
              <w:rPr>
                <w:rFonts w:asciiTheme="minorHAnsi" w:hAnsiTheme="minorHAnsi" w:cstheme="minorHAnsi"/>
                <w:lang w:val="es-ES_tradnl"/>
              </w:rPr>
            </w:pPr>
          </w:p>
          <w:p w:rsidR="00CB5887" w:rsidRPr="00EB3A80" w:rsidRDefault="00CB5887" w:rsidP="001F0406">
            <w:pPr>
              <w:jc w:val="both"/>
              <w:rPr>
                <w:rFonts w:asciiTheme="minorHAnsi" w:hAnsiTheme="minorHAnsi" w:cstheme="minorHAnsi"/>
                <w:lang w:val="es-ES_tradnl"/>
              </w:rPr>
            </w:pPr>
          </w:p>
        </w:tc>
      </w:tr>
    </w:tbl>
    <w:p w:rsidR="00CB5887" w:rsidRDefault="00CB5887" w:rsidP="0081531D"/>
    <w:p w:rsidR="001F0406" w:rsidRPr="001F0406" w:rsidRDefault="001F0406" w:rsidP="001F0406">
      <w:pPr>
        <w:pStyle w:val="Prrafodelista"/>
        <w:ind w:left="0"/>
        <w:rPr>
          <w:rFonts w:asciiTheme="minorHAnsi" w:hAnsiTheme="minorHAnsi"/>
          <w:b/>
          <w:u w:val="single"/>
        </w:rPr>
      </w:pPr>
      <w:r w:rsidRPr="001F0406">
        <w:rPr>
          <w:rFonts w:asciiTheme="minorHAnsi" w:hAnsiTheme="minorHAnsi"/>
          <w:b/>
          <w:u w:val="single"/>
        </w:rPr>
        <w:t>Ejercicios</w:t>
      </w:r>
    </w:p>
    <w:p w:rsidR="00CB5887" w:rsidRPr="00CB5887" w:rsidRDefault="00CB5887" w:rsidP="0075588A">
      <w:pPr>
        <w:pStyle w:val="Prrafodelista"/>
        <w:numPr>
          <w:ilvl w:val="0"/>
          <w:numId w:val="4"/>
        </w:numPr>
        <w:ind w:left="0" w:firstLine="0"/>
        <w:rPr>
          <w:rFonts w:asciiTheme="minorHAnsi" w:hAnsiTheme="minorHAnsi"/>
        </w:rPr>
      </w:pPr>
      <w:r w:rsidRPr="00CB5887">
        <w:rPr>
          <w:rFonts w:asciiTheme="minorHAnsi" w:hAnsiTheme="minorHAnsi"/>
        </w:rPr>
        <w:t>Calcula el límite de las siguientes funciones y representa el resultado:</w:t>
      </w:r>
    </w:p>
    <w:p w:rsidR="00CB5887" w:rsidRDefault="00CB5887" w:rsidP="00CB5887">
      <w:pPr>
        <w:rPr>
          <w:rFonts w:asciiTheme="minorHAnsi" w:hAnsiTheme="minorHAnsi"/>
        </w:rPr>
      </w:pPr>
      <w:r w:rsidRPr="00CB5887">
        <w:rPr>
          <w:rFonts w:asciiTheme="minorHAnsi" w:hAnsiTheme="minorHAnsi"/>
          <w:noProof/>
        </w:rPr>
        <w:drawing>
          <wp:inline distT="0" distB="0" distL="0" distR="0" wp14:anchorId="4961E4FE" wp14:editId="119CE65F">
            <wp:extent cx="6642100" cy="50546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2100" cy="505460"/>
                    </a:xfrm>
                    <a:prstGeom prst="rect">
                      <a:avLst/>
                    </a:prstGeom>
                  </pic:spPr>
                </pic:pic>
              </a:graphicData>
            </a:graphic>
          </wp:inline>
        </w:drawing>
      </w:r>
    </w:p>
    <w:p w:rsidR="00CB5887" w:rsidRDefault="00CB5887" w:rsidP="0075588A">
      <w:pPr>
        <w:pStyle w:val="Prrafodelista"/>
        <w:numPr>
          <w:ilvl w:val="0"/>
          <w:numId w:val="4"/>
        </w:numPr>
        <w:ind w:left="0" w:firstLine="0"/>
        <w:rPr>
          <w:rFonts w:asciiTheme="minorHAnsi" w:hAnsiTheme="minorHAnsi"/>
        </w:rPr>
      </w:pPr>
      <w:r>
        <w:rPr>
          <w:rFonts w:asciiTheme="minorHAnsi" w:hAnsiTheme="minorHAnsi"/>
        </w:rPr>
        <w:t>Calcula los siguientes límites:</w:t>
      </w:r>
    </w:p>
    <w:p w:rsidR="00CB5887" w:rsidRPr="00CB5887" w:rsidRDefault="00CB5887" w:rsidP="00CB5887">
      <w:pPr>
        <w:pStyle w:val="Prrafodelista"/>
        <w:ind w:left="0"/>
        <w:rPr>
          <w:rFonts w:asciiTheme="minorHAnsi" w:hAnsiTheme="minorHAnsi"/>
        </w:rPr>
      </w:pPr>
      <w:r w:rsidRPr="00CB5887">
        <w:rPr>
          <w:rFonts w:asciiTheme="minorHAnsi" w:hAnsiTheme="minorHAnsi"/>
          <w:noProof/>
        </w:rPr>
        <w:drawing>
          <wp:inline distT="0" distB="0" distL="0" distR="0" wp14:anchorId="3DCBE95A" wp14:editId="0DE491B4">
            <wp:extent cx="6642100" cy="37528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2100" cy="375285"/>
                    </a:xfrm>
                    <a:prstGeom prst="rect">
                      <a:avLst/>
                    </a:prstGeom>
                  </pic:spPr>
                </pic:pic>
              </a:graphicData>
            </a:graphic>
          </wp:inline>
        </w:drawing>
      </w:r>
    </w:p>
    <w:p w:rsidR="001F0406" w:rsidRDefault="001F0406" w:rsidP="0075588A">
      <w:pPr>
        <w:pStyle w:val="Prrafodelista"/>
        <w:numPr>
          <w:ilvl w:val="0"/>
          <w:numId w:val="4"/>
        </w:numPr>
        <w:ind w:left="0" w:firstLine="0"/>
        <w:rPr>
          <w:rFonts w:asciiTheme="minorHAnsi" w:hAnsiTheme="minorHAnsi"/>
        </w:rPr>
      </w:pPr>
      <w:r>
        <w:rPr>
          <w:rFonts w:asciiTheme="minorHAnsi" w:hAnsiTheme="minorHAnsi"/>
        </w:rPr>
        <w:t>Calcula los siguientes límites:</w:t>
      </w:r>
    </w:p>
    <w:p w:rsidR="001F0406" w:rsidRDefault="001F0406" w:rsidP="001F0406">
      <w:pPr>
        <w:pStyle w:val="Prrafodelista"/>
        <w:ind w:left="0"/>
        <w:rPr>
          <w:rFonts w:asciiTheme="minorHAnsi" w:hAnsiTheme="minorHAnsi"/>
        </w:rPr>
      </w:pPr>
      <w:r w:rsidRPr="001F0406">
        <w:rPr>
          <w:rFonts w:asciiTheme="minorHAnsi" w:hAnsiTheme="minorHAnsi"/>
          <w:noProof/>
        </w:rPr>
        <w:drawing>
          <wp:inline distT="0" distB="0" distL="0" distR="0" wp14:anchorId="061F200E" wp14:editId="6DB8F4D6">
            <wp:extent cx="4394579" cy="507939"/>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6558" cy="511635"/>
                    </a:xfrm>
                    <a:prstGeom prst="rect">
                      <a:avLst/>
                    </a:prstGeom>
                  </pic:spPr>
                </pic:pic>
              </a:graphicData>
            </a:graphic>
          </wp:inline>
        </w:drawing>
      </w:r>
    </w:p>
    <w:p w:rsidR="001F0406" w:rsidRDefault="001F0406" w:rsidP="0075588A">
      <w:pPr>
        <w:pStyle w:val="Prrafodelista"/>
        <w:numPr>
          <w:ilvl w:val="0"/>
          <w:numId w:val="4"/>
        </w:numPr>
        <w:ind w:left="0" w:firstLine="0"/>
        <w:rPr>
          <w:rFonts w:asciiTheme="minorHAnsi" w:hAnsiTheme="minorHAnsi"/>
        </w:rPr>
      </w:pPr>
      <w:r>
        <w:rPr>
          <w:rFonts w:asciiTheme="minorHAnsi" w:hAnsiTheme="minorHAnsi"/>
        </w:rPr>
        <w:lastRenderedPageBreak/>
        <w:t>Calcula los siguientes límites:</w:t>
      </w:r>
    </w:p>
    <w:p w:rsidR="001F0406" w:rsidRDefault="001F0406" w:rsidP="001F0406">
      <w:pPr>
        <w:pStyle w:val="Prrafodelista"/>
        <w:ind w:left="0"/>
        <w:rPr>
          <w:rFonts w:asciiTheme="minorHAnsi" w:hAnsiTheme="minorHAnsi"/>
        </w:rPr>
      </w:pPr>
      <w:r w:rsidRPr="001F0406">
        <w:rPr>
          <w:rFonts w:asciiTheme="minorHAnsi" w:hAnsiTheme="minorHAnsi"/>
          <w:noProof/>
        </w:rPr>
        <w:drawing>
          <wp:inline distT="0" distB="0" distL="0" distR="0" wp14:anchorId="766D0C1C" wp14:editId="4574987D">
            <wp:extent cx="5359211" cy="522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9776" cy="524605"/>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 los siguientes límites:</w:t>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41F4BA82" wp14:editId="2234DE9B">
            <wp:extent cx="4451634" cy="556667"/>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9138" cy="565108"/>
                    </a:xfrm>
                    <a:prstGeom prst="rect">
                      <a:avLst/>
                    </a:prstGeom>
                  </pic:spPr>
                </pic:pic>
              </a:graphicData>
            </a:graphic>
          </wp:inline>
        </w:drawing>
      </w:r>
    </w:p>
    <w:p w:rsidR="001F0406" w:rsidRDefault="001F0406" w:rsidP="0075588A">
      <w:pPr>
        <w:pStyle w:val="Prrafodelista"/>
        <w:numPr>
          <w:ilvl w:val="0"/>
          <w:numId w:val="4"/>
        </w:numPr>
        <w:ind w:left="0" w:firstLine="0"/>
        <w:rPr>
          <w:rFonts w:asciiTheme="minorHAnsi" w:hAnsiTheme="minorHAnsi"/>
        </w:rPr>
      </w:pPr>
      <w:r>
        <w:rPr>
          <w:rFonts w:asciiTheme="minorHAnsi" w:hAnsiTheme="minorHAnsi"/>
        </w:rPr>
        <w:t>Calcula el valor de k de forma que sea cierto que</w:t>
      </w:r>
    </w:p>
    <w:p w:rsidR="001F0406" w:rsidRPr="001F0406" w:rsidRDefault="001F0406" w:rsidP="001F0406">
      <w:pPr>
        <w:pStyle w:val="Prrafodelista"/>
        <w:ind w:left="0"/>
        <w:rPr>
          <w:rFonts w:asciiTheme="minorHAnsi" w:hAnsiTheme="minorHAnsi"/>
        </w:rPr>
      </w:pPr>
      <w:r w:rsidRPr="001F0406">
        <w:rPr>
          <w:rFonts w:asciiTheme="minorHAnsi" w:hAnsiTheme="minorHAnsi"/>
          <w:noProof/>
        </w:rPr>
        <w:drawing>
          <wp:inline distT="0" distB="0" distL="0" distR="0" wp14:anchorId="5C55B8FB" wp14:editId="0F00B381">
            <wp:extent cx="1494430" cy="503471"/>
            <wp:effectExtent l="0" t="0" r="4445"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9522" cy="508556"/>
                    </a:xfrm>
                    <a:prstGeom prst="rect">
                      <a:avLst/>
                    </a:prstGeom>
                  </pic:spPr>
                </pic:pic>
              </a:graphicData>
            </a:graphic>
          </wp:inline>
        </w:drawing>
      </w:r>
    </w:p>
    <w:p w:rsidR="001C08DA" w:rsidRPr="00091455" w:rsidRDefault="0081531D" w:rsidP="0075588A">
      <w:pPr>
        <w:pStyle w:val="Prrafodelista"/>
        <w:numPr>
          <w:ilvl w:val="0"/>
          <w:numId w:val="4"/>
        </w:numPr>
        <w:ind w:left="0" w:firstLine="0"/>
        <w:rPr>
          <w:rFonts w:asciiTheme="minorHAnsi" w:hAnsiTheme="minorHAnsi"/>
        </w:rPr>
      </w:pPr>
      <w:r w:rsidRPr="00091455">
        <w:rPr>
          <w:rFonts w:asciiTheme="minorHAnsi" w:hAnsiTheme="minorHAnsi"/>
        </w:rPr>
        <w:t>Determina las asíntotas horizontales de esta</w:t>
      </w:r>
      <w:r w:rsidR="001C08DA" w:rsidRPr="00091455">
        <w:rPr>
          <w:rFonts w:asciiTheme="minorHAnsi" w:hAnsiTheme="minorHAnsi"/>
        </w:rPr>
        <w:t>s</w:t>
      </w:r>
      <w:r w:rsidRPr="00091455">
        <w:rPr>
          <w:rFonts w:asciiTheme="minorHAnsi" w:hAnsiTheme="minorHAnsi"/>
        </w:rPr>
        <w:t xml:space="preserve"> funci</w:t>
      </w:r>
      <w:r w:rsidR="001C08DA" w:rsidRPr="00091455">
        <w:rPr>
          <w:rFonts w:asciiTheme="minorHAnsi" w:hAnsiTheme="minorHAnsi"/>
        </w:rPr>
        <w:t>ones y represéntalas gráficamente</w:t>
      </w:r>
      <w:r w:rsidRPr="00091455">
        <w:rPr>
          <w:rFonts w:asciiTheme="minorHAnsi" w:hAnsiTheme="minorHAnsi"/>
        </w:rPr>
        <w:t xml:space="preserve">: </w:t>
      </w:r>
      <w:r w:rsidR="001C08DA" w:rsidRPr="00091455">
        <w:rPr>
          <w:rFonts w:asciiTheme="minorHAnsi" w:hAnsiTheme="minorHAnsi"/>
        </w:rPr>
        <w:t xml:space="preserve"> </w:t>
      </w:r>
    </w:p>
    <w:p w:rsidR="0081531D" w:rsidRPr="00CB5887" w:rsidRDefault="001C08DA" w:rsidP="00CB5887">
      <w:pPr>
        <w:rPr>
          <w:rFonts w:asciiTheme="minorHAnsi" w:hAnsiTheme="minorHAnsi"/>
        </w:rPr>
      </w:pPr>
      <w:r w:rsidRPr="00CB5887">
        <w:rPr>
          <w:rFonts w:asciiTheme="minorHAnsi" w:hAnsiTheme="minorHAnsi"/>
          <w:noProof/>
        </w:rPr>
        <w:drawing>
          <wp:inline distT="0" distB="0" distL="0" distR="0" wp14:anchorId="3A13A9A8" wp14:editId="4E179E37">
            <wp:extent cx="1908807" cy="352269"/>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1987" cy="362083"/>
                    </a:xfrm>
                    <a:prstGeom prst="rect">
                      <a:avLst/>
                    </a:prstGeom>
                  </pic:spPr>
                </pic:pic>
              </a:graphicData>
            </a:graphic>
          </wp:inline>
        </w:drawing>
      </w:r>
    </w:p>
    <w:p w:rsidR="001C08DA" w:rsidRPr="00091455" w:rsidRDefault="001C08DA" w:rsidP="0075588A">
      <w:pPr>
        <w:pStyle w:val="Prrafodelista"/>
        <w:numPr>
          <w:ilvl w:val="0"/>
          <w:numId w:val="4"/>
        </w:numPr>
        <w:ind w:left="0" w:firstLine="0"/>
        <w:rPr>
          <w:rFonts w:asciiTheme="minorHAnsi" w:hAnsiTheme="minorHAnsi"/>
        </w:rPr>
      </w:pPr>
      <w:r w:rsidRPr="00091455">
        <w:rPr>
          <w:rFonts w:asciiTheme="minorHAnsi" w:hAnsiTheme="minorHAnsi"/>
        </w:rPr>
        <w:t xml:space="preserve">Determina las asíntotas horizontales de estas funciones y represéntalas gráficamente:  </w:t>
      </w:r>
    </w:p>
    <w:p w:rsidR="001C08DA" w:rsidRPr="00CB5887" w:rsidRDefault="001C08DA" w:rsidP="0081531D">
      <w:pPr>
        <w:rPr>
          <w:rFonts w:asciiTheme="minorHAnsi" w:hAnsiTheme="minorHAnsi"/>
        </w:rPr>
      </w:pPr>
      <w:r w:rsidRPr="00CB5887">
        <w:rPr>
          <w:rFonts w:asciiTheme="minorHAnsi" w:hAnsiTheme="minorHAnsi"/>
          <w:noProof/>
        </w:rPr>
        <w:drawing>
          <wp:inline distT="0" distB="0" distL="0" distR="0" wp14:anchorId="0E95CD70" wp14:editId="4F8321D1">
            <wp:extent cx="3777541" cy="4871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21198" cy="505707"/>
                    </a:xfrm>
                    <a:prstGeom prst="rect">
                      <a:avLst/>
                    </a:prstGeom>
                  </pic:spPr>
                </pic:pic>
              </a:graphicData>
            </a:graphic>
          </wp:inline>
        </w:drawing>
      </w:r>
    </w:p>
    <w:p w:rsidR="00091455" w:rsidRPr="00EB3A80" w:rsidRDefault="00091455" w:rsidP="00091455">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e>
        </m:func>
        <m:r>
          <w:rPr>
            <w:rFonts w:ascii="Cambria Math" w:hAnsi="Cambria Math" w:cstheme="minorHAnsi"/>
            <w:lang w:val="es-ES_tradnl"/>
          </w:rPr>
          <m:t xml:space="preserve"> </m:t>
        </m:r>
      </m:oMath>
      <w:r>
        <w:rPr>
          <w:rFonts w:asciiTheme="minorHAnsi" w:hAnsiTheme="minorHAnsi" w:cstheme="minorHAnsi"/>
          <w:lang w:val="es-ES_tradnl"/>
        </w:rPr>
        <w:t>(Indeterminación)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91455" w:rsidRPr="00EB3A80" w:rsidTr="005524F4">
        <w:tc>
          <w:tcPr>
            <w:tcW w:w="10414" w:type="dxa"/>
          </w:tcPr>
          <w:p w:rsidR="00091455" w:rsidRDefault="00091455" w:rsidP="005524F4">
            <w:pPr>
              <w:jc w:val="both"/>
              <w:rPr>
                <w:noProof/>
              </w:rPr>
            </w:pPr>
            <w:r>
              <w:rPr>
                <w:rFonts w:asciiTheme="minorHAnsi" w:hAnsiTheme="minorHAnsi" w:cstheme="minorHAnsi"/>
                <w:lang w:val="es-ES_tradnl"/>
              </w:rPr>
              <w:t xml:space="preserve">Caso 1: </w:t>
            </w:r>
            <w:r w:rsidR="00BD0474" w:rsidRPr="00392CD8">
              <w:rPr>
                <w:noProof/>
                <w:position w:val="-24"/>
              </w:rPr>
              <w:object w:dxaOrig="1760" w:dyaOrig="660">
                <v:shape id="_x0000_i1796" type="#_x0000_t75" alt="" style="width:89.35pt;height:32.1pt;mso-width-percent:0;mso-height-percent:0;mso-width-percent:0;mso-height-percent:0" o:ole="" fillcolor="window">
                  <v:imagedata r:id="rId28" o:title=""/>
                </v:shape>
                <o:OLEObject Type="Embed" ProgID="Equation.3" ShapeID="_x0000_i1796" DrawAspect="Content" ObjectID="_1753627239" r:id="rId29"/>
              </w:object>
            </w:r>
          </w:p>
          <w:p w:rsidR="00091455" w:rsidRDefault="00091455"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r>
              <w:rPr>
                <w:rFonts w:asciiTheme="minorHAnsi" w:hAnsiTheme="minorHAnsi" w:cstheme="minorHAnsi"/>
                <w:lang w:val="es-ES_tradnl"/>
              </w:rPr>
              <w:t xml:space="preserve">Caso 2: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sSup>
                    <m:sSupPr>
                      <m:ctrlPr>
                        <w:rPr>
                          <w:rFonts w:ascii="Cambria Math" w:hAnsi="Cambria Math" w:cstheme="minorHAnsi"/>
                          <w:i/>
                          <w:lang w:val="es-ES_tradnl"/>
                        </w:rPr>
                      </m:ctrlPr>
                    </m:sSupPr>
                    <m:e>
                      <m:r>
                        <w:rPr>
                          <w:rFonts w:ascii="Cambria Math" w:hAnsi="Cambria Math" w:cstheme="minorHAnsi"/>
                          <w:lang w:val="es-ES_tradnl"/>
                        </w:rPr>
                        <m:t>2</m:t>
                      </m:r>
                    </m:e>
                    <m:sup>
                      <m:r>
                        <w:rPr>
                          <w:rFonts w:ascii="Cambria Math" w:hAnsi="Cambria Math" w:cstheme="minorHAnsi"/>
                          <w:lang w:val="es-ES_tradnl"/>
                        </w:rPr>
                        <m:t>x</m:t>
                      </m:r>
                    </m:sup>
                  </m:sSup>
                  <m:r>
                    <w:rPr>
                      <w:rFonts w:ascii="Cambria Math" w:hAnsi="Cambria Math" w:cstheme="minorHAnsi"/>
                      <w:lang w:val="es-ES_tradnl"/>
                    </w:rPr>
                    <m:t>-</m:t>
                  </m:r>
                  <m:r>
                    <m:rPr>
                      <m:sty m:val="p"/>
                    </m:rPr>
                    <w:rPr>
                      <w:rFonts w:ascii="Cambria Math" w:hAnsi="Cambria Math" w:cstheme="minorHAnsi"/>
                      <w:lang w:val="es-ES_tradnl"/>
                    </w:rPr>
                    <m:t>ln⁡</m:t>
                  </m:r>
                  <m:r>
                    <w:rPr>
                      <w:rFonts w:ascii="Cambria Math" w:hAnsi="Cambria Math" w:cstheme="minorHAnsi"/>
                      <w:lang w:val="es-ES_tradnl"/>
                    </w:rPr>
                    <m:t>(x)</m:t>
                  </m:r>
                </m:e>
              </m:func>
            </m:oMath>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r>
              <w:rPr>
                <w:rFonts w:asciiTheme="minorHAnsi" w:hAnsiTheme="minorHAnsi" w:cstheme="minorHAnsi"/>
                <w:lang w:val="es-ES_tradnl"/>
              </w:rPr>
              <w:t xml:space="preserve">Caso 3: </w:t>
            </w:r>
            <w:r w:rsidR="00BD0474" w:rsidRPr="00392CD8">
              <w:rPr>
                <w:noProof/>
                <w:position w:val="-12"/>
              </w:rPr>
              <w:object w:dxaOrig="1920" w:dyaOrig="440">
                <v:shape id="_x0000_i1795" type="#_x0000_t75" alt="" style="width:95.4pt;height:21.25pt;mso-width-percent:0;mso-height-percent:0;mso-width-percent:0;mso-height-percent:0" o:ole="" fillcolor="window">
                  <v:imagedata r:id="rId30" o:title=""/>
                </v:shape>
                <o:OLEObject Type="Embed" ProgID="Equation.3" ShapeID="_x0000_i1795" DrawAspect="Content" ObjectID="_1753627240" r:id="rId31"/>
              </w:object>
            </w: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p>
        </w:tc>
      </w:tr>
    </w:tbl>
    <w:p w:rsidR="003C252D" w:rsidRPr="00091455" w:rsidRDefault="00091455" w:rsidP="00091455">
      <w:pPr>
        <w:spacing w:before="240"/>
        <w:rPr>
          <w:rFonts w:asciiTheme="minorHAnsi" w:hAnsiTheme="minorHAnsi"/>
          <w:b/>
          <w:color w:val="000000" w:themeColor="text1"/>
          <w:u w:val="single"/>
        </w:rPr>
      </w:pPr>
      <w:r w:rsidRPr="00091455">
        <w:rPr>
          <w:rFonts w:asciiTheme="minorHAnsi" w:hAnsiTheme="minorHAnsi"/>
          <w:b/>
          <w:color w:val="000000" w:themeColor="text1"/>
          <w:u w:val="single"/>
        </w:rPr>
        <w:t>Ejercicios</w:t>
      </w:r>
    </w:p>
    <w:p w:rsidR="00091455" w:rsidRDefault="00091455" w:rsidP="0075588A">
      <w:pPr>
        <w:pStyle w:val="Prrafodelista"/>
        <w:numPr>
          <w:ilvl w:val="0"/>
          <w:numId w:val="4"/>
        </w:numPr>
        <w:ind w:left="0" w:firstLine="0"/>
        <w:rPr>
          <w:rFonts w:asciiTheme="minorHAnsi" w:hAnsiTheme="minorHAnsi"/>
        </w:rPr>
      </w:pPr>
      <w:r w:rsidRPr="00091455">
        <w:rPr>
          <w:rFonts w:asciiTheme="minorHAnsi" w:hAnsiTheme="minorHAnsi"/>
        </w:rPr>
        <w:t>Calcula</w:t>
      </w:r>
      <w:r>
        <w:rPr>
          <w:rFonts w:asciiTheme="minorHAnsi" w:hAnsiTheme="minorHAnsi"/>
        </w:rPr>
        <w:t xml:space="preserve"> los siguientes límites: </w:t>
      </w:r>
    </w:p>
    <w:p w:rsidR="00091455" w:rsidRDefault="00091455" w:rsidP="00091455">
      <w:pPr>
        <w:pStyle w:val="Prrafodelista"/>
        <w:ind w:left="0"/>
        <w:rPr>
          <w:rFonts w:asciiTheme="minorHAnsi" w:hAnsiTheme="minorHAnsi"/>
        </w:rPr>
      </w:pPr>
      <w:r w:rsidRPr="00091455">
        <w:rPr>
          <w:rFonts w:asciiTheme="minorHAnsi" w:hAnsiTheme="minorHAnsi"/>
          <w:noProof/>
        </w:rPr>
        <w:drawing>
          <wp:inline distT="0" distB="0" distL="0" distR="0" wp14:anchorId="17BF685F" wp14:editId="7F91E192">
            <wp:extent cx="2661175" cy="440267"/>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1311" cy="455179"/>
                    </a:xfrm>
                    <a:prstGeom prst="rect">
                      <a:avLst/>
                    </a:prstGeom>
                  </pic:spPr>
                </pic:pic>
              </a:graphicData>
            </a:graphic>
          </wp:inline>
        </w:drawing>
      </w:r>
    </w:p>
    <w:p w:rsidR="002302D3" w:rsidRDefault="002302D3" w:rsidP="00091455">
      <w:pPr>
        <w:pStyle w:val="Prrafodelista"/>
        <w:ind w:left="0"/>
        <w:rPr>
          <w:rFonts w:asciiTheme="minorHAnsi" w:hAnsiTheme="minorHAnsi"/>
        </w:rPr>
      </w:pPr>
    </w:p>
    <w:p w:rsidR="00091455" w:rsidRDefault="00091455" w:rsidP="0075588A">
      <w:pPr>
        <w:pStyle w:val="Prrafodelista"/>
        <w:numPr>
          <w:ilvl w:val="0"/>
          <w:numId w:val="4"/>
        </w:numPr>
        <w:ind w:left="0" w:firstLine="0"/>
        <w:rPr>
          <w:rFonts w:asciiTheme="minorHAnsi" w:hAnsiTheme="minorHAnsi"/>
        </w:rPr>
      </w:pPr>
      <w:r>
        <w:rPr>
          <w:rFonts w:asciiTheme="minorHAnsi" w:hAnsiTheme="minorHAnsi"/>
        </w:rPr>
        <w:lastRenderedPageBreak/>
        <w:t>Calcula los siguientes límites:</w:t>
      </w:r>
    </w:p>
    <w:p w:rsidR="00091455" w:rsidRDefault="00091455" w:rsidP="00091455">
      <w:pPr>
        <w:pStyle w:val="Prrafodelista"/>
        <w:ind w:left="0"/>
        <w:rPr>
          <w:rFonts w:asciiTheme="minorHAnsi" w:hAnsiTheme="minorHAnsi"/>
        </w:rPr>
      </w:pPr>
      <w:r w:rsidRPr="00091455">
        <w:rPr>
          <w:rFonts w:asciiTheme="minorHAnsi" w:hAnsiTheme="minorHAnsi"/>
          <w:noProof/>
        </w:rPr>
        <w:drawing>
          <wp:inline distT="0" distB="0" distL="0" distR="0" wp14:anchorId="24CAC2D3" wp14:editId="65CBA5B8">
            <wp:extent cx="2971757" cy="566382"/>
            <wp:effectExtent l="0" t="0" r="63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86600" cy="569211"/>
                    </a:xfrm>
                    <a:prstGeom prst="rect">
                      <a:avLst/>
                    </a:prstGeom>
                  </pic:spPr>
                </pic:pic>
              </a:graphicData>
            </a:graphic>
          </wp:inline>
        </w:drawing>
      </w:r>
    </w:p>
    <w:p w:rsidR="00091455" w:rsidRDefault="00091455" w:rsidP="0075588A">
      <w:pPr>
        <w:pStyle w:val="Prrafodelista"/>
        <w:numPr>
          <w:ilvl w:val="0"/>
          <w:numId w:val="4"/>
        </w:numPr>
        <w:ind w:left="0" w:firstLine="0"/>
        <w:rPr>
          <w:rFonts w:asciiTheme="minorHAnsi" w:hAnsiTheme="minorHAnsi"/>
        </w:rPr>
      </w:pPr>
      <w:r>
        <w:rPr>
          <w:rFonts w:asciiTheme="minorHAnsi" w:hAnsiTheme="minorHAnsi"/>
        </w:rPr>
        <w:t xml:space="preserve">Calcula: a)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ad>
              <m:radPr>
                <m:degHide m:val="1"/>
                <m:ctrlPr>
                  <w:rPr>
                    <w:rFonts w:ascii="Cambria Math" w:hAnsi="Cambria Math" w:cstheme="minorHAnsi"/>
                    <w:i/>
                    <w:lang w:val="es-ES_tradnl"/>
                  </w:rPr>
                </m:ctrlPr>
              </m:radPr>
              <m:deg/>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+2x</m:t>
                </m:r>
              </m:e>
            </m:rad>
            <m:r>
              <w:rPr>
                <w:rFonts w:ascii="Cambria Math" w:hAnsi="Cambria Math" w:cstheme="minorHAnsi"/>
                <w:lang w:val="es-ES_tradnl"/>
              </w:rPr>
              <m:t>-x</m:t>
            </m:r>
          </m:e>
        </m:func>
      </m:oMath>
      <w:r>
        <w:rPr>
          <w:rFonts w:asciiTheme="minorHAnsi" w:hAnsiTheme="minorHAnsi"/>
          <w:lang w:val="es-ES_tradnl"/>
        </w:rPr>
        <w:t xml:space="preserve">     b)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ad>
              <m:radPr>
                <m:degHide m:val="1"/>
                <m:ctrlPr>
                  <w:rPr>
                    <w:rFonts w:ascii="Cambria Math" w:hAnsi="Cambria Math" w:cstheme="minorHAnsi"/>
                    <w:i/>
                    <w:lang w:val="es-ES_tradnl"/>
                  </w:rPr>
                </m:ctrlPr>
              </m:radPr>
              <m:deg/>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+1</m:t>
                </m:r>
              </m:e>
            </m:rad>
            <m:r>
              <w:rPr>
                <w:rFonts w:ascii="Cambria Math" w:hAnsi="Cambria Math" w:cstheme="minorHAnsi"/>
                <w:lang w:val="es-ES_tradnl"/>
              </w:rPr>
              <m:t>-</m:t>
            </m:r>
            <m:rad>
              <m:radPr>
                <m:degHide m:val="1"/>
                <m:ctrlPr>
                  <w:rPr>
                    <w:rFonts w:ascii="Cambria Math" w:hAnsi="Cambria Math" w:cstheme="minorHAnsi"/>
                    <w:i/>
                    <w:lang w:val="es-ES_tradnl"/>
                  </w:rPr>
                </m:ctrlPr>
              </m:radPr>
              <m:deg/>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-x</m:t>
                </m:r>
              </m:e>
            </m:rad>
          </m:e>
        </m:func>
      </m:oMath>
      <w:r>
        <w:rPr>
          <w:rFonts w:asciiTheme="minorHAnsi" w:hAnsiTheme="minorHAnsi"/>
          <w:lang w:val="es-ES_tradnl"/>
        </w:rPr>
        <w:t xml:space="preserve">       c)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2x-</m:t>
            </m:r>
            <m:rad>
              <m:radPr>
                <m:degHide m:val="1"/>
                <m:ctrlPr>
                  <w:rPr>
                    <w:rFonts w:ascii="Cambria Math" w:hAnsi="Cambria Math" w:cstheme="minorHAnsi"/>
                    <w:i/>
                    <w:lang w:val="es-ES_tradnl"/>
                  </w:rPr>
                </m:ctrlPr>
              </m:radPr>
              <m:deg/>
              <m:e>
                <m:r>
                  <w:rPr>
                    <w:rFonts w:ascii="Cambria Math" w:hAnsi="Cambria Math" w:cstheme="minorHAnsi"/>
                    <w:lang w:val="es-ES_tradnl"/>
                  </w:rPr>
                  <m:t>1+4x</m:t>
                </m:r>
              </m:e>
            </m:rad>
          </m:e>
        </m:func>
      </m:oMath>
    </w:p>
    <w:p w:rsidR="00091455" w:rsidRDefault="00091455" w:rsidP="00091455">
      <w:pPr>
        <w:pStyle w:val="Prrafodelista"/>
        <w:ind w:left="0"/>
        <w:rPr>
          <w:rFonts w:asciiTheme="minorHAnsi" w:hAnsiTheme="minorHAnsi"/>
        </w:rPr>
      </w:pPr>
    </w:p>
    <w:p w:rsidR="00091455" w:rsidRPr="00EB3A80" w:rsidRDefault="00091455" w:rsidP="00091455">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sSup>
              <m:sSupPr>
                <m:ctrlPr>
                  <w:rPr>
                    <w:rFonts w:ascii="Cambria Math" w:hAnsi="Cambria Math" w:cstheme="minorHAnsi"/>
                    <w:i/>
                    <w:lang w:val="es-ES_tradnl"/>
                  </w:rPr>
                </m:ctrlPr>
              </m:sSupPr>
              <m:e>
                <m:r>
                  <w:rPr>
                    <w:rFonts w:ascii="Cambria Math" w:hAnsi="Cambria Math" w:cstheme="minorHAnsi"/>
                    <w:lang w:val="es-ES_tradnl"/>
                  </w:rPr>
                  <m:t>a</m:t>
                </m:r>
              </m:e>
              <m:sup>
                <m:r>
                  <w:rPr>
                    <w:rFonts w:ascii="Cambria Math" w:hAnsi="Cambria Math" w:cstheme="minorHAnsi"/>
                    <w:lang w:val="es-ES_tradnl"/>
                  </w:rPr>
                  <m:t>∞</m:t>
                </m:r>
              </m:sup>
            </m:sSup>
            <m:r>
              <w:rPr>
                <w:rFonts w:ascii="Cambria Math" w:hAnsi="Cambria Math" w:cstheme="minorHAnsi"/>
                <w:lang w:val="es-ES_tradnl"/>
              </w:rPr>
              <m:t xml:space="preserve"> ,  </m:t>
            </m:r>
            <m:sSup>
              <m:sSupPr>
                <m:ctrlPr>
                  <w:rPr>
                    <w:rFonts w:ascii="Cambria Math" w:hAnsi="Cambria Math" w:cstheme="minorHAnsi"/>
                    <w:i/>
                    <w:lang w:val="es-ES_tradnl"/>
                  </w:rPr>
                </m:ctrlPr>
              </m:sSupPr>
              <m:e>
                <m:r>
                  <w:rPr>
                    <w:rFonts w:ascii="Cambria Math" w:hAnsi="Cambria Math" w:cstheme="minorHAnsi"/>
                    <w:lang w:val="es-ES_tradnl"/>
                  </w:rPr>
                  <m:t>1</m:t>
                </m:r>
              </m:e>
              <m:sup>
                <m:r>
                  <w:rPr>
                    <w:rFonts w:ascii="Cambria Math" w:hAnsi="Cambria Math" w:cstheme="minorHAnsi"/>
                    <w:lang w:val="es-ES_tradnl"/>
                  </w:rPr>
                  <m:t>∞</m:t>
                </m:r>
              </m:sup>
            </m:sSup>
          </m:e>
        </m:func>
        <m:r>
          <w:rPr>
            <w:rFonts w:ascii="Cambria Math" w:hAnsi="Cambria Math" w:cstheme="minorHAnsi"/>
            <w:lang w:val="es-ES_tradnl"/>
          </w:rPr>
          <m:t xml:space="preserve"> </m:t>
        </m:r>
      </m:oMath>
      <w:r>
        <w:rPr>
          <w:rFonts w:asciiTheme="minorHAnsi" w:hAnsiTheme="minorHAnsi" w:cstheme="minorHAnsi"/>
          <w:lang w:val="es-ES_tradnl"/>
        </w:rPr>
        <w:t>(Indeterminación)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91455" w:rsidRPr="00EB3A80" w:rsidTr="005524F4">
        <w:tc>
          <w:tcPr>
            <w:tcW w:w="10414" w:type="dxa"/>
          </w:tcPr>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Pr="00EB3A80" w:rsidRDefault="002302D3"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p>
        </w:tc>
      </w:tr>
    </w:tbl>
    <w:p w:rsidR="00091455" w:rsidRDefault="00091455" w:rsidP="00091455">
      <w:pPr>
        <w:pStyle w:val="Prrafodelista"/>
        <w:ind w:left="0"/>
        <w:rPr>
          <w:rFonts w:asciiTheme="minorHAnsi" w:hAnsiTheme="minorHAnsi"/>
        </w:rPr>
      </w:pPr>
    </w:p>
    <w:p w:rsidR="002302D3" w:rsidRPr="002302D3" w:rsidRDefault="002302D3" w:rsidP="00091455">
      <w:pPr>
        <w:pStyle w:val="Prrafodelista"/>
        <w:ind w:left="0"/>
        <w:rPr>
          <w:rFonts w:asciiTheme="minorHAnsi" w:hAnsiTheme="minorHAnsi"/>
          <w:b/>
          <w:u w:val="single"/>
        </w:rPr>
      </w:pPr>
      <w:r w:rsidRPr="002302D3">
        <w:rPr>
          <w:rFonts w:asciiTheme="minorHAnsi" w:hAnsiTheme="minorHAnsi"/>
          <w:b/>
          <w:u w:val="single"/>
        </w:rPr>
        <w:t>Ejercicios</w:t>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w:t>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02330B77" wp14:editId="484888B8">
            <wp:extent cx="4954634" cy="43672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6826" cy="457196"/>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w:t>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003D5591" wp14:editId="1ED7CA42">
            <wp:extent cx="6243851" cy="581406"/>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80840" cy="584850"/>
                    </a:xfrm>
                    <a:prstGeom prst="rect">
                      <a:avLst/>
                    </a:prstGeom>
                  </pic:spPr>
                </pic:pic>
              </a:graphicData>
            </a:graphic>
          </wp:inline>
        </w:drawing>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13F8E2A1" wp14:editId="2D8431C7">
            <wp:extent cx="5261212" cy="61867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9848" cy="625565"/>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 el valor de “a” (a</w:t>
      </w:r>
      <w:r>
        <w:rPr>
          <w:rFonts w:asciiTheme="minorHAnsi" w:hAnsiTheme="minorHAnsi"/>
        </w:rPr>
        <w:sym w:font="Symbol" w:char="F0B9"/>
      </w:r>
      <w:r>
        <w:rPr>
          <w:rFonts w:asciiTheme="minorHAnsi" w:hAnsiTheme="minorHAnsi"/>
        </w:rPr>
        <w:t>0) para que se verifique</w:t>
      </w:r>
    </w:p>
    <w:p w:rsidR="002302D3" w:rsidRDefault="002302D3" w:rsidP="002302D3">
      <w:pPr>
        <w:pStyle w:val="Prrafodelista"/>
        <w:ind w:left="0"/>
        <w:jc w:val="center"/>
        <w:rPr>
          <w:rFonts w:asciiTheme="minorHAnsi" w:hAnsiTheme="minorHAnsi"/>
        </w:rPr>
      </w:pPr>
      <w:r w:rsidRPr="002302D3">
        <w:rPr>
          <w:rFonts w:asciiTheme="minorHAnsi" w:hAnsiTheme="minorHAnsi"/>
          <w:noProof/>
        </w:rPr>
        <w:drawing>
          <wp:inline distT="0" distB="0" distL="0" distR="0" wp14:anchorId="7544575D" wp14:editId="60482109">
            <wp:extent cx="1477905" cy="57320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87240" cy="576827"/>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Determina el valor de “a” para que sea cierta esta igualdad</w:t>
      </w:r>
    </w:p>
    <w:p w:rsidR="002302D3" w:rsidRPr="002302D3" w:rsidRDefault="002302D3" w:rsidP="002302D3">
      <w:pPr>
        <w:pStyle w:val="Prrafodelista"/>
        <w:ind w:left="0"/>
        <w:jc w:val="center"/>
        <w:rPr>
          <w:rFonts w:asciiTheme="minorHAnsi" w:hAnsiTheme="minorHAnsi"/>
        </w:rPr>
      </w:pPr>
      <w:r w:rsidRPr="002302D3">
        <w:rPr>
          <w:rFonts w:asciiTheme="minorHAnsi" w:hAnsiTheme="minorHAnsi"/>
          <w:noProof/>
        </w:rPr>
        <w:drawing>
          <wp:inline distT="0" distB="0" distL="0" distR="0" wp14:anchorId="24033F74" wp14:editId="1D6CE6F7">
            <wp:extent cx="1610436" cy="489658"/>
            <wp:effectExtent l="0" t="0" r="254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627830" cy="494947"/>
                    </a:xfrm>
                    <a:prstGeom prst="rect">
                      <a:avLst/>
                    </a:prstGeom>
                    <a:ln>
                      <a:noFill/>
                    </a:ln>
                    <a:extLst>
                      <a:ext uri="{53640926-AAD7-44D8-BBD7-CCE9431645EC}">
                        <a14:shadowObscured xmlns:a14="http://schemas.microsoft.com/office/drawing/2010/main"/>
                      </a:ext>
                    </a:extLst>
                  </pic:spPr>
                </pic:pic>
              </a:graphicData>
            </a:graphic>
          </wp:inline>
        </w:drawing>
      </w:r>
    </w:p>
    <w:p w:rsidR="002302D3" w:rsidRPr="00091455" w:rsidRDefault="002302D3" w:rsidP="00BA022D">
      <w:pPr>
        <w:pStyle w:val="Prrafodelista"/>
        <w:ind w:left="0"/>
        <w:rPr>
          <w:rFonts w:asciiTheme="minorHAnsi" w:hAnsiTheme="minorHAnsi"/>
        </w:rPr>
      </w:pPr>
    </w:p>
    <w:p w:rsidR="00B1034F" w:rsidRDefault="00B1034F" w:rsidP="00091455"/>
    <w:p w:rsidR="002302D3" w:rsidRDefault="002302D3" w:rsidP="00B1034F">
      <w:pPr>
        <w:spacing w:after="120"/>
        <w:rPr>
          <w:rFonts w:asciiTheme="minorHAnsi" w:hAnsiTheme="minorHAnsi"/>
          <w:b/>
          <w:u w:val="single"/>
        </w:rPr>
      </w:pPr>
    </w:p>
    <w:p w:rsidR="00B1034F" w:rsidRPr="00B1034F" w:rsidRDefault="00B1034F" w:rsidP="00B1034F">
      <w:pPr>
        <w:spacing w:after="120"/>
        <w:rPr>
          <w:rFonts w:asciiTheme="minorHAnsi" w:hAnsiTheme="minorHAnsi"/>
          <w:b/>
          <w:u w:val="single"/>
        </w:rPr>
      </w:pPr>
      <w:r w:rsidRPr="00B1034F">
        <w:rPr>
          <w:rFonts w:asciiTheme="minorHAnsi" w:hAnsiTheme="minorHAnsi"/>
          <w:b/>
          <w:u w:val="single"/>
        </w:rPr>
        <w:lastRenderedPageBreak/>
        <w:t>Cálculo de límites cuando x</w:t>
      </w:r>
      <w:r w:rsidRPr="00B1034F">
        <w:rPr>
          <w:rFonts w:asciiTheme="minorHAnsi" w:hAnsiTheme="minorHAnsi"/>
          <w:b/>
          <w:u w:val="single"/>
        </w:rPr>
        <w:sym w:font="Wingdings" w:char="F0E0"/>
      </w:r>
      <w:r w:rsidRPr="00B1034F">
        <w:rPr>
          <w:rFonts w:asciiTheme="minorHAnsi" w:hAnsiTheme="minorHAnsi"/>
          <w:b/>
          <w:u w:val="single"/>
        </w:rPr>
        <w:t>a</w:t>
      </w:r>
    </w:p>
    <w:p w:rsidR="002302D3" w:rsidRPr="00EB3A80" w:rsidRDefault="002302D3" w:rsidP="00BA022D">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Asíntota vertical.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x→a</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f>
              <m:fPr>
                <m:ctrlPr>
                  <w:rPr>
                    <w:rFonts w:ascii="Cambria Math" w:hAnsi="Cambria Math" w:cstheme="minorHAnsi"/>
                    <w:i/>
                    <w:lang w:val="es-ES_tradnl"/>
                  </w:rPr>
                </m:ctrlPr>
              </m:fPr>
              <m:num>
                <m:r>
                  <w:rPr>
                    <w:rFonts w:ascii="Cambria Math" w:hAnsi="Cambria Math" w:cstheme="minorHAnsi"/>
                    <w:lang w:val="es-ES_tradnl"/>
                  </w:rPr>
                  <m:t>k</m:t>
                </m:r>
              </m:num>
              <m:den>
                <m:r>
                  <w:rPr>
                    <w:rFonts w:ascii="Cambria Math" w:hAnsi="Cambria Math" w:cstheme="minorHAnsi"/>
                    <w:lang w:val="es-ES_tradnl"/>
                  </w:rPr>
                  <m:t>0</m:t>
                </m:r>
              </m:den>
            </m:f>
          </m:e>
        </m:func>
        <m:r>
          <w:rPr>
            <w:rFonts w:ascii="Cambria Math" w:hAnsi="Cambria Math" w:cstheme="minorHAnsi"/>
            <w:lang w:val="es-ES_tradnl"/>
          </w:rPr>
          <m:t>)</m:t>
        </m:r>
      </m:oMath>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302D3" w:rsidRPr="00EB3A80" w:rsidTr="005524F4">
        <w:tc>
          <w:tcPr>
            <w:tcW w:w="10414" w:type="dxa"/>
          </w:tcPr>
          <w:p w:rsidR="002302D3" w:rsidRPr="00EB3A80"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Pr="00EB3A80" w:rsidRDefault="002302D3" w:rsidP="005524F4">
            <w:pPr>
              <w:jc w:val="both"/>
              <w:rPr>
                <w:rFonts w:asciiTheme="minorHAnsi" w:hAnsiTheme="minorHAnsi" w:cstheme="minorHAnsi"/>
                <w:lang w:val="es-ES_tradnl"/>
              </w:rPr>
            </w:pPr>
          </w:p>
          <w:p w:rsidR="002302D3" w:rsidRPr="00EB3A80" w:rsidRDefault="002302D3" w:rsidP="005524F4">
            <w:pPr>
              <w:jc w:val="both"/>
              <w:rPr>
                <w:rFonts w:asciiTheme="minorHAnsi" w:hAnsiTheme="minorHAnsi" w:cstheme="minorHAnsi"/>
                <w:lang w:val="es-ES_tradnl"/>
              </w:rPr>
            </w:pPr>
          </w:p>
        </w:tc>
      </w:tr>
    </w:tbl>
    <w:p w:rsidR="002302D3" w:rsidRDefault="002302D3" w:rsidP="00B1034F">
      <w:pPr>
        <w:jc w:val="both"/>
        <w:rPr>
          <w:rFonts w:asciiTheme="minorHAnsi" w:hAnsiTheme="minorHAnsi"/>
        </w:rPr>
      </w:pPr>
    </w:p>
    <w:p w:rsidR="00B1034F" w:rsidRPr="00BA022D" w:rsidRDefault="00B1034F" w:rsidP="0075588A">
      <w:pPr>
        <w:pStyle w:val="Prrafodelista"/>
        <w:numPr>
          <w:ilvl w:val="0"/>
          <w:numId w:val="4"/>
        </w:numPr>
        <w:ind w:left="0" w:firstLine="0"/>
        <w:jc w:val="both"/>
        <w:rPr>
          <w:rFonts w:asciiTheme="minorHAnsi" w:hAnsiTheme="minorHAnsi"/>
        </w:rPr>
      </w:pPr>
      <w:r w:rsidRPr="00BA022D">
        <w:rPr>
          <w:rFonts w:asciiTheme="minorHAnsi" w:hAnsiTheme="minorHAnsi"/>
        </w:rPr>
        <w:t xml:space="preserve">Calcula el límite de las funciones en los puntos que se indican. Indica cuáles son asíntotas verticales y representa gráficamente los resultados. </w:t>
      </w:r>
    </w:p>
    <w:p w:rsidR="00B1034F" w:rsidRDefault="00B1034F" w:rsidP="00B1034F">
      <w:r w:rsidRPr="00B1034F">
        <w:rPr>
          <w:noProof/>
        </w:rPr>
        <w:drawing>
          <wp:inline distT="0" distB="0" distL="0" distR="0" wp14:anchorId="6B45ED9E" wp14:editId="78109271">
            <wp:extent cx="6642100" cy="5340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2100" cy="534035"/>
                    </a:xfrm>
                    <a:prstGeom prst="rect">
                      <a:avLst/>
                    </a:prstGeom>
                  </pic:spPr>
                </pic:pic>
              </a:graphicData>
            </a:graphic>
          </wp:inline>
        </w:drawing>
      </w:r>
    </w:p>
    <w:p w:rsidR="00B1034F" w:rsidRDefault="00B1034F" w:rsidP="00B1034F">
      <w:r w:rsidRPr="00B1034F">
        <w:rPr>
          <w:noProof/>
        </w:rPr>
        <w:drawing>
          <wp:inline distT="0" distB="0" distL="0" distR="0" wp14:anchorId="100C04A8" wp14:editId="36AE0CE3">
            <wp:extent cx="6642100" cy="8223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2100" cy="822325"/>
                    </a:xfrm>
                    <a:prstGeom prst="rect">
                      <a:avLst/>
                    </a:prstGeom>
                  </pic:spPr>
                </pic:pic>
              </a:graphicData>
            </a:graphic>
          </wp:inline>
        </w:drawing>
      </w:r>
    </w:p>
    <w:p w:rsidR="00BA022D" w:rsidRPr="00EB3A80" w:rsidRDefault="00BA022D" w:rsidP="00BA022D">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x→a</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f>
              <m:fPr>
                <m:ctrlPr>
                  <w:rPr>
                    <w:rFonts w:ascii="Cambria Math" w:hAnsi="Cambria Math" w:cstheme="minorHAnsi"/>
                    <w:i/>
                    <w:lang w:val="es-ES_tradnl"/>
                  </w:rPr>
                </m:ctrlPr>
              </m:fPr>
              <m:num>
                <m:r>
                  <w:rPr>
                    <w:rFonts w:ascii="Cambria Math" w:hAnsi="Cambria Math" w:cstheme="minorHAnsi"/>
                    <w:lang w:val="es-ES_tradnl"/>
                  </w:rPr>
                  <m:t>0</m:t>
                </m:r>
              </m:num>
              <m:den>
                <m:r>
                  <w:rPr>
                    <w:rFonts w:ascii="Cambria Math" w:hAnsi="Cambria Math" w:cstheme="minorHAnsi"/>
                    <w:lang w:val="es-ES_tradnl"/>
                  </w:rPr>
                  <m:t>0</m:t>
                </m:r>
              </m:den>
            </m:f>
          </m:e>
        </m:func>
      </m:oMath>
      <w:r>
        <w:rPr>
          <w:rFonts w:asciiTheme="minorHAnsi" w:hAnsiTheme="minorHAnsi" w:cstheme="minorHAnsi"/>
          <w:lang w:val="es-ES_tradnl"/>
        </w:rPr>
        <w:t xml:space="preserve">  (Indeterminación)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A022D" w:rsidRPr="00EB3A80" w:rsidTr="005524F4">
        <w:tc>
          <w:tcPr>
            <w:tcW w:w="10414" w:type="dxa"/>
          </w:tcPr>
          <w:p w:rsidR="00BA022D" w:rsidRPr="00EB3A80"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tc>
      </w:tr>
    </w:tbl>
    <w:p w:rsidR="00B1034F" w:rsidRPr="00BA022D" w:rsidRDefault="00BA022D" w:rsidP="0075588A">
      <w:pPr>
        <w:pStyle w:val="Prrafodelista"/>
        <w:numPr>
          <w:ilvl w:val="0"/>
          <w:numId w:val="4"/>
        </w:numPr>
        <w:spacing w:before="100" w:beforeAutospacing="1" w:after="100" w:afterAutospacing="1"/>
        <w:ind w:left="0" w:firstLine="0"/>
        <w:rPr>
          <w:rFonts w:ascii="Calibri" w:hAnsi="Calibri"/>
          <w:szCs w:val="22"/>
        </w:rPr>
      </w:pPr>
      <w:r w:rsidRPr="00BA022D">
        <w:rPr>
          <w:rFonts w:ascii="Calibri" w:hAnsi="Calibri"/>
          <w:szCs w:val="22"/>
        </w:rPr>
        <w:t>Calcula:</w:t>
      </w:r>
    </w:p>
    <w:p w:rsidR="00BA022D" w:rsidRPr="00BA022D" w:rsidRDefault="00BA022D" w:rsidP="00BA022D">
      <w:pPr>
        <w:pStyle w:val="Prrafodelista"/>
        <w:spacing w:before="100" w:beforeAutospacing="1" w:after="100" w:afterAutospacing="1"/>
        <w:ind w:left="0"/>
        <w:rPr>
          <w:rFonts w:ascii="Calibri" w:hAnsi="Calibri"/>
          <w:sz w:val="22"/>
          <w:szCs w:val="22"/>
        </w:rPr>
      </w:pPr>
      <w:r w:rsidRPr="00BA022D">
        <w:rPr>
          <w:rFonts w:asciiTheme="minorHAnsi" w:hAnsiTheme="minorHAnsi" w:cstheme="minorHAnsi"/>
          <w:noProof/>
        </w:rPr>
        <w:drawing>
          <wp:anchor distT="0" distB="0" distL="114300" distR="114300" simplePos="0" relativeHeight="256355328" behindDoc="0" locked="0" layoutInCell="1" allowOverlap="1" wp14:anchorId="4A6DD186">
            <wp:simplePos x="0" y="0"/>
            <wp:positionH relativeFrom="column">
              <wp:posOffset>4087495</wp:posOffset>
            </wp:positionH>
            <wp:positionV relativeFrom="paragraph">
              <wp:posOffset>270036</wp:posOffset>
            </wp:positionV>
            <wp:extent cx="1343588" cy="498143"/>
            <wp:effectExtent l="0" t="0" r="3175" b="0"/>
            <wp:wrapNone/>
            <wp:docPr id="71680" name="Imagen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a:ext>
                      </a:extLst>
                    </a:blip>
                    <a:stretch>
                      <a:fillRect/>
                    </a:stretch>
                  </pic:blipFill>
                  <pic:spPr>
                    <a:xfrm>
                      <a:off x="0" y="0"/>
                      <a:ext cx="1343588" cy="498143"/>
                    </a:xfrm>
                    <a:prstGeom prst="rect">
                      <a:avLst/>
                    </a:prstGeom>
                  </pic:spPr>
                </pic:pic>
              </a:graphicData>
            </a:graphic>
            <wp14:sizeRelH relativeFrom="page">
              <wp14:pctWidth>0</wp14:pctWidth>
            </wp14:sizeRelH>
            <wp14:sizeRelV relativeFrom="page">
              <wp14:pctHeight>0</wp14:pctHeight>
            </wp14:sizeRelV>
          </wp:anchor>
        </w:drawing>
      </w:r>
      <w:r w:rsidRPr="00BA022D">
        <w:rPr>
          <w:rFonts w:ascii="Calibri" w:hAnsi="Calibri"/>
          <w:noProof/>
          <w:sz w:val="22"/>
          <w:szCs w:val="22"/>
        </w:rPr>
        <w:drawing>
          <wp:inline distT="0" distB="0" distL="0" distR="0" wp14:anchorId="60290CC9" wp14:editId="251107F4">
            <wp:extent cx="4212799" cy="43296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2017" cy="446240"/>
                    </a:xfrm>
                    <a:prstGeom prst="rect">
                      <a:avLst/>
                    </a:prstGeom>
                  </pic:spPr>
                </pic:pic>
              </a:graphicData>
            </a:graphic>
          </wp:inline>
        </w:drawing>
      </w:r>
    </w:p>
    <w:p w:rsidR="00BA022D" w:rsidRPr="00BA022D" w:rsidRDefault="00BA022D" w:rsidP="0075588A">
      <w:pPr>
        <w:pStyle w:val="Prrafodelista"/>
        <w:numPr>
          <w:ilvl w:val="0"/>
          <w:numId w:val="4"/>
        </w:numPr>
        <w:spacing w:before="100" w:beforeAutospacing="1" w:after="120"/>
        <w:ind w:left="0" w:firstLine="0"/>
        <w:jc w:val="both"/>
        <w:rPr>
          <w:rFonts w:asciiTheme="minorHAnsi" w:hAnsiTheme="minorHAnsi" w:cstheme="minorHAnsi"/>
        </w:rPr>
      </w:pPr>
      <w:r w:rsidRPr="00BA022D">
        <w:rPr>
          <w:rFonts w:asciiTheme="minorHAnsi" w:hAnsiTheme="minorHAnsi" w:cstheme="minorHAnsi"/>
        </w:rPr>
        <w:t>Calcula el valor de “k” para que sea cierta esta igualdad:</w:t>
      </w:r>
      <w:r>
        <w:rPr>
          <w:rFonts w:asciiTheme="minorHAnsi" w:hAnsiTheme="minorHAnsi" w:cstheme="minorHAnsi"/>
        </w:rPr>
        <w:t xml:space="preserve"> </w:t>
      </w:r>
    </w:p>
    <w:p w:rsidR="00BA022D" w:rsidRDefault="00BA022D" w:rsidP="0075588A">
      <w:pPr>
        <w:pStyle w:val="Prrafodelista"/>
        <w:numPr>
          <w:ilvl w:val="0"/>
          <w:numId w:val="4"/>
        </w:numPr>
        <w:spacing w:before="100" w:beforeAutospacing="1" w:after="100" w:afterAutospacing="1"/>
        <w:ind w:left="0" w:firstLine="0"/>
        <w:jc w:val="both"/>
        <w:rPr>
          <w:rFonts w:asciiTheme="minorHAnsi" w:hAnsiTheme="minorHAnsi" w:cstheme="minorHAnsi"/>
        </w:rPr>
      </w:pPr>
      <w:r>
        <w:rPr>
          <w:rFonts w:asciiTheme="minorHAnsi" w:hAnsiTheme="minorHAnsi" w:cstheme="minorHAnsi"/>
        </w:rPr>
        <w:t>Calcula por el método que consideres más adecuado:</w:t>
      </w:r>
    </w:p>
    <w:p w:rsidR="00BA022D" w:rsidRPr="00BA022D" w:rsidRDefault="00BA022D" w:rsidP="00BA022D">
      <w:pPr>
        <w:pStyle w:val="Prrafodelista"/>
        <w:spacing w:before="100" w:beforeAutospacing="1" w:after="100" w:afterAutospacing="1"/>
        <w:ind w:left="0"/>
        <w:jc w:val="both"/>
        <w:rPr>
          <w:rFonts w:asciiTheme="minorHAnsi" w:hAnsiTheme="minorHAnsi" w:cstheme="minorHAnsi"/>
        </w:rPr>
      </w:pPr>
      <w:r w:rsidRPr="00BA022D">
        <w:rPr>
          <w:rFonts w:asciiTheme="minorHAnsi" w:hAnsiTheme="minorHAnsi" w:cstheme="minorHAnsi"/>
          <w:noProof/>
        </w:rPr>
        <w:drawing>
          <wp:inline distT="0" distB="0" distL="0" distR="0" wp14:anchorId="278D5A43" wp14:editId="05FFC325">
            <wp:extent cx="5344453" cy="1107620"/>
            <wp:effectExtent l="0" t="0" r="2540" b="0"/>
            <wp:docPr id="71681" name="Imagen 7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392963" cy="1117674"/>
                    </a:xfrm>
                    <a:prstGeom prst="rect">
                      <a:avLst/>
                    </a:prstGeom>
                    <a:ln>
                      <a:noFill/>
                    </a:ln>
                    <a:extLst>
                      <a:ext uri="{53640926-AAD7-44D8-BBD7-CCE9431645EC}">
                        <a14:shadowObscured xmlns:a14="http://schemas.microsoft.com/office/drawing/2010/main"/>
                      </a:ext>
                    </a:extLst>
                  </pic:spPr>
                </pic:pic>
              </a:graphicData>
            </a:graphic>
          </wp:inline>
        </w:drawing>
      </w:r>
    </w:p>
    <w:p w:rsidR="00BA022D" w:rsidRPr="00EB3A80" w:rsidRDefault="00BA022D" w:rsidP="00BA022D">
      <w:pPr>
        <w:spacing w:before="120" w:after="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Asíntotas verticales, horizontales y oblicuas.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A022D" w:rsidRPr="00EB3A80" w:rsidTr="005524F4">
        <w:tc>
          <w:tcPr>
            <w:tcW w:w="10414" w:type="dxa"/>
          </w:tcPr>
          <w:p w:rsidR="00BA022D" w:rsidRPr="00EB3A80"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tc>
      </w:tr>
    </w:tbl>
    <w:p w:rsidR="008B0DF8" w:rsidRPr="008B0DF8" w:rsidRDefault="008B0DF8" w:rsidP="008B0DF8">
      <w:pPr>
        <w:pStyle w:val="Prrafodelista"/>
        <w:spacing w:before="120" w:after="240"/>
        <w:ind w:left="0"/>
        <w:rPr>
          <w:rFonts w:asciiTheme="minorHAnsi" w:hAnsiTheme="minorHAnsi" w:cstheme="minorHAnsi"/>
          <w:b/>
          <w:u w:val="single"/>
        </w:rPr>
      </w:pPr>
      <w:r w:rsidRPr="008B0DF8">
        <w:rPr>
          <w:rFonts w:asciiTheme="minorHAnsi" w:hAnsiTheme="minorHAnsi" w:cstheme="minorHAnsi"/>
          <w:b/>
          <w:u w:val="single"/>
        </w:rPr>
        <w:t>Ejercicios</w:t>
      </w:r>
    </w:p>
    <w:p w:rsidR="000931AC" w:rsidRDefault="008B0DF8"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Estudia las asíntotas de las siguientes funciones:</w:t>
      </w:r>
    </w:p>
    <w:p w:rsidR="008B0DF8" w:rsidRDefault="008B0DF8" w:rsidP="008B0DF8">
      <w:pPr>
        <w:pStyle w:val="Prrafodelista"/>
        <w:spacing w:before="120" w:after="240"/>
        <w:ind w:left="0"/>
        <w:rPr>
          <w:rFonts w:asciiTheme="minorHAnsi" w:hAnsiTheme="minorHAnsi" w:cstheme="minorHAnsi"/>
        </w:rPr>
      </w:pPr>
      <w:r w:rsidRPr="008B0DF8">
        <w:rPr>
          <w:rFonts w:asciiTheme="minorHAnsi" w:hAnsiTheme="minorHAnsi" w:cstheme="minorHAnsi"/>
          <w:noProof/>
        </w:rPr>
        <w:drawing>
          <wp:inline distT="0" distB="0" distL="0" distR="0" wp14:anchorId="0E035516" wp14:editId="0DE6BB89">
            <wp:extent cx="3582537" cy="466484"/>
            <wp:effectExtent l="0" t="0" r="0" b="3810"/>
            <wp:docPr id="71682" name="Imagen 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9101" cy="476453"/>
                    </a:xfrm>
                    <a:prstGeom prst="rect">
                      <a:avLst/>
                    </a:prstGeom>
                  </pic:spPr>
                </pic:pic>
              </a:graphicData>
            </a:graphic>
          </wp:inline>
        </w:drawing>
      </w:r>
    </w:p>
    <w:p w:rsidR="00D36636"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Estudia las asíntotas de las siguientes funciones:</w:t>
      </w:r>
    </w:p>
    <w:p w:rsidR="00D36636" w:rsidRDefault="00D36636" w:rsidP="00D36636">
      <w:pPr>
        <w:pStyle w:val="Prrafodelista"/>
        <w:spacing w:before="120" w:after="240"/>
        <w:ind w:left="0"/>
        <w:rPr>
          <w:rFonts w:asciiTheme="minorHAnsi" w:hAnsiTheme="minorHAnsi" w:cstheme="minorHAnsi"/>
        </w:rPr>
      </w:pPr>
      <w:r w:rsidRPr="00D36636">
        <w:rPr>
          <w:rFonts w:asciiTheme="minorHAnsi" w:hAnsiTheme="minorHAnsi" w:cstheme="minorHAnsi"/>
          <w:noProof/>
        </w:rPr>
        <w:drawing>
          <wp:inline distT="0" distB="0" distL="0" distR="0" wp14:anchorId="57D3D8FF" wp14:editId="4C93BA55">
            <wp:extent cx="3534770" cy="477160"/>
            <wp:effectExtent l="0" t="0" r="0" b="5715"/>
            <wp:docPr id="71683" name="Imagen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72934" cy="495811"/>
                    </a:xfrm>
                    <a:prstGeom prst="rect">
                      <a:avLst/>
                    </a:prstGeom>
                  </pic:spPr>
                </pic:pic>
              </a:graphicData>
            </a:graphic>
          </wp:inline>
        </w:drawing>
      </w:r>
    </w:p>
    <w:p w:rsidR="008B0DF8" w:rsidRDefault="008B0DF8"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Sea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m:t>
            </m:r>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+ax-5</m:t>
            </m:r>
          </m:den>
        </m:f>
      </m:oMath>
      <w:r>
        <w:rPr>
          <w:rFonts w:asciiTheme="minorHAnsi" w:hAnsiTheme="minorHAnsi" w:cstheme="minorHAnsi"/>
        </w:rPr>
        <w:t xml:space="preserve"> . Determina el valor de “a” para que la recta x=-1 sea una asíntota vertical de f(x).</w:t>
      </w:r>
    </w:p>
    <w:p w:rsidR="00D36636" w:rsidRDefault="00D36636" w:rsidP="0075588A">
      <w:pPr>
        <w:pStyle w:val="Prrafodelista"/>
        <w:numPr>
          <w:ilvl w:val="0"/>
          <w:numId w:val="4"/>
        </w:numPr>
        <w:spacing w:before="240" w:after="240"/>
        <w:ind w:left="0" w:firstLine="0"/>
        <w:rPr>
          <w:rFonts w:asciiTheme="minorHAnsi" w:hAnsiTheme="minorHAnsi" w:cstheme="minorHAnsi"/>
        </w:rPr>
      </w:pPr>
      <w:r>
        <w:rPr>
          <w:rFonts w:asciiTheme="minorHAnsi" w:hAnsiTheme="minorHAnsi" w:cstheme="minorHAnsi"/>
        </w:rPr>
        <w:t xml:space="preserve">Sea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-20x+4</m:t>
            </m:r>
          </m:num>
          <m:den>
            <m:r>
              <w:rPr>
                <w:rFonts w:ascii="Cambria Math" w:hAnsi="Cambria Math" w:cstheme="minorHAnsi"/>
              </w:rPr>
              <m:t>ax+10</m:t>
            </m:r>
          </m:den>
        </m:f>
      </m:oMath>
      <w:r>
        <w:rPr>
          <w:rFonts w:asciiTheme="minorHAnsi" w:hAnsiTheme="minorHAnsi" w:cstheme="minorHAnsi"/>
        </w:rPr>
        <w:t xml:space="preserve"> . Determina el valor de “a” para que la recta x=2 sea una asíntota vertical de f(x). Para el valor de “a” obtenido, estudia si tiene una asíntota horizontal.</w:t>
      </w:r>
    </w:p>
    <w:p w:rsidR="00D36636" w:rsidRPr="00D36636"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Sea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wx</m:t>
                </m:r>
              </m:e>
              <m:sup>
                <m:r>
                  <w:rPr>
                    <w:rFonts w:ascii="Cambria Math" w:hAnsi="Cambria Math" w:cstheme="minorHAnsi"/>
                  </w:rPr>
                  <m:t>2</m:t>
                </m:r>
              </m:sup>
            </m:sSup>
            <m:r>
              <w:rPr>
                <w:rFonts w:ascii="Cambria Math" w:hAnsi="Cambria Math" w:cstheme="minorHAnsi"/>
              </w:rPr>
              <m:t>-3</m:t>
            </m:r>
          </m:den>
        </m:f>
      </m:oMath>
      <w:r>
        <w:rPr>
          <w:rFonts w:asciiTheme="minorHAnsi" w:hAnsiTheme="minorHAnsi" w:cstheme="minorHAnsi"/>
        </w:rPr>
        <w:t xml:space="preserve"> . Determina el valor de “</w:t>
      </w:r>
      <w:r w:rsidR="00DE34BA">
        <w:rPr>
          <w:rFonts w:asciiTheme="minorHAnsi" w:hAnsiTheme="minorHAnsi" w:cstheme="minorHAnsi"/>
        </w:rPr>
        <w:t>w</w:t>
      </w:r>
      <w:r>
        <w:rPr>
          <w:rFonts w:asciiTheme="minorHAnsi" w:hAnsiTheme="minorHAnsi" w:cstheme="minorHAnsi"/>
        </w:rPr>
        <w:t>” para que tenga una asíntota horizontal en y=12.</w:t>
      </w:r>
    </w:p>
    <w:p w:rsidR="008B0DF8"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La función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p</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num>
          <m:den>
            <m:r>
              <w:rPr>
                <w:rFonts w:ascii="Cambria Math" w:hAnsi="Cambria Math" w:cstheme="minorHAnsi"/>
              </w:rPr>
              <m:t>x+1</m:t>
            </m:r>
          </m:den>
        </m:f>
      </m:oMath>
      <w:r>
        <w:rPr>
          <w:rFonts w:asciiTheme="minorHAnsi" w:hAnsiTheme="minorHAnsi" w:cstheme="minorHAnsi"/>
        </w:rPr>
        <w:t xml:space="preserve"> tiene como asíntota oblicua la recta y=-2x+2. Determina el valor de “p” y estudia si la función corta a dicha asíntota oblicua para ese valor de “p”.</w:t>
      </w:r>
    </w:p>
    <w:p w:rsidR="00D36636"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Halla los puntos de corte de la función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num>
          <m:den>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den>
        </m:f>
      </m:oMath>
      <w:r>
        <w:rPr>
          <w:rFonts w:asciiTheme="minorHAnsi" w:hAnsiTheme="minorHAnsi" w:cstheme="minorHAnsi"/>
        </w:rPr>
        <w:t xml:space="preserve"> con su oblicua.</w:t>
      </w:r>
    </w:p>
    <w:p w:rsidR="00D36636" w:rsidRPr="008B0DF8"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Estudia las asíntotas de las siguientes funciones: a) f(x)=</w:t>
      </w:r>
      <w:proofErr w:type="spellStart"/>
      <w:r>
        <w:rPr>
          <w:rFonts w:asciiTheme="minorHAnsi" w:hAnsiTheme="minorHAnsi" w:cstheme="minorHAnsi"/>
        </w:rPr>
        <w:t>Ln</w:t>
      </w:r>
      <w:proofErr w:type="spellEnd"/>
      <w:r>
        <w:rPr>
          <w:rFonts w:asciiTheme="minorHAnsi" w:hAnsiTheme="minorHAnsi" w:cstheme="minorHAnsi"/>
        </w:rPr>
        <w:t>(x-1), b) g(x)=e</w:t>
      </w:r>
      <w:r>
        <w:rPr>
          <w:rFonts w:asciiTheme="minorHAnsi" w:hAnsiTheme="minorHAnsi" w:cstheme="minorHAnsi"/>
          <w:vertAlign w:val="superscript"/>
        </w:rPr>
        <w:t>x-1</w:t>
      </w:r>
    </w:p>
    <w:p w:rsidR="000931AC" w:rsidRDefault="000931AC" w:rsidP="000931AC">
      <w:pPr>
        <w:spacing w:before="120" w:after="240"/>
        <w:rPr>
          <w:rFonts w:asciiTheme="minorHAnsi" w:hAnsiTheme="minorHAnsi" w:cstheme="minorHAnsi"/>
        </w:rPr>
      </w:pPr>
    </w:p>
    <w:p w:rsidR="000931AC" w:rsidRDefault="000931AC" w:rsidP="000931AC">
      <w:pPr>
        <w:spacing w:before="120" w:after="240"/>
        <w:rPr>
          <w:rFonts w:asciiTheme="minorHAnsi" w:hAnsiTheme="minorHAnsi" w:cstheme="minorHAnsi"/>
        </w:rPr>
      </w:pPr>
    </w:p>
    <w:p w:rsidR="00A76695" w:rsidRPr="00EB3A80" w:rsidRDefault="00A76695" w:rsidP="00A76695">
      <w:pPr>
        <w:spacing w:before="120" w:after="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Continuidad de una función en un punto.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76695" w:rsidRPr="00EB3A80" w:rsidTr="005524F4">
        <w:tc>
          <w:tcPr>
            <w:tcW w:w="10414" w:type="dxa"/>
          </w:tcPr>
          <w:p w:rsidR="00A76695" w:rsidRPr="00EB3A80"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Pr="00EB3A80" w:rsidRDefault="00A76695" w:rsidP="005524F4">
            <w:pPr>
              <w:jc w:val="both"/>
              <w:rPr>
                <w:rFonts w:asciiTheme="minorHAnsi" w:hAnsiTheme="minorHAnsi" w:cstheme="minorHAnsi"/>
                <w:lang w:val="es-ES_tradnl"/>
              </w:rPr>
            </w:pPr>
          </w:p>
          <w:p w:rsidR="00A76695" w:rsidRPr="00EB3A80" w:rsidRDefault="00A76695" w:rsidP="005524F4">
            <w:pPr>
              <w:jc w:val="both"/>
              <w:rPr>
                <w:rFonts w:asciiTheme="minorHAnsi" w:hAnsiTheme="minorHAnsi" w:cstheme="minorHAnsi"/>
                <w:lang w:val="es-ES_tradnl"/>
              </w:rPr>
            </w:pPr>
          </w:p>
        </w:tc>
      </w:tr>
    </w:tbl>
    <w:p w:rsidR="00CE6A2C" w:rsidRPr="00EB3A80" w:rsidRDefault="00CE6A2C" w:rsidP="00CE6A2C">
      <w:pPr>
        <w:spacing w:before="24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Continuidad de una función en intervalo (</w:t>
      </w:r>
      <w:proofErr w:type="spellStart"/>
      <w:proofErr w:type="gramStart"/>
      <w:r>
        <w:rPr>
          <w:rFonts w:asciiTheme="minorHAnsi" w:hAnsiTheme="minorHAnsi" w:cstheme="minorHAnsi"/>
          <w:lang w:val="es-ES_tradnl"/>
        </w:rPr>
        <w:t>a,b</w:t>
      </w:r>
      <w:proofErr w:type="spellEnd"/>
      <w:proofErr w:type="gramEnd"/>
      <w:r>
        <w:rPr>
          <w:rFonts w:asciiTheme="minorHAnsi" w:hAnsiTheme="minorHAnsi" w:cstheme="minorHAnsi"/>
          <w:lang w:val="es-ES_tradnl"/>
        </w:rPr>
        <w:t>) y [</w:t>
      </w:r>
      <w:proofErr w:type="spellStart"/>
      <w:r>
        <w:rPr>
          <w:rFonts w:asciiTheme="minorHAnsi" w:hAnsiTheme="minorHAnsi" w:cstheme="minorHAnsi"/>
          <w:lang w:val="es-ES_tradnl"/>
        </w:rPr>
        <w:t>a,b</w:t>
      </w:r>
      <w:proofErr w:type="spellEnd"/>
      <w:r>
        <w:rPr>
          <w:rFonts w:asciiTheme="minorHAnsi" w:hAnsiTheme="minorHAnsi" w:cs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6A2C" w:rsidRPr="00EB3A80" w:rsidTr="00CC51CA">
        <w:tc>
          <w:tcPr>
            <w:tcW w:w="10414" w:type="dxa"/>
          </w:tcPr>
          <w:p w:rsidR="00CE6A2C" w:rsidRPr="00EB3A80"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Pr="00EB3A80"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BE7DC1" w:rsidRDefault="00BE7DC1" w:rsidP="00CC51CA">
            <w:pPr>
              <w:jc w:val="both"/>
              <w:rPr>
                <w:rFonts w:asciiTheme="minorHAnsi" w:hAnsiTheme="minorHAnsi" w:cstheme="minorHAnsi"/>
                <w:lang w:val="es-ES_tradnl"/>
              </w:rPr>
            </w:pPr>
          </w:p>
          <w:p w:rsidR="00BE7DC1" w:rsidRPr="00EB3A80" w:rsidRDefault="00BE7DC1" w:rsidP="00CC51CA">
            <w:pPr>
              <w:jc w:val="both"/>
              <w:rPr>
                <w:rFonts w:asciiTheme="minorHAnsi" w:hAnsiTheme="minorHAnsi" w:cstheme="minorHAnsi"/>
                <w:lang w:val="es-ES_tradnl"/>
              </w:rPr>
            </w:pPr>
          </w:p>
        </w:tc>
      </w:tr>
    </w:tbl>
    <w:p w:rsidR="00CE6A2C" w:rsidRDefault="00CE6A2C" w:rsidP="00CE6A2C">
      <w:pPr>
        <w:spacing w:before="24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Continuidad de funciones elementales </w:t>
      </w:r>
    </w:p>
    <w:tbl>
      <w:tblPr>
        <w:tblStyle w:val="Tablaconcuadrcula"/>
        <w:tblW w:w="10627" w:type="dxa"/>
        <w:tblInd w:w="-142" w:type="dxa"/>
        <w:tblLook w:val="04A0" w:firstRow="1" w:lastRow="0" w:firstColumn="1" w:lastColumn="0" w:noHBand="0" w:noVBand="1"/>
      </w:tblPr>
      <w:tblGrid>
        <w:gridCol w:w="3539"/>
        <w:gridCol w:w="7088"/>
      </w:tblGrid>
      <w:tr w:rsidR="00CE6A2C" w:rsidRPr="005F1A15" w:rsidTr="00CE6A2C">
        <w:tc>
          <w:tcPr>
            <w:tcW w:w="3539" w:type="dxa"/>
            <w:shd w:val="clear" w:color="auto" w:fill="F2F2F2" w:themeFill="background1" w:themeFillShade="F2"/>
          </w:tcPr>
          <w:p w:rsidR="00CE6A2C" w:rsidRPr="005F1A15" w:rsidRDefault="00CE6A2C" w:rsidP="00CC51CA">
            <w:pPr>
              <w:spacing w:before="60" w:after="60"/>
              <w:ind w:right="-51"/>
              <w:jc w:val="center"/>
              <w:rPr>
                <w:b/>
              </w:rPr>
            </w:pPr>
            <w:r w:rsidRPr="005F1A15">
              <w:rPr>
                <w:b/>
              </w:rPr>
              <w:t>Funciones</w:t>
            </w:r>
          </w:p>
        </w:tc>
        <w:tc>
          <w:tcPr>
            <w:tcW w:w="7088" w:type="dxa"/>
            <w:shd w:val="clear" w:color="auto" w:fill="F2F2F2" w:themeFill="background1" w:themeFillShade="F2"/>
          </w:tcPr>
          <w:p w:rsidR="00CE6A2C" w:rsidRPr="005F1A15" w:rsidRDefault="00CE6A2C" w:rsidP="00CC51CA">
            <w:pPr>
              <w:spacing w:before="60" w:after="60"/>
              <w:ind w:right="-51"/>
              <w:jc w:val="center"/>
              <w:rPr>
                <w:b/>
              </w:rPr>
            </w:pPr>
            <w:r>
              <w:rPr>
                <w:b/>
              </w:rPr>
              <w:t>Continuidad</w:t>
            </w:r>
          </w:p>
        </w:tc>
      </w:tr>
      <w:tr w:rsidR="00CE6A2C" w:rsidTr="00CE6A2C">
        <w:trPr>
          <w:trHeight w:val="340"/>
        </w:trPr>
        <w:tc>
          <w:tcPr>
            <w:tcW w:w="3539" w:type="dxa"/>
            <w:vAlign w:val="center"/>
          </w:tcPr>
          <w:p w:rsidR="00CE6A2C" w:rsidRPr="005F1A15" w:rsidRDefault="00CE6A2C" w:rsidP="00CE6A2C">
            <w:pPr>
              <w:spacing w:before="120" w:after="120"/>
              <w:ind w:right="-51"/>
            </w:pPr>
            <w:r>
              <w:t>Polinómicas (P(x))</w:t>
            </w:r>
          </w:p>
        </w:tc>
        <w:tc>
          <w:tcPr>
            <w:tcW w:w="7088" w:type="dxa"/>
            <w:vAlign w:val="center"/>
          </w:tcPr>
          <w:p w:rsidR="00CE6A2C" w:rsidRDefault="00CE6A2C" w:rsidP="00CC51CA">
            <w:pPr>
              <w:spacing w:before="60" w:after="60"/>
              <w:ind w:right="-51"/>
              <w:jc w:val="center"/>
            </w:pPr>
          </w:p>
        </w:tc>
      </w:tr>
      <w:tr w:rsidR="00CE6A2C" w:rsidTr="00CE6A2C">
        <w:trPr>
          <w:trHeight w:val="340"/>
        </w:trPr>
        <w:tc>
          <w:tcPr>
            <w:tcW w:w="3539" w:type="dxa"/>
            <w:vAlign w:val="center"/>
          </w:tcPr>
          <w:p w:rsidR="00CE6A2C" w:rsidRDefault="00CE6A2C" w:rsidP="00CE6A2C">
            <w:pPr>
              <w:spacing w:before="120" w:after="120"/>
              <w:ind w:right="-51"/>
            </w:pPr>
            <w:r>
              <w:t>Racionales P(x)/Q(x)</w:t>
            </w:r>
          </w:p>
        </w:tc>
        <w:tc>
          <w:tcPr>
            <w:tcW w:w="7088" w:type="dxa"/>
            <w:vAlign w:val="center"/>
          </w:tcPr>
          <w:p w:rsidR="00CE6A2C" w:rsidRDefault="00CE6A2C" w:rsidP="00CC51CA">
            <w:pPr>
              <w:spacing w:before="60" w:after="60"/>
              <w:ind w:right="-51"/>
              <w:jc w:val="center"/>
            </w:pPr>
          </w:p>
        </w:tc>
      </w:tr>
      <w:tr w:rsidR="00CE6A2C" w:rsidTr="00CE6A2C">
        <w:trPr>
          <w:trHeight w:val="340"/>
        </w:trPr>
        <w:tc>
          <w:tcPr>
            <w:tcW w:w="3539" w:type="dxa"/>
            <w:vAlign w:val="center"/>
          </w:tcPr>
          <w:p w:rsidR="00CE6A2C" w:rsidRDefault="00CE6A2C" w:rsidP="00CE6A2C">
            <w:pPr>
              <w:spacing w:before="120" w:after="120"/>
            </w:pPr>
            <w:r>
              <w:t xml:space="preserve">Radicales </w:t>
            </w:r>
            <m:oMath>
              <m:rad>
                <m:radPr>
                  <m:degHide m:val="1"/>
                  <m:ctrlPr>
                    <w:rPr>
                      <w:rFonts w:ascii="Cambria Math" w:hAnsi="Cambria Math"/>
                      <w:i/>
                    </w:rPr>
                  </m:ctrlPr>
                </m:radPr>
                <m:deg/>
                <m:e>
                  <m:r>
                    <w:rPr>
                      <w:rFonts w:ascii="Cambria Math" w:hAnsi="Cambria Math"/>
                    </w:rPr>
                    <m:t>Q(x)</m:t>
                  </m:r>
                </m:e>
              </m:rad>
            </m:oMath>
          </w:p>
        </w:tc>
        <w:tc>
          <w:tcPr>
            <w:tcW w:w="7088" w:type="dxa"/>
            <w:vAlign w:val="center"/>
          </w:tcPr>
          <w:p w:rsidR="00CE6A2C" w:rsidRDefault="00CE6A2C" w:rsidP="00CC51CA"/>
        </w:tc>
      </w:tr>
      <w:tr w:rsidR="00CE6A2C" w:rsidTr="00CE6A2C">
        <w:trPr>
          <w:trHeight w:val="340"/>
        </w:trPr>
        <w:tc>
          <w:tcPr>
            <w:tcW w:w="3539" w:type="dxa"/>
            <w:vAlign w:val="center"/>
          </w:tcPr>
          <w:p w:rsidR="00CE6A2C" w:rsidRPr="00D72497" w:rsidRDefault="00CE6A2C" w:rsidP="00CE6A2C">
            <w:pPr>
              <w:spacing w:before="120" w:after="120"/>
            </w:pPr>
            <w:proofErr w:type="spellStart"/>
            <w:r>
              <w:t>Logarítmos</w:t>
            </w:r>
            <w:proofErr w:type="spellEnd"/>
            <w:r>
              <w:t xml:space="preserve"> log</w:t>
            </w:r>
            <w:r>
              <w:rPr>
                <w:vertAlign w:val="subscript"/>
              </w:rPr>
              <w:t>a</w:t>
            </w:r>
            <w:r>
              <w:t>(Q(x))</w:t>
            </w:r>
          </w:p>
        </w:tc>
        <w:tc>
          <w:tcPr>
            <w:tcW w:w="7088" w:type="dxa"/>
            <w:vAlign w:val="center"/>
          </w:tcPr>
          <w:p w:rsidR="00CE6A2C" w:rsidRDefault="00CE6A2C" w:rsidP="00CC51CA"/>
        </w:tc>
      </w:tr>
      <w:tr w:rsidR="00CE6A2C" w:rsidTr="00CE6A2C">
        <w:trPr>
          <w:trHeight w:val="340"/>
        </w:trPr>
        <w:tc>
          <w:tcPr>
            <w:tcW w:w="3539" w:type="dxa"/>
            <w:vAlign w:val="center"/>
          </w:tcPr>
          <w:p w:rsidR="00CE6A2C" w:rsidRDefault="00CE6A2C" w:rsidP="00CE6A2C">
            <w:pPr>
              <w:spacing w:before="120" w:after="120"/>
              <w:ind w:right="-51"/>
            </w:pPr>
            <w:r>
              <w:t>Exponenciales (2</w:t>
            </w:r>
            <w:r>
              <w:rPr>
                <w:vertAlign w:val="superscript"/>
              </w:rPr>
              <w:t>x</w:t>
            </w:r>
            <w:r>
              <w:t>)</w:t>
            </w:r>
          </w:p>
        </w:tc>
        <w:tc>
          <w:tcPr>
            <w:tcW w:w="7088" w:type="dxa"/>
            <w:vAlign w:val="center"/>
          </w:tcPr>
          <w:p w:rsidR="00CE6A2C" w:rsidRDefault="00CE6A2C" w:rsidP="00CC51CA"/>
        </w:tc>
      </w:tr>
      <w:tr w:rsidR="00CE6A2C" w:rsidTr="00CE6A2C">
        <w:trPr>
          <w:trHeight w:val="340"/>
        </w:trPr>
        <w:tc>
          <w:tcPr>
            <w:tcW w:w="3539" w:type="dxa"/>
          </w:tcPr>
          <w:p w:rsidR="00CE6A2C" w:rsidRDefault="00CE6A2C" w:rsidP="00CE6A2C">
            <w:pPr>
              <w:spacing w:before="120" w:after="120"/>
            </w:pPr>
            <w:r w:rsidRPr="00D04310">
              <w:t>Sen(x), Cos(x)</w:t>
            </w:r>
          </w:p>
        </w:tc>
        <w:tc>
          <w:tcPr>
            <w:tcW w:w="7088" w:type="dxa"/>
          </w:tcPr>
          <w:p w:rsidR="00CE6A2C" w:rsidRDefault="00CE6A2C" w:rsidP="00CE6A2C"/>
        </w:tc>
      </w:tr>
      <w:tr w:rsidR="00CE6A2C" w:rsidTr="00CE6A2C">
        <w:trPr>
          <w:trHeight w:val="340"/>
        </w:trPr>
        <w:tc>
          <w:tcPr>
            <w:tcW w:w="3539" w:type="dxa"/>
            <w:vAlign w:val="center"/>
          </w:tcPr>
          <w:p w:rsidR="00CE6A2C" w:rsidRDefault="00CE6A2C" w:rsidP="00CE6A2C">
            <w:pPr>
              <w:spacing w:before="120" w:after="120"/>
            </w:pPr>
            <w:r>
              <w:t>Tag(x)</w:t>
            </w:r>
          </w:p>
        </w:tc>
        <w:tc>
          <w:tcPr>
            <w:tcW w:w="7088" w:type="dxa"/>
            <w:vAlign w:val="center"/>
          </w:tcPr>
          <w:p w:rsidR="00CE6A2C" w:rsidRDefault="00CE6A2C" w:rsidP="00CC51CA"/>
        </w:tc>
      </w:tr>
    </w:tbl>
    <w:p w:rsidR="00CE6A2C" w:rsidRDefault="00CE6A2C" w:rsidP="00CE6A2C">
      <w:pPr>
        <w:spacing w:before="240" w:after="120"/>
        <w:jc w:val="both"/>
        <w:rPr>
          <w:rFonts w:asciiTheme="minorHAnsi" w:hAnsiTheme="minorHAnsi" w:cstheme="minorHAnsi"/>
        </w:rPr>
      </w:pPr>
    </w:p>
    <w:p w:rsidR="00CE6A2C" w:rsidRPr="001636B2" w:rsidRDefault="000F4223" w:rsidP="001636B2">
      <w:pPr>
        <w:rPr>
          <w:rFonts w:asciiTheme="minorHAnsi" w:hAnsiTheme="minorHAnsi" w:cstheme="minorHAnsi"/>
          <w:b/>
          <w:u w:val="single"/>
        </w:rPr>
      </w:pPr>
      <w:r w:rsidRPr="001636B2">
        <w:rPr>
          <w:rFonts w:asciiTheme="minorHAnsi" w:hAnsiTheme="minorHAnsi" w:cstheme="minorHAnsi"/>
          <w:b/>
          <w:u w:val="single"/>
        </w:rPr>
        <w:t>Ejercicios</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Analiza en x = 2 la continuidad de f(x) = </w:t>
      </w:r>
      <w:r w:rsidR="00BD0474" w:rsidRPr="00C5538B">
        <w:rPr>
          <w:noProof/>
          <w:position w:val="-34"/>
        </w:rPr>
        <w:object w:dxaOrig="1500" w:dyaOrig="760">
          <v:shape id="_x0000_i1794" type="#_x0000_t75" alt="" style="width:72.45pt;height:37.75pt;mso-width-percent:0;mso-height-percent:0;mso-width-percent:0;mso-height-percent:0" o:ole="">
            <v:imagedata r:id="rId46" o:title=""/>
          </v:shape>
          <o:OLEObject Type="Embed" ProgID="Equation.3" ShapeID="_x0000_i1794" DrawAspect="Content" ObjectID="_1753627241" r:id="rId47"/>
        </w:objec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Comprueba si la función f(x) = </w:t>
      </w:r>
      <w:r w:rsidR="00BD0474" w:rsidRPr="00C5538B">
        <w:rPr>
          <w:noProof/>
          <w:position w:val="-20"/>
        </w:rPr>
        <w:object w:dxaOrig="520" w:dyaOrig="499">
          <v:shape id="_x0000_i1793" type="#_x0000_t75" alt="" style="width:24.7pt;height:23.4pt;mso-width-percent:0;mso-height-percent:0;mso-width-percent:0;mso-height-percent:0" o:ole="">
            <v:imagedata r:id="rId48" o:title=""/>
          </v:shape>
          <o:OLEObject Type="Embed" ProgID="Equation.3" ShapeID="_x0000_i1793" DrawAspect="Content" ObjectID="_1753627242" r:id="rId49"/>
        </w:object>
      </w:r>
      <w:r w:rsidRPr="001636B2">
        <w:rPr>
          <w:rFonts w:asciiTheme="minorHAnsi" w:hAnsiTheme="minorHAnsi"/>
        </w:rPr>
        <w:t>es continua en x = 0 y x = 1</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Analiza la continuidad de f(x) = </w:t>
      </w:r>
      <w:r w:rsidR="00BD0474" w:rsidRPr="00C5538B">
        <w:rPr>
          <w:noProof/>
          <w:position w:val="-8"/>
        </w:rPr>
        <w:object w:dxaOrig="380" w:dyaOrig="360">
          <v:shape id="_x0000_i1792" type="#_x0000_t75" alt="" style="width:19.5pt;height:19.5pt;mso-width-percent:0;mso-height-percent:0;mso-width-percent:0;mso-height-percent:0" o:ole="">
            <v:imagedata r:id="rId50" o:title=""/>
          </v:shape>
          <o:OLEObject Type="Embed" ProgID="Equation.3" ShapeID="_x0000_i1792" DrawAspect="Content" ObjectID="_1753627243" r:id="rId51"/>
        </w:object>
      </w:r>
      <w:r w:rsidRPr="001636B2">
        <w:rPr>
          <w:rFonts w:asciiTheme="minorHAnsi" w:hAnsiTheme="minorHAnsi"/>
        </w:rPr>
        <w:t xml:space="preserve"> en x = 0</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Estudia la continuidad de las siguientes funciones en el punto de abscisa x = 0:</w:t>
      </w:r>
    </w:p>
    <w:p w:rsidR="00D27486" w:rsidRPr="001636B2" w:rsidRDefault="00D27486" w:rsidP="001636B2">
      <w:pPr>
        <w:spacing w:line="360" w:lineRule="auto"/>
        <w:rPr>
          <w:rFonts w:asciiTheme="minorHAnsi" w:hAnsiTheme="minorHAnsi"/>
        </w:rPr>
      </w:pPr>
      <w:r w:rsidRPr="001636B2">
        <w:rPr>
          <w:rFonts w:asciiTheme="minorHAnsi" w:hAnsiTheme="minorHAnsi"/>
        </w:rPr>
        <w:t xml:space="preserve">          a)  f(x) = </w:t>
      </w:r>
      <w:r w:rsidR="00BD0474" w:rsidRPr="00BD0474">
        <w:rPr>
          <w:rFonts w:asciiTheme="minorHAnsi" w:hAnsiTheme="minorHAnsi"/>
          <w:noProof/>
          <w:position w:val="-4"/>
        </w:rPr>
        <w:object w:dxaOrig="380" w:dyaOrig="300">
          <v:shape id="_x0000_i1791" type="#_x0000_t75" alt="" style="width:19.5pt;height:14.75pt;mso-width-percent:0;mso-height-percent:0;mso-width-percent:0;mso-height-percent:0" o:ole="">
            <v:imagedata r:id="rId52" o:title=""/>
          </v:shape>
          <o:OLEObject Type="Embed" ProgID="Equation.3" ShapeID="_x0000_i1791" DrawAspect="Content" ObjectID="_1753627244" r:id="rId53"/>
        </w:object>
      </w:r>
      <w:r w:rsidRPr="001636B2">
        <w:rPr>
          <w:rFonts w:asciiTheme="minorHAnsi" w:hAnsiTheme="minorHAnsi"/>
        </w:rPr>
        <w:t xml:space="preserve">                  b) g(x) = </w:t>
      </w:r>
      <w:r w:rsidR="00BD0474" w:rsidRPr="00BD0474">
        <w:rPr>
          <w:rFonts w:asciiTheme="minorHAnsi" w:hAnsiTheme="minorHAnsi"/>
          <w:noProof/>
          <w:position w:val="-30"/>
        </w:rPr>
        <w:object w:dxaOrig="1660" w:dyaOrig="720">
          <v:shape id="_x0000_i1790" type="#_x0000_t75" alt="" style="width:83.7pt;height:36pt;mso-width-percent:0;mso-height-percent:0;mso-width-percent:0;mso-height-percent:0" o:ole="">
            <v:imagedata r:id="rId54" o:title=""/>
          </v:shape>
          <o:OLEObject Type="Embed" ProgID="Equation.3" ShapeID="_x0000_i1790" DrawAspect="Content" ObjectID="_1753627245" r:id="rId55"/>
        </w:objec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Define la función f(x) = </w:t>
      </w:r>
      <w:r w:rsidR="00BD0474" w:rsidRPr="00C5538B">
        <w:rPr>
          <w:noProof/>
          <w:position w:val="-14"/>
        </w:rPr>
        <w:object w:dxaOrig="620" w:dyaOrig="400">
          <v:shape id="_x0000_i1789" type="#_x0000_t75" alt="" style="width:31.65pt;height:21.25pt;mso-width-percent:0;mso-height-percent:0;mso-width-percent:0;mso-height-percent:0" o:ole="">
            <v:imagedata r:id="rId56" o:title=""/>
          </v:shape>
          <o:OLEObject Type="Embed" ProgID="Equation.3" ShapeID="_x0000_i1789" DrawAspect="Content" ObjectID="_1753627246" r:id="rId57"/>
        </w:object>
      </w:r>
      <w:r w:rsidRPr="001636B2">
        <w:rPr>
          <w:rFonts w:asciiTheme="minorHAnsi" w:hAnsiTheme="minorHAnsi"/>
        </w:rPr>
        <w:t>y estudia si es continua en x = -3 y x = 0</w:t>
      </w:r>
    </w:p>
    <w:p w:rsidR="00D27486" w:rsidRPr="001636B2" w:rsidRDefault="00D27486" w:rsidP="001636B2">
      <w:pPr>
        <w:pStyle w:val="Prrafodelista"/>
        <w:numPr>
          <w:ilvl w:val="0"/>
          <w:numId w:val="4"/>
        </w:numPr>
        <w:tabs>
          <w:tab w:val="left" w:pos="426"/>
        </w:tabs>
        <w:spacing w:line="360" w:lineRule="auto"/>
        <w:ind w:left="0" w:firstLine="0"/>
        <w:rPr>
          <w:rFonts w:asciiTheme="minorHAnsi" w:hAnsiTheme="minorHAnsi"/>
        </w:rPr>
      </w:pPr>
      <w:r w:rsidRPr="001636B2">
        <w:rPr>
          <w:rFonts w:asciiTheme="minorHAnsi" w:hAnsiTheme="minorHAnsi"/>
        </w:rPr>
        <w:t xml:space="preserve">Define la función g(x) = </w:t>
      </w:r>
      <w:r w:rsidR="00BD0474" w:rsidRPr="00C5538B">
        <w:rPr>
          <w:noProof/>
          <w:position w:val="-16"/>
        </w:rPr>
        <w:object w:dxaOrig="680" w:dyaOrig="440">
          <v:shape id="_x0000_i1788" type="#_x0000_t75" alt="" style="width:34.25pt;height:21.25pt;mso-width-percent:0;mso-height-percent:0;mso-width-percent:0;mso-height-percent:0" o:ole="">
            <v:imagedata r:id="rId58" o:title=""/>
          </v:shape>
          <o:OLEObject Type="Embed" ProgID="Equation.3" ShapeID="_x0000_i1788" DrawAspect="Content" ObjectID="_1753627247" r:id="rId59"/>
        </w:object>
      </w:r>
      <w:r w:rsidRPr="001636B2">
        <w:rPr>
          <w:rFonts w:asciiTheme="minorHAnsi" w:hAnsiTheme="minorHAnsi"/>
        </w:rPr>
        <w:t xml:space="preserve"> y estudia la continuidad en x =-1 y x = 1 </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Estudiar la continuidad de la función f(x) = </w:t>
      </w:r>
      <m:oMath>
        <m:f>
          <m:fPr>
            <m:ctrlPr>
              <w:rPr>
                <w:rFonts w:ascii="Cambria Math" w:hAnsiTheme="minorHAnsi"/>
                <w:i/>
              </w:rPr>
            </m:ctrlPr>
          </m:fPr>
          <m:num>
            <m:r>
              <w:rPr>
                <w:rFonts w:ascii="Cambria Math" w:hAnsiTheme="minorHAnsi"/>
              </w:rPr>
              <m:t>1</m:t>
            </m:r>
            <m:r>
              <w:rPr>
                <w:rFonts w:ascii="Cambria Math" w:hAnsiTheme="minorHAnsi"/>
              </w:rPr>
              <m:t>-</m:t>
            </m:r>
            <m:r>
              <w:rPr>
                <w:rFonts w:ascii="Cambria Math" w:hAnsi="Cambria Math"/>
              </w:rPr>
              <m:t>x</m:t>
            </m:r>
          </m:num>
          <m:den>
            <m:r>
              <w:rPr>
                <w:rFonts w:ascii="Cambria Math" w:hAnsi="Cambria Math"/>
              </w:rPr>
              <m:t>x</m:t>
            </m:r>
            <m:r>
              <w:rPr>
                <w:rFonts w:ascii="Cambria Math" w:hAnsiTheme="minorHAnsi"/>
              </w:rPr>
              <m:t>+1</m:t>
            </m:r>
          </m:den>
        </m:f>
      </m:oMath>
      <w:r w:rsidRPr="001636B2">
        <w:rPr>
          <w:rFonts w:asciiTheme="minorHAnsi" w:hAnsiTheme="minorHAnsi"/>
        </w:rPr>
        <w:t xml:space="preserve"> en el intervalo [-2, 0] </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Estudiar la continuidad de la función f(x) = </w:t>
      </w:r>
      <w:r w:rsidR="00BD0474" w:rsidRPr="00C5538B">
        <w:rPr>
          <w:noProof/>
          <w:position w:val="-30"/>
        </w:rPr>
        <w:object w:dxaOrig="1620" w:dyaOrig="720">
          <v:shape id="_x0000_i1787" type="#_x0000_t75" alt="" style="width:81.55pt;height:36pt;mso-width-percent:0;mso-height-percent:0;mso-width-percent:0;mso-height-percent:0" o:ole="">
            <v:imagedata r:id="rId60" o:title=""/>
          </v:shape>
          <o:OLEObject Type="Embed" ProgID="Equation.3" ShapeID="_x0000_i1787" DrawAspect="Content" ObjectID="_1753627248" r:id="rId61"/>
        </w:object>
      </w:r>
      <w:r w:rsidRPr="001636B2">
        <w:rPr>
          <w:rFonts w:asciiTheme="minorHAnsi" w:hAnsiTheme="minorHAnsi"/>
        </w:rPr>
        <w:t xml:space="preserve"> en el intervalo</w:t>
      </w:r>
      <w:proofErr w:type="gramStart"/>
      <w:r w:rsidRPr="001636B2">
        <w:rPr>
          <w:rFonts w:asciiTheme="minorHAnsi" w:hAnsiTheme="minorHAnsi"/>
        </w:rPr>
        <w:t xml:space="preserve">   [</w:t>
      </w:r>
      <w:proofErr w:type="gramEnd"/>
      <w:r w:rsidRPr="001636B2">
        <w:rPr>
          <w:rFonts w:asciiTheme="minorHAnsi" w:hAnsiTheme="minorHAnsi"/>
        </w:rPr>
        <w:t xml:space="preserve">-1,0] </w:t>
      </w:r>
      <w:r w:rsidR="003B7080" w:rsidRPr="001636B2">
        <w:rPr>
          <w:rFonts w:asciiTheme="minorHAnsi" w:hAnsiTheme="minorHAnsi"/>
        </w:rPr>
        <w:t xml:space="preserve"> </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Calcula a para que la función f(x) = </w:t>
      </w:r>
      <w:r w:rsidR="00BD0474" w:rsidRPr="00C5538B">
        <w:rPr>
          <w:noProof/>
          <w:position w:val="-36"/>
        </w:rPr>
        <w:object w:dxaOrig="1800" w:dyaOrig="800">
          <v:shape id="_x0000_i1786" type="#_x0000_t75" alt="" style="width:90.2pt;height:39.9pt;mso-width-percent:0;mso-height-percent:0;mso-width-percent:0;mso-height-percent:0" o:ole="">
            <v:imagedata r:id="rId62" o:title=""/>
          </v:shape>
          <o:OLEObject Type="Embed" ProgID="Equation.3" ShapeID="_x0000_i1786" DrawAspect="Content" ObjectID="_1753627249" r:id="rId63"/>
        </w:object>
      </w:r>
      <w:r w:rsidRPr="001636B2">
        <w:rPr>
          <w:rFonts w:asciiTheme="minorHAnsi" w:hAnsiTheme="minorHAnsi"/>
        </w:rPr>
        <w:t xml:space="preserve"> sea continua en todo R.</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Dada la función f(x) = </w:t>
      </w:r>
      <w:r w:rsidR="00BD0474" w:rsidRPr="00C5538B">
        <w:rPr>
          <w:noProof/>
          <w:position w:val="-44"/>
        </w:rPr>
        <w:object w:dxaOrig="1780" w:dyaOrig="960">
          <v:shape id="_x0000_i1785" type="#_x0000_t75" alt="" style="width:89.8pt;height:48.6pt;mso-width-percent:0;mso-height-percent:0;mso-width-percent:0;mso-height-percent:0" o:ole="">
            <v:imagedata r:id="rId64" o:title=""/>
          </v:shape>
          <o:OLEObject Type="Embed" ProgID="Equation.3" ShapeID="_x0000_i1785" DrawAspect="Content" ObjectID="_1753627250" r:id="rId65"/>
        </w:object>
      </w:r>
      <w:r w:rsidRPr="001636B2">
        <w:rPr>
          <w:rFonts w:asciiTheme="minorHAnsi" w:hAnsiTheme="minorHAnsi"/>
        </w:rPr>
        <w:t xml:space="preserve"> Halla a y b para que la función f(x) sea continua en todo R.</w:t>
      </w:r>
    </w:p>
    <w:p w:rsidR="00D27486" w:rsidRPr="001636B2" w:rsidRDefault="00D27486" w:rsidP="001636B2">
      <w:pPr>
        <w:pStyle w:val="Prrafodelista"/>
        <w:numPr>
          <w:ilvl w:val="0"/>
          <w:numId w:val="4"/>
        </w:numPr>
        <w:spacing w:line="360" w:lineRule="auto"/>
        <w:ind w:left="0" w:firstLine="0"/>
        <w:rPr>
          <w:rFonts w:asciiTheme="minorHAnsi" w:hAnsiTheme="minorHAnsi"/>
          <w:bCs/>
        </w:rPr>
      </w:pPr>
      <w:r w:rsidRPr="001636B2">
        <w:rPr>
          <w:rFonts w:asciiTheme="minorHAnsi" w:hAnsiTheme="minorHAnsi"/>
          <w:bCs/>
        </w:rPr>
        <w:t>Calcula a y b para que sea continua la siguiente función</w:t>
      </w:r>
    </w:p>
    <w:p w:rsidR="00D27486" w:rsidRPr="001636B2" w:rsidRDefault="00D27486" w:rsidP="001636B2">
      <w:pPr>
        <w:spacing w:line="360" w:lineRule="auto"/>
        <w:rPr>
          <w:rFonts w:asciiTheme="minorHAnsi" w:hAnsiTheme="minorHAnsi"/>
        </w:rPr>
      </w:pPr>
      <w:r w:rsidRPr="001636B2">
        <w:rPr>
          <w:rFonts w:asciiTheme="minorHAnsi" w:hAnsiTheme="minorHAnsi"/>
        </w:rPr>
        <w:t xml:space="preserve"> f(x) = </w:t>
      </w:r>
      <w:r w:rsidR="00BD0474" w:rsidRPr="00BD0474">
        <w:rPr>
          <w:rFonts w:asciiTheme="minorHAnsi" w:hAnsiTheme="minorHAnsi"/>
          <w:noProof/>
          <w:position w:val="-44"/>
        </w:rPr>
        <w:object w:dxaOrig="2040" w:dyaOrig="960">
          <v:shape id="_x0000_i1784" type="#_x0000_t75" alt="" style="width:102.35pt;height:48.6pt;mso-width-percent:0;mso-height-percent:0;mso-width-percent:0;mso-height-percent:0" o:ole="">
            <v:imagedata r:id="rId66" o:title=""/>
          </v:shape>
          <o:OLEObject Type="Embed" ProgID="Equation.3" ShapeID="_x0000_i1784" DrawAspect="Content" ObjectID="_1753627251" r:id="rId67"/>
        </w:object>
      </w:r>
      <w:r w:rsidRPr="001636B2">
        <w:rPr>
          <w:rFonts w:asciiTheme="minorHAnsi" w:hAnsiTheme="minorHAnsi"/>
        </w:rPr>
        <w:t xml:space="preserve"> Halla </w:t>
      </w:r>
      <w:r w:rsidR="00BD0474" w:rsidRPr="00BD0474">
        <w:rPr>
          <w:rFonts w:asciiTheme="minorHAnsi" w:hAnsiTheme="minorHAnsi"/>
          <w:noProof/>
          <w:position w:val="-20"/>
        </w:rPr>
        <w:object w:dxaOrig="980" w:dyaOrig="440">
          <v:shape id="_x0000_i1783" type="#_x0000_t75" alt="" style="width:48.6pt;height:21.25pt;mso-width-percent:0;mso-height-percent:0;mso-width-percent:0;mso-height-percent:0" o:ole="">
            <v:imagedata r:id="rId68" o:title=""/>
          </v:shape>
          <o:OLEObject Type="Embed" ProgID="Equation.3" ShapeID="_x0000_i1783" DrawAspect="Content" ObjectID="_1753627252" r:id="rId69"/>
        </w:object>
      </w:r>
      <w:r w:rsidRPr="001636B2">
        <w:rPr>
          <w:rFonts w:asciiTheme="minorHAnsi" w:hAnsiTheme="minorHAnsi"/>
        </w:rPr>
        <w:t xml:space="preserve"> y </w:t>
      </w:r>
      <w:r w:rsidR="00BD0474" w:rsidRPr="00BD0474">
        <w:rPr>
          <w:rFonts w:asciiTheme="minorHAnsi" w:hAnsiTheme="minorHAnsi"/>
          <w:noProof/>
          <w:position w:val="-20"/>
        </w:rPr>
        <w:object w:dxaOrig="980" w:dyaOrig="440">
          <v:shape id="_x0000_i1782" type="#_x0000_t75" alt="" style="width:48.6pt;height:21.25pt;mso-width-percent:0;mso-height-percent:0;mso-width-percent:0;mso-height-percent:0" o:ole="">
            <v:imagedata r:id="rId70" o:title=""/>
          </v:shape>
          <o:OLEObject Type="Embed" ProgID="Equation.3" ShapeID="_x0000_i1782" DrawAspect="Content" ObjectID="_1753627253" r:id="rId71"/>
        </w:object>
      </w:r>
    </w:p>
    <w:p w:rsidR="00C5538B" w:rsidRPr="001636B2" w:rsidRDefault="00C5538B" w:rsidP="00C5538B">
      <w:pPr>
        <w:pStyle w:val="Prrafodelista"/>
        <w:numPr>
          <w:ilvl w:val="0"/>
          <w:numId w:val="4"/>
        </w:numPr>
        <w:spacing w:line="360" w:lineRule="auto"/>
        <w:ind w:left="0" w:firstLine="0"/>
        <w:rPr>
          <w:rFonts w:asciiTheme="minorHAnsi" w:hAnsiTheme="minorHAnsi"/>
          <w:bCs/>
        </w:rPr>
      </w:pPr>
      <w:r w:rsidRPr="001636B2">
        <w:rPr>
          <w:rFonts w:asciiTheme="minorHAnsi" w:hAnsiTheme="minorHAnsi"/>
          <w:bCs/>
        </w:rPr>
        <w:t xml:space="preserve">La función f(x) = </w:t>
      </w:r>
      <w:r w:rsidR="00BD0474" w:rsidRPr="00C5538B">
        <w:rPr>
          <w:noProof/>
          <w:position w:val="-20"/>
        </w:rPr>
        <w:object w:dxaOrig="859" w:dyaOrig="560">
          <v:shape id="_x0000_i1781" type="#_x0000_t75" alt="" style="width:42.5pt;height:29.5pt;mso-width-percent:0;mso-height-percent:0;mso-width-percent:0;mso-height-percent:0" o:ole="">
            <v:imagedata r:id="rId72" o:title=""/>
          </v:shape>
          <o:OLEObject Type="Embed" ProgID="Equation.3" ShapeID="_x0000_i1781" DrawAspect="Content" ObjectID="_1753627254" r:id="rId73"/>
        </w:object>
      </w:r>
      <w:r w:rsidRPr="001636B2">
        <w:rPr>
          <w:rFonts w:asciiTheme="minorHAnsi" w:hAnsiTheme="minorHAnsi"/>
        </w:rPr>
        <w:t xml:space="preserve"> no está definida para x = 0. Define </w:t>
      </w:r>
      <w:proofErr w:type="gramStart"/>
      <w:r w:rsidRPr="001636B2">
        <w:rPr>
          <w:rFonts w:asciiTheme="minorHAnsi" w:hAnsiTheme="minorHAnsi"/>
        </w:rPr>
        <w:t>f(</w:t>
      </w:r>
      <w:proofErr w:type="gramEnd"/>
      <w:r w:rsidRPr="001636B2">
        <w:rPr>
          <w:rFonts w:asciiTheme="minorHAnsi" w:hAnsiTheme="minorHAnsi"/>
        </w:rPr>
        <w:t>0) de modo que f(x) sea una función continua en ese punto</w:t>
      </w:r>
      <w:r w:rsidR="00CE2DE9" w:rsidRPr="001636B2">
        <w:rPr>
          <w:rFonts w:asciiTheme="minorHAnsi" w:hAnsiTheme="minorHAnsi"/>
        </w:rPr>
        <w:t>.</w:t>
      </w:r>
    </w:p>
    <w:p w:rsidR="00CE2DE9" w:rsidRPr="001636B2" w:rsidRDefault="00CE2DE9" w:rsidP="00CE2DE9">
      <w:pPr>
        <w:pStyle w:val="Prrafodelista"/>
        <w:numPr>
          <w:ilvl w:val="0"/>
          <w:numId w:val="4"/>
        </w:numPr>
        <w:spacing w:line="360" w:lineRule="auto"/>
        <w:ind w:left="-142" w:firstLine="142"/>
        <w:jc w:val="both"/>
        <w:rPr>
          <w:rFonts w:asciiTheme="minorHAnsi" w:hAnsiTheme="minorHAnsi"/>
        </w:rPr>
      </w:pPr>
      <w:r w:rsidRPr="001636B2">
        <w:rPr>
          <w:rFonts w:asciiTheme="minorHAnsi" w:hAnsiTheme="minorHAnsi"/>
        </w:rPr>
        <w:t>Estudia las posibles discontinuidades de las funciones:</w:t>
      </w:r>
    </w:p>
    <w:p w:rsidR="00CE2DE9" w:rsidRPr="001636B2" w:rsidRDefault="00CE2DE9" w:rsidP="00CE2DE9">
      <w:pPr>
        <w:spacing w:line="360" w:lineRule="auto"/>
        <w:rPr>
          <w:rFonts w:asciiTheme="minorHAnsi" w:hAnsiTheme="minorHAnsi"/>
          <w:lang w:val="en-US"/>
        </w:rPr>
      </w:pPr>
      <w:r w:rsidRPr="001636B2">
        <w:rPr>
          <w:rFonts w:asciiTheme="minorHAnsi" w:hAnsiTheme="minorHAnsi"/>
          <w:lang w:val="en-GB"/>
        </w:rPr>
        <w:t xml:space="preserve">a) f(x) = </w:t>
      </w:r>
      <w:r w:rsidR="00BD0474" w:rsidRPr="004259F4">
        <w:rPr>
          <w:noProof/>
          <w:position w:val="-32"/>
        </w:rPr>
        <w:object w:dxaOrig="1400" w:dyaOrig="740">
          <v:shape id="_x0000_i1780" type="#_x0000_t75" alt="" style="width:70.7pt;height:37.75pt;mso-width-percent:0;mso-height-percent:0;mso-width-percent:0;mso-height-percent:0" o:ole="">
            <v:imagedata r:id="rId74" o:title=""/>
          </v:shape>
          <o:OLEObject Type="Embed" ProgID="Equation.3" ShapeID="_x0000_i1780" DrawAspect="Content" ObjectID="_1753627255" r:id="rId75"/>
        </w:object>
      </w:r>
      <w:r w:rsidRPr="001636B2">
        <w:rPr>
          <w:rFonts w:asciiTheme="minorHAnsi" w:hAnsiTheme="minorHAnsi"/>
          <w:lang w:val="en-GB"/>
        </w:rPr>
        <w:t xml:space="preserve">      b) f(x) = </w:t>
      </w:r>
      <w:r w:rsidR="00BD0474" w:rsidRPr="004259F4">
        <w:rPr>
          <w:noProof/>
          <w:position w:val="-60"/>
          <w:lang w:val="en-GB"/>
        </w:rPr>
        <w:object w:dxaOrig="1800" w:dyaOrig="1280">
          <v:shape id="_x0000_i1779" type="#_x0000_t75" alt="" style="width:90.2pt;height:63.35pt;mso-width-percent:0;mso-height-percent:0;mso-width-percent:0;mso-height-percent:0" o:ole="">
            <v:imagedata r:id="rId76" o:title=""/>
          </v:shape>
          <o:OLEObject Type="Embed" ProgID="Equation.3" ShapeID="_x0000_i1779" DrawAspect="Content" ObjectID="_1753627256" r:id="rId77"/>
        </w:object>
      </w:r>
      <w:r w:rsidRPr="001636B2">
        <w:rPr>
          <w:rFonts w:asciiTheme="minorHAnsi" w:hAnsiTheme="minorHAnsi"/>
          <w:lang w:val="en-GB"/>
        </w:rPr>
        <w:t xml:space="preserve">           c</w:t>
      </w:r>
      <w:proofErr w:type="gramStart"/>
      <w:r w:rsidRPr="001636B2">
        <w:rPr>
          <w:rFonts w:asciiTheme="minorHAnsi" w:hAnsiTheme="minorHAnsi"/>
          <w:lang w:val="en-GB"/>
        </w:rPr>
        <w:t xml:space="preserve">) </w:t>
      </w:r>
      <w:r w:rsidRPr="001636B2">
        <w:rPr>
          <w:rFonts w:asciiTheme="minorHAnsi" w:hAnsiTheme="minorHAnsi"/>
          <w:lang w:val="en-US"/>
        </w:rPr>
        <w:t xml:space="preserve"> f</w:t>
      </w:r>
      <w:proofErr w:type="gramEnd"/>
      <w:r w:rsidRPr="001636B2">
        <w:rPr>
          <w:rFonts w:asciiTheme="minorHAnsi" w:hAnsiTheme="minorHAnsi"/>
          <w:lang w:val="en-US"/>
        </w:rPr>
        <w:t xml:space="preserve">(x)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x</m:t>
                      </m:r>
                      <m:r>
                        <w:rPr>
                          <w:rFonts w:ascii="Cambria Math" w:hAnsi="Cambria Math"/>
                          <w:lang w:val="en-US"/>
                        </w:rPr>
                        <m:t>+1</m:t>
                      </m:r>
                    </m:num>
                    <m:den>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m:t>
                      </m:r>
                      <m:r>
                        <w:rPr>
                          <w:rFonts w:ascii="Cambria Math" w:hAnsi="Cambria Math"/>
                        </w:rPr>
                        <m:t>x</m:t>
                      </m:r>
                    </m:den>
                  </m:f>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 xml:space="preserve"> ≤3</m:t>
                  </m:r>
                </m:e>
              </m:mr>
              <m:mr>
                <m:e>
                  <m:rad>
                    <m:radPr>
                      <m:degHide m:val="1"/>
                      <m:ctrlPr>
                        <w:rPr>
                          <w:rFonts w:ascii="Cambria Math" w:hAnsi="Cambria Math"/>
                          <w:i/>
                        </w:rPr>
                      </m:ctrlPr>
                    </m:radPr>
                    <m:deg/>
                    <m:e>
                      <m:r>
                        <w:rPr>
                          <w:rFonts w:ascii="Cambria Math" w:hAnsi="Cambria Math"/>
                        </w:rPr>
                        <m:t>x</m:t>
                      </m:r>
                      <m:r>
                        <w:rPr>
                          <w:rFonts w:ascii="Cambria Math" w:hAnsi="Cambria Math"/>
                          <w:lang w:val="en-US"/>
                        </w:rPr>
                        <m:t>+1</m:t>
                      </m:r>
                    </m:e>
                  </m:rad>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&gt;3</m:t>
                  </m:r>
                </m:e>
              </m:mr>
            </m:m>
          </m:e>
        </m:d>
      </m:oMath>
      <w:r w:rsidRPr="001636B2">
        <w:rPr>
          <w:rFonts w:asciiTheme="minorHAnsi" w:hAnsiTheme="minorHAnsi"/>
          <w:lang w:val="en-US"/>
        </w:rPr>
        <w:t xml:space="preserve">    </w:t>
      </w:r>
    </w:p>
    <w:p w:rsidR="00CE2DE9" w:rsidRPr="001636B2" w:rsidRDefault="00CE2DE9" w:rsidP="00CE2DE9">
      <w:pPr>
        <w:spacing w:line="360" w:lineRule="auto"/>
        <w:jc w:val="both"/>
        <w:rPr>
          <w:rFonts w:asciiTheme="minorHAnsi" w:hAnsiTheme="minorHAnsi"/>
        </w:rPr>
      </w:pPr>
      <w:r w:rsidRPr="001636B2">
        <w:rPr>
          <w:rFonts w:asciiTheme="minorHAnsi" w:hAnsiTheme="minorHAnsi"/>
        </w:rPr>
        <w:t xml:space="preserve">(Sol.: c) En x = -1 discontinuidad evitable, en x = 0 </w:t>
      </w:r>
      <w:r w:rsidR="003B7080" w:rsidRPr="001636B2">
        <w:rPr>
          <w:rFonts w:asciiTheme="minorHAnsi" w:hAnsiTheme="minorHAnsi"/>
        </w:rPr>
        <w:t>D.</w:t>
      </w:r>
      <w:r w:rsidRPr="001636B2">
        <w:rPr>
          <w:rFonts w:asciiTheme="minorHAnsi" w:hAnsiTheme="minorHAnsi"/>
        </w:rPr>
        <w:t xml:space="preserve"> de salto infinito y en x = 3 </w:t>
      </w:r>
      <w:r w:rsidR="003B7080" w:rsidRPr="001636B2">
        <w:rPr>
          <w:rFonts w:asciiTheme="minorHAnsi" w:hAnsiTheme="minorHAnsi"/>
        </w:rPr>
        <w:t>D.</w:t>
      </w:r>
      <w:r w:rsidRPr="001636B2">
        <w:rPr>
          <w:rFonts w:asciiTheme="minorHAnsi" w:hAnsiTheme="minorHAnsi"/>
        </w:rPr>
        <w:t xml:space="preserve"> de salto finito)</w:t>
      </w:r>
    </w:p>
    <w:p w:rsidR="00CE2DE9" w:rsidRPr="001636B2" w:rsidRDefault="00CE2DE9" w:rsidP="001636B2">
      <w:pPr>
        <w:pStyle w:val="Prrafodelista"/>
        <w:numPr>
          <w:ilvl w:val="0"/>
          <w:numId w:val="4"/>
        </w:numPr>
        <w:spacing w:line="360" w:lineRule="auto"/>
        <w:ind w:left="0" w:firstLine="0"/>
        <w:rPr>
          <w:rFonts w:asciiTheme="minorHAnsi" w:hAnsiTheme="minorHAnsi"/>
          <w:bCs/>
        </w:rPr>
      </w:pPr>
      <w:r w:rsidRPr="001636B2">
        <w:rPr>
          <w:rFonts w:asciiTheme="minorHAnsi" w:hAnsiTheme="minorHAnsi"/>
          <w:bCs/>
        </w:rPr>
        <w:lastRenderedPageBreak/>
        <w:t>Calcular los valores de los parámetros a y b para que la función siguiente resulte continua en todos los puntos.</w:t>
      </w:r>
      <w:r w:rsidR="001636B2">
        <w:rPr>
          <w:rFonts w:asciiTheme="minorHAnsi" w:hAnsiTheme="minorHAnsi"/>
          <w:bCs/>
        </w:rPr>
        <w:t xml:space="preserve">       </w:t>
      </w:r>
      <w:r w:rsidRPr="001636B2">
        <w:rPr>
          <w:rFonts w:asciiTheme="minorHAnsi" w:hAnsiTheme="minorHAnsi"/>
          <w:bCs/>
        </w:rPr>
        <w:t xml:space="preserve">f(x) = </w:t>
      </w:r>
      <m:oMath>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ax-b</m:t>
                  </m:r>
                </m:e>
                <m:e>
                  <m:r>
                    <w:rPr>
                      <w:rFonts w:ascii="Cambria Math" w:hAnsi="Cambria Math"/>
                    </w:rPr>
                    <m:t>si   x&lt; -1</m:t>
                  </m:r>
                </m:e>
              </m:mr>
              <m:mr>
                <m:e>
                  <m:r>
                    <w:rPr>
                      <w:rFonts w:ascii="Cambria Math" w:hAnsi="Cambria Math"/>
                    </w:rPr>
                    <m:t>a</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-bx+3</m:t>
                  </m:r>
                </m:e>
                <m:e>
                  <m:r>
                    <w:rPr>
                      <w:rFonts w:ascii="Cambria Math" w:hAnsi="Cambria Math"/>
                    </w:rPr>
                    <m:t>si  -1≤x≤2</m:t>
                  </m:r>
                </m:e>
              </m:mr>
              <m:mr>
                <m:e>
                  <m:r>
                    <w:rPr>
                      <w:rFonts w:ascii="Cambria Math" w:hAnsi="Cambria Math"/>
                    </w:rPr>
                    <m:t>-b</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+a</m:t>
                  </m:r>
                </m:e>
                <m:e>
                  <m:r>
                    <w:rPr>
                      <w:rFonts w:ascii="Cambria Math" w:hAnsi="Cambria Math"/>
                    </w:rPr>
                    <m:t>si   x&gt;2</m:t>
                  </m:r>
                </m:e>
              </m:mr>
            </m:m>
          </m:e>
        </m:d>
      </m:oMath>
      <w:proofErr w:type="gramStart"/>
      <w:r w:rsidRPr="001636B2">
        <w:rPr>
          <w:rFonts w:asciiTheme="minorHAnsi" w:hAnsiTheme="minorHAnsi"/>
          <w:bCs/>
        </w:rPr>
        <w:t xml:space="preserve">   </w:t>
      </w:r>
      <w:r w:rsidRPr="001636B2">
        <w:rPr>
          <w:rFonts w:asciiTheme="minorHAnsi" w:hAnsiTheme="minorHAnsi"/>
          <w:b/>
          <w:bCs/>
        </w:rPr>
        <w:t>(</w:t>
      </w:r>
      <w:proofErr w:type="gramEnd"/>
      <w:r w:rsidRPr="001636B2">
        <w:rPr>
          <w:rFonts w:asciiTheme="minorHAnsi" w:hAnsiTheme="minorHAnsi"/>
          <w:b/>
          <w:bCs/>
        </w:rPr>
        <w:t>Canarias-Junio 2003). (Sol.: a = -2; b = ½)</w:t>
      </w:r>
    </w:p>
    <w:p w:rsidR="00CE2DE9" w:rsidRPr="001636B2" w:rsidRDefault="00CE2DE9" w:rsidP="00CE2DE9">
      <w:pPr>
        <w:pStyle w:val="Textoindependiente"/>
        <w:numPr>
          <w:ilvl w:val="0"/>
          <w:numId w:val="4"/>
        </w:numPr>
        <w:ind w:left="0" w:firstLine="0"/>
        <w:rPr>
          <w:rFonts w:asciiTheme="minorHAnsi" w:hAnsiTheme="minorHAnsi"/>
          <w:bCs/>
        </w:rPr>
      </w:pPr>
      <w:r w:rsidRPr="001636B2">
        <w:rPr>
          <w:rFonts w:asciiTheme="minorHAnsi" w:hAnsiTheme="minorHAnsi"/>
          <w:bCs/>
        </w:rPr>
        <w:t xml:space="preserve">Decide si las siguientes funciones son continuas en los puntos que se indican.  En caso de no serlo, determina el tipo de discontinuidad existente. </w:t>
      </w:r>
    </w:p>
    <w:p w:rsidR="00CE2DE9" w:rsidRPr="001636B2" w:rsidRDefault="003B7080" w:rsidP="003B7080">
      <w:pPr>
        <w:pStyle w:val="Textoindependiente"/>
        <w:rPr>
          <w:rFonts w:asciiTheme="minorHAnsi" w:hAnsiTheme="minorHAnsi"/>
          <w:bCs/>
        </w:rPr>
      </w:pPr>
      <w:r w:rsidRPr="001636B2">
        <w:rPr>
          <w:rFonts w:asciiTheme="minorHAnsi" w:hAnsiTheme="minorHAnsi"/>
          <w:bCs/>
        </w:rPr>
        <w:t xml:space="preserve">           </w:t>
      </w:r>
      <w:r w:rsidR="00CE2DE9" w:rsidRPr="001636B2">
        <w:rPr>
          <w:rFonts w:asciiTheme="minorHAnsi" w:hAnsiTheme="minorHAnsi"/>
          <w:bCs/>
        </w:rPr>
        <w:t xml:space="preserve">a) En x = 0 y x = 2            </w:t>
      </w:r>
      <w:r w:rsidRPr="001636B2">
        <w:rPr>
          <w:rFonts w:asciiTheme="minorHAnsi" w:hAnsiTheme="minorHAnsi"/>
          <w:bCs/>
        </w:rPr>
        <w:t xml:space="preserve">            </w:t>
      </w:r>
      <w:r w:rsidR="00CE2DE9" w:rsidRPr="001636B2">
        <w:rPr>
          <w:rFonts w:asciiTheme="minorHAnsi" w:hAnsiTheme="minorHAnsi"/>
          <w:bCs/>
        </w:rPr>
        <w:t xml:space="preserve">b) En x = 0 y x = 2.                </w:t>
      </w:r>
      <w:r w:rsidR="00CE2DE9" w:rsidRPr="001636B2">
        <w:rPr>
          <w:rFonts w:asciiTheme="minorHAnsi" w:hAnsiTheme="minorHAnsi"/>
          <w:noProof/>
        </w:rPr>
        <w:t>c) En x = 1                        d) En x = −2 y x = 2</w:t>
      </w:r>
    </w:p>
    <w:p w:rsidR="00CE2DE9" w:rsidRPr="001636B2" w:rsidRDefault="00CE2DE9" w:rsidP="00CE2DE9">
      <w:pPr>
        <w:pStyle w:val="Textoindependiente"/>
        <w:rPr>
          <w:rFonts w:asciiTheme="minorHAnsi" w:hAnsiTheme="minorHAnsi"/>
          <w:noProof/>
        </w:rPr>
      </w:pPr>
      <w:r w:rsidRPr="001636B2">
        <w:rPr>
          <w:rFonts w:asciiTheme="minorHAnsi" w:hAnsiTheme="minorHAnsi"/>
          <w:noProof/>
        </w:rPr>
        <w:t xml:space="preserve">         </w:t>
      </w:r>
      <w:r w:rsidRPr="001636B2">
        <w:rPr>
          <w:rFonts w:asciiTheme="minorHAnsi" w:hAnsiTheme="minorHAnsi"/>
          <w:noProof/>
        </w:rPr>
        <w:drawing>
          <wp:inline distT="0" distB="0" distL="0" distR="0" wp14:anchorId="33754EA3" wp14:editId="36569616">
            <wp:extent cx="3086100" cy="1104900"/>
            <wp:effectExtent l="19050" t="0" r="0" b="0"/>
            <wp:docPr id="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3086100" cy="1104900"/>
                    </a:xfrm>
                    <a:prstGeom prst="rect">
                      <a:avLst/>
                    </a:prstGeom>
                    <a:noFill/>
                    <a:ln w="9525">
                      <a:noFill/>
                      <a:miter lim="800000"/>
                      <a:headEnd/>
                      <a:tailEnd/>
                    </a:ln>
                  </pic:spPr>
                </pic:pic>
              </a:graphicData>
            </a:graphic>
          </wp:inline>
        </w:drawing>
      </w:r>
      <w:r w:rsidRPr="001636B2">
        <w:rPr>
          <w:rFonts w:asciiTheme="minorHAnsi" w:hAnsiTheme="minorHAnsi"/>
          <w:noProof/>
        </w:rPr>
        <w:drawing>
          <wp:inline distT="0" distB="0" distL="0" distR="0" wp14:anchorId="32C89FC9" wp14:editId="55A6BB09">
            <wp:extent cx="1190625" cy="1086337"/>
            <wp:effectExtent l="19050" t="0" r="9525"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190625" cy="1086337"/>
                    </a:xfrm>
                    <a:prstGeom prst="rect">
                      <a:avLst/>
                    </a:prstGeom>
                    <a:noFill/>
                    <a:ln w="9525">
                      <a:noFill/>
                      <a:miter lim="800000"/>
                      <a:headEnd/>
                      <a:tailEnd/>
                    </a:ln>
                  </pic:spPr>
                </pic:pic>
              </a:graphicData>
            </a:graphic>
          </wp:inline>
        </w:drawing>
      </w:r>
      <w:r w:rsidRPr="001636B2">
        <w:rPr>
          <w:rFonts w:asciiTheme="minorHAnsi" w:hAnsiTheme="minorHAnsi"/>
          <w:noProof/>
        </w:rPr>
        <w:t xml:space="preserve">        </w:t>
      </w:r>
      <w:r w:rsidRPr="001636B2">
        <w:rPr>
          <w:rFonts w:asciiTheme="minorHAnsi" w:hAnsiTheme="minorHAnsi"/>
          <w:noProof/>
        </w:rPr>
        <w:drawing>
          <wp:inline distT="0" distB="0" distL="0" distR="0" wp14:anchorId="78621A03" wp14:editId="668CEBCF">
            <wp:extent cx="1066800" cy="1010227"/>
            <wp:effectExtent l="19050" t="0" r="0" b="0"/>
            <wp:docPr id="71717"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066800" cy="1010227"/>
                    </a:xfrm>
                    <a:prstGeom prst="rect">
                      <a:avLst/>
                    </a:prstGeom>
                    <a:noFill/>
                    <a:ln w="9525">
                      <a:noFill/>
                      <a:miter lim="800000"/>
                      <a:headEnd/>
                      <a:tailEnd/>
                    </a:ln>
                  </pic:spPr>
                </pic:pic>
              </a:graphicData>
            </a:graphic>
          </wp:inline>
        </w:drawing>
      </w:r>
    </w:p>
    <w:p w:rsidR="00CE2DE9" w:rsidRPr="001636B2" w:rsidRDefault="00CE2DE9" w:rsidP="00CE2DE9">
      <w:pPr>
        <w:pStyle w:val="Textoindependiente"/>
        <w:rPr>
          <w:rFonts w:asciiTheme="minorHAnsi" w:hAnsiTheme="minorHAnsi"/>
          <w:noProof/>
        </w:rPr>
      </w:pPr>
      <w:r w:rsidRPr="001636B2">
        <w:rPr>
          <w:rFonts w:asciiTheme="minorHAnsi" w:hAnsiTheme="minorHAnsi"/>
          <w:noProof/>
        </w:rPr>
        <w:t xml:space="preserve">         e) En x = -1 y x = 2                                     f) En x = 1</w:t>
      </w:r>
    </w:p>
    <w:p w:rsidR="00CE2DE9" w:rsidRPr="001636B2" w:rsidRDefault="00CE2DE9" w:rsidP="00CE2DE9">
      <w:pPr>
        <w:pStyle w:val="Textoindependiente"/>
        <w:rPr>
          <w:rFonts w:asciiTheme="minorHAnsi" w:hAnsiTheme="minorHAnsi"/>
          <w:noProof/>
        </w:rPr>
      </w:pPr>
      <w:r w:rsidRPr="001636B2">
        <w:rPr>
          <w:rFonts w:asciiTheme="minorHAnsi" w:hAnsiTheme="minorHAnsi"/>
          <w:noProof/>
        </w:rPr>
        <w:t xml:space="preserve">    </w:t>
      </w:r>
      <w:r w:rsidRPr="001636B2">
        <w:rPr>
          <w:rFonts w:asciiTheme="minorHAnsi" w:hAnsiTheme="minorHAnsi"/>
          <w:noProof/>
        </w:rPr>
        <w:drawing>
          <wp:inline distT="0" distB="0" distL="0" distR="0" wp14:anchorId="473F54D1" wp14:editId="63A5AFFD">
            <wp:extent cx="3609975" cy="1190625"/>
            <wp:effectExtent l="19050" t="0" r="952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609975" cy="1190625"/>
                    </a:xfrm>
                    <a:prstGeom prst="rect">
                      <a:avLst/>
                    </a:prstGeom>
                    <a:noFill/>
                    <a:ln w="9525">
                      <a:noFill/>
                      <a:miter lim="800000"/>
                      <a:headEnd/>
                      <a:tailEnd/>
                    </a:ln>
                  </pic:spPr>
                </pic:pic>
              </a:graphicData>
            </a:graphic>
          </wp:inline>
        </w:drawing>
      </w:r>
    </w:p>
    <w:p w:rsidR="00CE2DE9" w:rsidRPr="001636B2" w:rsidRDefault="00CE2DE9" w:rsidP="00CE2DE9">
      <w:pPr>
        <w:pStyle w:val="Textoindependiente"/>
        <w:numPr>
          <w:ilvl w:val="0"/>
          <w:numId w:val="4"/>
        </w:numPr>
        <w:ind w:left="0" w:firstLine="0"/>
        <w:rPr>
          <w:rFonts w:asciiTheme="minorHAnsi" w:hAnsiTheme="minorHAnsi"/>
          <w:bCs/>
        </w:rPr>
      </w:pPr>
      <w:r w:rsidRPr="001636B2">
        <w:rPr>
          <w:rFonts w:asciiTheme="minorHAnsi" w:hAnsiTheme="minorHAnsi"/>
          <w:bCs/>
        </w:rPr>
        <w:t>Estudia la continuidad de las siguientes funciones, y especifica los tipos de discontinuidades que presente:</w:t>
      </w:r>
    </w:p>
    <w:p w:rsidR="00CE2DE9" w:rsidRPr="001636B2" w:rsidRDefault="00CE2DE9" w:rsidP="00CE2DE9">
      <w:pPr>
        <w:pStyle w:val="Textoindependiente"/>
        <w:ind w:left="162" w:firstLine="198"/>
        <w:rPr>
          <w:rFonts w:asciiTheme="minorHAnsi" w:hAnsiTheme="minorHAnsi"/>
          <w:lang w:val="en-US"/>
        </w:rPr>
      </w:pPr>
      <w:r w:rsidRPr="001636B2">
        <w:rPr>
          <w:rFonts w:asciiTheme="minorHAnsi" w:hAnsiTheme="minorHAnsi"/>
          <w:bCs/>
          <w:lang w:val="en-US"/>
        </w:rPr>
        <w:t xml:space="preserve">a) f(x) = </w:t>
      </w:r>
      <w:r w:rsidR="00BD0474" w:rsidRPr="00BD0474">
        <w:rPr>
          <w:rFonts w:asciiTheme="minorHAnsi" w:hAnsiTheme="minorHAnsi"/>
          <w:noProof/>
          <w:position w:val="-50"/>
        </w:rPr>
        <w:object w:dxaOrig="1600" w:dyaOrig="1100">
          <v:shape id="_x0000_i1778" type="#_x0000_t75" alt="" style="width:80.65pt;height:54.65pt;mso-width-percent:0;mso-height-percent:0;mso-width-percent:0;mso-height-percent:0" o:ole="">
            <v:imagedata r:id="rId82" o:title=""/>
          </v:shape>
          <o:OLEObject Type="Embed" ProgID="Equation.3" ShapeID="_x0000_i1778" DrawAspect="Content" ObjectID="_1753627257" r:id="rId83"/>
        </w:object>
      </w:r>
      <w:r w:rsidRPr="001636B2">
        <w:rPr>
          <w:rFonts w:asciiTheme="minorHAnsi" w:hAnsiTheme="minorHAnsi"/>
          <w:lang w:val="en-US"/>
        </w:rPr>
        <w:t xml:space="preserve">                </w:t>
      </w:r>
      <w:proofErr w:type="gramStart"/>
      <w:r w:rsidRPr="001636B2">
        <w:rPr>
          <w:rFonts w:asciiTheme="minorHAnsi" w:hAnsiTheme="minorHAnsi"/>
          <w:lang w:val="en-US"/>
        </w:rPr>
        <w:t>b)  g</w:t>
      </w:r>
      <w:proofErr w:type="gramEnd"/>
      <w:r w:rsidRPr="001636B2">
        <w:rPr>
          <w:rFonts w:asciiTheme="minorHAnsi" w:hAnsiTheme="minorHAnsi"/>
          <w:lang w:val="en-US"/>
        </w:rPr>
        <w:t>(x)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lang w:val="en-US"/>
                    </w:rPr>
                    <m:t>3</m:t>
                  </m:r>
                  <m:r>
                    <w:rPr>
                      <w:rFonts w:ascii="Cambria Math" w:hAnsi="Cambria Math"/>
                    </w:rPr>
                    <m:t>Ln</m:t>
                  </m:r>
                  <m:r>
                    <w:rPr>
                      <w:rFonts w:ascii="Cambria Math" w:hAnsi="Cambria Math"/>
                      <w:lang w:val="en-US"/>
                    </w:rPr>
                    <m:t>(</m:t>
                  </m:r>
                  <m:r>
                    <w:rPr>
                      <w:rFonts w:ascii="Cambria Math" w:hAnsi="Cambria Math"/>
                    </w:rPr>
                    <m:t>x</m:t>
                  </m:r>
                  <m:r>
                    <w:rPr>
                      <w:rFonts w:ascii="Cambria Math" w:hAnsi="Cambria Math"/>
                      <w:lang w:val="en-US"/>
                    </w:rPr>
                    <m:t>+2)</m:t>
                  </m:r>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&lt; -1</m:t>
                  </m:r>
                </m:e>
              </m:mr>
              <m:mr>
                <m:e>
                  <m:r>
                    <w:rPr>
                      <w:rFonts w:ascii="Cambria Math" w:hAnsi="Cambria Math"/>
                      <w:lang w:val="en-US"/>
                    </w:rPr>
                    <m:t>2</m:t>
                  </m:r>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 -1</m:t>
                  </m:r>
                </m:e>
              </m:mr>
              <m:mr>
                <m:e>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-1</m:t>
                  </m:r>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&gt; -1</m:t>
                  </m:r>
                </m:e>
              </m:mr>
            </m:m>
          </m:e>
        </m:d>
      </m:oMath>
      <w:r w:rsidRPr="001636B2">
        <w:rPr>
          <w:rFonts w:asciiTheme="minorHAnsi" w:hAnsiTheme="minorHAnsi"/>
          <w:lang w:val="en-US"/>
        </w:rPr>
        <w:t xml:space="preserve">                  </w:t>
      </w:r>
    </w:p>
    <w:p w:rsidR="00CE2DE9" w:rsidRPr="001636B2" w:rsidRDefault="00CE2DE9" w:rsidP="00CE2DE9">
      <w:pPr>
        <w:pStyle w:val="Textoindependiente"/>
        <w:ind w:left="162" w:firstLine="198"/>
        <w:rPr>
          <w:rFonts w:asciiTheme="minorHAnsi" w:hAnsiTheme="minorHAnsi"/>
          <w:bCs/>
        </w:rPr>
      </w:pPr>
      <w:r w:rsidRPr="001636B2">
        <w:rPr>
          <w:rFonts w:asciiTheme="minorHAnsi" w:hAnsiTheme="minorHAnsi"/>
          <w:lang w:val="en-US"/>
        </w:rPr>
        <w:t xml:space="preserve"> </w:t>
      </w:r>
      <w:r w:rsidRPr="001636B2">
        <w:rPr>
          <w:rFonts w:asciiTheme="minorHAnsi" w:hAnsiTheme="minorHAnsi"/>
        </w:rPr>
        <w:t>(Sol.: a) Continua en R, b) x = -1 discontinua de salto finito)</w:t>
      </w:r>
    </w:p>
    <w:p w:rsidR="00CE2DE9" w:rsidRPr="001636B2" w:rsidRDefault="00CE2DE9"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Clasificar las discontinuidades de la siguiente función f(x) = </w:t>
      </w: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1-x</m:t>
                        </m:r>
                      </m:e>
                    </m:rad>
                    <m:r>
                      <w:rPr>
                        <w:rFonts w:ascii="Cambria Math" w:hAnsi="Cambria Math"/>
                      </w:rPr>
                      <m:t>-1</m:t>
                    </m:r>
                  </m:den>
                </m:f>
                <m:r>
                  <w:rPr>
                    <w:rFonts w:ascii="Cambria Math" w:hAnsi="Cambria Math"/>
                  </w:rPr>
                  <m:t xml:space="preserve">     si x&lt;0</m:t>
                </m:r>
              </m:e>
              <m:e>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den>
                </m:f>
                <m:r>
                  <w:rPr>
                    <w:rFonts w:ascii="Cambria Math" w:hAnsi="Cambria Math"/>
                  </w:rPr>
                  <m:t xml:space="preserve">  si 0&lt;x&lt;1</m:t>
                </m:r>
              </m:e>
              <m:e>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den>
                    </m:f>
                  </m:sup>
                </m:sSup>
                <m:r>
                  <w:rPr>
                    <w:rFonts w:ascii="Cambria Math" w:hAnsi="Cambria Math"/>
                  </w:rPr>
                  <m:t xml:space="preserve">      si x&gt;1</m:t>
                </m:r>
              </m:e>
            </m:eqArr>
          </m:e>
        </m:d>
      </m:oMath>
    </w:p>
    <w:p w:rsidR="009828E2" w:rsidRPr="001636B2" w:rsidRDefault="009828E2" w:rsidP="001636B2">
      <w:pPr>
        <w:spacing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Propiedades de las funciones continuas en un punto.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828E2" w:rsidRPr="001636B2" w:rsidTr="00CA38D3">
        <w:tc>
          <w:tcPr>
            <w:tcW w:w="10414" w:type="dxa"/>
          </w:tcPr>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3B7080" w:rsidRPr="001636B2" w:rsidRDefault="003B7080"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tc>
      </w:tr>
    </w:tbl>
    <w:p w:rsidR="009828E2" w:rsidRPr="001636B2" w:rsidRDefault="009828E2" w:rsidP="009828E2">
      <w:pPr>
        <w:spacing w:before="120" w:after="120"/>
        <w:rPr>
          <w:rFonts w:asciiTheme="minorHAnsi" w:hAnsiTheme="minorHAnsi" w:cstheme="minorHAnsi"/>
          <w:b/>
          <w:u w:val="single"/>
        </w:rPr>
      </w:pPr>
      <w:r w:rsidRPr="001636B2">
        <w:rPr>
          <w:rFonts w:asciiTheme="minorHAnsi" w:hAnsiTheme="minorHAnsi" w:cstheme="minorHAnsi"/>
          <w:b/>
          <w:u w:val="single"/>
        </w:rPr>
        <w:lastRenderedPageBreak/>
        <w:t>Ejercicios</w: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rPr>
        <w:t>Estudia la continuidad de las funciones:</w:t>
      </w:r>
    </w:p>
    <w:p w:rsidR="006E65D0" w:rsidRPr="001636B2" w:rsidRDefault="006E65D0" w:rsidP="006E65D0">
      <w:pPr>
        <w:pStyle w:val="Textoindependiente"/>
        <w:rPr>
          <w:rFonts w:asciiTheme="minorHAnsi" w:hAnsiTheme="minorHAnsi"/>
          <w:lang w:val="en-US"/>
        </w:rPr>
      </w:pPr>
      <w:r w:rsidRPr="001636B2">
        <w:rPr>
          <w:rFonts w:asciiTheme="minorHAnsi" w:hAnsiTheme="minorHAnsi"/>
          <w:lang w:val="pt-BR"/>
        </w:rPr>
        <w:t xml:space="preserve">a) f(x) = </w:t>
      </w:r>
      <w:r w:rsidR="00BD0474" w:rsidRPr="00BD0474">
        <w:rPr>
          <w:rFonts w:asciiTheme="minorHAnsi" w:hAnsiTheme="minorHAnsi"/>
          <w:noProof/>
          <w:position w:val="-4"/>
        </w:rPr>
        <w:object w:dxaOrig="520" w:dyaOrig="320">
          <v:shape id="_x0000_i1777" type="#_x0000_t75" alt="" style="width:24.7pt;height:18.2pt;mso-width-percent:0;mso-height-percent:0;mso-width-percent:0;mso-height-percent:0" o:ole="">
            <v:imagedata r:id="rId84" o:title=""/>
          </v:shape>
          <o:OLEObject Type="Embed" ProgID="Equation.3" ShapeID="_x0000_i1777" DrawAspect="Content" ObjectID="_1753627258" r:id="rId85"/>
        </w:object>
      </w:r>
      <w:r w:rsidRPr="001636B2">
        <w:rPr>
          <w:rFonts w:asciiTheme="minorHAnsi" w:hAnsiTheme="minorHAnsi"/>
          <w:lang w:val="pt-BR"/>
        </w:rPr>
        <w:t xml:space="preserve">   b) g(x) = 2x + 1 + </w:t>
      </w:r>
      <w:r w:rsidR="00BD0474" w:rsidRPr="00BD0474">
        <w:rPr>
          <w:rFonts w:asciiTheme="minorHAnsi" w:hAnsiTheme="minorHAnsi"/>
          <w:noProof/>
          <w:position w:val="-24"/>
        </w:rPr>
        <w:object w:dxaOrig="620" w:dyaOrig="540">
          <v:shape id="_x0000_i1776" type="#_x0000_t75" alt="" style="width:31.65pt;height:27.75pt;mso-width-percent:0;mso-height-percent:0;mso-width-percent:0;mso-height-percent:0" o:ole="">
            <v:imagedata r:id="rId86" o:title=""/>
          </v:shape>
          <o:OLEObject Type="Embed" ProgID="Equation.3" ShapeID="_x0000_i1776" DrawAspect="Content" ObjectID="_1753627259" r:id="rId87"/>
        </w:object>
      </w:r>
      <w:r w:rsidRPr="001636B2">
        <w:rPr>
          <w:rFonts w:asciiTheme="minorHAnsi" w:hAnsiTheme="minorHAnsi"/>
          <w:lang w:val="pt-BR"/>
        </w:rPr>
        <w:t xml:space="preserve">   c) h(x) = </w:t>
      </w:r>
      <w:r w:rsidR="00BD0474" w:rsidRPr="00BD0474">
        <w:rPr>
          <w:rFonts w:asciiTheme="minorHAnsi" w:hAnsiTheme="minorHAnsi"/>
          <w:noProof/>
          <w:position w:val="-22"/>
          <w:lang w:val="en-GB"/>
        </w:rPr>
        <w:object w:dxaOrig="720" w:dyaOrig="580">
          <v:shape id="_x0000_i1775" type="#_x0000_t75" alt="" style="width:36pt;height:29.5pt;mso-width-percent:0;mso-height-percent:0;mso-width-percent:0;mso-height-percent:0" o:ole="">
            <v:imagedata r:id="rId88" o:title=""/>
          </v:shape>
          <o:OLEObject Type="Embed" ProgID="Equation.3" ShapeID="_x0000_i1775" DrawAspect="Content" ObjectID="_1753627260" r:id="rId89"/>
        </w:object>
      </w:r>
      <w:r w:rsidRPr="001636B2">
        <w:rPr>
          <w:rFonts w:asciiTheme="minorHAnsi" w:hAnsiTheme="minorHAnsi"/>
          <w:lang w:val="pt-BR"/>
        </w:rPr>
        <w:t xml:space="preserve">  </w:t>
      </w:r>
      <w:r w:rsidRPr="001636B2">
        <w:rPr>
          <w:rFonts w:asciiTheme="minorHAnsi" w:hAnsiTheme="minorHAnsi"/>
          <w:lang w:val="en-US"/>
        </w:rPr>
        <w:t xml:space="preserve">d) p(x) = </w:t>
      </w:r>
      <w:r w:rsidR="00BD0474" w:rsidRPr="00BD0474">
        <w:rPr>
          <w:rFonts w:asciiTheme="minorHAnsi" w:hAnsiTheme="minorHAnsi"/>
          <w:noProof/>
          <w:position w:val="-8"/>
          <w:lang w:val="en-GB"/>
        </w:rPr>
        <w:object w:dxaOrig="920" w:dyaOrig="320">
          <v:shape id="_x0000_i1774" type="#_x0000_t75" alt="" style="width:48.6pt;height:18.2pt;mso-width-percent:0;mso-height-percent:0;mso-width-percent:0;mso-height-percent:0" o:ole="">
            <v:imagedata r:id="rId90" o:title=""/>
          </v:shape>
          <o:OLEObject Type="Embed" ProgID="Equation.3" ShapeID="_x0000_i1774" DrawAspect="Content" ObjectID="_1753627261" r:id="rId91"/>
        </w:object>
      </w:r>
      <w:r w:rsidRPr="001636B2">
        <w:rPr>
          <w:rFonts w:asciiTheme="minorHAnsi" w:hAnsiTheme="minorHAnsi"/>
          <w:lang w:val="en-US"/>
        </w:rPr>
        <w:t xml:space="preserve">     </w: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bCs/>
        </w:rPr>
        <w:t>D</w:t>
      </w:r>
      <w:r w:rsidRPr="001636B2">
        <w:rPr>
          <w:rFonts w:asciiTheme="minorHAnsi" w:hAnsiTheme="minorHAnsi"/>
        </w:rPr>
        <w:t>etermina para qué valores del parámetro “a” son continuas en todo R las siguientes funciones:</w:t>
      </w:r>
    </w:p>
    <w:p w:rsidR="006E65D0" w:rsidRPr="001636B2" w:rsidRDefault="006E65D0" w:rsidP="006E65D0">
      <w:pPr>
        <w:pStyle w:val="Textoindependiente"/>
        <w:rPr>
          <w:rFonts w:asciiTheme="minorHAnsi" w:hAnsiTheme="minorHAnsi"/>
        </w:rPr>
      </w:pPr>
      <w:r w:rsidRPr="001636B2">
        <w:rPr>
          <w:rFonts w:asciiTheme="minorHAnsi" w:hAnsiTheme="minorHAnsi"/>
        </w:rPr>
        <w:t xml:space="preserve">a) f(x) = </w:t>
      </w:r>
      <w:r w:rsidR="00BD0474" w:rsidRPr="00BD0474">
        <w:rPr>
          <w:rFonts w:asciiTheme="minorHAnsi" w:hAnsiTheme="minorHAnsi"/>
          <w:noProof/>
          <w:position w:val="-28"/>
        </w:rPr>
        <w:object w:dxaOrig="1820" w:dyaOrig="639">
          <v:shape id="_x0000_i1773" type="#_x0000_t75" alt="" style="width:90.65pt;height:30.8pt;mso-width-percent:0;mso-height-percent:0;mso-width-percent:0;mso-height-percent:0" o:ole="">
            <v:imagedata r:id="rId92" o:title=""/>
          </v:shape>
          <o:OLEObject Type="Embed" ProgID="Equation.3" ShapeID="_x0000_i1773" DrawAspect="Content" ObjectID="_1753627262" r:id="rId93"/>
        </w:object>
      </w:r>
      <w:r w:rsidRPr="001636B2">
        <w:rPr>
          <w:rFonts w:asciiTheme="minorHAnsi" w:hAnsiTheme="minorHAnsi"/>
        </w:rPr>
        <w:t xml:space="preserve">     b) g(x) = </w:t>
      </w:r>
      <w:r w:rsidR="00BD0474" w:rsidRPr="00BD0474">
        <w:rPr>
          <w:rFonts w:asciiTheme="minorHAnsi" w:hAnsiTheme="minorHAnsi"/>
          <w:noProof/>
          <w:position w:val="-28"/>
        </w:rPr>
        <w:object w:dxaOrig="2180" w:dyaOrig="639">
          <v:shape id="_x0000_i1772" type="#_x0000_t75" alt="" style="width:110.6pt;height:30.8pt;mso-width-percent:0;mso-height-percent:0;mso-width-percent:0;mso-height-percent:0" o:ole="">
            <v:imagedata r:id="rId94" o:title=""/>
          </v:shape>
          <o:OLEObject Type="Embed" ProgID="Equation.3" ShapeID="_x0000_i1772" DrawAspect="Content" ObjectID="_1753627263" r:id="rId95"/>
        </w:objec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rPr>
        <w:t>Expresa estas funciones como funciones definidas a trozos, y estudia su continuidad.</w:t>
      </w:r>
    </w:p>
    <w:p w:rsidR="006E65D0" w:rsidRPr="001636B2" w:rsidRDefault="006E65D0" w:rsidP="006E65D0">
      <w:pPr>
        <w:pStyle w:val="Textoindependiente"/>
        <w:rPr>
          <w:rFonts w:asciiTheme="minorHAnsi" w:hAnsiTheme="minorHAnsi"/>
        </w:rPr>
      </w:pPr>
      <w:r w:rsidRPr="001636B2">
        <w:rPr>
          <w:rFonts w:asciiTheme="minorHAnsi" w:hAnsiTheme="minorHAnsi"/>
        </w:rPr>
        <w:t xml:space="preserve">a) f(x) = </w:t>
      </w:r>
      <w:r w:rsidR="00BD0474" w:rsidRPr="00BD0474">
        <w:rPr>
          <w:rFonts w:asciiTheme="minorHAnsi" w:hAnsiTheme="minorHAnsi"/>
          <w:noProof/>
          <w:position w:val="-16"/>
        </w:rPr>
        <w:object w:dxaOrig="780" w:dyaOrig="420">
          <v:shape id="_x0000_i1771" type="#_x0000_t75" alt="" style="width:37.75pt;height:21.7pt;mso-width-percent:0;mso-height-percent:0;mso-width-percent:0;mso-height-percent:0" o:ole="">
            <v:imagedata r:id="rId96" o:title=""/>
          </v:shape>
          <o:OLEObject Type="Embed" ProgID="Equation.3" ShapeID="_x0000_i1771" DrawAspect="Content" ObjectID="_1753627264" r:id="rId97"/>
        </w:object>
      </w:r>
      <w:r w:rsidRPr="001636B2">
        <w:rPr>
          <w:rFonts w:asciiTheme="minorHAnsi" w:hAnsiTheme="minorHAnsi"/>
        </w:rPr>
        <w:t xml:space="preserve">          </w:t>
      </w:r>
      <w:r w:rsidR="00BE7DC1">
        <w:rPr>
          <w:rFonts w:asciiTheme="minorHAnsi" w:hAnsiTheme="minorHAnsi"/>
        </w:rPr>
        <w:t>b</w:t>
      </w:r>
      <w:r w:rsidRPr="001636B2">
        <w:rPr>
          <w:rFonts w:asciiTheme="minorHAnsi" w:hAnsiTheme="minorHAnsi"/>
        </w:rPr>
        <w:t xml:space="preserve">) h(x) = </w:t>
      </w:r>
      <w:r w:rsidR="00BD0474" w:rsidRPr="00BD0474">
        <w:rPr>
          <w:rFonts w:asciiTheme="minorHAnsi" w:hAnsiTheme="minorHAnsi"/>
          <w:noProof/>
          <w:position w:val="-16"/>
        </w:rPr>
        <w:object w:dxaOrig="660" w:dyaOrig="420">
          <v:shape id="_x0000_i1770" type="#_x0000_t75" alt="" style="width:32.1pt;height:21.7pt;mso-width-percent:0;mso-height-percent:0;mso-width-percent:0;mso-height-percent:0" o:ole="">
            <v:imagedata r:id="rId98" o:title=""/>
          </v:shape>
          <o:OLEObject Type="Embed" ProgID="Equation.3" ShapeID="_x0000_i1770" DrawAspect="Content" ObjectID="_1753627265" r:id="rId99"/>
        </w:objec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rPr>
        <w:t xml:space="preserve">Para cualquier valor de a, se considera la función </w:t>
      </w:r>
    </w:p>
    <w:p w:rsidR="006E65D0" w:rsidRPr="001636B2" w:rsidRDefault="006E65D0" w:rsidP="006E65D0">
      <w:pPr>
        <w:pStyle w:val="Textoindependiente"/>
        <w:rPr>
          <w:rFonts w:asciiTheme="minorHAnsi" w:hAnsiTheme="minorHAnsi"/>
        </w:rPr>
      </w:pPr>
      <w:r w:rsidRPr="001636B2">
        <w:rPr>
          <w:rFonts w:asciiTheme="minorHAnsi" w:hAnsiTheme="minorHAnsi"/>
        </w:rPr>
        <w:t xml:space="preserve">f(x) = </w:t>
      </w:r>
      <w:r w:rsidR="00BD0474" w:rsidRPr="00BD0474">
        <w:rPr>
          <w:rFonts w:asciiTheme="minorHAnsi" w:hAnsiTheme="minorHAnsi"/>
          <w:noProof/>
          <w:position w:val="-44"/>
        </w:rPr>
        <w:object w:dxaOrig="2240" w:dyaOrig="960">
          <v:shape id="_x0000_i1769" type="#_x0000_t75" alt="" style="width:113.2pt;height:48.6pt;mso-width-percent:0;mso-height-percent:0;mso-width-percent:0;mso-height-percent:0" o:ole="">
            <v:imagedata r:id="rId100" o:title=""/>
          </v:shape>
          <o:OLEObject Type="Embed" ProgID="Equation.3" ShapeID="_x0000_i1769" DrawAspect="Content" ObjectID="_1753627266" r:id="rId101"/>
        </w:object>
      </w:r>
      <w:r w:rsidRPr="001636B2">
        <w:rPr>
          <w:rFonts w:asciiTheme="minorHAnsi" w:hAnsiTheme="minorHAnsi"/>
        </w:rPr>
        <w:t xml:space="preserve">   Determina los valores de a para los cuales f(x) es continua en todo R.</w:t>
      </w:r>
    </w:p>
    <w:p w:rsidR="000F4223" w:rsidRPr="001636B2" w:rsidRDefault="000F4223" w:rsidP="000F4223">
      <w:pPr>
        <w:spacing w:before="240"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Teorema de Bolzano.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F4223" w:rsidRPr="001636B2" w:rsidTr="00CA38D3">
        <w:tc>
          <w:tcPr>
            <w:tcW w:w="10414" w:type="dxa"/>
          </w:tcPr>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6E65D0" w:rsidRPr="001636B2" w:rsidRDefault="006E65D0" w:rsidP="006E65D0">
            <w:pPr>
              <w:spacing w:line="360" w:lineRule="auto"/>
              <w:jc w:val="both"/>
              <w:rPr>
                <w:rFonts w:asciiTheme="minorHAnsi" w:hAnsiTheme="minorHAnsi" w:cstheme="minorHAnsi"/>
                <w:lang w:val="es-ES_tradnl"/>
              </w:rPr>
            </w:pPr>
          </w:p>
        </w:tc>
      </w:tr>
    </w:tbl>
    <w:p w:rsidR="003F5ED4" w:rsidRPr="001636B2" w:rsidRDefault="003F5ED4" w:rsidP="001636B2"/>
    <w:p w:rsidR="006E65D0" w:rsidRPr="001636B2" w:rsidRDefault="006E65D0" w:rsidP="006E65D0">
      <w:pPr>
        <w:spacing w:line="360" w:lineRule="auto"/>
        <w:jc w:val="both"/>
        <w:rPr>
          <w:rFonts w:asciiTheme="minorHAnsi" w:hAnsiTheme="minorHAnsi"/>
          <w:b/>
        </w:rPr>
      </w:pPr>
      <w:r w:rsidRPr="001636B2">
        <w:rPr>
          <w:rFonts w:asciiTheme="minorHAnsi" w:hAnsiTheme="minorHAnsi"/>
          <w:b/>
        </w:rPr>
        <w:t xml:space="preserve">Ejemplo:  </w:t>
      </w:r>
      <w:r w:rsidRPr="001636B2">
        <w:rPr>
          <w:rFonts w:asciiTheme="minorHAnsi" w:hAnsiTheme="minorHAnsi"/>
          <w:bCs/>
        </w:rPr>
        <w:t xml:space="preserve"> </w:t>
      </w:r>
      <w:r w:rsidRPr="001636B2">
        <w:rPr>
          <w:rFonts w:asciiTheme="minorHAnsi" w:hAnsiTheme="minorHAnsi"/>
        </w:rPr>
        <w:t xml:space="preserve">Demostrar que la </w:t>
      </w:r>
      <w:proofErr w:type="gramStart"/>
      <w:r w:rsidRPr="001636B2">
        <w:rPr>
          <w:rFonts w:asciiTheme="minorHAnsi" w:hAnsiTheme="minorHAnsi"/>
        </w:rPr>
        <w:t>ecuación  e</w:t>
      </w:r>
      <w:proofErr w:type="gramEnd"/>
      <w:r w:rsidRPr="001636B2">
        <w:rPr>
          <w:rFonts w:asciiTheme="minorHAnsi" w:hAnsiTheme="minorHAnsi"/>
          <w:vertAlign w:val="superscript"/>
        </w:rPr>
        <w:t xml:space="preserve">- x  </w:t>
      </w:r>
      <w:r w:rsidRPr="001636B2">
        <w:rPr>
          <w:rFonts w:asciiTheme="minorHAnsi" w:hAnsiTheme="minorHAnsi"/>
          <w:i/>
          <w:iCs/>
          <w:vertAlign w:val="superscript"/>
        </w:rPr>
        <w:t xml:space="preserve"> </w:t>
      </w:r>
      <w:r w:rsidRPr="001636B2">
        <w:rPr>
          <w:rFonts w:asciiTheme="minorHAnsi" w:hAnsiTheme="minorHAnsi"/>
        </w:rPr>
        <w:t xml:space="preserve">+ 2 = </w:t>
      </w:r>
      <w:r w:rsidRPr="001636B2">
        <w:rPr>
          <w:rFonts w:asciiTheme="minorHAnsi" w:hAnsiTheme="minorHAnsi"/>
          <w:i/>
          <w:iCs/>
        </w:rPr>
        <w:t xml:space="preserve">x </w:t>
      </w:r>
      <w:r w:rsidRPr="001636B2">
        <w:rPr>
          <w:rFonts w:asciiTheme="minorHAnsi" w:hAnsiTheme="minorHAnsi"/>
        </w:rPr>
        <w:t>tiene al menos una solución real</w:t>
      </w:r>
      <w:r w:rsidR="004D14FB">
        <w:rPr>
          <w:rFonts w:asciiTheme="minorHAnsi" w:hAnsiTheme="minorHAnsi"/>
        </w:rPr>
        <w:t xml:space="preserve"> en [0,3]</w:t>
      </w:r>
    </w:p>
    <w:p w:rsidR="006E65D0" w:rsidRPr="001636B2" w:rsidRDefault="006E65D0" w:rsidP="006E65D0">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theme="minorHAnsi"/>
          <w:lang w:val="es-ES_tradnl"/>
        </w:rPr>
      </w:pPr>
      <w:r w:rsidRPr="001636B2">
        <w:rPr>
          <w:rFonts w:asciiTheme="minorHAnsi" w:hAnsiTheme="minorHAnsi"/>
          <w:b/>
        </w:rPr>
        <w:t xml:space="preserve">Sol.: </w:t>
      </w:r>
      <w:r w:rsidRPr="001636B2">
        <w:rPr>
          <w:rFonts w:asciiTheme="minorHAnsi" w:hAnsiTheme="minorHAnsi"/>
        </w:rPr>
        <w:t xml:space="preserve">La función </w:t>
      </w:r>
      <w:r w:rsidRPr="001636B2">
        <w:rPr>
          <w:rFonts w:asciiTheme="minorHAnsi" w:hAnsiTheme="minorHAnsi"/>
          <w:i/>
          <w:iCs/>
        </w:rPr>
        <w:t>f (x) = e</w:t>
      </w:r>
      <w:r w:rsidRPr="001636B2">
        <w:rPr>
          <w:rFonts w:asciiTheme="minorHAnsi" w:hAnsiTheme="minorHAnsi"/>
          <w:i/>
          <w:iCs/>
          <w:vertAlign w:val="superscript"/>
        </w:rPr>
        <w:t xml:space="preserve"> - x </w:t>
      </w:r>
      <w:r w:rsidRPr="001636B2">
        <w:rPr>
          <w:rFonts w:asciiTheme="minorHAnsi" w:hAnsiTheme="minorHAnsi"/>
        </w:rPr>
        <w:t xml:space="preserve">+ 2 - </w:t>
      </w:r>
      <w:r w:rsidRPr="001636B2">
        <w:rPr>
          <w:rFonts w:asciiTheme="minorHAnsi" w:hAnsiTheme="minorHAnsi"/>
          <w:i/>
          <w:iCs/>
        </w:rPr>
        <w:t xml:space="preserve">x </w:t>
      </w:r>
      <w:r w:rsidRPr="001636B2">
        <w:rPr>
          <w:rFonts w:asciiTheme="minorHAnsi" w:hAnsiTheme="minorHAnsi"/>
        </w:rPr>
        <w:t xml:space="preserve">es continua en </w:t>
      </w:r>
      <w:proofErr w:type="gramStart"/>
      <w:r w:rsidRPr="001636B2">
        <w:rPr>
          <w:rFonts w:asciiTheme="minorHAnsi" w:hAnsiTheme="minorHAnsi"/>
        </w:rPr>
        <w:t>R ,</w:t>
      </w:r>
      <w:proofErr w:type="gramEnd"/>
      <w:r w:rsidRPr="001636B2">
        <w:rPr>
          <w:rFonts w:asciiTheme="minorHAnsi" w:hAnsiTheme="minorHAnsi"/>
        </w:rPr>
        <w:t xml:space="preserve"> por ser suma de funciones continuas, y en particular es continua en [0,3] . Como además </w:t>
      </w:r>
      <w:r w:rsidRPr="001636B2">
        <w:rPr>
          <w:rFonts w:asciiTheme="minorHAnsi" w:hAnsiTheme="minorHAnsi"/>
          <w:i/>
          <w:iCs/>
        </w:rPr>
        <w:t>f (</w:t>
      </w:r>
      <w:r w:rsidRPr="001636B2">
        <w:rPr>
          <w:rFonts w:asciiTheme="minorHAnsi" w:hAnsiTheme="minorHAnsi"/>
        </w:rPr>
        <w:t xml:space="preserve">0) = 3 &gt; 0 y </w:t>
      </w:r>
      <w:r w:rsidRPr="001636B2">
        <w:rPr>
          <w:rFonts w:asciiTheme="minorHAnsi" w:hAnsiTheme="minorHAnsi"/>
          <w:i/>
          <w:iCs/>
        </w:rPr>
        <w:t xml:space="preserve">f </w:t>
      </w:r>
      <w:r w:rsidRPr="001636B2">
        <w:rPr>
          <w:rFonts w:asciiTheme="minorHAnsi" w:hAnsiTheme="minorHAnsi"/>
        </w:rPr>
        <w:t>(</w:t>
      </w:r>
      <w:proofErr w:type="gramStart"/>
      <w:r w:rsidRPr="001636B2">
        <w:rPr>
          <w:rFonts w:asciiTheme="minorHAnsi" w:hAnsiTheme="minorHAnsi"/>
        </w:rPr>
        <w:t>3)&lt;</w:t>
      </w:r>
      <w:proofErr w:type="gramEnd"/>
      <w:r w:rsidRPr="001636B2">
        <w:rPr>
          <w:rFonts w:asciiTheme="minorHAnsi" w:hAnsiTheme="minorHAnsi"/>
        </w:rPr>
        <w:t xml:space="preserve"> 0, aplicando el Teorema de Bolzano, </w:t>
      </w:r>
      <m:oMath>
        <m:r>
          <w:rPr>
            <w:rFonts w:ascii="Cambria Math" w:hAnsi="Cambria Math"/>
          </w:rPr>
          <m:t>∃</m:t>
        </m:r>
      </m:oMath>
      <w:r w:rsidRPr="001636B2">
        <w:rPr>
          <w:rFonts w:asciiTheme="minorHAnsi" w:hAnsiTheme="minorHAnsi"/>
          <w:i/>
          <w:iCs/>
        </w:rPr>
        <w:t xml:space="preserve">c </w:t>
      </w:r>
      <m:oMath>
        <m:r>
          <w:rPr>
            <w:rFonts w:ascii="Cambria Math" w:hAnsi="Cambria Math"/>
          </w:rPr>
          <m:t>∈</m:t>
        </m:r>
      </m:oMath>
      <w:r w:rsidRPr="001636B2">
        <w:rPr>
          <w:rFonts w:asciiTheme="minorHAnsi" w:hAnsiTheme="minorHAnsi"/>
          <w:i/>
          <w:iCs/>
        </w:rPr>
        <w:t>(</w:t>
      </w:r>
      <w:r w:rsidRPr="001636B2">
        <w:rPr>
          <w:rFonts w:asciiTheme="minorHAnsi" w:hAnsiTheme="minorHAnsi"/>
        </w:rPr>
        <w:t xml:space="preserve">0,3) : </w:t>
      </w:r>
      <w:r w:rsidRPr="001636B2">
        <w:rPr>
          <w:rFonts w:asciiTheme="minorHAnsi" w:hAnsiTheme="minorHAnsi"/>
          <w:i/>
          <w:iCs/>
        </w:rPr>
        <w:t xml:space="preserve">f </w:t>
      </w:r>
      <w:r w:rsidRPr="001636B2">
        <w:rPr>
          <w:rFonts w:asciiTheme="minorHAnsi" w:hAnsiTheme="minorHAnsi"/>
        </w:rPr>
        <w:t>(</w:t>
      </w:r>
      <w:r w:rsidRPr="001636B2">
        <w:rPr>
          <w:rFonts w:asciiTheme="minorHAnsi" w:hAnsiTheme="minorHAnsi"/>
          <w:i/>
          <w:iCs/>
        </w:rPr>
        <w:t>c) =</w:t>
      </w:r>
      <w:r w:rsidRPr="001636B2">
        <w:rPr>
          <w:rFonts w:asciiTheme="minorHAnsi" w:hAnsiTheme="minorHAnsi"/>
        </w:rPr>
        <w:t xml:space="preserve"> 0 , esto es, e</w:t>
      </w:r>
      <w:r w:rsidRPr="001636B2">
        <w:rPr>
          <w:rFonts w:asciiTheme="minorHAnsi" w:hAnsiTheme="minorHAnsi"/>
          <w:vertAlign w:val="superscript"/>
        </w:rPr>
        <w:t>-c</w:t>
      </w:r>
      <w:r w:rsidRPr="001636B2">
        <w:rPr>
          <w:rFonts w:asciiTheme="minorHAnsi" w:hAnsiTheme="minorHAnsi"/>
          <w:i/>
          <w:iCs/>
          <w:vertAlign w:val="superscript"/>
        </w:rPr>
        <w:t xml:space="preserve"> </w:t>
      </w:r>
      <w:r w:rsidRPr="001636B2">
        <w:rPr>
          <w:rFonts w:asciiTheme="minorHAnsi" w:hAnsiTheme="minorHAnsi"/>
        </w:rPr>
        <w:t>+ 2 – c = 0</w:t>
      </w:r>
      <w:r w:rsidRPr="001636B2">
        <w:rPr>
          <w:rFonts w:asciiTheme="minorHAnsi" w:hAnsiTheme="minorHAnsi"/>
          <w:i/>
          <w:iCs/>
        </w:rPr>
        <w:t xml:space="preserve"> </w:t>
      </w:r>
      <w:r w:rsidRPr="001636B2">
        <w:rPr>
          <w:rFonts w:asciiTheme="minorHAnsi" w:hAnsiTheme="minorHAnsi"/>
        </w:rPr>
        <w:t xml:space="preserve">(es decir, </w:t>
      </w:r>
      <w:r w:rsidRPr="001636B2">
        <w:rPr>
          <w:rFonts w:asciiTheme="minorHAnsi" w:hAnsiTheme="minorHAnsi"/>
          <w:i/>
          <w:iCs/>
        </w:rPr>
        <w:t xml:space="preserve">c </w:t>
      </w:r>
      <w:r w:rsidRPr="001636B2">
        <w:rPr>
          <w:rFonts w:asciiTheme="minorHAnsi" w:hAnsiTheme="minorHAnsi"/>
        </w:rPr>
        <w:t>es una solución real de la ecuación inicial).</w:t>
      </w:r>
    </w:p>
    <w:p w:rsidR="003F5ED4" w:rsidRPr="001636B2" w:rsidRDefault="003F5ED4" w:rsidP="003F5ED4">
      <w:pPr>
        <w:spacing w:before="120" w:after="120"/>
        <w:rPr>
          <w:rFonts w:asciiTheme="minorHAnsi" w:hAnsiTheme="minorHAnsi" w:cstheme="minorHAnsi"/>
          <w:b/>
          <w:u w:val="single"/>
        </w:rPr>
      </w:pPr>
      <w:r w:rsidRPr="001636B2">
        <w:rPr>
          <w:rFonts w:asciiTheme="minorHAnsi" w:hAnsiTheme="minorHAnsi" w:cstheme="minorHAnsi"/>
          <w:b/>
          <w:u w:val="single"/>
        </w:rPr>
        <w:t>Ejercicios</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Verificar si la función cumple las hipótesis del teorema de Bolzano en el intervalo [ - 1, 1] </w:t>
      </w:r>
    </w:p>
    <w:p w:rsidR="006E65D0" w:rsidRPr="001636B2" w:rsidRDefault="00BD0474" w:rsidP="006E65D0">
      <w:pPr>
        <w:spacing w:line="360" w:lineRule="auto"/>
        <w:rPr>
          <w:rFonts w:asciiTheme="minorHAnsi" w:hAnsiTheme="minorHAnsi"/>
        </w:rPr>
      </w:pPr>
      <w:r w:rsidRPr="00BD0474">
        <w:rPr>
          <w:rFonts w:asciiTheme="minorHAnsi" w:hAnsiTheme="minorHAnsi"/>
          <w:noProof/>
          <w:position w:val="-40"/>
        </w:rPr>
        <w:object w:dxaOrig="2600" w:dyaOrig="920">
          <v:shape id="_x0000_i1768" type="#_x0000_t75" alt="" style="width:99.75pt;height:34.7pt;mso-width-percent:0;mso-height-percent:0;mso-width-percent:0;mso-height-percent:0" o:ole="">
            <v:imagedata r:id="rId102" o:title=""/>
          </v:shape>
          <o:OLEObject Type="Embed" ProgID="Equation.3" ShapeID="_x0000_i1768" DrawAspect="Content" ObjectID="_1753627267" r:id="rId103"/>
        </w:object>
      </w:r>
      <w:r w:rsidR="006E65D0" w:rsidRPr="001636B2">
        <w:rPr>
          <w:rFonts w:asciiTheme="minorHAnsi" w:hAnsiTheme="minorHAnsi"/>
        </w:rPr>
        <w:t xml:space="preserve">  </w:t>
      </w:r>
      <w:r w:rsidR="003F5ED4" w:rsidRPr="001636B2">
        <w:rPr>
          <w:rFonts w:asciiTheme="minorHAnsi" w:hAnsiTheme="minorHAnsi"/>
        </w:rPr>
        <w:t xml:space="preserve">         </w:t>
      </w:r>
      <w:r w:rsidR="006E65D0" w:rsidRPr="001636B2">
        <w:rPr>
          <w:rFonts w:asciiTheme="minorHAnsi" w:hAnsiTheme="minorHAnsi"/>
        </w:rPr>
        <w:t>(Sol: No se cumple)</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t>Probar que la ecuación x</w:t>
      </w:r>
      <w:r w:rsidRPr="001636B2">
        <w:rPr>
          <w:rFonts w:asciiTheme="minorHAnsi" w:hAnsiTheme="minorHAnsi"/>
          <w:vertAlign w:val="superscript"/>
        </w:rPr>
        <w:t>3</w:t>
      </w:r>
      <w:r w:rsidRPr="001636B2">
        <w:rPr>
          <w:rFonts w:asciiTheme="minorHAnsi" w:hAnsiTheme="minorHAnsi"/>
        </w:rPr>
        <w:t xml:space="preserve"> – 3x + 40 = 0 tiene alguna raíz real. Aproxima su valor hasta las décimas.</w:t>
      </w:r>
    </w:p>
    <w:p w:rsidR="006E65D0" w:rsidRPr="001636B2" w:rsidRDefault="006E65D0" w:rsidP="006E65D0">
      <w:pPr>
        <w:pStyle w:val="Prrafodelista"/>
        <w:numPr>
          <w:ilvl w:val="0"/>
          <w:numId w:val="4"/>
        </w:numPr>
        <w:spacing w:line="360" w:lineRule="auto"/>
        <w:ind w:left="-142" w:firstLine="142"/>
        <w:rPr>
          <w:rFonts w:asciiTheme="minorHAnsi" w:hAnsiTheme="minorHAnsi"/>
        </w:rPr>
      </w:pPr>
      <w:r w:rsidRPr="001636B2">
        <w:rPr>
          <w:rFonts w:asciiTheme="minorHAnsi" w:hAnsiTheme="minorHAnsi"/>
        </w:rPr>
        <w:t xml:space="preserve">Sea f(x) = 2 – x + </w:t>
      </w:r>
      <w:proofErr w:type="spellStart"/>
      <w:r w:rsidRPr="001636B2">
        <w:rPr>
          <w:rFonts w:asciiTheme="minorHAnsi" w:hAnsiTheme="minorHAnsi"/>
        </w:rPr>
        <w:t>Ln</w:t>
      </w:r>
      <w:proofErr w:type="spellEnd"/>
      <w:r w:rsidRPr="001636B2">
        <w:rPr>
          <w:rFonts w:asciiTheme="minorHAnsi" w:hAnsiTheme="minorHAnsi"/>
        </w:rPr>
        <w:t xml:space="preserve"> x con x</w:t>
      </w:r>
      <m:oMath>
        <m:r>
          <w:rPr>
            <w:rFonts w:ascii="Cambria Math" w:hAnsi="Cambria Math"/>
          </w:rPr>
          <m:t xml:space="preserve"> </m:t>
        </m:r>
        <m:r>
          <m:rPr>
            <m:sty m:val="bi"/>
          </m:rPr>
          <w:rPr>
            <w:rFonts w:ascii="Cambria Math" w:hAnsi="Cambria Math"/>
          </w:rPr>
          <m:t>∈</m:t>
        </m:r>
      </m:oMath>
      <w:r w:rsidRPr="001636B2">
        <w:rPr>
          <w:rFonts w:asciiTheme="minorHAnsi" w:hAnsiTheme="minorHAnsi"/>
        </w:rPr>
        <w:t>(0, +</w:t>
      </w:r>
      <w:r w:rsidR="003F5ED4" w:rsidRPr="001636B2">
        <w:rPr>
          <w:rFonts w:asciiTheme="minorHAnsi" w:hAnsiTheme="minorHAnsi"/>
        </w:rPr>
        <w:sym w:font="Symbol" w:char="F0A5"/>
      </w:r>
      <w:r w:rsidRPr="001636B2">
        <w:rPr>
          <w:rFonts w:asciiTheme="minorHAnsi" w:hAnsiTheme="minorHAnsi"/>
        </w:rPr>
        <w:t xml:space="preserve">). Probar que existe un punto c </w:t>
      </w:r>
      <m:oMath>
        <m:r>
          <m:rPr>
            <m:sty m:val="bi"/>
          </m:rPr>
          <w:rPr>
            <w:rFonts w:ascii="Cambria Math" w:hAnsi="Cambria Math"/>
          </w:rPr>
          <m:t>∈</m:t>
        </m:r>
      </m:oMath>
      <w:r w:rsidRPr="001636B2">
        <w:rPr>
          <w:rFonts w:asciiTheme="minorHAnsi" w:hAnsiTheme="minorHAnsi"/>
        </w:rPr>
        <w:t>[</w:t>
      </w:r>
      <w:r w:rsidR="00BD0474" w:rsidRPr="004259F4">
        <w:rPr>
          <w:noProof/>
          <w:position w:val="-22"/>
        </w:rPr>
        <w:object w:dxaOrig="320" w:dyaOrig="560">
          <v:shape id="_x0000_i1767" type="#_x0000_t75" alt="" style="width:18.2pt;height:28.65pt;mso-width-percent:0;mso-height-percent:0;mso-width-percent:0;mso-height-percent:0" o:ole="">
            <v:imagedata r:id="rId104" o:title=""/>
          </v:shape>
          <o:OLEObject Type="Embed" ProgID="Equation.3" ShapeID="_x0000_i1767" DrawAspect="Content" ObjectID="_1753627268" r:id="rId105"/>
        </w:object>
      </w:r>
      <w:r w:rsidRPr="001636B2">
        <w:rPr>
          <w:rFonts w:asciiTheme="minorHAnsi" w:hAnsiTheme="minorHAnsi"/>
        </w:rPr>
        <w:t xml:space="preserve">,1] tal que </w:t>
      </w:r>
      <w:proofErr w:type="gramStart"/>
      <w:r w:rsidRPr="001636B2">
        <w:rPr>
          <w:rFonts w:asciiTheme="minorHAnsi" w:hAnsiTheme="minorHAnsi"/>
        </w:rPr>
        <w:t>f( c</w:t>
      </w:r>
      <w:proofErr w:type="gramEnd"/>
      <w:r w:rsidRPr="001636B2">
        <w:rPr>
          <w:rFonts w:asciiTheme="minorHAnsi" w:hAnsiTheme="minorHAnsi"/>
        </w:rPr>
        <w:t>) = 0</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lastRenderedPageBreak/>
        <w:t>Comprobar que x</w:t>
      </w:r>
      <w:r w:rsidRPr="001636B2">
        <w:rPr>
          <w:rFonts w:asciiTheme="minorHAnsi" w:hAnsiTheme="minorHAnsi"/>
          <w:vertAlign w:val="superscript"/>
        </w:rPr>
        <w:t>3</w:t>
      </w:r>
      <w:r w:rsidRPr="001636B2">
        <w:rPr>
          <w:rFonts w:asciiTheme="minorHAnsi" w:hAnsiTheme="minorHAnsi"/>
        </w:rPr>
        <w:t xml:space="preserve"> + x -1 = 0 tiene al menos una solución real en el intervalo [0, 1]</w:t>
      </w:r>
    </w:p>
    <w:p w:rsidR="006E65D0" w:rsidRPr="001636B2" w:rsidRDefault="006E65D0" w:rsidP="006E65D0">
      <w:pPr>
        <w:pStyle w:val="Prrafodelista"/>
        <w:numPr>
          <w:ilvl w:val="0"/>
          <w:numId w:val="4"/>
        </w:numPr>
        <w:spacing w:line="360" w:lineRule="auto"/>
        <w:ind w:left="0" w:firstLine="0"/>
        <w:jc w:val="both"/>
        <w:rPr>
          <w:rFonts w:asciiTheme="minorHAnsi" w:hAnsiTheme="minorHAnsi"/>
          <w:bCs/>
        </w:rPr>
      </w:pPr>
      <w:r w:rsidRPr="001636B2">
        <w:rPr>
          <w:rFonts w:asciiTheme="minorHAnsi" w:hAnsiTheme="minorHAnsi"/>
          <w:bCs/>
        </w:rPr>
        <w:t>Usando el teorema de Bolzano, demuestra que la ecuación x</w:t>
      </w:r>
      <w:r w:rsidRPr="001636B2">
        <w:rPr>
          <w:rFonts w:asciiTheme="minorHAnsi" w:hAnsiTheme="minorHAnsi"/>
          <w:bCs/>
          <w:vertAlign w:val="superscript"/>
        </w:rPr>
        <w:t xml:space="preserve">3 </w:t>
      </w:r>
      <w:r w:rsidRPr="001636B2">
        <w:rPr>
          <w:rFonts w:asciiTheme="minorHAnsi" w:hAnsiTheme="minorHAnsi"/>
          <w:bCs/>
        </w:rPr>
        <w:t>+ x - 5 = 0 tiene al menos una solución en el intervalo (1, 2)</w:t>
      </w:r>
    </w:p>
    <w:p w:rsidR="006E65D0" w:rsidRPr="001636B2" w:rsidRDefault="006E65D0" w:rsidP="006E65D0">
      <w:pPr>
        <w:pStyle w:val="Prrafodelista"/>
        <w:numPr>
          <w:ilvl w:val="0"/>
          <w:numId w:val="4"/>
        </w:numPr>
        <w:spacing w:line="360" w:lineRule="auto"/>
        <w:ind w:left="0" w:firstLine="0"/>
        <w:jc w:val="both"/>
        <w:rPr>
          <w:rFonts w:asciiTheme="minorHAnsi" w:hAnsiTheme="minorHAnsi"/>
          <w:bCs/>
        </w:rPr>
      </w:pPr>
      <w:r w:rsidRPr="001636B2">
        <w:rPr>
          <w:rFonts w:asciiTheme="minorHAnsi" w:hAnsiTheme="minorHAnsi"/>
          <w:bCs/>
        </w:rPr>
        <w:t>¿Puedes afirmar que la ecuación x – cos x = 0 tiene una raíz en el intervalo [0,1</w:t>
      </w:r>
      <w:proofErr w:type="gramStart"/>
      <w:r w:rsidRPr="001636B2">
        <w:rPr>
          <w:rFonts w:asciiTheme="minorHAnsi" w:hAnsiTheme="minorHAnsi"/>
          <w:bCs/>
        </w:rPr>
        <w:t>]?.</w:t>
      </w:r>
      <w:proofErr w:type="gramEnd"/>
      <w:r w:rsidRPr="001636B2">
        <w:rPr>
          <w:rFonts w:asciiTheme="minorHAnsi" w:hAnsiTheme="minorHAnsi"/>
          <w:bCs/>
        </w:rPr>
        <w:t xml:space="preserve"> </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 Demuéstrese que las gráficas de las funciones </w:t>
      </w:r>
      <w:r w:rsidRPr="001636B2">
        <w:rPr>
          <w:rFonts w:asciiTheme="minorHAnsi" w:hAnsiTheme="minorHAnsi"/>
          <w:i/>
          <w:iCs/>
        </w:rPr>
        <w:t xml:space="preserve">f </w:t>
      </w:r>
      <w:proofErr w:type="gramStart"/>
      <w:r w:rsidRPr="001636B2">
        <w:rPr>
          <w:rFonts w:asciiTheme="minorHAnsi" w:hAnsiTheme="minorHAnsi"/>
        </w:rPr>
        <w:t xml:space="preserve">( </w:t>
      </w:r>
      <w:r w:rsidRPr="001636B2">
        <w:rPr>
          <w:rFonts w:asciiTheme="minorHAnsi" w:hAnsiTheme="minorHAnsi"/>
          <w:i/>
          <w:iCs/>
        </w:rPr>
        <w:t>x</w:t>
      </w:r>
      <w:proofErr w:type="gramEnd"/>
      <w:r w:rsidRPr="001636B2">
        <w:rPr>
          <w:rFonts w:asciiTheme="minorHAnsi" w:hAnsiTheme="minorHAnsi"/>
          <w:i/>
          <w:iCs/>
        </w:rPr>
        <w:t xml:space="preserve"> </w:t>
      </w:r>
      <w:r w:rsidRPr="001636B2">
        <w:rPr>
          <w:rFonts w:asciiTheme="minorHAnsi" w:hAnsiTheme="minorHAnsi"/>
        </w:rPr>
        <w:t xml:space="preserve">) </w:t>
      </w:r>
      <w:r w:rsidRPr="001636B2">
        <w:rPr>
          <w:rFonts w:asciiTheme="minorHAnsi" w:hAnsiTheme="minorHAnsi"/>
          <w:bCs/>
        </w:rPr>
        <w:t xml:space="preserve">= </w:t>
      </w:r>
      <w:r w:rsidRPr="001636B2">
        <w:rPr>
          <w:rFonts w:asciiTheme="minorHAnsi" w:hAnsiTheme="minorHAnsi"/>
          <w:i/>
          <w:iCs/>
        </w:rPr>
        <w:t xml:space="preserve">e </w:t>
      </w:r>
      <w:r w:rsidRPr="001636B2">
        <w:rPr>
          <w:rFonts w:asciiTheme="minorHAnsi" w:hAnsiTheme="minorHAnsi"/>
          <w:i/>
          <w:iCs/>
          <w:vertAlign w:val="superscript"/>
        </w:rPr>
        <w:t>x</w:t>
      </w:r>
      <w:r w:rsidRPr="001636B2">
        <w:rPr>
          <w:rFonts w:asciiTheme="minorHAnsi" w:hAnsiTheme="minorHAnsi"/>
          <w:i/>
          <w:iCs/>
        </w:rPr>
        <w:t xml:space="preserve"> </w:t>
      </w:r>
      <w:r w:rsidRPr="001636B2">
        <w:rPr>
          <w:rFonts w:asciiTheme="minorHAnsi" w:hAnsiTheme="minorHAnsi"/>
        </w:rPr>
        <w:t xml:space="preserve">y </w:t>
      </w:r>
      <w:r w:rsidRPr="001636B2">
        <w:rPr>
          <w:rFonts w:asciiTheme="minorHAnsi" w:hAnsiTheme="minorHAnsi"/>
          <w:i/>
          <w:iCs/>
        </w:rPr>
        <w:t xml:space="preserve">g (x) = 1 /x </w:t>
      </w:r>
      <w:r w:rsidRPr="001636B2">
        <w:rPr>
          <w:rFonts w:asciiTheme="minorHAnsi" w:hAnsiTheme="minorHAnsi"/>
        </w:rPr>
        <w:t xml:space="preserve"> se cortan en un punto </w:t>
      </w:r>
      <w:r w:rsidRPr="001636B2">
        <w:rPr>
          <w:rFonts w:asciiTheme="minorHAnsi" w:hAnsiTheme="minorHAnsi"/>
          <w:i/>
          <w:iCs/>
        </w:rPr>
        <w:t xml:space="preserve">x </w:t>
      </w:r>
      <w:r w:rsidRPr="001636B2">
        <w:rPr>
          <w:rFonts w:asciiTheme="minorHAnsi" w:hAnsiTheme="minorHAnsi"/>
          <w:bCs/>
        </w:rPr>
        <w:t xml:space="preserve">&gt; </w:t>
      </w:r>
      <w:r w:rsidRPr="001636B2">
        <w:rPr>
          <w:rFonts w:asciiTheme="minorHAnsi" w:hAnsiTheme="minorHAnsi"/>
        </w:rPr>
        <w:t xml:space="preserve">0.    </w:t>
      </w:r>
    </w:p>
    <w:p w:rsidR="006E65D0" w:rsidRPr="001636B2" w:rsidRDefault="006E65D0" w:rsidP="006E65D0">
      <w:pPr>
        <w:spacing w:line="360" w:lineRule="auto"/>
        <w:jc w:val="both"/>
        <w:rPr>
          <w:rFonts w:asciiTheme="minorHAnsi" w:hAnsiTheme="minorHAnsi"/>
        </w:rPr>
      </w:pPr>
      <w:r w:rsidRPr="001636B2">
        <w:rPr>
          <w:rFonts w:asciiTheme="minorHAnsi" w:hAnsiTheme="minorHAnsi"/>
          <w:bCs/>
          <w:iCs/>
        </w:rPr>
        <w:t xml:space="preserve">(Castilla y León. Junio 2004.) (Sol.: </w:t>
      </w:r>
      <w:r w:rsidRPr="001636B2">
        <w:rPr>
          <w:rFonts w:asciiTheme="minorHAnsi" w:eastAsiaTheme="minorHAnsi" w:hAnsiTheme="minorHAnsi" w:cs="MyriadPro-Light"/>
          <w:lang w:eastAsia="en-US"/>
        </w:rPr>
        <w:t xml:space="preserve">Existe </w:t>
      </w:r>
      <w:r w:rsidRPr="001636B2">
        <w:rPr>
          <w:rFonts w:asciiTheme="minorHAnsi" w:eastAsiaTheme="minorHAnsi" w:hAnsiTheme="minorHAnsi" w:cs="MyriadPro-LightIt"/>
          <w:iCs/>
          <w:lang w:eastAsia="en-US"/>
        </w:rPr>
        <w:t xml:space="preserve">c </w:t>
      </w:r>
      <m:oMath>
        <m:r>
          <w:rPr>
            <w:rFonts w:ascii="Cambria Math" w:eastAsiaTheme="minorHAnsi" w:hAnsi="Cambria Math" w:cs="MyriadPro-LightIt"/>
            <w:lang w:eastAsia="en-US"/>
          </w:rPr>
          <m:t>∈</m:t>
        </m:r>
      </m:oMath>
      <w:r w:rsidRPr="001636B2">
        <w:rPr>
          <w:rFonts w:asciiTheme="minorHAnsi" w:eastAsia="EuclidSymbol" w:hAnsiTheme="minorHAnsi" w:cs="EuclidSymbol"/>
          <w:lang w:eastAsia="en-US"/>
        </w:rPr>
        <w:t xml:space="preserve"> </w:t>
      </w:r>
      <w:r w:rsidRPr="001636B2">
        <w:rPr>
          <w:rFonts w:asciiTheme="minorHAnsi" w:eastAsiaTheme="minorHAnsi" w:hAnsiTheme="minorHAnsi" w:cs="MyriadPro-Light"/>
          <w:lang w:eastAsia="en-US"/>
        </w:rPr>
        <w:t xml:space="preserve">(0,5; 1), tal que </w:t>
      </w:r>
      <w:r w:rsidRPr="001636B2">
        <w:rPr>
          <w:rFonts w:asciiTheme="minorHAnsi" w:eastAsiaTheme="minorHAnsi" w:hAnsiTheme="minorHAnsi" w:cs="MyriadPro-LightIt"/>
          <w:iCs/>
          <w:lang w:eastAsia="en-US"/>
        </w:rPr>
        <w:t xml:space="preserve">h </w:t>
      </w:r>
      <w:proofErr w:type="gramStart"/>
      <w:r w:rsidRPr="001636B2">
        <w:rPr>
          <w:rFonts w:asciiTheme="minorHAnsi" w:eastAsiaTheme="minorHAnsi" w:hAnsiTheme="minorHAnsi" w:cs="MyriadPro-Light"/>
          <w:lang w:eastAsia="en-US"/>
        </w:rPr>
        <w:t xml:space="preserve">( </w:t>
      </w:r>
      <w:r w:rsidRPr="001636B2">
        <w:rPr>
          <w:rFonts w:asciiTheme="minorHAnsi" w:eastAsiaTheme="minorHAnsi" w:hAnsiTheme="minorHAnsi" w:cs="MyriadPro-LightIt"/>
          <w:iCs/>
          <w:lang w:eastAsia="en-US"/>
        </w:rPr>
        <w:t>c</w:t>
      </w:r>
      <w:proofErr w:type="gramEnd"/>
      <w:r w:rsidRPr="001636B2">
        <w:rPr>
          <w:rFonts w:asciiTheme="minorHAnsi" w:eastAsiaTheme="minorHAnsi" w:hAnsiTheme="minorHAnsi" w:cs="MyriadPro-LightIt"/>
          <w:iCs/>
          <w:lang w:eastAsia="en-US"/>
        </w:rPr>
        <w:t xml:space="preserve"> </w:t>
      </w:r>
      <w:r w:rsidRPr="001636B2">
        <w:rPr>
          <w:rFonts w:asciiTheme="minorHAnsi" w:eastAsiaTheme="minorHAnsi" w:hAnsiTheme="minorHAnsi" w:cs="MyriadPro-Light"/>
          <w:lang w:eastAsia="en-US"/>
        </w:rPr>
        <w:t xml:space="preserve">) </w:t>
      </w:r>
      <w:r w:rsidRPr="001636B2">
        <w:rPr>
          <w:rFonts w:asciiTheme="minorHAnsi" w:eastAsia="EuclidSymbol" w:hAnsiTheme="minorHAnsi" w:cs="EuclidSymbol"/>
          <w:lang w:eastAsia="en-US"/>
        </w:rPr>
        <w:t xml:space="preserve">= </w:t>
      </w:r>
      <w:r w:rsidRPr="001636B2">
        <w:rPr>
          <w:rFonts w:asciiTheme="minorHAnsi" w:eastAsiaTheme="minorHAnsi" w:hAnsiTheme="minorHAnsi" w:cs="MyriadPro-Light"/>
          <w:lang w:eastAsia="en-US"/>
        </w:rPr>
        <w:t>0,)</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Determina los valores de a y b para que la función f(x) = </w:t>
      </w:r>
      <w:r w:rsidR="00BD0474" w:rsidRPr="004259F4">
        <w:rPr>
          <w:noProof/>
          <w:position w:val="-50"/>
        </w:rPr>
        <w:object w:dxaOrig="2200" w:dyaOrig="1080">
          <v:shape id="_x0000_i1766" type="#_x0000_t75" alt="" style="width:109.75pt;height:54.65pt;mso-width-percent:0;mso-height-percent:0;mso-width-percent:0;mso-height-percent:0" o:ole="">
            <v:imagedata r:id="rId106" o:title=""/>
          </v:shape>
          <o:OLEObject Type="Embed" ProgID="Equation.3" ShapeID="_x0000_i1766" DrawAspect="Content" ObjectID="_1753627269" r:id="rId107"/>
        </w:object>
      </w:r>
      <w:r w:rsidRPr="001636B2">
        <w:rPr>
          <w:rFonts w:asciiTheme="minorHAnsi" w:hAnsiTheme="minorHAnsi"/>
        </w:rPr>
        <w:t xml:space="preserve"> satisfaga las condiciones del teorema de Bolzano en el intervalo [-3, 3].</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Prueba que la ecuación x = cos x tiene solución positiva.</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Demostrar que existe al menos un número real </w:t>
      </w:r>
      <w:r w:rsidRPr="001636B2">
        <w:rPr>
          <w:rFonts w:asciiTheme="minorHAnsi" w:hAnsiTheme="minorHAnsi"/>
          <w:i/>
          <w:iCs/>
        </w:rPr>
        <w:t xml:space="preserve">x </w:t>
      </w:r>
      <w:r w:rsidRPr="001636B2">
        <w:rPr>
          <w:rFonts w:asciiTheme="minorHAnsi" w:hAnsiTheme="minorHAnsi"/>
        </w:rPr>
        <w:t xml:space="preserve">tal que sen </w:t>
      </w:r>
      <w:r w:rsidRPr="001636B2">
        <w:rPr>
          <w:rFonts w:asciiTheme="minorHAnsi" w:hAnsiTheme="minorHAnsi"/>
          <w:i/>
          <w:iCs/>
        </w:rPr>
        <w:t xml:space="preserve">x </w:t>
      </w:r>
      <w:r w:rsidRPr="001636B2">
        <w:rPr>
          <w:rFonts w:asciiTheme="minorHAnsi" w:hAnsiTheme="minorHAnsi"/>
        </w:rPr>
        <w:t xml:space="preserve">= </w:t>
      </w:r>
      <w:proofErr w:type="gramStart"/>
      <w:r w:rsidRPr="001636B2">
        <w:rPr>
          <w:rFonts w:asciiTheme="minorHAnsi" w:hAnsiTheme="minorHAnsi"/>
          <w:i/>
          <w:iCs/>
        </w:rPr>
        <w:t xml:space="preserve">x </w:t>
      </w:r>
      <w:r w:rsidRPr="001636B2">
        <w:rPr>
          <w:rFonts w:asciiTheme="minorHAnsi" w:hAnsiTheme="minorHAnsi"/>
        </w:rPr>
        <w:t>.</w:t>
      </w:r>
      <w:proofErr w:type="gramEnd"/>
    </w:p>
    <w:p w:rsidR="00CA38D3" w:rsidRPr="001636B2" w:rsidRDefault="00CA38D3" w:rsidP="00CA38D3">
      <w:pPr>
        <w:spacing w:before="240"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Propiedad de los valores intermedios (Teorema de </w:t>
      </w:r>
      <w:proofErr w:type="spellStart"/>
      <w:r w:rsidRPr="001636B2">
        <w:rPr>
          <w:rFonts w:asciiTheme="minorHAnsi" w:hAnsiTheme="minorHAnsi" w:cstheme="minorHAnsi"/>
          <w:lang w:val="es-ES_tradnl"/>
        </w:rPr>
        <w:t>Darboux</w:t>
      </w:r>
      <w:proofErr w:type="spellEnd"/>
      <w:r w:rsidRPr="001636B2">
        <w:rPr>
          <w:rFonts w:asciiTheme="minorHAnsi" w:hAnsiTheme="minorHAnsi" w:cs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A38D3" w:rsidRPr="001636B2" w:rsidTr="00CA38D3">
        <w:tc>
          <w:tcPr>
            <w:tcW w:w="10414" w:type="dxa"/>
          </w:tcPr>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tc>
      </w:tr>
    </w:tbl>
    <w:p w:rsidR="00F51008" w:rsidRPr="001636B2" w:rsidRDefault="00F51008" w:rsidP="008A6A7D">
      <w:pPr>
        <w:pBdr>
          <w:top w:val="single" w:sz="4" w:space="1" w:color="auto"/>
          <w:left w:val="single" w:sz="4" w:space="4" w:color="auto"/>
          <w:bottom w:val="single" w:sz="4" w:space="1" w:color="auto"/>
          <w:right w:val="single" w:sz="4" w:space="4" w:color="auto"/>
        </w:pBdr>
        <w:spacing w:before="120" w:line="360" w:lineRule="auto"/>
        <w:rPr>
          <w:rFonts w:asciiTheme="minorHAnsi" w:hAnsiTheme="minorHAnsi"/>
        </w:rPr>
      </w:pPr>
      <w:proofErr w:type="gramStart"/>
      <w:r w:rsidRPr="001636B2">
        <w:rPr>
          <w:rFonts w:asciiTheme="minorHAnsi" w:hAnsiTheme="minorHAnsi"/>
          <w:b/>
          <w:u w:val="single"/>
        </w:rPr>
        <w:t>Ejemplo :</w:t>
      </w:r>
      <w:proofErr w:type="gramEnd"/>
      <w:r w:rsidR="008A6A7D">
        <w:rPr>
          <w:rFonts w:asciiTheme="minorHAnsi" w:hAnsiTheme="minorHAnsi"/>
          <w:b/>
          <w:u w:val="single"/>
        </w:rPr>
        <w:t xml:space="preserve"> </w:t>
      </w:r>
      <w:r w:rsidRPr="001636B2">
        <w:rPr>
          <w:rFonts w:asciiTheme="minorHAnsi" w:hAnsiTheme="minorHAnsi"/>
        </w:rPr>
        <w:t>Dada la función  f (x) = x</w:t>
      </w:r>
      <w:r w:rsidRPr="001636B2">
        <w:rPr>
          <w:rFonts w:asciiTheme="minorHAnsi" w:hAnsiTheme="minorHAnsi"/>
          <w:vertAlign w:val="superscript"/>
        </w:rPr>
        <w:t>3</w:t>
      </w:r>
      <w:r w:rsidRPr="001636B2">
        <w:rPr>
          <w:rFonts w:asciiTheme="minorHAnsi" w:hAnsiTheme="minorHAnsi"/>
        </w:rPr>
        <w:t xml:space="preserve"> − 5x + 5 . ¿Puede afirmarse que esa función toma el valor 4 en algún punto del intervalo [0, 2]? ¿Y el valor 2? </w:t>
      </w:r>
    </w:p>
    <w:p w:rsidR="00F51008" w:rsidRPr="00B135EA" w:rsidRDefault="00F51008" w:rsidP="001636B2">
      <w:pPr>
        <w:pBdr>
          <w:top w:val="single" w:sz="4" w:space="1" w:color="auto"/>
          <w:left w:val="single" w:sz="4" w:space="4" w:color="auto"/>
          <w:bottom w:val="single" w:sz="4" w:space="1" w:color="auto"/>
          <w:right w:val="single" w:sz="4" w:space="4" w:color="auto"/>
        </w:pBdr>
        <w:spacing w:line="360" w:lineRule="auto"/>
        <w:rPr>
          <w:rFonts w:asciiTheme="minorHAnsi" w:hAnsiTheme="minorHAnsi"/>
          <w:b/>
          <w:sz w:val="22"/>
          <w:szCs w:val="22"/>
          <w:u w:val="single"/>
        </w:rPr>
      </w:pPr>
      <w:r w:rsidRPr="00B135EA">
        <w:rPr>
          <w:rFonts w:asciiTheme="minorHAnsi" w:hAnsiTheme="minorHAnsi"/>
          <w:sz w:val="22"/>
          <w:szCs w:val="22"/>
        </w:rPr>
        <w:t xml:space="preserve">(Sol.: Como la función es continua y en los extremos del intervalo toma los valores f (0) = 5 y f (2) = </w:t>
      </w:r>
      <w:proofErr w:type="gramStart"/>
      <w:r w:rsidRPr="00B135EA">
        <w:rPr>
          <w:rFonts w:asciiTheme="minorHAnsi" w:hAnsiTheme="minorHAnsi"/>
          <w:sz w:val="22"/>
          <w:szCs w:val="22"/>
        </w:rPr>
        <w:t>3 ,</w:t>
      </w:r>
      <w:proofErr w:type="gramEnd"/>
      <w:r w:rsidRPr="00B135EA">
        <w:rPr>
          <w:rFonts w:asciiTheme="minorHAnsi" w:hAnsiTheme="minorHAnsi"/>
          <w:sz w:val="22"/>
          <w:szCs w:val="22"/>
        </w:rPr>
        <w:t xml:space="preserve"> se deduce que toma todos los valores entre 3 y 5; en particular, el valor 4. Esto es, existirá algún punto c </w:t>
      </w:r>
      <w:r w:rsidRPr="00B135EA">
        <w:rPr>
          <w:rFonts w:asciiTheme="minorHAnsi" w:hAnsiTheme="minorHAnsi"/>
          <w:sz w:val="22"/>
          <w:szCs w:val="22"/>
        </w:rPr>
        <w:sym w:font="Symbol" w:char="F0CE"/>
      </w:r>
      <w:r w:rsidRPr="00B135EA">
        <w:rPr>
          <w:rFonts w:asciiTheme="minorHAnsi" w:hAnsiTheme="minorHAnsi"/>
          <w:sz w:val="22"/>
          <w:szCs w:val="22"/>
        </w:rPr>
        <w:t xml:space="preserve"> (0, 2) tal que f (2) = 4. Como 2 no está entre 3 y 5, no puede afirmarse que la función tome ese valor para algún punto del intervalo (0, 2); pero tampoco puede afirmarse que no lo tome. (De hecho, hay dos valores que toman el valor 2).</w:t>
      </w:r>
    </w:p>
    <w:p w:rsidR="00F51008" w:rsidRPr="001636B2" w:rsidRDefault="00B135EA" w:rsidP="00F51008">
      <w:pPr>
        <w:spacing w:before="120" w:after="120"/>
        <w:rPr>
          <w:rFonts w:asciiTheme="minorHAnsi" w:hAnsiTheme="minorHAnsi" w:cstheme="minorHAnsi"/>
          <w:b/>
          <w:u w:val="single"/>
        </w:rPr>
      </w:pPr>
      <w:r w:rsidRPr="001636B2">
        <w:rPr>
          <w:rFonts w:asciiTheme="minorHAnsi" w:hAnsiTheme="minorHAnsi"/>
          <w:b/>
          <w:noProof/>
          <w:u w:val="single"/>
        </w:rPr>
        <w:drawing>
          <wp:anchor distT="0" distB="0" distL="114300" distR="114300" simplePos="0" relativeHeight="256356352" behindDoc="0" locked="0" layoutInCell="1" allowOverlap="1" wp14:anchorId="61DC9BCC">
            <wp:simplePos x="0" y="0"/>
            <wp:positionH relativeFrom="column">
              <wp:posOffset>5437777</wp:posOffset>
            </wp:positionH>
            <wp:positionV relativeFrom="paragraph">
              <wp:posOffset>54548</wp:posOffset>
            </wp:positionV>
            <wp:extent cx="372187" cy="715297"/>
            <wp:effectExtent l="12700" t="12700" r="8890" b="889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372187" cy="715297"/>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F51008" w:rsidRPr="001636B2">
        <w:rPr>
          <w:rFonts w:asciiTheme="minorHAnsi" w:hAnsiTheme="minorHAnsi" w:cstheme="minorHAnsi"/>
          <w:b/>
          <w:u w:val="single"/>
        </w:rPr>
        <w:t>Ejercicios</w:t>
      </w:r>
    </w:p>
    <w:p w:rsidR="00F51008" w:rsidRPr="001636B2" w:rsidRDefault="00F51008" w:rsidP="00F51008">
      <w:pPr>
        <w:pStyle w:val="Prrafodelista"/>
        <w:numPr>
          <w:ilvl w:val="0"/>
          <w:numId w:val="4"/>
        </w:numPr>
        <w:ind w:left="0" w:firstLine="0"/>
        <w:jc w:val="both"/>
        <w:rPr>
          <w:rFonts w:asciiTheme="minorHAnsi" w:hAnsiTheme="minorHAnsi"/>
          <w:color w:val="000000"/>
          <w:spacing w:val="24"/>
        </w:rPr>
      </w:pPr>
      <w:r w:rsidRPr="001636B2">
        <w:rPr>
          <w:rFonts w:asciiTheme="minorHAnsi" w:hAnsiTheme="minorHAnsi"/>
        </w:rPr>
        <w:t>Probar que la función f(x) = x (sen x + 1) toma el valor 2, en el intervalo</w:t>
      </w:r>
      <w:r w:rsidRPr="001636B2">
        <w:rPr>
          <w:rFonts w:asciiTheme="minorHAnsi" w:hAnsiTheme="minorHAnsi"/>
          <w:color w:val="000000"/>
          <w:spacing w:val="24"/>
        </w:rPr>
        <w:t xml:space="preserve"> </w:t>
      </w:r>
      <w:r w:rsidR="00BD0474" w:rsidRPr="004259F4">
        <w:rPr>
          <w:noProof/>
          <w:color w:val="000000"/>
          <w:spacing w:val="24"/>
          <w:position w:val="-24"/>
        </w:rPr>
        <w:object w:dxaOrig="780" w:dyaOrig="560">
          <v:shape id="_x0000_i1765" type="#_x0000_t75" alt="" style="width:34.25pt;height:23.4pt;mso-width-percent:0;mso-height-percent:0;mso-width-percent:0;mso-height-percent:0" o:ole="">
            <v:imagedata r:id="rId109" o:title=""/>
          </v:shape>
          <o:OLEObject Type="Embed" ProgID="Equation.3" ShapeID="_x0000_i1765" DrawAspect="Content" ObjectID="_1753627270" r:id="rId110"/>
        </w:object>
      </w:r>
    </w:p>
    <w:p w:rsidR="00F51008" w:rsidRPr="001636B2" w:rsidRDefault="00F51008" w:rsidP="00F51008">
      <w:pPr>
        <w:jc w:val="both"/>
        <w:rPr>
          <w:rFonts w:asciiTheme="minorHAnsi" w:hAnsiTheme="minorHAnsi"/>
        </w:rPr>
      </w:pPr>
      <w:r w:rsidRPr="001636B2">
        <w:rPr>
          <w:rFonts w:asciiTheme="minorHAnsi" w:hAnsiTheme="minorHAnsi"/>
          <w:b/>
          <w:color w:val="000000"/>
          <w:spacing w:val="24"/>
        </w:rPr>
        <w:t>(Sol</w:t>
      </w:r>
      <w:r w:rsidRPr="001636B2">
        <w:rPr>
          <w:rFonts w:asciiTheme="minorHAnsi" w:hAnsiTheme="minorHAnsi"/>
          <w:color w:val="000000"/>
          <w:spacing w:val="24"/>
        </w:rPr>
        <w:t xml:space="preserve">: </w:t>
      </w:r>
      <w:r w:rsidRPr="001636B2">
        <w:rPr>
          <w:rFonts w:asciiTheme="minorHAnsi" w:hAnsiTheme="minorHAnsi"/>
        </w:rPr>
        <w:t xml:space="preserve">f(x) es continua en todo R, por ser el producto de dos funciones continuas. </w:t>
      </w:r>
    </w:p>
    <w:p w:rsidR="00F51008" w:rsidRPr="001636B2" w:rsidRDefault="00F51008" w:rsidP="00F51008">
      <w:pPr>
        <w:jc w:val="both"/>
        <w:rPr>
          <w:rFonts w:asciiTheme="minorHAnsi" w:hAnsiTheme="minorHAnsi"/>
        </w:rPr>
      </w:pPr>
      <w:r w:rsidRPr="001636B2">
        <w:rPr>
          <w:rFonts w:asciiTheme="minorHAnsi" w:hAnsiTheme="minorHAnsi"/>
        </w:rPr>
        <w:t xml:space="preserve">Como </w:t>
      </w:r>
      <w:proofErr w:type="gramStart"/>
      <w:r w:rsidRPr="001636B2">
        <w:rPr>
          <w:rFonts w:asciiTheme="minorHAnsi" w:hAnsiTheme="minorHAnsi"/>
        </w:rPr>
        <w:t>f(</w:t>
      </w:r>
      <w:proofErr w:type="gramEnd"/>
      <w:r w:rsidR="00BD0474" w:rsidRPr="00BD0474">
        <w:rPr>
          <w:rFonts w:asciiTheme="minorHAnsi" w:hAnsiTheme="minorHAnsi"/>
          <w:noProof/>
          <w:position w:val="-20"/>
        </w:rPr>
        <w:object w:dxaOrig="1020" w:dyaOrig="499">
          <v:shape id="_x0000_i1764" type="#_x0000_t75" alt="" style="width:44.25pt;height:23.4pt;mso-width-percent:0;mso-height-percent:0;mso-width-percent:0;mso-height-percent:0" o:ole="">
            <v:imagedata r:id="rId111" o:title=""/>
          </v:shape>
          <o:OLEObject Type="Embed" ProgID="Equation.3" ShapeID="_x0000_i1764" DrawAspect="Content" ObjectID="_1753627271" r:id="rId112"/>
        </w:object>
      </w:r>
      <w:r w:rsidRPr="001636B2">
        <w:rPr>
          <w:rFonts w:asciiTheme="minorHAnsi" w:hAnsiTheme="minorHAnsi"/>
        </w:rPr>
        <w:t xml:space="preserve">  y  f(</w:t>
      </w:r>
      <w:r w:rsidR="00BD0474" w:rsidRPr="00BD0474">
        <w:rPr>
          <w:rFonts w:asciiTheme="minorHAnsi" w:hAnsiTheme="minorHAnsi"/>
          <w:noProof/>
          <w:position w:val="-20"/>
        </w:rPr>
        <w:object w:dxaOrig="900" w:dyaOrig="499">
          <v:shape id="_x0000_i1763" type="#_x0000_t75" alt="" style="width:44.65pt;height:23.4pt;mso-width-percent:0;mso-height-percent:0;mso-width-percent:0;mso-height-percent:0" o:ole="">
            <v:imagedata r:id="rId113" o:title=""/>
          </v:shape>
          <o:OLEObject Type="Embed" ProgID="Equation.3" ShapeID="_x0000_i1763" DrawAspect="Content" ObjectID="_1753627272" r:id="rId114"/>
        </w:object>
      </w:r>
      <w:r w:rsidRPr="001636B2">
        <w:rPr>
          <w:rFonts w:asciiTheme="minorHAnsi" w:hAnsiTheme="minorHAnsi"/>
        </w:rPr>
        <w:t xml:space="preserve">. </w:t>
      </w:r>
      <w:r w:rsidR="001636B2">
        <w:rPr>
          <w:rFonts w:asciiTheme="minorHAnsi" w:hAnsiTheme="minorHAnsi"/>
        </w:rPr>
        <w:t>Por</w:t>
      </w:r>
      <w:r w:rsidRPr="001636B2">
        <w:rPr>
          <w:rFonts w:asciiTheme="minorHAnsi" w:hAnsiTheme="minorHAnsi"/>
        </w:rPr>
        <w:t xml:space="preserve"> teorema de </w:t>
      </w:r>
      <w:proofErr w:type="spellStart"/>
      <w:r w:rsidRPr="001636B2">
        <w:rPr>
          <w:rFonts w:asciiTheme="minorHAnsi" w:hAnsiTheme="minorHAnsi"/>
        </w:rPr>
        <w:t>Darboux</w:t>
      </w:r>
      <w:proofErr w:type="spellEnd"/>
      <w:r w:rsidRPr="001636B2">
        <w:rPr>
          <w:rFonts w:asciiTheme="minorHAnsi" w:hAnsiTheme="minorHAnsi"/>
        </w:rPr>
        <w:t>, existe un número k</w:t>
      </w:r>
      <m:oMath>
        <m:r>
          <w:rPr>
            <w:rFonts w:ascii="Cambria Math" w:hAnsi="Cambria Math"/>
          </w:rPr>
          <m:t>∈</m:t>
        </m:r>
      </m:oMath>
      <w:r w:rsidR="00BD0474" w:rsidRPr="00BD0474">
        <w:rPr>
          <w:rFonts w:asciiTheme="minorHAnsi" w:hAnsiTheme="minorHAnsi"/>
          <w:noProof/>
          <w:position w:val="-24"/>
        </w:rPr>
        <w:object w:dxaOrig="760" w:dyaOrig="560">
          <v:shape id="_x0000_i1762" type="#_x0000_t75" alt="" style="width:32.1pt;height:23.4pt;mso-width-percent:0;mso-height-percent:0;mso-width-percent:0;mso-height-percent:0" o:ole="">
            <v:imagedata r:id="rId115" o:title=""/>
          </v:shape>
          <o:OLEObject Type="Embed" ProgID="Equation.3" ShapeID="_x0000_i1762" DrawAspect="Content" ObjectID="_1753627273" r:id="rId116"/>
        </w:object>
      </w:r>
      <w:r w:rsidRPr="001636B2">
        <w:rPr>
          <w:rFonts w:asciiTheme="minorHAnsi" w:hAnsiTheme="minorHAnsi"/>
        </w:rPr>
        <w:t>, tal que f(k) = 2.)</w:t>
      </w:r>
    </w:p>
    <w:p w:rsidR="00F51008" w:rsidRPr="001636B2" w:rsidRDefault="001636B2" w:rsidP="00F51008">
      <w:pPr>
        <w:pStyle w:val="Prrafodelista"/>
        <w:numPr>
          <w:ilvl w:val="0"/>
          <w:numId w:val="4"/>
        </w:numPr>
        <w:ind w:left="0" w:firstLine="0"/>
        <w:rPr>
          <w:rFonts w:asciiTheme="minorHAnsi" w:hAnsiTheme="minorHAnsi"/>
        </w:rPr>
      </w:pPr>
      <w:r w:rsidRPr="001636B2">
        <w:rPr>
          <w:rFonts w:asciiTheme="minorHAnsi" w:hAnsiTheme="minorHAnsi"/>
        </w:rPr>
        <w:t>Dada</w:t>
      </w:r>
      <w:r w:rsidR="00F51008" w:rsidRPr="001636B2">
        <w:rPr>
          <w:rFonts w:asciiTheme="minorHAnsi" w:hAnsiTheme="minorHAnsi"/>
        </w:rPr>
        <w:t xml:space="preserve"> f(x) = 2 sen x + 5 ¿toma el valor 6 en el intervalo (0, </w:t>
      </w:r>
      <w:r w:rsidR="00BD0474" w:rsidRPr="004259F4">
        <w:rPr>
          <w:noProof/>
          <w:position w:val="-20"/>
        </w:rPr>
        <w:object w:dxaOrig="220" w:dyaOrig="540">
          <v:shape id="_x0000_i1761" type="#_x0000_t75" alt="" style="width:11.7pt;height:27.75pt;mso-width-percent:0;mso-height-percent:0;mso-width-percent:0;mso-height-percent:0" o:ole="">
            <v:imagedata r:id="rId117" o:title=""/>
          </v:shape>
          <o:OLEObject Type="Embed" ProgID="Equation.3" ShapeID="_x0000_i1761" DrawAspect="Content" ObjectID="_1753627274" r:id="rId118"/>
        </w:object>
      </w:r>
      <w:proofErr w:type="gramStart"/>
      <w:r w:rsidR="00F51008" w:rsidRPr="001636B2">
        <w:rPr>
          <w:rFonts w:asciiTheme="minorHAnsi" w:hAnsiTheme="minorHAnsi"/>
        </w:rPr>
        <w:t>)?</w:t>
      </w:r>
      <w:r>
        <w:rPr>
          <w:rFonts w:asciiTheme="minorHAnsi" w:hAnsiTheme="minorHAnsi"/>
        </w:rPr>
        <w:t>.</w:t>
      </w:r>
      <w:proofErr w:type="gramEnd"/>
      <w:r w:rsidR="00F51008" w:rsidRPr="001636B2">
        <w:rPr>
          <w:rFonts w:asciiTheme="minorHAnsi" w:hAnsiTheme="minorHAnsi"/>
        </w:rPr>
        <w:t xml:space="preserve"> En caso afirmativo, determina</w:t>
      </w:r>
      <w:r w:rsidRPr="001636B2">
        <w:rPr>
          <w:rFonts w:asciiTheme="minorHAnsi" w:hAnsiTheme="minorHAnsi"/>
        </w:rPr>
        <w:t xml:space="preserve"> </w:t>
      </w:r>
      <w:r w:rsidR="00F51008" w:rsidRPr="001636B2">
        <w:rPr>
          <w:rFonts w:asciiTheme="minorHAnsi" w:hAnsiTheme="minorHAnsi"/>
        </w:rPr>
        <w:t xml:space="preserve">c </w:t>
      </w:r>
      <m:oMath>
        <m:r>
          <w:rPr>
            <w:rFonts w:ascii="Cambria Math" w:hAnsi="Cambria Math"/>
          </w:rPr>
          <m:t>∈</m:t>
        </m:r>
      </m:oMath>
      <w:r w:rsidR="00F51008" w:rsidRPr="001636B2">
        <w:rPr>
          <w:rFonts w:asciiTheme="minorHAnsi" w:hAnsiTheme="minorHAnsi"/>
        </w:rPr>
        <w:t xml:space="preserve"> (0,</w:t>
      </w:r>
      <m:oMath>
        <m:f>
          <m:fPr>
            <m:ctrlPr>
              <w:rPr>
                <w:rFonts w:ascii="Cambria Math" w:hAnsi="Cambria Math"/>
                <w:i/>
              </w:rPr>
            </m:ctrlPr>
          </m:fPr>
          <m:num>
            <m:r>
              <w:rPr>
                <w:rFonts w:ascii="Cambria Math" w:hAnsi="Cambria Math"/>
              </w:rPr>
              <m:t>π</m:t>
            </m:r>
          </m:num>
          <m:den>
            <m:r>
              <w:rPr>
                <w:rFonts w:ascii="Cambria Math" w:hAnsi="Cambria Math"/>
              </w:rPr>
              <m:t>2</m:t>
            </m:r>
          </m:den>
        </m:f>
      </m:oMath>
      <w:r w:rsidR="00F51008" w:rsidRPr="001636B2">
        <w:rPr>
          <w:rFonts w:asciiTheme="minorHAnsi" w:hAnsiTheme="minorHAnsi"/>
        </w:rPr>
        <w:t>)</w:t>
      </w:r>
    </w:p>
    <w:p w:rsidR="00F51008" w:rsidRPr="001636B2" w:rsidRDefault="00F51008" w:rsidP="00F51008">
      <w:pPr>
        <w:pStyle w:val="Prrafodelista"/>
        <w:numPr>
          <w:ilvl w:val="0"/>
          <w:numId w:val="4"/>
        </w:numPr>
        <w:ind w:left="0" w:firstLine="0"/>
        <w:rPr>
          <w:rFonts w:asciiTheme="minorHAnsi" w:hAnsiTheme="minorHAnsi"/>
        </w:rPr>
      </w:pPr>
      <w:r w:rsidRPr="001636B2">
        <w:rPr>
          <w:rFonts w:asciiTheme="minorHAnsi" w:hAnsiTheme="minorHAnsi"/>
        </w:rPr>
        <w:t xml:space="preserve">La función f(x) = 2 cos x + </w:t>
      </w:r>
      <w:proofErr w:type="gramStart"/>
      <w:r w:rsidRPr="001636B2">
        <w:rPr>
          <w:rFonts w:asciiTheme="minorHAnsi" w:hAnsiTheme="minorHAnsi"/>
        </w:rPr>
        <w:t>3</w:t>
      </w:r>
      <w:r w:rsidR="001636B2" w:rsidRPr="001636B2">
        <w:rPr>
          <w:rFonts w:asciiTheme="minorHAnsi" w:hAnsiTheme="minorHAnsi"/>
        </w:rPr>
        <w:t xml:space="preserve">, </w:t>
      </w:r>
      <w:r w:rsidRPr="001636B2">
        <w:rPr>
          <w:rFonts w:asciiTheme="minorHAnsi" w:hAnsiTheme="minorHAnsi"/>
        </w:rPr>
        <w:t xml:space="preserve"> ¿</w:t>
      </w:r>
      <w:proofErr w:type="gramEnd"/>
      <w:r w:rsidRPr="001636B2">
        <w:rPr>
          <w:rFonts w:asciiTheme="minorHAnsi" w:hAnsiTheme="minorHAnsi"/>
        </w:rPr>
        <w:t xml:space="preserve">toma el valor 4 en el intervalo (0, </w:t>
      </w:r>
      <w:r w:rsidR="00BD0474" w:rsidRPr="004259F4">
        <w:rPr>
          <w:noProof/>
          <w:position w:val="-20"/>
        </w:rPr>
        <w:object w:dxaOrig="220" w:dyaOrig="540">
          <v:shape id="_x0000_i1760" type="#_x0000_t75" alt="" style="width:11.7pt;height:27.75pt;mso-width-percent:0;mso-height-percent:0;mso-width-percent:0;mso-height-percent:0" o:ole="">
            <v:imagedata r:id="rId119" o:title=""/>
          </v:shape>
          <o:OLEObject Type="Embed" ProgID="Equation.3" ShapeID="_x0000_i1760" DrawAspect="Content" ObjectID="_1753627275" r:id="rId120"/>
        </w:object>
      </w:r>
      <w:r w:rsidRPr="001636B2">
        <w:rPr>
          <w:rFonts w:asciiTheme="minorHAnsi" w:hAnsiTheme="minorHAnsi"/>
        </w:rPr>
        <w:t>)?</w:t>
      </w:r>
    </w:p>
    <w:p w:rsidR="000F4223" w:rsidRPr="001636B2" w:rsidRDefault="000F4223" w:rsidP="000F4223">
      <w:pPr>
        <w:spacing w:before="240" w:after="120"/>
        <w:jc w:val="both"/>
        <w:rPr>
          <w:rFonts w:asciiTheme="minorHAnsi" w:hAnsiTheme="minorHAnsi" w:cstheme="minorHAnsi"/>
          <w:lang w:val="es-ES_tradnl"/>
        </w:rPr>
      </w:pPr>
      <w:r w:rsidRPr="001636B2">
        <w:rPr>
          <w:rFonts w:asciiTheme="minorHAnsi" w:hAnsiTheme="minorHAnsi"/>
          <w:b/>
          <w:lang w:val="es-ES_tradnl"/>
        </w:rPr>
        <w:lastRenderedPageBreak/>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Teorema </w:t>
      </w:r>
      <w:r w:rsidR="00CD2579">
        <w:rPr>
          <w:rFonts w:asciiTheme="minorHAnsi" w:hAnsiTheme="minorHAnsi" w:cstheme="minorHAnsi"/>
          <w:lang w:val="es-ES_tradnl"/>
        </w:rPr>
        <w:t xml:space="preserve">de la acotación o </w:t>
      </w:r>
      <w:r w:rsidRPr="001636B2">
        <w:rPr>
          <w:rFonts w:asciiTheme="minorHAnsi" w:hAnsiTheme="minorHAnsi" w:cstheme="minorHAnsi"/>
          <w:lang w:val="es-ES_tradnl"/>
        </w:rPr>
        <w:t xml:space="preserve">de los extremos absolutos de Weierstrass.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F4223" w:rsidRPr="001636B2" w:rsidTr="00CA38D3">
        <w:tc>
          <w:tcPr>
            <w:tcW w:w="10414" w:type="dxa"/>
          </w:tcPr>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tc>
      </w:tr>
    </w:tbl>
    <w:p w:rsidR="000F4223" w:rsidRPr="001636B2" w:rsidRDefault="000F4223" w:rsidP="000F4223">
      <w:pPr>
        <w:spacing w:before="120" w:after="120"/>
        <w:rPr>
          <w:rFonts w:asciiTheme="minorHAnsi" w:hAnsiTheme="minorHAnsi" w:cstheme="minorHAnsi"/>
          <w:b/>
          <w:u w:val="single"/>
        </w:rPr>
      </w:pPr>
      <w:r w:rsidRPr="001636B2">
        <w:rPr>
          <w:rFonts w:asciiTheme="minorHAnsi" w:hAnsiTheme="minorHAnsi" w:cstheme="minorHAnsi"/>
          <w:b/>
          <w:u w:val="single"/>
        </w:rPr>
        <w:t>Ejercicios</w:t>
      </w:r>
    </w:p>
    <w:p w:rsidR="00F51008" w:rsidRPr="001636B2" w:rsidRDefault="00F51008" w:rsidP="00F51008">
      <w:pPr>
        <w:pStyle w:val="Prrafodelista"/>
        <w:numPr>
          <w:ilvl w:val="0"/>
          <w:numId w:val="4"/>
        </w:numPr>
        <w:spacing w:line="360" w:lineRule="auto"/>
        <w:ind w:left="0" w:firstLine="0"/>
        <w:rPr>
          <w:rFonts w:asciiTheme="minorHAnsi" w:hAnsiTheme="minorHAnsi"/>
        </w:rPr>
      </w:pPr>
      <w:r w:rsidRPr="001636B2">
        <w:rPr>
          <w:rFonts w:asciiTheme="minorHAnsi" w:hAnsiTheme="minorHAnsi"/>
        </w:rPr>
        <w:t>Estudiar si están acotadas las funciones siguientes en los intervalos que se indican. Si es así, hallar sus extremos absolutos:     a) f(x) = x</w:t>
      </w:r>
      <w:r w:rsidRPr="001636B2">
        <w:rPr>
          <w:rFonts w:asciiTheme="minorHAnsi" w:hAnsiTheme="minorHAnsi"/>
          <w:vertAlign w:val="superscript"/>
        </w:rPr>
        <w:t>2</w:t>
      </w:r>
      <w:r w:rsidRPr="001636B2">
        <w:rPr>
          <w:rFonts w:asciiTheme="minorHAnsi" w:hAnsiTheme="minorHAnsi"/>
        </w:rPr>
        <w:t xml:space="preserve"> + 2 en [0, 1]         b) f(x) = </w:t>
      </w:r>
      <m:oMath>
        <m:f>
          <m:fPr>
            <m:ctrlPr>
              <w:rPr>
                <w:rFonts w:ascii="Cambria Math" w:hAnsiTheme="minorHAnsi"/>
                <w:i/>
              </w:rPr>
            </m:ctrlPr>
          </m:fPr>
          <m:num>
            <m:r>
              <w:rPr>
                <w:rFonts w:ascii="Cambria Math" w:hAnsiTheme="minorHAnsi"/>
              </w:rPr>
              <m:t>2</m:t>
            </m:r>
          </m:num>
          <m:den>
            <m:r>
              <w:rPr>
                <w:rFonts w:ascii="Cambria Math" w:hAnsi="Cambria Math"/>
              </w:rPr>
              <m:t>x-</m:t>
            </m:r>
            <m:r>
              <w:rPr>
                <w:rFonts w:ascii="Cambria Math" w:hAnsiTheme="minorHAnsi"/>
              </w:rPr>
              <m:t>2</m:t>
            </m:r>
          </m:den>
        </m:f>
      </m:oMath>
      <w:r w:rsidRPr="001636B2">
        <w:rPr>
          <w:rFonts w:asciiTheme="minorHAnsi" w:hAnsiTheme="minorHAnsi"/>
        </w:rPr>
        <w:t xml:space="preserve"> en [1, 3] (Sol.: No está acotada) </w:t>
      </w:r>
    </w:p>
    <w:p w:rsidR="00F51008" w:rsidRPr="001636B2" w:rsidRDefault="00F51008" w:rsidP="00F51008">
      <w:pPr>
        <w:spacing w:line="360" w:lineRule="auto"/>
        <w:rPr>
          <w:rFonts w:asciiTheme="minorHAnsi" w:hAnsiTheme="minorHAnsi"/>
        </w:rPr>
      </w:pPr>
      <w:r w:rsidRPr="001636B2">
        <w:rPr>
          <w:rFonts w:asciiTheme="minorHAnsi" w:hAnsiTheme="minorHAnsi"/>
        </w:rPr>
        <w:t xml:space="preserve">c) f(x) = </w:t>
      </w:r>
      <m:oMath>
        <m:f>
          <m:fPr>
            <m:ctrlPr>
              <w:rPr>
                <w:rFonts w:ascii="Cambria Math" w:hAnsiTheme="minorHAnsi"/>
                <w:i/>
              </w:rPr>
            </m:ctrlPr>
          </m:fPr>
          <m:num>
            <m:sSup>
              <m:sSupPr>
                <m:ctrlPr>
                  <w:rPr>
                    <w:rFonts w:ascii="Cambria Math" w:hAnsiTheme="minorHAnsi"/>
                    <w:i/>
                  </w:rPr>
                </m:ctrlPr>
              </m:sSupPr>
              <m:e>
                <m:r>
                  <w:rPr>
                    <w:rFonts w:ascii="Cambria Math" w:hAnsi="Cambria Math"/>
                  </w:rPr>
                  <m:t>e</m:t>
                </m:r>
              </m:e>
              <m:sup>
                <m:r>
                  <w:rPr>
                    <w:rFonts w:ascii="Cambria Math" w:hAnsi="Cambria Math"/>
                  </w:rPr>
                  <m:t>x</m:t>
                </m:r>
              </m:sup>
            </m:sSup>
          </m:num>
          <m:den>
            <m:r>
              <w:rPr>
                <w:rFonts w:ascii="Cambria Math" w:hAnsi="Cambria Math"/>
              </w:rPr>
              <m:t>x</m:t>
            </m:r>
          </m:den>
        </m:f>
      </m:oMath>
      <w:r w:rsidRPr="001636B2">
        <w:rPr>
          <w:rFonts w:asciiTheme="minorHAnsi" w:hAnsiTheme="minorHAnsi"/>
        </w:rPr>
        <w:t xml:space="preserve"> en (0, 1</w:t>
      </w:r>
      <w:proofErr w:type="gramStart"/>
      <w:r w:rsidRPr="001636B2">
        <w:rPr>
          <w:rFonts w:asciiTheme="minorHAnsi" w:hAnsiTheme="minorHAnsi"/>
        </w:rPr>
        <w:t>]  (</w:t>
      </w:r>
      <w:proofErr w:type="gramEnd"/>
      <w:r w:rsidRPr="001636B2">
        <w:rPr>
          <w:rFonts w:asciiTheme="minorHAnsi" w:hAnsiTheme="minorHAnsi"/>
        </w:rPr>
        <w:t>Sol.: No se puede asegurar que está acotada, f(1) = e es un mínimo a</w:t>
      </w:r>
      <w:proofErr w:type="spellStart"/>
      <w:r w:rsidRPr="001636B2">
        <w:rPr>
          <w:rFonts w:asciiTheme="minorHAnsi" w:hAnsiTheme="minorHAnsi"/>
        </w:rPr>
        <w:t>bsoluto</w:t>
      </w:r>
      <w:proofErr w:type="spellEnd"/>
      <w:r w:rsidRPr="001636B2">
        <w:rPr>
          <w:rFonts w:asciiTheme="minorHAnsi" w:hAnsiTheme="minorHAnsi"/>
        </w:rPr>
        <w:t>)</w:t>
      </w:r>
    </w:p>
    <w:p w:rsidR="00FF6B47" w:rsidRDefault="00F51008" w:rsidP="006B2D18">
      <w:pPr>
        <w:pStyle w:val="Prrafodelista"/>
        <w:numPr>
          <w:ilvl w:val="0"/>
          <w:numId w:val="4"/>
        </w:numPr>
        <w:spacing w:line="360" w:lineRule="auto"/>
        <w:ind w:left="0" w:firstLine="0"/>
        <w:rPr>
          <w:rFonts w:asciiTheme="minorHAnsi" w:hAnsiTheme="minorHAnsi"/>
          <w:bCs/>
        </w:rPr>
      </w:pPr>
      <w:r w:rsidRPr="001636B2">
        <w:rPr>
          <w:rFonts w:asciiTheme="minorHAnsi" w:hAnsiTheme="minorHAnsi"/>
        </w:rPr>
        <w:t xml:space="preserve">Aplica el teorema de </w:t>
      </w:r>
      <w:proofErr w:type="spellStart"/>
      <w:r w:rsidRPr="001636B2">
        <w:rPr>
          <w:rFonts w:asciiTheme="minorHAnsi" w:hAnsiTheme="minorHAnsi"/>
        </w:rPr>
        <w:t>Weierstass</w:t>
      </w:r>
      <w:proofErr w:type="spellEnd"/>
      <w:r w:rsidRPr="001636B2">
        <w:rPr>
          <w:rFonts w:asciiTheme="minorHAnsi" w:hAnsiTheme="minorHAnsi"/>
          <w:bCs/>
        </w:rPr>
        <w:t xml:space="preserve"> a la función f(x) = 8 + 2x – x</w:t>
      </w:r>
      <w:r w:rsidRPr="001636B2">
        <w:rPr>
          <w:rFonts w:asciiTheme="minorHAnsi" w:hAnsiTheme="minorHAnsi"/>
          <w:bCs/>
          <w:vertAlign w:val="superscript"/>
        </w:rPr>
        <w:t>2</w:t>
      </w:r>
      <w:r w:rsidRPr="001636B2">
        <w:rPr>
          <w:rFonts w:asciiTheme="minorHAnsi" w:hAnsiTheme="minorHAnsi"/>
          <w:bCs/>
        </w:rPr>
        <w:t xml:space="preserve"> en el intervalo [-1, 4], comprobando </w:t>
      </w:r>
      <w:r w:rsidR="001636B2" w:rsidRPr="001636B2">
        <w:rPr>
          <w:rFonts w:asciiTheme="minorHAnsi" w:hAnsiTheme="minorHAnsi"/>
          <w:bCs/>
        </w:rPr>
        <w:t>si se cumple.</w:t>
      </w:r>
      <w:bookmarkStart w:id="1" w:name="Unidad2_Fracciones_Potencias2"/>
      <w:bookmarkEnd w:id="1"/>
    </w:p>
    <w:p w:rsidR="001636B2" w:rsidRPr="00FF6B47" w:rsidRDefault="00FF6B47" w:rsidP="00FF6B47">
      <w:pPr>
        <w:rPr>
          <w:rFonts w:asciiTheme="minorHAnsi" w:hAnsiTheme="minorHAnsi"/>
          <w:bCs/>
        </w:rPr>
      </w:pPr>
      <w:r>
        <w:rPr>
          <w:rFonts w:asciiTheme="minorHAnsi" w:hAnsiTheme="minorHAnsi"/>
          <w:bCs/>
        </w:rPr>
        <w:br w:type="page"/>
      </w:r>
    </w:p>
    <w:p w:rsidR="001636B2" w:rsidRPr="001636B2" w:rsidRDefault="001636B2" w:rsidP="001636B2">
      <w:pPr>
        <w:spacing w:line="360" w:lineRule="auto"/>
        <w:rPr>
          <w:rFonts w:asciiTheme="minorHAnsi" w:hAnsiTheme="minorHAnsi"/>
        </w:rPr>
        <w:sectPr w:rsidR="001636B2" w:rsidRPr="001636B2" w:rsidSect="008668B6">
          <w:type w:val="continuous"/>
          <w:pgSz w:w="11900" w:h="16840"/>
          <w:pgMar w:top="1966" w:right="720" w:bottom="720" w:left="720" w:header="708" w:footer="708" w:gutter="0"/>
          <w:cols w:space="708"/>
          <w:docGrid w:linePitch="360"/>
        </w:sectPr>
      </w:pPr>
    </w:p>
    <w:p w:rsidR="0017001D" w:rsidRDefault="0017001D" w:rsidP="0017001D">
      <w:pPr>
        <w:rPr>
          <w:b/>
          <w:sz w:val="32"/>
        </w:rPr>
      </w:pPr>
    </w:p>
    <w:p w:rsidR="00117226" w:rsidRPr="00BE2D9D" w:rsidRDefault="00035D3E" w:rsidP="00BE2D9D">
      <w:pPr>
        <w:spacing w:after="120"/>
        <w:jc w:val="center"/>
        <w:rPr>
          <w:b/>
        </w:rPr>
      </w:pPr>
      <w:r w:rsidRPr="00B33C06">
        <w:rPr>
          <w:b/>
          <w:sz w:val="32"/>
        </w:rPr>
        <w:t xml:space="preserve">UNIDAD </w:t>
      </w:r>
      <w:r w:rsidR="00E65A5D">
        <w:rPr>
          <w:b/>
          <w:sz w:val="32"/>
        </w:rPr>
        <w:t>2</w:t>
      </w:r>
      <w:r w:rsidRPr="00B33C06">
        <w:rPr>
          <w:b/>
          <w:sz w:val="32"/>
        </w:rPr>
        <w:t xml:space="preserve">. </w:t>
      </w:r>
      <w:r w:rsidR="00EB3A80">
        <w:rPr>
          <w:b/>
          <w:sz w:val="32"/>
        </w:rPr>
        <w:t>DERIVADAS.</w:t>
      </w:r>
    </w:p>
    <w:tbl>
      <w:tblPr>
        <w:tblStyle w:val="Tablaconcuadrcula"/>
        <w:tblW w:w="10915" w:type="dxa"/>
        <w:tblInd w:w="-147" w:type="dxa"/>
        <w:tblLook w:val="04A0" w:firstRow="1" w:lastRow="0" w:firstColumn="1" w:lastColumn="0" w:noHBand="0" w:noVBand="1"/>
      </w:tblPr>
      <w:tblGrid>
        <w:gridCol w:w="1985"/>
        <w:gridCol w:w="8930"/>
      </w:tblGrid>
      <w:tr w:rsidR="00117226" w:rsidRPr="00412771" w:rsidTr="00FB08C8">
        <w:tc>
          <w:tcPr>
            <w:tcW w:w="10915" w:type="dxa"/>
            <w:gridSpan w:val="2"/>
            <w:shd w:val="clear" w:color="auto" w:fill="E2EFD9" w:themeFill="accent6" w:themeFillTint="33"/>
          </w:tcPr>
          <w:p w:rsidR="00117226" w:rsidRPr="00412771" w:rsidRDefault="00117226" w:rsidP="00FB08C8">
            <w:pPr>
              <w:spacing w:before="120" w:after="120"/>
              <w:jc w:val="center"/>
              <w:rPr>
                <w:b/>
                <w:bCs/>
              </w:rPr>
            </w:pPr>
            <w:r>
              <w:rPr>
                <w:b/>
                <w:bCs/>
              </w:rPr>
              <w:t>Saberes Tema 2</w:t>
            </w:r>
            <w:r w:rsidRPr="00412771">
              <w:rPr>
                <w:b/>
                <w:bCs/>
              </w:rPr>
              <w:t xml:space="preserve">. </w:t>
            </w:r>
            <w:r>
              <w:rPr>
                <w:b/>
                <w:bCs/>
              </w:rPr>
              <w:t>Derivadas.</w:t>
            </w:r>
          </w:p>
        </w:tc>
      </w:tr>
      <w:tr w:rsidR="004752C1" w:rsidTr="00FB08C8">
        <w:tc>
          <w:tcPr>
            <w:tcW w:w="1985" w:type="dxa"/>
          </w:tcPr>
          <w:p w:rsidR="004752C1" w:rsidRDefault="004752C1" w:rsidP="004752C1">
            <w:r>
              <w:rPr>
                <w:rFonts w:eastAsiaTheme="minorHAnsi" w:cstheme="minorBidi"/>
              </w:rPr>
              <w:t>D2. Modelo matemático</w:t>
            </w:r>
          </w:p>
        </w:tc>
        <w:tc>
          <w:tcPr>
            <w:tcW w:w="8930" w:type="dxa"/>
          </w:tcPr>
          <w:p w:rsidR="004752C1" w:rsidRDefault="004752C1" w:rsidP="004752C1">
            <w:pPr>
              <w:spacing w:after="120"/>
            </w:pPr>
            <w:r>
              <w:t xml:space="preserve">D2.1. </w:t>
            </w:r>
            <w:r w:rsidRPr="00E23677">
              <w:t>Relaciones cuantitativas en situaciones complejas: estrategias de identificación y determinación de la clase o clases de funciones que pueden modelizarlas.</w:t>
            </w:r>
          </w:p>
        </w:tc>
      </w:tr>
      <w:tr w:rsidR="004752C1" w:rsidTr="00FB08C8">
        <w:tc>
          <w:tcPr>
            <w:tcW w:w="1985" w:type="dxa"/>
          </w:tcPr>
          <w:p w:rsidR="004752C1" w:rsidRDefault="004752C1" w:rsidP="004752C1">
            <w:pPr>
              <w:rPr>
                <w:rFonts w:eastAsiaTheme="minorHAnsi" w:cstheme="minorBidi"/>
              </w:rPr>
            </w:pPr>
            <w:r>
              <w:t>D4. Relaciones y funciones</w:t>
            </w:r>
          </w:p>
        </w:tc>
        <w:tc>
          <w:tcPr>
            <w:tcW w:w="8930" w:type="dxa"/>
          </w:tcPr>
          <w:p w:rsidR="004752C1" w:rsidRDefault="004752C1" w:rsidP="004752C1">
            <w:pPr>
              <w:spacing w:after="120"/>
            </w:pPr>
            <w:r w:rsidRPr="00A77103">
              <w:t xml:space="preserve">D4.1. Representación, análisis e interpretación de funciones con herramientas digitales. </w:t>
            </w:r>
            <w:r>
              <w:br/>
            </w:r>
            <w:r w:rsidRPr="00A77103">
              <w:t xml:space="preserve">D4.2. Propiedades de las distintas clases de funciones: comprensión y comparación. </w:t>
            </w:r>
          </w:p>
        </w:tc>
      </w:tr>
      <w:tr w:rsidR="004752C1" w:rsidTr="00FB08C8">
        <w:tc>
          <w:tcPr>
            <w:tcW w:w="1985" w:type="dxa"/>
          </w:tcPr>
          <w:p w:rsidR="004752C1" w:rsidRDefault="004752C1" w:rsidP="004752C1">
            <w:r>
              <w:t>B2. Cambio</w:t>
            </w:r>
          </w:p>
        </w:tc>
        <w:tc>
          <w:tcPr>
            <w:tcW w:w="8930" w:type="dxa"/>
          </w:tcPr>
          <w:p w:rsidR="004752C1" w:rsidRDefault="004752C1" w:rsidP="004752C1">
            <w:pPr>
              <w:spacing w:after="120"/>
            </w:pPr>
            <w:r>
              <w:t xml:space="preserve">B2.1. </w:t>
            </w:r>
            <w:r w:rsidRPr="000E09EB">
              <w:t>Derivadas: interpretación y aplicación al cálculo de límites.</w:t>
            </w:r>
            <w:r>
              <w:br/>
              <w:t xml:space="preserve">B2.2. </w:t>
            </w:r>
            <w:r w:rsidRPr="000E09EB">
              <w:t>Aplicación de los conceptos de limite, continuidad y derivabilidad a la representación y al estudio de situaciones susceptibles de ser modelizadas mediante funciones.</w:t>
            </w:r>
            <w:r w:rsidRPr="000E09EB">
              <w:br/>
            </w:r>
            <w:r>
              <w:t xml:space="preserve">B2.3. </w:t>
            </w:r>
            <w:r w:rsidRPr="000E09EB">
              <w:t>La derivada como razón de cambio en la resolución de problemas de optimización en contextos diversos.</w:t>
            </w:r>
          </w:p>
        </w:tc>
      </w:tr>
    </w:tbl>
    <w:p w:rsidR="00326D0C" w:rsidRPr="00EB3A80" w:rsidRDefault="00326D0C" w:rsidP="000A10CA">
      <w:pPr>
        <w:spacing w:before="24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sidR="00F942DD">
        <w:rPr>
          <w:rFonts w:asciiTheme="minorHAnsi" w:hAnsiTheme="minorHAnsi" w:cstheme="minorHAnsi"/>
          <w:lang w:val="es-ES_tradnl"/>
        </w:rPr>
        <w:t>Definición de derivada.</w:t>
      </w:r>
      <w:r w:rsidR="004D7AF5">
        <w:rPr>
          <w:rFonts w:asciiTheme="minorHAnsi" w:hAnsiTheme="minorHAnsi" w:cstheme="minorHAnsi"/>
          <w:lang w:val="es-ES_tradnl"/>
        </w:rPr>
        <w:t xml:space="preserve"> Interpretación física de la derivada</w:t>
      </w:r>
      <w:r w:rsidR="006D5CA1">
        <w:rPr>
          <w:rFonts w:asciiTheme="minorHAnsi" w:hAnsiTheme="minorHAnsi" w:cstheme="minorHAnsi"/>
          <w:lang w:val="es-ES_tradnl"/>
        </w:rPr>
        <w:t xml:space="preserve"> (velocidad media e instantánea).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326D0C" w:rsidRPr="00EB3A80" w:rsidTr="00CF3005">
        <w:tc>
          <w:tcPr>
            <w:tcW w:w="10450" w:type="dxa"/>
          </w:tcPr>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tc>
      </w:tr>
    </w:tbl>
    <w:p w:rsidR="00326D0C" w:rsidRDefault="00F942DD" w:rsidP="00097FB1">
      <w:pPr>
        <w:pStyle w:val="Prrafodelista"/>
        <w:spacing w:before="120" w:after="120"/>
        <w:ind w:left="0"/>
        <w:rPr>
          <w:rFonts w:asciiTheme="minorHAnsi" w:hAnsiTheme="minorHAnsi"/>
          <w:b/>
          <w:u w:val="single"/>
        </w:rPr>
      </w:pPr>
      <w:r w:rsidRPr="00CD3FCC">
        <w:rPr>
          <w:rFonts w:asciiTheme="minorHAnsi" w:hAnsiTheme="minorHAnsi"/>
          <w:b/>
          <w:u w:val="single"/>
        </w:rPr>
        <w:t>Ejercicios</w:t>
      </w:r>
    </w:p>
    <w:p w:rsidR="00B802FA" w:rsidRPr="000A10CA" w:rsidRDefault="00B802FA" w:rsidP="00097FB1">
      <w:pPr>
        <w:pStyle w:val="Prrafodelista"/>
        <w:numPr>
          <w:ilvl w:val="0"/>
          <w:numId w:val="8"/>
        </w:numPr>
        <w:spacing w:after="120"/>
        <w:ind w:left="0" w:firstLine="0"/>
        <w:rPr>
          <w:rFonts w:asciiTheme="minorHAnsi" w:hAnsiTheme="minorHAnsi"/>
        </w:rPr>
      </w:pPr>
      <w:r w:rsidRPr="000A10CA">
        <w:rPr>
          <w:rFonts w:asciiTheme="minorHAnsi" w:hAnsiTheme="minorHAnsi"/>
          <w:bCs/>
          <w:iCs/>
        </w:rPr>
        <w:t>Utiliza la definición para calcular la función derivada de:</w:t>
      </w:r>
      <w:r w:rsidR="006B2D18" w:rsidRPr="000A10CA">
        <w:rPr>
          <w:rFonts w:asciiTheme="minorHAnsi" w:hAnsiTheme="minorHAnsi"/>
        </w:rPr>
        <w:t xml:space="preserve"> a</w:t>
      </w:r>
      <w:r w:rsidRPr="000A10CA">
        <w:rPr>
          <w:rFonts w:asciiTheme="minorHAnsi" w:hAnsiTheme="minorHAnsi"/>
        </w:rPr>
        <w:t>) f(x) = 5x – x</w:t>
      </w:r>
      <w:proofErr w:type="gramStart"/>
      <w:r w:rsidRPr="000A10CA">
        <w:rPr>
          <w:rFonts w:asciiTheme="minorHAnsi" w:hAnsiTheme="minorHAnsi"/>
          <w:vertAlign w:val="superscript"/>
        </w:rPr>
        <w:t xml:space="preserve">2 </w:t>
      </w:r>
      <w:r w:rsidR="000A10CA" w:rsidRPr="000A10CA">
        <w:rPr>
          <w:rFonts w:asciiTheme="minorHAnsi" w:hAnsiTheme="minorHAnsi"/>
        </w:rPr>
        <w:t>,</w:t>
      </w:r>
      <w:proofErr w:type="gramEnd"/>
      <w:r w:rsidRPr="000A10CA">
        <w:rPr>
          <w:rFonts w:asciiTheme="minorHAnsi" w:hAnsiTheme="minorHAnsi"/>
        </w:rPr>
        <w:t xml:space="preserve"> </w:t>
      </w:r>
      <w:r w:rsidR="006B2D18" w:rsidRPr="000A10CA">
        <w:rPr>
          <w:rFonts w:asciiTheme="minorHAnsi" w:hAnsiTheme="minorHAnsi"/>
        </w:rPr>
        <w:t>b</w:t>
      </w:r>
      <w:r w:rsidRPr="000A10CA">
        <w:rPr>
          <w:rFonts w:asciiTheme="minorHAnsi" w:hAnsiTheme="minorHAnsi"/>
        </w:rPr>
        <w:t xml:space="preserve">)  f(x) = </w:t>
      </w:r>
      <m:oMath>
        <m:f>
          <m:fPr>
            <m:ctrlPr>
              <w:rPr>
                <w:rFonts w:ascii="Cambria Math" w:hAnsi="Cambria Math"/>
                <w:i/>
              </w:rPr>
            </m:ctrlPr>
          </m:fPr>
          <m:num>
            <m:r>
              <w:rPr>
                <w:rFonts w:ascii="Cambria Math" w:hAnsi="Cambria Math"/>
              </w:rPr>
              <m:t>1</m:t>
            </m:r>
          </m:num>
          <m:den>
            <m:r>
              <w:rPr>
                <w:rFonts w:ascii="Cambria Math" w:hAnsi="Cambria Math"/>
              </w:rPr>
              <m:t>x</m:t>
            </m:r>
          </m:den>
        </m:f>
      </m:oMath>
      <w:r w:rsidRPr="000A10CA">
        <w:rPr>
          <w:rFonts w:asciiTheme="minorHAnsi" w:hAnsiTheme="minorHAnsi"/>
        </w:rPr>
        <w:t xml:space="preserve"> </w:t>
      </w:r>
      <w:r w:rsidR="004D7AF5">
        <w:rPr>
          <w:rFonts w:asciiTheme="minorHAnsi" w:hAnsiTheme="minorHAnsi"/>
        </w:rPr>
        <w:t>.</w:t>
      </w:r>
    </w:p>
    <w:p w:rsidR="00CD3FCC" w:rsidRPr="000A10CA" w:rsidRDefault="00CD3FCC" w:rsidP="00CD3FCC">
      <w:pPr>
        <w:jc w:val="both"/>
        <w:rPr>
          <w:rFonts w:asciiTheme="minorHAnsi" w:hAnsiTheme="minorHAnsi" w:cstheme="minorHAnsi"/>
          <w:lang w:val="es-ES_tradnl"/>
        </w:rPr>
      </w:pPr>
      <w:r w:rsidRPr="000A10CA">
        <w:rPr>
          <w:rFonts w:asciiTheme="minorHAnsi" w:hAnsiTheme="minorHAnsi"/>
          <w:b/>
          <w:lang w:val="es-ES_tradnl"/>
        </w:rPr>
        <w:t>TE</w:t>
      </w:r>
      <w:r w:rsidRPr="000A10CA">
        <w:rPr>
          <w:rFonts w:asciiTheme="minorHAnsi" w:hAnsiTheme="minorHAnsi" w:cstheme="minorHAnsi"/>
          <w:b/>
          <w:lang w:val="es-ES_tradnl"/>
        </w:rPr>
        <w:t>ORÍA:</w:t>
      </w:r>
      <w:r w:rsidRPr="000A10CA">
        <w:rPr>
          <w:rFonts w:asciiTheme="minorHAnsi" w:hAnsiTheme="minorHAnsi" w:cstheme="minorHAnsi"/>
          <w:lang w:val="es-ES_tradnl"/>
        </w:rPr>
        <w:t xml:space="preserve"> Interpretación geométrica de la derivada. Recta tangente y normal a f(x) en x=a.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0A10CA" w:rsidTr="00C5538B">
        <w:tc>
          <w:tcPr>
            <w:tcW w:w="10450" w:type="dxa"/>
          </w:tcPr>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BE2D9D" w:rsidRDefault="00BE2D9D" w:rsidP="00C5538B">
            <w:pPr>
              <w:jc w:val="both"/>
              <w:rPr>
                <w:rFonts w:asciiTheme="minorHAnsi" w:hAnsiTheme="minorHAnsi" w:cstheme="minorHAnsi"/>
                <w:lang w:val="es-ES_tradnl"/>
              </w:rPr>
            </w:pPr>
          </w:p>
          <w:p w:rsidR="00BE2D9D" w:rsidRPr="000A10CA" w:rsidRDefault="00BE2D9D"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tc>
      </w:tr>
    </w:tbl>
    <w:p w:rsidR="00CD3FCC" w:rsidRDefault="00CD3FCC" w:rsidP="00CD3FCC">
      <w:pPr>
        <w:pStyle w:val="Prrafodelista"/>
        <w:spacing w:before="240" w:after="120"/>
        <w:ind w:left="0"/>
        <w:rPr>
          <w:rFonts w:asciiTheme="minorHAnsi" w:hAnsiTheme="minorHAnsi"/>
          <w:b/>
          <w:u w:val="single"/>
        </w:rPr>
      </w:pPr>
      <w:r w:rsidRPr="00CD3FCC">
        <w:rPr>
          <w:rFonts w:asciiTheme="minorHAnsi" w:hAnsiTheme="minorHAnsi"/>
          <w:b/>
          <w:u w:val="single"/>
        </w:rPr>
        <w:lastRenderedPageBreak/>
        <w:t>Ejercicios</w:t>
      </w:r>
    </w:p>
    <w:p w:rsidR="006B2D18" w:rsidRPr="000A10CA" w:rsidRDefault="00150AD9" w:rsidP="007B36E7">
      <w:pPr>
        <w:pStyle w:val="Prrafodelista"/>
        <w:numPr>
          <w:ilvl w:val="0"/>
          <w:numId w:val="8"/>
        </w:numPr>
        <w:spacing w:line="360" w:lineRule="auto"/>
        <w:ind w:left="0" w:firstLine="0"/>
        <w:jc w:val="both"/>
        <w:rPr>
          <w:rFonts w:asciiTheme="minorHAnsi" w:hAnsiTheme="minorHAnsi" w:cs="Arial"/>
        </w:rPr>
      </w:pPr>
      <w:r>
        <w:rPr>
          <w:rFonts w:asciiTheme="minorHAnsi" w:hAnsiTheme="minorHAnsi" w:cs="Arial"/>
        </w:rPr>
        <w:t>C</w:t>
      </w:r>
      <w:r w:rsidR="006B2D18" w:rsidRPr="000A10CA">
        <w:rPr>
          <w:rFonts w:asciiTheme="minorHAnsi" w:hAnsiTheme="minorHAnsi" w:cs="Arial"/>
        </w:rPr>
        <w:t>onsideramos que el espacio recorrido</w:t>
      </w:r>
      <w:r w:rsidR="000A10CA">
        <w:rPr>
          <w:rFonts w:asciiTheme="minorHAnsi" w:hAnsiTheme="minorHAnsi" w:cs="Arial"/>
        </w:rPr>
        <w:t xml:space="preserve"> </w:t>
      </w:r>
      <w:r w:rsidR="006B2D18" w:rsidRPr="000A10CA">
        <w:rPr>
          <w:rFonts w:asciiTheme="minorHAnsi" w:hAnsiTheme="minorHAnsi" w:cs="Arial"/>
        </w:rPr>
        <w:t xml:space="preserve">por un móvil </w:t>
      </w:r>
      <w:r>
        <w:rPr>
          <w:rFonts w:asciiTheme="minorHAnsi" w:hAnsiTheme="minorHAnsi" w:cs="Arial"/>
        </w:rPr>
        <w:t>en t horas viene dado por</w:t>
      </w:r>
      <w:r w:rsidR="000A10CA">
        <w:rPr>
          <w:rFonts w:asciiTheme="minorHAnsi" w:hAnsiTheme="minorHAnsi" w:cs="Arial"/>
        </w:rPr>
        <w:t xml:space="preserve"> </w:t>
      </w:r>
      <w:r w:rsidR="006B2D18" w:rsidRPr="000A10CA">
        <w:rPr>
          <w:rFonts w:asciiTheme="minorHAnsi" w:hAnsiTheme="minorHAnsi" w:cs="Arial"/>
        </w:rPr>
        <w:t xml:space="preserve">e(t) = </w:t>
      </w:r>
      <w:r w:rsidR="00BD0474" w:rsidRPr="00BD0474">
        <w:rPr>
          <w:rFonts w:asciiTheme="minorHAnsi" w:hAnsiTheme="minorHAnsi" w:cs="Arial"/>
          <w:noProof/>
          <w:position w:val="-24"/>
        </w:rPr>
        <w:object w:dxaOrig="1960" w:dyaOrig="580">
          <v:shape id="_x0000_i1759" type="#_x0000_t75" alt="" style="width:98.45pt;height:29.5pt;mso-width-percent:0;mso-height-percent:0;mso-width-percent:0;mso-height-percent:0" o:ole="">
            <v:imagedata r:id="rId121" o:title=""/>
          </v:shape>
          <o:OLEObject Type="Embed" ProgID="Equation.3" ShapeID="_x0000_i1759" DrawAspect="Content" ObjectID="_1753627276" r:id="rId122"/>
        </w:object>
      </w:r>
      <w:r w:rsidR="006B2D18" w:rsidRPr="000A10CA">
        <w:rPr>
          <w:rFonts w:asciiTheme="minorHAnsi" w:hAnsiTheme="minorHAnsi" w:cs="Arial"/>
        </w:rPr>
        <w:t xml:space="preserve">   </w:t>
      </w:r>
    </w:p>
    <w:p w:rsidR="006B2D18" w:rsidRPr="000A10CA" w:rsidRDefault="006B2D18" w:rsidP="006B2D18">
      <w:pPr>
        <w:spacing w:line="360" w:lineRule="auto"/>
        <w:jc w:val="both"/>
        <w:rPr>
          <w:rFonts w:asciiTheme="minorHAnsi" w:hAnsiTheme="minorHAnsi" w:cs="Arial"/>
        </w:rPr>
      </w:pPr>
      <w:r w:rsidRPr="000A10CA">
        <w:rPr>
          <w:rFonts w:asciiTheme="minorHAnsi" w:hAnsiTheme="minorHAnsi" w:cs="Arial"/>
        </w:rPr>
        <w:t>a) Calcular la velocidad media a la que el móvil ha viajado entre la 1ª y 5ª hora</w:t>
      </w:r>
      <w:r w:rsidR="000A10CA" w:rsidRPr="000A10CA">
        <w:rPr>
          <w:rFonts w:asciiTheme="minorHAnsi" w:hAnsiTheme="minorHAnsi" w:cs="Arial"/>
        </w:rPr>
        <w:t>.</w:t>
      </w:r>
    </w:p>
    <w:p w:rsidR="006B2D18" w:rsidRPr="000A10CA" w:rsidRDefault="006B2D18" w:rsidP="006B2D18">
      <w:pPr>
        <w:spacing w:line="360" w:lineRule="auto"/>
        <w:jc w:val="both"/>
        <w:rPr>
          <w:rFonts w:asciiTheme="minorHAnsi" w:hAnsiTheme="minorHAnsi" w:cs="Arial"/>
        </w:rPr>
      </w:pPr>
      <w:r w:rsidRPr="000A10CA">
        <w:rPr>
          <w:rFonts w:asciiTheme="minorHAnsi" w:hAnsiTheme="minorHAnsi" w:cs="Arial"/>
        </w:rPr>
        <w:t>b) Halla la velocidad en el instante t = 2 h</w:t>
      </w:r>
      <w:r w:rsidR="000A10CA" w:rsidRPr="000A10CA">
        <w:rPr>
          <w:rFonts w:asciiTheme="minorHAnsi" w:hAnsiTheme="minorHAnsi" w:cs="Arial"/>
        </w:rPr>
        <w:t>.</w:t>
      </w:r>
      <w:r w:rsidR="000A10CA">
        <w:rPr>
          <w:rFonts w:asciiTheme="minorHAnsi" w:hAnsiTheme="minorHAnsi" w:cs="Arial"/>
        </w:rPr>
        <w:t xml:space="preserve">          </w:t>
      </w:r>
      <w:r w:rsidRPr="000A10CA">
        <w:rPr>
          <w:rFonts w:asciiTheme="minorHAnsi" w:hAnsiTheme="minorHAnsi" w:cs="Arial"/>
        </w:rPr>
        <w:t xml:space="preserve">(Solución: a) </w:t>
      </w:r>
      <w:proofErr w:type="spellStart"/>
      <w:r w:rsidRPr="000A10CA">
        <w:rPr>
          <w:rFonts w:asciiTheme="minorHAnsi" w:hAnsiTheme="minorHAnsi" w:cs="Arial"/>
        </w:rPr>
        <w:t>v</w:t>
      </w:r>
      <w:r w:rsidRPr="000A10CA">
        <w:rPr>
          <w:rFonts w:asciiTheme="minorHAnsi" w:hAnsiTheme="minorHAnsi" w:cs="Arial"/>
          <w:vertAlign w:val="subscript"/>
        </w:rPr>
        <w:t>m</w:t>
      </w:r>
      <w:proofErr w:type="spellEnd"/>
      <w:r w:rsidRPr="000A10CA">
        <w:rPr>
          <w:rFonts w:asciiTheme="minorHAnsi" w:hAnsiTheme="minorHAnsi" w:cs="Arial"/>
        </w:rPr>
        <w:t xml:space="preserve"> = 70 km/</w:t>
      </w:r>
      <w:proofErr w:type="gramStart"/>
      <w:r w:rsidRPr="000A10CA">
        <w:rPr>
          <w:rFonts w:asciiTheme="minorHAnsi" w:hAnsiTheme="minorHAnsi" w:cs="Arial"/>
        </w:rPr>
        <w:t xml:space="preserve">h;   </w:t>
      </w:r>
      <w:proofErr w:type="gramEnd"/>
      <w:r w:rsidRPr="000A10CA">
        <w:rPr>
          <w:rFonts w:asciiTheme="minorHAnsi" w:hAnsiTheme="minorHAnsi" w:cs="Arial"/>
        </w:rPr>
        <w:t>b) v</w:t>
      </w:r>
      <w:r w:rsidRPr="000A10CA">
        <w:rPr>
          <w:rFonts w:asciiTheme="minorHAnsi" w:hAnsiTheme="minorHAnsi" w:cs="Arial"/>
          <w:vertAlign w:val="subscript"/>
        </w:rPr>
        <w:t>i</w:t>
      </w:r>
      <w:r w:rsidRPr="000A10CA">
        <w:rPr>
          <w:rFonts w:asciiTheme="minorHAnsi" w:hAnsiTheme="minorHAnsi" w:cs="Arial"/>
        </w:rPr>
        <w:t xml:space="preserve"> = 80 km/h)</w:t>
      </w:r>
    </w:p>
    <w:p w:rsidR="006B2D18" w:rsidRDefault="006B2D18" w:rsidP="000A10CA">
      <w:pPr>
        <w:pStyle w:val="Prrafodelista"/>
        <w:numPr>
          <w:ilvl w:val="0"/>
          <w:numId w:val="8"/>
        </w:numPr>
        <w:spacing w:line="360" w:lineRule="auto"/>
        <w:ind w:left="0" w:firstLine="0"/>
        <w:jc w:val="both"/>
        <w:rPr>
          <w:rFonts w:asciiTheme="minorHAnsi" w:hAnsiTheme="minorHAnsi" w:cs="Arial"/>
        </w:rPr>
      </w:pPr>
      <w:r w:rsidRPr="000A10CA">
        <w:rPr>
          <w:rFonts w:asciiTheme="minorHAnsi" w:hAnsiTheme="minorHAnsi" w:cs="Arial"/>
        </w:rPr>
        <w:t>Averigua en qué punto de la gráfica de f(x) = x</w:t>
      </w:r>
      <w:r w:rsidRPr="000A10CA">
        <w:rPr>
          <w:rFonts w:asciiTheme="minorHAnsi" w:hAnsiTheme="minorHAnsi" w:cs="Arial"/>
          <w:vertAlign w:val="superscript"/>
        </w:rPr>
        <w:t>2</w:t>
      </w:r>
      <w:r w:rsidRPr="000A10CA">
        <w:rPr>
          <w:rFonts w:asciiTheme="minorHAnsi" w:hAnsiTheme="minorHAnsi" w:cs="Arial"/>
        </w:rPr>
        <w:t xml:space="preserve"> – 2x, la pendiente de la recta tangente es 4. (Sol.: (3, 3))</w:t>
      </w:r>
    </w:p>
    <w:p w:rsidR="000A10CA" w:rsidRPr="000A10CA" w:rsidRDefault="000A10CA" w:rsidP="000A10CA">
      <w:pPr>
        <w:pStyle w:val="Prrafodelista"/>
        <w:numPr>
          <w:ilvl w:val="0"/>
          <w:numId w:val="8"/>
        </w:numPr>
        <w:spacing w:line="360" w:lineRule="auto"/>
        <w:ind w:left="0" w:firstLine="0"/>
        <w:jc w:val="both"/>
        <w:rPr>
          <w:rFonts w:asciiTheme="minorHAnsi" w:hAnsiTheme="minorHAnsi" w:cs="Arial"/>
          <w:bCs/>
        </w:rPr>
      </w:pPr>
      <w:r w:rsidRPr="000A10CA">
        <w:rPr>
          <w:rFonts w:asciiTheme="minorHAnsi" w:hAnsiTheme="minorHAnsi" w:cs="Arial"/>
          <w:bCs/>
        </w:rPr>
        <w:t>Averiguar en qué punto la tangente a la curva de la función f(x) = 1/</w:t>
      </w:r>
      <w:proofErr w:type="gramStart"/>
      <w:r w:rsidRPr="000A10CA">
        <w:rPr>
          <w:rFonts w:asciiTheme="minorHAnsi" w:hAnsiTheme="minorHAnsi" w:cs="Arial"/>
          <w:bCs/>
        </w:rPr>
        <w:t>x  tiene</w:t>
      </w:r>
      <w:proofErr w:type="gramEnd"/>
      <w:r w:rsidRPr="000A10CA">
        <w:rPr>
          <w:rFonts w:asciiTheme="minorHAnsi" w:hAnsiTheme="minorHAnsi" w:cs="Arial"/>
          <w:bCs/>
        </w:rPr>
        <w:t xml:space="preserve"> pendiente  - 4, y escribir su ecuación. (Sol.:. a = </w:t>
      </w:r>
      <m:oMath>
        <m:r>
          <w:rPr>
            <w:rFonts w:ascii="Cambria Math" w:hAnsi="Cambria Math" w:cs="Arial"/>
          </w:rPr>
          <m:t>±</m:t>
        </m:r>
      </m:oMath>
      <w:r w:rsidRPr="000A10CA">
        <w:rPr>
          <w:rFonts w:asciiTheme="minorHAnsi" w:hAnsiTheme="minorHAnsi" w:cs="Arial"/>
          <w:bCs/>
        </w:rPr>
        <w:t xml:space="preserve"> ½; y = -4x + </w:t>
      </w:r>
      <w:proofErr w:type="gramStart"/>
      <w:r w:rsidRPr="000A10CA">
        <w:rPr>
          <w:rFonts w:asciiTheme="minorHAnsi" w:hAnsiTheme="minorHAnsi" w:cs="Arial"/>
          <w:bCs/>
        </w:rPr>
        <w:t>4 ;</w:t>
      </w:r>
      <w:proofErr w:type="gramEnd"/>
      <w:r w:rsidRPr="000A10CA">
        <w:rPr>
          <w:rFonts w:asciiTheme="minorHAnsi" w:hAnsiTheme="minorHAnsi" w:cs="Arial"/>
          <w:bCs/>
        </w:rPr>
        <w:t xml:space="preserve"> y = - 4x – 4)</w:t>
      </w:r>
    </w:p>
    <w:p w:rsidR="006B2D18" w:rsidRPr="000A10CA" w:rsidRDefault="006B2D18" w:rsidP="000A10CA">
      <w:pPr>
        <w:pStyle w:val="Prrafodelista"/>
        <w:numPr>
          <w:ilvl w:val="0"/>
          <w:numId w:val="8"/>
        </w:numPr>
        <w:spacing w:line="360" w:lineRule="auto"/>
        <w:ind w:left="0" w:firstLine="0"/>
        <w:jc w:val="both"/>
        <w:rPr>
          <w:rFonts w:asciiTheme="minorHAnsi" w:hAnsiTheme="minorHAnsi" w:cs="Arial"/>
        </w:rPr>
      </w:pPr>
      <w:r w:rsidRPr="000A10CA">
        <w:rPr>
          <w:rFonts w:asciiTheme="minorHAnsi" w:hAnsiTheme="minorHAnsi" w:cs="Arial"/>
        </w:rPr>
        <w:t>Calcula las ecuaciones de las rectas tangente y normal a la gráfica de la función f(x) =x</w:t>
      </w:r>
      <w:r w:rsidRPr="000A10CA">
        <w:rPr>
          <w:rFonts w:asciiTheme="minorHAnsi" w:hAnsiTheme="minorHAnsi" w:cs="Arial"/>
          <w:vertAlign w:val="superscript"/>
        </w:rPr>
        <w:t>3</w:t>
      </w:r>
      <w:r w:rsidRPr="000A10CA">
        <w:rPr>
          <w:rFonts w:asciiTheme="minorHAnsi" w:hAnsiTheme="minorHAnsi" w:cs="Arial"/>
        </w:rPr>
        <w:t>-5x en el punto de abscisa x = 2.</w:t>
      </w:r>
    </w:p>
    <w:p w:rsidR="006B2D18" w:rsidRPr="000A10CA" w:rsidRDefault="006B2D18" w:rsidP="000A10CA">
      <w:pPr>
        <w:pStyle w:val="Prrafodelista"/>
        <w:numPr>
          <w:ilvl w:val="0"/>
          <w:numId w:val="8"/>
        </w:numPr>
        <w:spacing w:line="360" w:lineRule="auto"/>
        <w:ind w:left="0" w:firstLine="0"/>
        <w:jc w:val="both"/>
        <w:rPr>
          <w:rFonts w:asciiTheme="minorHAnsi" w:hAnsiTheme="minorHAnsi" w:cs="Arial"/>
        </w:rPr>
      </w:pPr>
      <w:r w:rsidRPr="000A10CA">
        <w:rPr>
          <w:rFonts w:asciiTheme="minorHAnsi" w:hAnsiTheme="minorHAnsi" w:cs="Arial"/>
        </w:rPr>
        <w:t>Halla la pendiente de la recta tangente a la gráfica de la función f(x) = 6x</w:t>
      </w:r>
      <w:r w:rsidRPr="000A10CA">
        <w:rPr>
          <w:rFonts w:asciiTheme="minorHAnsi" w:hAnsiTheme="minorHAnsi" w:cs="Arial"/>
          <w:vertAlign w:val="superscript"/>
        </w:rPr>
        <w:t>2</w:t>
      </w:r>
      <w:r w:rsidRPr="000A10CA">
        <w:rPr>
          <w:rFonts w:asciiTheme="minorHAnsi" w:hAnsiTheme="minorHAnsi" w:cs="Arial"/>
        </w:rPr>
        <w:t>+1 en x = 1</w:t>
      </w:r>
    </w:p>
    <w:p w:rsidR="00CD3FCC"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Tabla para el cálculo de derivadas</w:t>
      </w:r>
    </w:p>
    <w:tbl>
      <w:tblPr>
        <w:tblW w:w="11054" w:type="dxa"/>
        <w:tblInd w:w="-314" w:type="dxa"/>
        <w:tblLayout w:type="fixed"/>
        <w:tblLook w:val="0000" w:firstRow="0" w:lastRow="0" w:firstColumn="0" w:lastColumn="0" w:noHBand="0" w:noVBand="0"/>
      </w:tblPr>
      <w:tblGrid>
        <w:gridCol w:w="2087"/>
        <w:gridCol w:w="2916"/>
        <w:gridCol w:w="2504"/>
        <w:gridCol w:w="3547"/>
      </w:tblGrid>
      <w:tr w:rsidR="00CD3FCC" w:rsidRPr="00181D86" w:rsidTr="00C5538B">
        <w:tc>
          <w:tcPr>
            <w:tcW w:w="3399" w:type="dxa"/>
            <w:gridSpan w:val="2"/>
            <w:tcBorders>
              <w:top w:val="single" w:sz="24" w:space="0" w:color="000000"/>
              <w:left w:val="single" w:sz="24" w:space="0" w:color="000000"/>
              <w:bottom w:val="single" w:sz="24" w:space="0" w:color="000000"/>
              <w:right w:val="single" w:sz="24" w:space="0" w:color="000000"/>
            </w:tcBorders>
            <w:shd w:val="clear" w:color="auto" w:fill="E2EFD9" w:themeFill="accent6" w:themeFillTint="33"/>
          </w:tcPr>
          <w:p w:rsidR="00CD3FCC" w:rsidRPr="00181D86" w:rsidRDefault="00CD3FCC" w:rsidP="00C5538B">
            <w:pPr>
              <w:snapToGrid w:val="0"/>
              <w:jc w:val="center"/>
              <w:rPr>
                <w:b/>
              </w:rPr>
            </w:pPr>
            <w:r w:rsidRPr="00181D86">
              <w:rPr>
                <w:b/>
              </w:rPr>
              <w:t>Función simple</w:t>
            </w:r>
          </w:p>
        </w:tc>
        <w:tc>
          <w:tcPr>
            <w:tcW w:w="4111" w:type="dxa"/>
            <w:gridSpan w:val="2"/>
            <w:tcBorders>
              <w:top w:val="single" w:sz="24" w:space="0" w:color="000000"/>
              <w:left w:val="single" w:sz="24" w:space="0" w:color="000000"/>
              <w:bottom w:val="single" w:sz="24" w:space="0" w:color="000000"/>
              <w:right w:val="single" w:sz="24" w:space="0" w:color="000000"/>
            </w:tcBorders>
            <w:shd w:val="clear" w:color="auto" w:fill="E2EFD9" w:themeFill="accent6" w:themeFillTint="33"/>
          </w:tcPr>
          <w:p w:rsidR="00CD3FCC" w:rsidRPr="00181D86" w:rsidRDefault="00CD3FCC" w:rsidP="00C5538B">
            <w:pPr>
              <w:snapToGrid w:val="0"/>
              <w:jc w:val="center"/>
              <w:rPr>
                <w:b/>
              </w:rPr>
            </w:pPr>
            <w:r w:rsidRPr="00181D86">
              <w:rPr>
                <w:b/>
              </w:rPr>
              <w:t>Función compuesta (varias funciones)</w:t>
            </w:r>
          </w:p>
        </w:tc>
      </w:tr>
      <w:tr w:rsidR="00CD3FCC" w:rsidTr="00CD3FCC">
        <w:tc>
          <w:tcPr>
            <w:tcW w:w="1418" w:type="dxa"/>
            <w:tcBorders>
              <w:top w:val="single" w:sz="2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K</w:t>
            </w:r>
          </w:p>
        </w:tc>
        <w:tc>
          <w:tcPr>
            <w:tcW w:w="1981" w:type="dxa"/>
            <w:tcBorders>
              <w:top w:val="single" w:sz="2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24" w:space="0" w:color="000000"/>
              <w:left w:val="single" w:sz="24" w:space="0" w:color="000000"/>
              <w:bottom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p>
        </w:tc>
        <w:tc>
          <w:tcPr>
            <w:tcW w:w="2410" w:type="dxa"/>
            <w:tcBorders>
              <w:top w:val="single" w:sz="2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 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proofErr w:type="spellStart"/>
            <w:r>
              <w:rPr>
                <w:rFonts w:ascii="Book Antiqua" w:hAnsi="Book Antiqua"/>
                <w:szCs w:val="28"/>
              </w:rPr>
              <w:t>x</w:t>
            </w:r>
            <w:r>
              <w:rPr>
                <w:rFonts w:ascii="Book Antiqua" w:hAnsi="Book Antiqua"/>
                <w:szCs w:val="28"/>
                <w:vertAlign w:val="superscript"/>
              </w:rPr>
              <w:t>n</w:t>
            </w:r>
            <w:proofErr w:type="spellEnd"/>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 = (f(x</w:t>
            </w:r>
            <w:proofErr w:type="gramStart"/>
            <w:r>
              <w:rPr>
                <w:rFonts w:ascii="Book Antiqua" w:hAnsi="Book Antiqua"/>
                <w:szCs w:val="28"/>
              </w:rPr>
              <w:t>))</w:t>
            </w:r>
            <w:r>
              <w:rPr>
                <w:rFonts w:ascii="Book Antiqua" w:hAnsi="Book Antiqua"/>
                <w:szCs w:val="28"/>
                <w:vertAlign w:val="superscript"/>
              </w:rPr>
              <w:t>n</w:t>
            </w:r>
            <w:proofErr w:type="gramEnd"/>
            <w:r>
              <w:rPr>
                <w:rFonts w:ascii="Book Antiqua" w:hAnsi="Book Antiqua"/>
                <w:szCs w:val="28"/>
              </w:rPr>
              <w:tab/>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w:t>
            </w:r>
            <w:r w:rsidR="00BD0474" w:rsidRPr="00032734">
              <w:rPr>
                <w:noProof/>
                <w:position w:val="-6"/>
              </w:rPr>
              <w:object w:dxaOrig="540" w:dyaOrig="400">
                <v:shape id="_x0000_i1758" type="#_x0000_t75" alt="" style="width:26.45pt;height:21.7pt;mso-width-percent:0;mso-height-percent:0;mso-width-percent:0;mso-height-percent:0" o:ole="" filled="t">
                  <v:fill color2="black"/>
                  <v:imagedata r:id="rId123" o:title=""/>
                </v:shape>
                <o:OLEObject Type="Embed" ProgID="Equation.2" ShapeID="_x0000_i1758" DrawAspect="Content" ObjectID="_1753627277" r:id="rId124"/>
              </w:objec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position w:val="-27"/>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r w:rsidR="00BD0474" w:rsidRPr="00032734">
              <w:rPr>
                <w:noProof/>
                <w:position w:val="-6"/>
              </w:rPr>
              <w:object w:dxaOrig="620" w:dyaOrig="400">
                <v:shape id="_x0000_i1757" type="#_x0000_t75" alt="" style="width:31.65pt;height:21.7pt;mso-width-percent:0;mso-height-percent:0;mso-width-percent:0;mso-height-percent:0" o:ole="" filled="t">
                  <v:fill color2="black"/>
                  <v:imagedata r:id="rId125" o:title=""/>
                </v:shape>
                <o:OLEObject Type="Embed" ProgID="Equation.2" ShapeID="_x0000_i1757" DrawAspect="Content" ObjectID="_1753627278" r:id="rId126"/>
              </w:objec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rPr>
          <w:trHeight w:val="305"/>
        </w:trPr>
        <w:tc>
          <w:tcPr>
            <w:tcW w:w="1418" w:type="dxa"/>
            <w:vMerge w:val="restart"/>
            <w:tcBorders>
              <w:top w:val="single" w:sz="4" w:space="0" w:color="000000"/>
              <w:left w:val="single" w:sz="2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r w:rsidR="00BD0474" w:rsidRPr="00032734">
              <w:rPr>
                <w:noProof/>
                <w:position w:val="-6"/>
              </w:rPr>
              <w:object w:dxaOrig="540" w:dyaOrig="400">
                <v:shape id="_x0000_i1756" type="#_x0000_t75" alt="" style="width:26.45pt;height:21.7pt;mso-width-percent:0;mso-height-percent:0;mso-width-percent:0;mso-height-percent:0" o:ole="" filled="t">
                  <v:fill color2="black"/>
                  <v:imagedata r:id="rId127" o:title=""/>
                </v:shape>
                <o:OLEObject Type="Embed" ProgID="Equation.2" ShapeID="_x0000_i1756" DrawAspect="Content" ObjectID="_1753627279" r:id="rId128"/>
              </w:object>
            </w:r>
          </w:p>
        </w:tc>
        <w:tc>
          <w:tcPr>
            <w:tcW w:w="1981" w:type="dxa"/>
            <w:vMerge w:val="restart"/>
            <w:tcBorders>
              <w:top w:val="single" w:sz="4" w:space="0" w:color="000000"/>
              <w:left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vMerge w:val="restart"/>
            <w:tcBorders>
              <w:top w:val="single" w:sz="4" w:space="0" w:color="000000"/>
              <w:lef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r w:rsidR="00BD0474" w:rsidRPr="00032734">
              <w:rPr>
                <w:noProof/>
                <w:position w:val="-6"/>
              </w:rPr>
              <w:object w:dxaOrig="620" w:dyaOrig="400">
                <v:shape id="_x0000_i1755" type="#_x0000_t75" alt="" style="width:31.65pt;height:21.7pt;mso-width-percent:0;mso-height-percent:0;mso-width-percent:0;mso-height-percent:0" o:ole="" filled="t">
                  <v:fill color2="black"/>
                  <v:imagedata r:id="rId129" o:title=""/>
                </v:shape>
                <o:OLEObject Type="Embed" ProgID="Equation.2" ShapeID="_x0000_i1755" DrawAspect="Content" ObjectID="_1753627280" r:id="rId130"/>
              </w:object>
            </w:r>
          </w:p>
        </w:tc>
        <w:tc>
          <w:tcPr>
            <w:tcW w:w="2410" w:type="dxa"/>
            <w:vMerge w:val="restart"/>
            <w:tcBorders>
              <w:top w:val="single" w:sz="4" w:space="0" w:color="000000"/>
              <w:left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rPr>
          <w:trHeight w:val="305"/>
        </w:trPr>
        <w:tc>
          <w:tcPr>
            <w:tcW w:w="1418" w:type="dxa"/>
            <w:vMerge/>
            <w:tcBorders>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p>
        </w:tc>
        <w:tc>
          <w:tcPr>
            <w:tcW w:w="1981" w:type="dxa"/>
            <w:vMerge/>
            <w:tcBorders>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p>
        </w:tc>
        <w:tc>
          <w:tcPr>
            <w:tcW w:w="1701" w:type="dxa"/>
            <w:vMerge/>
            <w:tcBorders>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p>
        </w:tc>
        <w:tc>
          <w:tcPr>
            <w:tcW w:w="2410" w:type="dxa"/>
            <w:vMerge/>
            <w:tcBorders>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 e </w:t>
            </w:r>
            <w:r>
              <w:rPr>
                <w:rFonts w:ascii="Book Antiqua" w:hAnsi="Book Antiqua"/>
                <w:szCs w:val="28"/>
                <w:vertAlign w:val="superscript"/>
              </w:rPr>
              <w:t>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g(x) = </w:t>
            </w:r>
            <w:proofErr w:type="spellStart"/>
            <w:r>
              <w:rPr>
                <w:rFonts w:ascii="Book Antiqua" w:hAnsi="Book Antiqua"/>
                <w:szCs w:val="28"/>
              </w:rPr>
              <w:t>e</w:t>
            </w:r>
            <w:r>
              <w:rPr>
                <w:rFonts w:ascii="Book Antiqua" w:hAnsi="Book Antiqua"/>
                <w:szCs w:val="28"/>
                <w:vertAlign w:val="superscript"/>
              </w:rPr>
              <w:t>f</w:t>
            </w:r>
            <w:proofErr w:type="spellEnd"/>
            <w:r>
              <w:rPr>
                <w:rFonts w:ascii="Book Antiqua" w:hAnsi="Book Antiqua"/>
                <w:szCs w:val="28"/>
                <w:vertAlign w:val="superscript"/>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 a </w:t>
            </w:r>
            <w:r>
              <w:rPr>
                <w:rFonts w:ascii="Book Antiqua" w:hAnsi="Book Antiqua"/>
                <w:szCs w:val="28"/>
                <w:vertAlign w:val="superscript"/>
              </w:rPr>
              <w:t>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g(x) = </w:t>
            </w:r>
            <w:proofErr w:type="spellStart"/>
            <w:r>
              <w:rPr>
                <w:rFonts w:ascii="Book Antiqua" w:hAnsi="Book Antiqua"/>
                <w:szCs w:val="28"/>
              </w:rPr>
              <w:t>a</w:t>
            </w:r>
            <w:r>
              <w:rPr>
                <w:rFonts w:ascii="Book Antiqua" w:hAnsi="Book Antiqua"/>
                <w:szCs w:val="28"/>
                <w:vertAlign w:val="superscript"/>
              </w:rPr>
              <w:t>f</w:t>
            </w:r>
            <w:proofErr w:type="spellEnd"/>
            <w:r>
              <w:rPr>
                <w:rFonts w:ascii="Book Antiqua" w:hAnsi="Book Antiqua"/>
                <w:szCs w:val="28"/>
                <w:vertAlign w:val="superscript"/>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roofErr w:type="spellStart"/>
            <w:r>
              <w:rPr>
                <w:rFonts w:ascii="Book Antiqua" w:hAnsi="Book Antiqua"/>
                <w:szCs w:val="28"/>
              </w:rPr>
              <w:t>ln</w:t>
            </w:r>
            <w:proofErr w:type="spellEnd"/>
            <w:r>
              <w:rPr>
                <w:rFonts w:ascii="Book Antiqua" w:hAnsi="Book Antiqua"/>
                <w:szCs w:val="28"/>
              </w:rPr>
              <w:t>(x)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proofErr w:type="spellStart"/>
            <w:r>
              <w:rPr>
                <w:rFonts w:ascii="Book Antiqua" w:hAnsi="Book Antiqua"/>
                <w:szCs w:val="28"/>
              </w:rPr>
              <w:t>ln</w:t>
            </w:r>
            <w:proofErr w:type="spellEnd"/>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log </w:t>
            </w:r>
            <w:r w:rsidRPr="00CD3FCC">
              <w:rPr>
                <w:rFonts w:ascii="Book Antiqua" w:hAnsi="Book Antiqua"/>
                <w:szCs w:val="28"/>
                <w:vertAlign w:val="subscript"/>
              </w:rPr>
              <w:t>a</w:t>
            </w:r>
            <w:r>
              <w:rPr>
                <w:rFonts w:ascii="Book Antiqua" w:hAnsi="Book Antiqua"/>
                <w:szCs w:val="28"/>
              </w:rPr>
              <w:t>(</w:t>
            </w:r>
            <w:r w:rsidRPr="00CD3FCC">
              <w:rPr>
                <w:rFonts w:ascii="Book Antiqua" w:hAnsi="Book Antiqua"/>
                <w:szCs w:val="28"/>
              </w:rPr>
              <w:t>x</w:t>
            </w:r>
            <w:r>
              <w:rPr>
                <w:rFonts w:ascii="Book Antiqua" w:hAnsi="Book Antiqua"/>
                <w:szCs w:val="28"/>
              </w:rPr>
              <w:t>)</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 = log</w:t>
            </w:r>
            <w:r>
              <w:rPr>
                <w:rFonts w:ascii="Book Antiqua" w:hAnsi="Book Antiqua"/>
                <w:szCs w:val="28"/>
                <w:vertAlign w:val="subscript"/>
              </w:rPr>
              <w:t>a</w:t>
            </w:r>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position w:val="-27"/>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 sen 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 = sen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RPr="00C547CD"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r>
              <w:rPr>
                <w:rFonts w:ascii="Book Antiqua" w:hAnsi="Book Antiqua"/>
                <w:szCs w:val="28"/>
              </w:rPr>
              <w:t>f(x) = cos x</w:t>
            </w:r>
            <w:r>
              <w:rPr>
                <w:rFonts w:ascii="Book Antiqua" w:hAnsi="Book Antiqua"/>
                <w:szCs w:val="28"/>
              </w:rPr>
              <w:tab/>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r>
              <w:rPr>
                <w:rFonts w:ascii="Book Antiqua" w:hAnsi="Book Antiqua"/>
                <w:szCs w:val="28"/>
              </w:rPr>
              <w:t>g(x) = cos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Pr="00C547CD" w:rsidRDefault="00CD3FCC" w:rsidP="00CD3FCC">
            <w:pPr>
              <w:tabs>
                <w:tab w:val="left" w:pos="-2127"/>
                <w:tab w:val="center" w:pos="2552"/>
                <w:tab w:val="left" w:pos="4253"/>
                <w:tab w:val="center" w:pos="6804"/>
              </w:tabs>
              <w:snapToGrid w:val="0"/>
              <w:spacing w:before="120" w:after="120"/>
              <w:rPr>
                <w:rFonts w:ascii="Book Antiqua" w:hAnsi="Book Antiqua"/>
                <w:szCs w:val="28"/>
                <w:lang w:val="en-US"/>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proofErr w:type="spellStart"/>
            <w:r>
              <w:rPr>
                <w:rFonts w:ascii="Book Antiqua" w:hAnsi="Book Antiqua"/>
                <w:szCs w:val="28"/>
              </w:rPr>
              <w:t>tgx</w:t>
            </w:r>
            <w:proofErr w:type="spellEnd"/>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proofErr w:type="spellStart"/>
            <w:r>
              <w:rPr>
                <w:rFonts w:ascii="Book Antiqua" w:hAnsi="Book Antiqua"/>
                <w:szCs w:val="28"/>
              </w:rPr>
              <w:t>tg</w:t>
            </w:r>
            <w:proofErr w:type="spellEnd"/>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Pr="0081595D" w:rsidRDefault="00CD3FCC" w:rsidP="00CD3FCC">
            <w:pPr>
              <w:snapToGrid w:val="0"/>
              <w:rPr>
                <w:rFonts w:ascii="Book Antiqua" w:hAnsi="Book Antiqua"/>
                <w:sz w:val="21"/>
                <w:szCs w:val="28"/>
              </w:rPr>
            </w:pPr>
            <w:r w:rsidRPr="0081595D">
              <w:rPr>
                <w:rFonts w:ascii="Book Antiqua" w:hAnsi="Book Antiqua"/>
                <w:sz w:val="21"/>
                <w:szCs w:val="28"/>
              </w:rPr>
              <w:t>f(x)=</w:t>
            </w:r>
            <w:proofErr w:type="spellStart"/>
            <w:r w:rsidRPr="0081595D">
              <w:rPr>
                <w:rFonts w:ascii="Book Antiqua" w:hAnsi="Book Antiqua"/>
                <w:sz w:val="21"/>
                <w:szCs w:val="28"/>
              </w:rPr>
              <w:t>arcsenx</w:t>
            </w:r>
            <w:proofErr w:type="spellEnd"/>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w:t>
            </w:r>
            <w:proofErr w:type="spellStart"/>
            <w:r w:rsidRPr="0034589D">
              <w:rPr>
                <w:rFonts w:ascii="Book Antiqua" w:hAnsi="Book Antiqua"/>
                <w:sz w:val="21"/>
                <w:szCs w:val="28"/>
              </w:rPr>
              <w:t>arcsenf</w:t>
            </w:r>
            <w:proofErr w:type="spellEnd"/>
            <w:r w:rsidRPr="0034589D">
              <w:rPr>
                <w:rFonts w:ascii="Book Antiqua" w:hAnsi="Book Antiqua"/>
                <w:sz w:val="21"/>
                <w:szCs w:val="28"/>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Pr="0081595D" w:rsidRDefault="00CD3FCC" w:rsidP="00CD3FCC">
            <w:pPr>
              <w:snapToGrid w:val="0"/>
              <w:rPr>
                <w:rFonts w:ascii="Book Antiqua" w:hAnsi="Book Antiqua"/>
                <w:sz w:val="21"/>
                <w:szCs w:val="28"/>
              </w:rPr>
            </w:pPr>
            <w:r w:rsidRPr="0081595D">
              <w:rPr>
                <w:rFonts w:ascii="Book Antiqua" w:hAnsi="Book Antiqua"/>
                <w:sz w:val="21"/>
                <w:szCs w:val="28"/>
              </w:rPr>
              <w:t>f(x)=</w:t>
            </w:r>
            <w:proofErr w:type="spellStart"/>
            <w:r w:rsidRPr="0081595D">
              <w:rPr>
                <w:rFonts w:ascii="Book Antiqua" w:hAnsi="Book Antiqua"/>
                <w:sz w:val="21"/>
                <w:szCs w:val="28"/>
              </w:rPr>
              <w:t>arccosx</w:t>
            </w:r>
            <w:proofErr w:type="spellEnd"/>
            <w:r w:rsidRPr="0081595D">
              <w:rPr>
                <w:rFonts w:ascii="Book Antiqua" w:hAnsi="Book Antiqua"/>
                <w:sz w:val="21"/>
                <w:szCs w:val="28"/>
              </w:rPr>
              <w:tab/>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w:t>
            </w:r>
            <w:proofErr w:type="spellStart"/>
            <w:r w:rsidRPr="0034589D">
              <w:rPr>
                <w:rFonts w:ascii="Book Antiqua" w:hAnsi="Book Antiqua"/>
                <w:sz w:val="21"/>
                <w:szCs w:val="28"/>
              </w:rPr>
              <w:t>arccosf</w:t>
            </w:r>
            <w:proofErr w:type="spellEnd"/>
            <w:r w:rsidRPr="0034589D">
              <w:rPr>
                <w:rFonts w:ascii="Book Antiqua" w:hAnsi="Book Antiqua"/>
                <w:sz w:val="21"/>
                <w:szCs w:val="28"/>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B72E09">
        <w:trPr>
          <w:trHeight w:val="420"/>
        </w:trPr>
        <w:tc>
          <w:tcPr>
            <w:tcW w:w="1418" w:type="dxa"/>
            <w:tcBorders>
              <w:top w:val="single" w:sz="4" w:space="0" w:color="000000"/>
              <w:left w:val="single" w:sz="24" w:space="0" w:color="000000"/>
              <w:bottom w:val="single" w:sz="24" w:space="0" w:color="000000"/>
              <w:right w:val="single" w:sz="4" w:space="0" w:color="000000"/>
            </w:tcBorders>
            <w:shd w:val="clear" w:color="auto" w:fill="auto"/>
            <w:vAlign w:val="center"/>
          </w:tcPr>
          <w:p w:rsidR="00CD3FCC" w:rsidRDefault="00CD3FCC" w:rsidP="00B72E09">
            <w:pPr>
              <w:snapToGrid w:val="0"/>
              <w:rPr>
                <w:rFonts w:ascii="Book Antiqua" w:hAnsi="Book Antiqua"/>
                <w:szCs w:val="28"/>
              </w:rPr>
            </w:pPr>
            <w:r>
              <w:rPr>
                <w:rFonts w:ascii="Book Antiqua" w:hAnsi="Book Antiqua"/>
                <w:szCs w:val="28"/>
              </w:rPr>
              <w:t xml:space="preserve">f(x)= </w:t>
            </w:r>
            <w:proofErr w:type="spellStart"/>
            <w:r w:rsidRPr="0034589D">
              <w:rPr>
                <w:rFonts w:ascii="Book Antiqua" w:hAnsi="Book Antiqua"/>
                <w:sz w:val="22"/>
                <w:szCs w:val="28"/>
              </w:rPr>
              <w:t>arctgx</w:t>
            </w:r>
            <w:proofErr w:type="spellEnd"/>
          </w:p>
        </w:tc>
        <w:tc>
          <w:tcPr>
            <w:tcW w:w="1981" w:type="dxa"/>
            <w:tcBorders>
              <w:top w:val="single" w:sz="4" w:space="0" w:color="000000"/>
              <w:left w:val="single" w:sz="4" w:space="0" w:color="000000"/>
              <w:bottom w:val="single" w:sz="24" w:space="0" w:color="000000"/>
              <w:right w:val="single" w:sz="24" w:space="0" w:color="000000"/>
            </w:tcBorders>
            <w:shd w:val="clear" w:color="auto" w:fill="auto"/>
            <w:vAlign w:val="center"/>
          </w:tcPr>
          <w:p w:rsidR="00CD3FCC" w:rsidRDefault="00CD3FCC" w:rsidP="00B72E09">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24" w:space="0" w:color="000000"/>
            </w:tcBorders>
            <w:shd w:val="clear" w:color="auto" w:fill="auto"/>
            <w:vAlign w:val="center"/>
          </w:tcPr>
          <w:p w:rsidR="00CD3FCC" w:rsidRDefault="00CD3FCC" w:rsidP="00B72E09">
            <w:pPr>
              <w:snapToGrid w:val="0"/>
              <w:rPr>
                <w:rFonts w:ascii="Book Antiqua" w:hAnsi="Book Antiqua"/>
                <w:szCs w:val="28"/>
              </w:rPr>
            </w:pPr>
            <w:r>
              <w:rPr>
                <w:rFonts w:ascii="Book Antiqua" w:hAnsi="Book Antiqua"/>
                <w:szCs w:val="28"/>
              </w:rPr>
              <w:t xml:space="preserve">g(x) = </w:t>
            </w:r>
            <w:proofErr w:type="spellStart"/>
            <w:r w:rsidRPr="0034589D">
              <w:rPr>
                <w:rFonts w:ascii="Book Antiqua" w:hAnsi="Book Antiqua"/>
                <w:sz w:val="21"/>
                <w:szCs w:val="28"/>
              </w:rPr>
              <w:t>arctgf</w:t>
            </w:r>
            <w:proofErr w:type="spellEnd"/>
            <w:r w:rsidRPr="0034589D">
              <w:rPr>
                <w:rFonts w:ascii="Book Antiqua" w:hAnsi="Book Antiqua"/>
                <w:sz w:val="21"/>
                <w:szCs w:val="28"/>
              </w:rPr>
              <w:t>(x)</w:t>
            </w:r>
          </w:p>
        </w:tc>
        <w:tc>
          <w:tcPr>
            <w:tcW w:w="2410" w:type="dxa"/>
            <w:tcBorders>
              <w:top w:val="single" w:sz="4" w:space="0" w:color="000000"/>
              <w:left w:val="single" w:sz="4" w:space="0" w:color="000000"/>
              <w:bottom w:val="single" w:sz="24" w:space="0" w:color="000000"/>
              <w:right w:val="single" w:sz="24" w:space="0" w:color="000000"/>
            </w:tcBorders>
            <w:shd w:val="clear" w:color="auto" w:fill="auto"/>
            <w:vAlign w:val="center"/>
          </w:tcPr>
          <w:p w:rsidR="00CD3FCC" w:rsidRDefault="00CD3FCC" w:rsidP="00B72E09">
            <w:pPr>
              <w:snapToGrid w:val="0"/>
            </w:pPr>
          </w:p>
        </w:tc>
      </w:tr>
    </w:tbl>
    <w:p w:rsidR="00B72E09" w:rsidRDefault="00B72E09" w:rsidP="00CD3FCC">
      <w:pPr>
        <w:jc w:val="both"/>
        <w:rPr>
          <w:rFonts w:asciiTheme="minorHAnsi" w:hAnsiTheme="minorHAnsi"/>
          <w:b/>
          <w:lang w:val="es-ES_tradnl"/>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 una suma/resta.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D3FCC">
        <w:tc>
          <w:tcPr>
            <w:tcW w:w="10414" w:type="dxa"/>
          </w:tcPr>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lang w:val="es-ES_tradnl"/>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del producto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Pr="00EB3A80"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150AD9" w:rsidRDefault="00150AD9" w:rsidP="00CD3FCC">
      <w:pPr>
        <w:jc w:val="both"/>
        <w:rPr>
          <w:rFonts w:asciiTheme="minorHAnsi" w:hAnsiTheme="minorHAnsi"/>
          <w:b/>
          <w:lang w:val="es-ES_tradnl"/>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 un número por una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u w:val="single"/>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 un cociente.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u w:val="single"/>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Regla de la cadena.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u w:val="single"/>
        </w:rPr>
      </w:pPr>
    </w:p>
    <w:p w:rsidR="00CD3FCC" w:rsidRDefault="00CD3FCC" w:rsidP="00A638B2">
      <w:pPr>
        <w:spacing w:after="120"/>
        <w:jc w:val="both"/>
        <w:rPr>
          <w:rFonts w:asciiTheme="minorHAnsi" w:hAnsiTheme="minorHAnsi"/>
          <w:b/>
          <w:u w:val="single"/>
        </w:rPr>
      </w:pPr>
      <w:r w:rsidRPr="00CD3FCC">
        <w:rPr>
          <w:rFonts w:asciiTheme="minorHAnsi" w:hAnsiTheme="minorHAnsi"/>
          <w:b/>
          <w:u w:val="single"/>
        </w:rPr>
        <w:t>Ejercicios</w:t>
      </w:r>
    </w:p>
    <w:p w:rsidR="00A638B2" w:rsidRPr="00864BE7" w:rsidRDefault="00A638B2" w:rsidP="00A638B2">
      <w:pPr>
        <w:pStyle w:val="Prrafodelista"/>
        <w:numPr>
          <w:ilvl w:val="0"/>
          <w:numId w:val="8"/>
        </w:numPr>
        <w:spacing w:line="360" w:lineRule="auto"/>
        <w:ind w:left="0" w:firstLine="0"/>
        <w:jc w:val="both"/>
        <w:rPr>
          <w:rFonts w:asciiTheme="minorHAnsi" w:hAnsiTheme="minorHAnsi" w:cs="Arial"/>
        </w:rPr>
      </w:pPr>
      <w:r w:rsidRPr="00864BE7">
        <w:rPr>
          <w:rFonts w:asciiTheme="minorHAnsi" w:hAnsiTheme="minorHAnsi" w:cs="Arial"/>
        </w:rPr>
        <w:t>Calcula las funciones derivadas de las funciones:</w:t>
      </w:r>
    </w:p>
    <w:p w:rsidR="00A638B2" w:rsidRPr="00864BE7" w:rsidRDefault="00A638B2" w:rsidP="00A638B2">
      <w:pPr>
        <w:spacing w:line="360" w:lineRule="auto"/>
        <w:jc w:val="both"/>
        <w:rPr>
          <w:rFonts w:asciiTheme="minorHAnsi" w:hAnsiTheme="minorHAnsi" w:cstheme="minorHAnsi"/>
          <w:lang w:val="en-US"/>
        </w:rPr>
      </w:pPr>
      <w:r w:rsidRPr="00864BE7">
        <w:rPr>
          <w:rFonts w:ascii="Arial" w:hAnsi="Arial" w:cs="Arial"/>
          <w:lang w:val="en-US"/>
        </w:rPr>
        <w:t>a) f(x) = (x</w:t>
      </w:r>
      <w:r w:rsidRPr="00864BE7">
        <w:rPr>
          <w:rFonts w:ascii="Arial" w:hAnsi="Arial" w:cs="Arial"/>
          <w:vertAlign w:val="superscript"/>
          <w:lang w:val="en-US"/>
        </w:rPr>
        <w:t>2</w:t>
      </w:r>
      <w:r w:rsidRPr="00864BE7">
        <w:rPr>
          <w:rFonts w:ascii="Arial" w:hAnsi="Arial" w:cs="Arial"/>
          <w:lang w:val="en-US"/>
        </w:rPr>
        <w:t xml:space="preserve"> + 3x)</w:t>
      </w:r>
      <w:r w:rsidRPr="00864BE7">
        <w:rPr>
          <w:rFonts w:ascii="Arial" w:hAnsi="Arial" w:cs="Arial"/>
          <w:vertAlign w:val="superscript"/>
          <w:lang w:val="en-US"/>
        </w:rPr>
        <w:t>3</w:t>
      </w:r>
      <w:r w:rsidRPr="00864BE7">
        <w:rPr>
          <w:rFonts w:ascii="Arial" w:hAnsi="Arial" w:cs="Arial"/>
          <w:lang w:val="en-US"/>
        </w:rPr>
        <w:t xml:space="preserve">     </w:t>
      </w:r>
      <w:proofErr w:type="gramStart"/>
      <w:r w:rsidRPr="00864BE7">
        <w:rPr>
          <w:rFonts w:ascii="Arial" w:hAnsi="Arial" w:cs="Arial"/>
          <w:lang w:val="en-US"/>
        </w:rPr>
        <w:t>b)  f</w:t>
      </w:r>
      <w:proofErr w:type="gramEnd"/>
      <w:r w:rsidRPr="00864BE7">
        <w:rPr>
          <w:rFonts w:ascii="Arial" w:hAnsi="Arial" w:cs="Arial"/>
          <w:lang w:val="en-US"/>
        </w:rPr>
        <w:t xml:space="preserve">(x) = </w:t>
      </w:r>
      <m:oMath>
        <m:f>
          <m:fPr>
            <m:ctrlPr>
              <w:rPr>
                <w:rFonts w:ascii="Cambria Math" w:hAnsi="Cambria Math" w:cs="Arial"/>
                <w:i/>
              </w:rPr>
            </m:ctrlPr>
          </m:fPr>
          <m:num>
            <m:r>
              <w:rPr>
                <w:rFonts w:ascii="Cambria Math" w:hAnsi="Cambria Math" w:cs="Arial"/>
                <w:lang w:val="en-US"/>
              </w:rPr>
              <m:t>1</m:t>
            </m:r>
          </m:num>
          <m:den>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r>
              <w:rPr>
                <w:rFonts w:ascii="Cambria Math" w:hAnsi="Cambria Math" w:cs="Arial"/>
                <w:lang w:val="en-US"/>
              </w:rPr>
              <m:t xml:space="preserve">  +  4</m:t>
            </m:r>
          </m:den>
        </m:f>
      </m:oMath>
      <w:r w:rsidRPr="00864BE7">
        <w:rPr>
          <w:rFonts w:ascii="Arial" w:hAnsi="Arial" w:cs="Arial"/>
          <w:lang w:val="en-US"/>
        </w:rPr>
        <w:t xml:space="preserve">       </w:t>
      </w:r>
      <w:r w:rsidRPr="00864BE7">
        <w:rPr>
          <w:rFonts w:asciiTheme="minorHAnsi" w:hAnsiTheme="minorHAnsi" w:cstheme="minorHAnsi"/>
          <w:lang w:val="en-US"/>
        </w:rPr>
        <w:t>c) f(x) =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x + 1)</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d) f(x) =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x        e) f(x) = </w:t>
      </w:r>
      <m:oMath>
        <m:f>
          <m:fPr>
            <m:ctrlPr>
              <w:rPr>
                <w:rFonts w:ascii="Cambria Math" w:hAnsi="Cambria Math" w:cs="Arial"/>
                <w:i/>
              </w:rPr>
            </m:ctrlPr>
          </m:fPr>
          <m:num>
            <m:r>
              <w:rPr>
                <w:rFonts w:ascii="Cambria Math" w:hAnsi="Cambria Math" w:cs="Arial"/>
                <w:lang w:val="en-US"/>
              </w:rPr>
              <m:t xml:space="preserve">3 </m:t>
            </m:r>
            <m:r>
              <w:rPr>
                <w:rFonts w:ascii="Cambria Math" w:hAnsi="Cambria Math" w:cs="Arial"/>
              </w:rPr>
              <m:t>x</m:t>
            </m:r>
            <m:r>
              <w:rPr>
                <w:rFonts w:ascii="Cambria Math" w:hAnsi="Cambria Math" w:cs="Arial"/>
                <w:lang w:val="en-US"/>
              </w:rPr>
              <m:t xml:space="preserve"> +  1</m:t>
            </m:r>
          </m:num>
          <m:den>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r>
              <w:rPr>
                <w:rFonts w:ascii="Cambria Math" w:hAnsi="Cambria Math" w:cs="Arial"/>
                <w:lang w:val="en-US"/>
              </w:rPr>
              <m:t xml:space="preserve"> -  2</m:t>
            </m:r>
          </m:den>
        </m:f>
      </m:oMath>
      <w:r w:rsidRPr="00864BE7">
        <w:rPr>
          <w:rFonts w:asciiTheme="minorHAnsi" w:hAnsiTheme="minorHAnsi" w:cstheme="minorHAnsi"/>
          <w:lang w:val="en-US"/>
        </w:rPr>
        <w:t xml:space="preserve">     </w:t>
      </w:r>
    </w:p>
    <w:p w:rsidR="00A638B2" w:rsidRPr="00864BE7" w:rsidRDefault="00A638B2" w:rsidP="00A638B2">
      <w:pPr>
        <w:tabs>
          <w:tab w:val="left" w:pos="7920"/>
        </w:tabs>
        <w:spacing w:line="360" w:lineRule="auto"/>
        <w:jc w:val="both"/>
        <w:rPr>
          <w:rFonts w:asciiTheme="minorHAnsi" w:hAnsiTheme="minorHAnsi" w:cstheme="minorHAnsi"/>
          <w:lang w:val="en-US"/>
        </w:rPr>
      </w:pPr>
      <w:r w:rsidRPr="00864BE7">
        <w:rPr>
          <w:rFonts w:asciiTheme="minorHAnsi" w:hAnsiTheme="minorHAnsi" w:cstheme="minorHAnsi"/>
          <w:lang w:val="en-US"/>
        </w:rPr>
        <w:t>f) f(x) = x</w:t>
      </w:r>
      <w:proofErr w:type="gramStart"/>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e</w:t>
      </w:r>
      <w:proofErr w:type="gramEnd"/>
      <w:r w:rsidRPr="00864BE7">
        <w:rPr>
          <w:rFonts w:asciiTheme="minorHAnsi" w:hAnsiTheme="minorHAnsi" w:cstheme="minorHAnsi"/>
          <w:vertAlign w:val="superscript"/>
          <w:lang w:val="en-US"/>
        </w:rPr>
        <w:t xml:space="preserve"> – x      </w:t>
      </w:r>
      <w:r w:rsidRPr="00864BE7">
        <w:rPr>
          <w:rFonts w:asciiTheme="minorHAnsi" w:hAnsiTheme="minorHAnsi" w:cstheme="minorHAnsi"/>
          <w:lang w:val="en-US"/>
        </w:rPr>
        <w:t xml:space="preserve">g) f(x) = 3x </w:t>
      </w:r>
      <m:oMath>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lang w:val="en-US"/>
                  </w:rPr>
                  <m:t>2</m:t>
                </m:r>
              </m:sup>
            </m:sSup>
            <m:r>
              <w:rPr>
                <w:rFonts w:ascii="Cambria Math" w:hAnsi="Cambria Math" w:cstheme="minorHAnsi"/>
                <w:lang w:val="en-US"/>
              </w:rPr>
              <m:t>-1</m:t>
            </m:r>
          </m:e>
        </m:rad>
      </m:oMath>
      <w:r w:rsidRPr="00864BE7">
        <w:rPr>
          <w:rFonts w:asciiTheme="minorHAnsi" w:hAnsiTheme="minorHAnsi" w:cstheme="minorHAnsi"/>
          <w:lang w:val="en-US"/>
        </w:rPr>
        <w:t xml:space="preserve">    h) f(x) =  2 </w:t>
      </w:r>
      <w:r w:rsidRPr="00864BE7">
        <w:rPr>
          <w:rFonts w:asciiTheme="minorHAnsi" w:hAnsiTheme="minorHAnsi" w:cstheme="minorHAnsi"/>
          <w:vertAlign w:val="superscript"/>
          <w:lang w:val="en-US"/>
        </w:rPr>
        <w:t>x</w:t>
      </w:r>
      <w:r w:rsidRPr="00864BE7">
        <w:rPr>
          <w:rFonts w:asciiTheme="minorHAnsi" w:hAnsiTheme="minorHAnsi" w:cstheme="minorHAnsi"/>
          <w:lang w:val="en-US"/>
        </w:rPr>
        <w:t xml:space="preserve">  ln (x + 1)    k) f(x) = </w:t>
      </w:r>
      <m:oMath>
        <m:f>
          <m:fPr>
            <m:ctrlPr>
              <w:rPr>
                <w:rFonts w:ascii="Cambria Math" w:hAnsi="Cambria Math" w:cs="Arial"/>
                <w:i/>
              </w:rPr>
            </m:ctrlPr>
          </m:fPr>
          <m:num>
            <m:r>
              <w:rPr>
                <w:rFonts w:ascii="Cambria Math" w:hAnsi="Cambria Math" w:cs="Arial"/>
              </w:rPr>
              <m:t>sen</m:t>
            </m:r>
            <m:r>
              <w:rPr>
                <w:rFonts w:ascii="Cambria Math" w:hAnsi="Cambria Math" w:cs="Arial"/>
                <w:lang w:val="en-US"/>
              </w:rPr>
              <m:t xml:space="preserve">  </m:t>
            </m:r>
            <m:r>
              <w:rPr>
                <w:rFonts w:ascii="Cambria Math" w:hAnsi="Cambria Math" w:cs="Arial"/>
              </w:rPr>
              <m:t>x</m:t>
            </m:r>
            <m:r>
              <w:rPr>
                <w:rFonts w:ascii="Cambria Math" w:hAnsi="Cambria Math" w:cs="Arial"/>
                <w:lang w:val="en-US"/>
              </w:rPr>
              <m:t xml:space="preserve"> + </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rPr>
                  <m:t>x</m:t>
                </m:r>
              </m:e>
            </m:func>
          </m:num>
          <m:den>
            <m:r>
              <w:rPr>
                <w:rFonts w:ascii="Cambria Math" w:hAnsi="Cambria Math" w:cs="Arial"/>
              </w:rPr>
              <m:t>tang</m:t>
            </m:r>
            <m:r>
              <w:rPr>
                <w:rFonts w:ascii="Cambria Math" w:hAnsi="Cambria Math" w:cs="Arial"/>
                <w:lang w:val="en-US"/>
              </w:rPr>
              <m:t xml:space="preserve"> </m:t>
            </m:r>
            <m:r>
              <w:rPr>
                <w:rFonts w:ascii="Cambria Math" w:hAnsi="Cambria Math" w:cs="Arial"/>
              </w:rPr>
              <m:t>x</m:t>
            </m:r>
          </m:den>
        </m:f>
      </m:oMath>
      <w:r w:rsidRPr="00864BE7">
        <w:rPr>
          <w:rFonts w:asciiTheme="minorHAnsi" w:hAnsiTheme="minorHAnsi" w:cstheme="minorHAnsi"/>
          <w:lang w:val="en-US"/>
        </w:rPr>
        <w:t xml:space="preserve">     l) f(x) = (tang </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x + 1) </w:t>
      </w:r>
      <w:proofErr w:type="spellStart"/>
      <w:r w:rsidRPr="00864BE7">
        <w:rPr>
          <w:rFonts w:asciiTheme="minorHAnsi" w:hAnsiTheme="minorHAnsi" w:cstheme="minorHAnsi"/>
          <w:lang w:val="en-US"/>
        </w:rPr>
        <w:t>cosx</w:t>
      </w:r>
      <w:proofErr w:type="spellEnd"/>
    </w:p>
    <w:p w:rsidR="00A638B2" w:rsidRPr="00864BE7" w:rsidRDefault="00A638B2" w:rsidP="00864BE7">
      <w:pPr>
        <w:pBdr>
          <w:top w:val="single" w:sz="4" w:space="1" w:color="auto"/>
          <w:left w:val="single" w:sz="4" w:space="4" w:color="auto"/>
          <w:bottom w:val="single" w:sz="4" w:space="1" w:color="auto"/>
          <w:right w:val="single" w:sz="4" w:space="4" w:color="auto"/>
        </w:pBdr>
        <w:tabs>
          <w:tab w:val="left" w:pos="7920"/>
        </w:tabs>
        <w:spacing w:line="360" w:lineRule="auto"/>
        <w:jc w:val="both"/>
        <w:rPr>
          <w:rFonts w:asciiTheme="minorHAnsi" w:hAnsiTheme="minorHAnsi" w:cstheme="minorHAnsi"/>
          <w:lang w:val="en-US"/>
        </w:rPr>
      </w:pPr>
      <w:r w:rsidRPr="00864BE7">
        <w:rPr>
          <w:rFonts w:asciiTheme="minorHAnsi" w:hAnsiTheme="minorHAnsi" w:cstheme="minorHAnsi"/>
          <w:lang w:val="en-US"/>
        </w:rPr>
        <w:t>(Sol.: a) (6x + 9)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+ 3x)</w:t>
      </w:r>
      <w:r w:rsidRPr="00864BE7">
        <w:rPr>
          <w:rFonts w:asciiTheme="minorHAnsi" w:hAnsiTheme="minorHAnsi" w:cstheme="minorHAnsi"/>
          <w:vertAlign w:val="superscript"/>
          <w:lang w:val="en-US"/>
        </w:rPr>
        <w:t>2</w:t>
      </w:r>
      <w:r w:rsidRPr="00864BE7">
        <w:rPr>
          <w:rFonts w:asciiTheme="minorHAnsi" w:hAnsiTheme="minorHAnsi" w:cstheme="minorHAnsi"/>
          <w:lang w:val="en-US"/>
        </w:rPr>
        <w:t>; b) -2x</w:t>
      </w:r>
      <w:proofErr w:type="gramStart"/>
      <w:r w:rsidRPr="00864BE7">
        <w:rPr>
          <w:rFonts w:asciiTheme="minorHAnsi" w:hAnsiTheme="minorHAnsi" w:cstheme="minorHAnsi"/>
          <w:lang w:val="en-US"/>
        </w:rPr>
        <w:t>/(</w:t>
      </w:r>
      <w:proofErr w:type="gramEnd"/>
      <w:r w:rsidRPr="00864BE7">
        <w:rPr>
          <w:rFonts w:asciiTheme="minorHAnsi" w:hAnsiTheme="minorHAnsi" w:cstheme="minorHAnsi"/>
          <w:lang w:val="en-US"/>
        </w:rPr>
        <w:t>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+ 4)</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c)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2x + 2 </w:t>
      </w:r>
      <w:proofErr w:type="spellStart"/>
      <w:r w:rsidRPr="00864BE7">
        <w:rPr>
          <w:rFonts w:asciiTheme="minorHAnsi" w:hAnsiTheme="minorHAnsi" w:cstheme="minorHAnsi"/>
          <w:lang w:val="en-US"/>
        </w:rPr>
        <w:t>cosx</w:t>
      </w:r>
      <w:proofErr w:type="spellEnd"/>
      <w:r w:rsidRPr="00864BE7">
        <w:rPr>
          <w:rFonts w:asciiTheme="minorHAnsi" w:hAnsiTheme="minorHAnsi" w:cstheme="minorHAnsi"/>
          <w:lang w:val="en-US"/>
        </w:rPr>
        <w:t xml:space="preserve">; d) 2x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x +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cos x; e) (-3x</w:t>
      </w:r>
      <w:r w:rsidRPr="00864BE7">
        <w:rPr>
          <w:rFonts w:asciiTheme="minorHAnsi" w:hAnsiTheme="minorHAnsi" w:cstheme="minorHAnsi"/>
          <w:vertAlign w:val="superscript"/>
          <w:lang w:val="en-US"/>
        </w:rPr>
        <w:t>2</w:t>
      </w:r>
      <w:r w:rsidRPr="00864BE7">
        <w:rPr>
          <w:rFonts w:asciiTheme="minorHAnsi" w:hAnsiTheme="minorHAnsi" w:cstheme="minorHAnsi"/>
          <w:lang w:val="en-US"/>
        </w:rPr>
        <w:t>-2x-6)/(x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 2) </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w:t>
      </w:r>
    </w:p>
    <w:p w:rsidR="00A638B2" w:rsidRPr="00864BE7" w:rsidRDefault="00A638B2" w:rsidP="00864BE7">
      <w:pPr>
        <w:pBdr>
          <w:top w:val="single" w:sz="4" w:space="1" w:color="auto"/>
          <w:left w:val="single" w:sz="4" w:space="4" w:color="auto"/>
          <w:bottom w:val="single" w:sz="4" w:space="1" w:color="auto"/>
          <w:right w:val="single" w:sz="4" w:space="4" w:color="auto"/>
        </w:pBdr>
        <w:tabs>
          <w:tab w:val="left" w:pos="7920"/>
        </w:tabs>
        <w:spacing w:line="360" w:lineRule="auto"/>
        <w:jc w:val="both"/>
        <w:rPr>
          <w:rFonts w:asciiTheme="minorHAnsi" w:hAnsiTheme="minorHAnsi" w:cstheme="minorHAnsi"/>
        </w:rPr>
      </w:pPr>
      <w:r w:rsidRPr="00864BE7">
        <w:rPr>
          <w:rFonts w:asciiTheme="minorHAnsi" w:hAnsiTheme="minorHAnsi" w:cstheme="minorHAnsi"/>
        </w:rPr>
        <w:t>f) e</w:t>
      </w:r>
      <w:r w:rsidRPr="00864BE7">
        <w:rPr>
          <w:rFonts w:asciiTheme="minorHAnsi" w:hAnsiTheme="minorHAnsi" w:cstheme="minorHAnsi"/>
          <w:vertAlign w:val="superscript"/>
        </w:rPr>
        <w:t>-x</w:t>
      </w:r>
      <w:r w:rsidRPr="00864BE7">
        <w:rPr>
          <w:rFonts w:asciiTheme="minorHAnsi" w:hAnsiTheme="minorHAnsi" w:cstheme="minorHAnsi"/>
        </w:rPr>
        <w:t xml:space="preserve"> (2x – x</w:t>
      </w:r>
      <w:r w:rsidRPr="00864BE7">
        <w:rPr>
          <w:rFonts w:asciiTheme="minorHAnsi" w:hAnsiTheme="minorHAnsi" w:cstheme="minorHAnsi"/>
          <w:vertAlign w:val="superscript"/>
        </w:rPr>
        <w:t>2</w:t>
      </w:r>
      <w:proofErr w:type="gramStart"/>
      <w:r w:rsidRPr="00864BE7">
        <w:rPr>
          <w:rFonts w:asciiTheme="minorHAnsi" w:hAnsiTheme="minorHAnsi" w:cstheme="minorHAnsi"/>
        </w:rPr>
        <w:t>);  g</w:t>
      </w:r>
      <w:proofErr w:type="gramEnd"/>
      <w:r w:rsidRPr="00864BE7">
        <w:rPr>
          <w:rFonts w:asciiTheme="minorHAnsi" w:hAnsiTheme="minorHAnsi" w:cstheme="minorHAnsi"/>
        </w:rPr>
        <w:t>) (6x</w:t>
      </w:r>
      <w:r w:rsidRPr="00864BE7">
        <w:rPr>
          <w:rFonts w:asciiTheme="minorHAnsi" w:hAnsiTheme="minorHAnsi" w:cstheme="minorHAnsi"/>
          <w:vertAlign w:val="superscript"/>
        </w:rPr>
        <w:t>2</w:t>
      </w:r>
      <w:r w:rsidRPr="00864BE7">
        <w:rPr>
          <w:rFonts w:asciiTheme="minorHAnsi" w:hAnsiTheme="minorHAnsi" w:cstheme="minorHAnsi"/>
        </w:rPr>
        <w:t>-3)/</w:t>
      </w:r>
      <m:oMath>
        <m:r>
          <w:rPr>
            <w:rFonts w:ascii="Cambria Math" w:hAnsi="Cambria Math" w:cstheme="minorHAnsi"/>
          </w:rPr>
          <m:t xml:space="preserve"> </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e>
        </m:rad>
      </m:oMath>
      <w:r w:rsidRPr="00864BE7">
        <w:rPr>
          <w:rFonts w:asciiTheme="minorHAnsi" w:hAnsiTheme="minorHAnsi" w:cstheme="minorHAnsi"/>
        </w:rPr>
        <w:t xml:space="preserve">  ; h) 2</w:t>
      </w:r>
      <w:r w:rsidRPr="00864BE7">
        <w:rPr>
          <w:rFonts w:asciiTheme="minorHAnsi" w:hAnsiTheme="minorHAnsi" w:cstheme="minorHAnsi"/>
          <w:vertAlign w:val="superscript"/>
        </w:rPr>
        <w:t>x</w:t>
      </w:r>
      <w:r w:rsidRPr="00864BE7">
        <w:rPr>
          <w:rFonts w:asciiTheme="minorHAnsi" w:hAnsiTheme="minorHAnsi" w:cstheme="minorHAnsi"/>
        </w:rPr>
        <w:t xml:space="preserve"> (</w:t>
      </w:r>
      <w:proofErr w:type="spellStart"/>
      <w:r w:rsidRPr="00864BE7">
        <w:rPr>
          <w:rFonts w:asciiTheme="minorHAnsi" w:hAnsiTheme="minorHAnsi" w:cstheme="minorHAnsi"/>
        </w:rPr>
        <w:t>ln</w:t>
      </w:r>
      <w:proofErr w:type="spellEnd"/>
      <w:r w:rsidRPr="00864BE7">
        <w:rPr>
          <w:rFonts w:asciiTheme="minorHAnsi" w:hAnsiTheme="minorHAnsi" w:cstheme="minorHAnsi"/>
        </w:rPr>
        <w:t xml:space="preserve"> 2 </w:t>
      </w:r>
      <w:proofErr w:type="spellStart"/>
      <w:r w:rsidRPr="00864BE7">
        <w:rPr>
          <w:rFonts w:asciiTheme="minorHAnsi" w:hAnsiTheme="minorHAnsi" w:cstheme="minorHAnsi"/>
        </w:rPr>
        <w:t>ln</w:t>
      </w:r>
      <w:proofErr w:type="spellEnd"/>
      <w:r w:rsidRPr="00864BE7">
        <w:rPr>
          <w:rFonts w:asciiTheme="minorHAnsi" w:hAnsiTheme="minorHAnsi" w:cstheme="minorHAnsi"/>
        </w:rPr>
        <w:t xml:space="preserve"> (x + 1) + 1/(x+1)) </w:t>
      </w:r>
    </w:p>
    <w:p w:rsidR="00A638B2" w:rsidRPr="00864BE7" w:rsidRDefault="00A638B2" w:rsidP="00864BE7">
      <w:pPr>
        <w:pStyle w:val="Prrafodelista"/>
        <w:numPr>
          <w:ilvl w:val="0"/>
          <w:numId w:val="8"/>
        </w:numPr>
        <w:spacing w:before="120" w:line="360" w:lineRule="auto"/>
        <w:ind w:left="0" w:firstLine="0"/>
        <w:jc w:val="both"/>
        <w:rPr>
          <w:rFonts w:asciiTheme="minorHAnsi" w:hAnsiTheme="minorHAnsi" w:cs="Arial"/>
        </w:rPr>
      </w:pPr>
      <w:r w:rsidRPr="00864BE7">
        <w:rPr>
          <w:rFonts w:asciiTheme="minorHAnsi" w:hAnsiTheme="minorHAnsi" w:cs="Arial"/>
        </w:rPr>
        <w:t>Calcula la función derivada:</w:t>
      </w:r>
    </w:p>
    <w:p w:rsidR="00A638B2" w:rsidRPr="00864BE7" w:rsidRDefault="00A638B2" w:rsidP="00A638B2">
      <w:pPr>
        <w:spacing w:line="360" w:lineRule="auto"/>
        <w:jc w:val="both"/>
        <w:rPr>
          <w:rFonts w:ascii="Arial" w:hAnsi="Arial" w:cs="Arial"/>
          <w:lang w:val="en-US"/>
        </w:rPr>
      </w:pPr>
      <w:r w:rsidRPr="00864BE7">
        <w:rPr>
          <w:rFonts w:ascii="Arial" w:hAnsi="Arial" w:cs="Arial"/>
          <w:lang w:val="en-US"/>
        </w:rPr>
        <w:t xml:space="preserve">a) f(x) = </w:t>
      </w: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lang w:val="en-US"/>
              </w:rPr>
              <m:t xml:space="preserve"> + </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 xml:space="preserve">- </m:t>
                </m:r>
                <m:r>
                  <w:rPr>
                    <w:rFonts w:ascii="Cambria Math" w:hAnsi="Cambria Math" w:cs="Arial"/>
                  </w:rPr>
                  <m:t>x</m:t>
                </m:r>
              </m:sup>
            </m:sSup>
          </m:num>
          <m:den>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lang w:val="en-US"/>
              </w:rPr>
              <m:t xml:space="preserve">  -  </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 xml:space="preserve">- </m:t>
                </m:r>
                <m:r>
                  <w:rPr>
                    <w:rFonts w:ascii="Cambria Math" w:hAnsi="Cambria Math" w:cs="Arial"/>
                  </w:rPr>
                  <m:t>x</m:t>
                </m:r>
              </m:sup>
            </m:sSup>
          </m:den>
        </m:f>
      </m:oMath>
      <w:r w:rsidRPr="00864BE7">
        <w:rPr>
          <w:rFonts w:ascii="Arial" w:hAnsi="Arial" w:cs="Arial"/>
          <w:lang w:val="en-US"/>
        </w:rPr>
        <w:t xml:space="preserve">            b) f(x) = sen </w:t>
      </w:r>
      <w:proofErr w:type="gramStart"/>
      <w:r w:rsidRPr="00864BE7">
        <w:rPr>
          <w:rFonts w:ascii="Arial" w:hAnsi="Arial" w:cs="Arial"/>
          <w:lang w:val="en-US"/>
        </w:rPr>
        <w:t>x  cos</w:t>
      </w:r>
      <w:proofErr w:type="gramEnd"/>
      <w:r w:rsidRPr="00864BE7">
        <w:rPr>
          <w:rFonts w:ascii="Arial" w:hAnsi="Arial" w:cs="Arial"/>
          <w:lang w:val="en-US"/>
        </w:rPr>
        <w:t xml:space="preserve"> x              c)  f(x) =  Ln (x</w:t>
      </w:r>
      <w:r w:rsidRPr="00864BE7">
        <w:rPr>
          <w:rFonts w:ascii="Arial" w:hAnsi="Arial" w:cs="Arial"/>
          <w:vertAlign w:val="superscript"/>
          <w:lang w:val="en-US"/>
        </w:rPr>
        <w:t>2</w:t>
      </w:r>
      <w:r w:rsidRPr="00864BE7">
        <w:rPr>
          <w:rFonts w:ascii="Arial" w:hAnsi="Arial" w:cs="Arial"/>
          <w:lang w:val="en-US"/>
        </w:rPr>
        <w:t xml:space="preserve"> + 1)        d) f(x) = </w:t>
      </w:r>
      <m:oMath>
        <m:f>
          <m:fPr>
            <m:ctrlPr>
              <w:rPr>
                <w:rFonts w:ascii="Cambria Math" w:hAnsi="Cambria Math" w:cs="Arial"/>
                <w:i/>
              </w:rPr>
            </m:ctrlPr>
          </m:fPr>
          <m:num>
            <m:r>
              <w:rPr>
                <w:rFonts w:ascii="Cambria Math" w:hAnsi="Cambria Math" w:cs="Arial"/>
                <w:lang w:val="en-US"/>
              </w:rPr>
              <m:t>1</m:t>
            </m:r>
          </m:num>
          <m:den>
            <m:r>
              <w:rPr>
                <w:rFonts w:ascii="Cambria Math" w:hAnsi="Cambria Math" w:cs="Arial"/>
                <w:lang w:val="en-US"/>
              </w:rPr>
              <m:t xml:space="preserve">  </m:t>
            </m:r>
            <m:r>
              <w:rPr>
                <w:rFonts w:ascii="Cambria Math" w:hAnsi="Cambria Math" w:cs="Arial"/>
              </w:rPr>
              <m:t>sen</m:t>
            </m:r>
            <m:r>
              <w:rPr>
                <w:rFonts w:ascii="Cambria Math" w:hAnsi="Cambria Math" w:cs="Arial"/>
                <w:lang w:val="en-US"/>
              </w:rPr>
              <m:t xml:space="preserve">   </m:t>
            </m:r>
            <m:r>
              <w:rPr>
                <w:rFonts w:ascii="Cambria Math" w:hAnsi="Cambria Math" w:cs="Arial"/>
              </w:rPr>
              <m:t>x</m:t>
            </m:r>
          </m:den>
        </m:f>
      </m:oMath>
    </w:p>
    <w:p w:rsidR="00A638B2" w:rsidRPr="00864BE7" w:rsidRDefault="00A638B2" w:rsidP="00A638B2">
      <w:pPr>
        <w:spacing w:line="360" w:lineRule="auto"/>
        <w:jc w:val="both"/>
        <w:rPr>
          <w:rFonts w:ascii="Arial" w:hAnsi="Arial" w:cs="Arial"/>
          <w:lang w:val="en-US"/>
        </w:rPr>
      </w:pPr>
      <w:r w:rsidRPr="00864BE7">
        <w:rPr>
          <w:rFonts w:ascii="Arial" w:hAnsi="Arial" w:cs="Arial"/>
          <w:lang w:val="en-US"/>
        </w:rPr>
        <w:lastRenderedPageBreak/>
        <w:t xml:space="preserve">e) f(x) = </w:t>
      </w:r>
      <w:proofErr w:type="spellStart"/>
      <w:r w:rsidRPr="00864BE7">
        <w:rPr>
          <w:rFonts w:ascii="Arial" w:hAnsi="Arial" w:cs="Arial"/>
          <w:lang w:val="en-US"/>
        </w:rPr>
        <w:t>sen</w:t>
      </w:r>
      <w:proofErr w:type="spellEnd"/>
      <w:r w:rsidRPr="00864BE7">
        <w:rPr>
          <w:rFonts w:ascii="Arial" w:hAnsi="Arial" w:cs="Arial"/>
          <w:lang w:val="en-US"/>
        </w:rPr>
        <w:t xml:space="preserve"> </w:t>
      </w:r>
      <w:r w:rsidRPr="00864BE7">
        <w:rPr>
          <w:rFonts w:ascii="Arial" w:hAnsi="Arial" w:cs="Arial"/>
          <w:vertAlign w:val="superscript"/>
          <w:lang w:val="en-US"/>
        </w:rPr>
        <w:t>2</w:t>
      </w:r>
      <w:r w:rsidRPr="00864BE7">
        <w:rPr>
          <w:rFonts w:ascii="Arial" w:hAnsi="Arial" w:cs="Arial"/>
          <w:lang w:val="en-US"/>
        </w:rPr>
        <w:t xml:space="preserve"> x                       f) f(x) = arc tang </w:t>
      </w:r>
      <m:oMath>
        <m:f>
          <m:fPr>
            <m:ctrlPr>
              <w:rPr>
                <w:rFonts w:ascii="Cambria Math" w:hAnsi="Cambria Math" w:cs="Arial"/>
                <w:i/>
              </w:rPr>
            </m:ctrlPr>
          </m:fPr>
          <m:num>
            <m:r>
              <w:rPr>
                <w:rFonts w:ascii="Cambria Math" w:hAnsi="Cambria Math" w:cs="Arial"/>
              </w:rPr>
              <m:t>x</m:t>
            </m:r>
          </m:num>
          <m:den>
            <m:r>
              <w:rPr>
                <w:rFonts w:ascii="Cambria Math" w:hAnsi="Cambria Math" w:cs="Arial"/>
                <w:lang w:val="en-US"/>
              </w:rPr>
              <m:t>3</m:t>
            </m:r>
          </m:den>
        </m:f>
      </m:oMath>
      <w:r w:rsidRPr="00864BE7">
        <w:rPr>
          <w:rFonts w:ascii="Arial" w:hAnsi="Arial" w:cs="Arial"/>
          <w:lang w:val="en-US"/>
        </w:rPr>
        <w:t xml:space="preserve">             g) f(x) = log </w:t>
      </w:r>
      <w:r w:rsidRPr="00864BE7">
        <w:rPr>
          <w:rFonts w:ascii="Arial" w:hAnsi="Arial" w:cs="Arial"/>
          <w:vertAlign w:val="subscript"/>
          <w:lang w:val="en-US"/>
        </w:rPr>
        <w:t>2</w:t>
      </w:r>
      <w:r w:rsidRPr="00864BE7">
        <w:rPr>
          <w:rFonts w:ascii="Arial" w:hAnsi="Arial" w:cs="Arial"/>
          <w:lang w:val="en-US"/>
        </w:rPr>
        <w:t xml:space="preserve"> </w:t>
      </w:r>
      <m:oMath>
        <m:rad>
          <m:radPr>
            <m:degHide m:val="1"/>
            <m:ctrlPr>
              <w:rPr>
                <w:rFonts w:ascii="Cambria Math" w:hAnsi="Cambria Math" w:cs="Arial"/>
                <w:i/>
              </w:rPr>
            </m:ctrlPr>
          </m:radPr>
          <m:deg/>
          <m:e>
            <m:r>
              <w:rPr>
                <w:rFonts w:ascii="Cambria Math" w:hAnsi="Cambria Math" w:cs="Arial"/>
              </w:rPr>
              <m:t>x</m:t>
            </m:r>
          </m:e>
        </m:rad>
      </m:oMath>
      <w:r w:rsidRPr="00864BE7">
        <w:rPr>
          <w:rFonts w:ascii="Arial" w:hAnsi="Arial" w:cs="Arial"/>
          <w:lang w:val="en-US"/>
        </w:rPr>
        <w:t xml:space="preserve">              h) f(x) = tang</w:t>
      </w:r>
      <w:r w:rsidRPr="00864BE7">
        <w:rPr>
          <w:rFonts w:ascii="Arial" w:hAnsi="Arial" w:cs="Arial"/>
          <w:vertAlign w:val="superscript"/>
          <w:lang w:val="en-US"/>
        </w:rPr>
        <w:t>2</w:t>
      </w:r>
      <w:r w:rsidRPr="00864BE7">
        <w:rPr>
          <w:rFonts w:ascii="Arial" w:hAnsi="Arial" w:cs="Arial"/>
          <w:lang w:val="en-US"/>
        </w:rPr>
        <w:t xml:space="preserve"> x</w:t>
      </w:r>
      <w:r w:rsidRPr="00864BE7">
        <w:rPr>
          <w:rFonts w:ascii="Arial" w:hAnsi="Arial" w:cs="Arial"/>
          <w:vertAlign w:val="superscript"/>
          <w:lang w:val="en-US"/>
        </w:rPr>
        <w:t>2</w:t>
      </w:r>
    </w:p>
    <w:p w:rsidR="00A638B2" w:rsidRPr="00864BE7" w:rsidRDefault="00A638B2" w:rsidP="00A638B2">
      <w:pPr>
        <w:spacing w:line="360" w:lineRule="auto"/>
        <w:jc w:val="both"/>
        <w:rPr>
          <w:rFonts w:ascii="Arial" w:hAnsi="Arial" w:cs="Arial"/>
          <w:lang w:val="en-US"/>
        </w:rPr>
      </w:pPr>
      <w:proofErr w:type="spellStart"/>
      <w:r w:rsidRPr="00864BE7">
        <w:rPr>
          <w:rFonts w:ascii="Arial" w:hAnsi="Arial" w:cs="Arial"/>
          <w:lang w:val="en-US"/>
        </w:rPr>
        <w:t>i</w:t>
      </w:r>
      <w:proofErr w:type="spellEnd"/>
      <w:r w:rsidRPr="00864BE7">
        <w:rPr>
          <w:rFonts w:ascii="Arial" w:hAnsi="Arial" w:cs="Arial"/>
          <w:lang w:val="en-US"/>
        </w:rPr>
        <w:t>)  f(x) = (arc tang x</w:t>
      </w:r>
      <w:r w:rsidRPr="00864BE7">
        <w:rPr>
          <w:rFonts w:ascii="Arial" w:hAnsi="Arial" w:cs="Arial"/>
          <w:vertAlign w:val="superscript"/>
          <w:lang w:val="en-US"/>
        </w:rPr>
        <w:t>2</w:t>
      </w:r>
      <w:r w:rsidRPr="00864BE7">
        <w:rPr>
          <w:rFonts w:ascii="Arial" w:hAnsi="Arial" w:cs="Arial"/>
          <w:lang w:val="en-US"/>
        </w:rPr>
        <w:t>)</w:t>
      </w:r>
      <w:r w:rsidRPr="00864BE7">
        <w:rPr>
          <w:rFonts w:ascii="Arial" w:hAnsi="Arial" w:cs="Arial"/>
          <w:vertAlign w:val="superscript"/>
          <w:lang w:val="en-US"/>
        </w:rPr>
        <w:t>2</w:t>
      </w:r>
      <w:r w:rsidRPr="00864BE7">
        <w:rPr>
          <w:rFonts w:ascii="Arial" w:hAnsi="Arial" w:cs="Arial"/>
          <w:lang w:val="en-US"/>
        </w:rPr>
        <w:t xml:space="preserve">      j) f(x) = ln cos e</w:t>
      </w:r>
      <w:r w:rsidRPr="00864BE7">
        <w:rPr>
          <w:rFonts w:ascii="Arial" w:hAnsi="Arial" w:cs="Arial"/>
          <w:vertAlign w:val="superscript"/>
          <w:lang w:val="en-US"/>
        </w:rPr>
        <w:t>x</w:t>
      </w:r>
      <w:r w:rsidRPr="00864BE7">
        <w:rPr>
          <w:rFonts w:ascii="Arial" w:hAnsi="Arial" w:cs="Arial"/>
          <w:lang w:val="en-US"/>
        </w:rPr>
        <w:t xml:space="preserve">    </w:t>
      </w:r>
    </w:p>
    <w:p w:rsidR="00A638B2" w:rsidRPr="00864BE7" w:rsidRDefault="00A638B2" w:rsidP="00864BE7">
      <w:pPr>
        <w:pBdr>
          <w:top w:val="single" w:sz="4" w:space="1" w:color="auto"/>
          <w:left w:val="single" w:sz="4" w:space="4" w:color="auto"/>
          <w:bottom w:val="single" w:sz="4" w:space="1" w:color="auto"/>
          <w:right w:val="single" w:sz="4" w:space="4" w:color="auto"/>
        </w:pBdr>
        <w:spacing w:line="360" w:lineRule="auto"/>
        <w:jc w:val="both"/>
        <w:rPr>
          <w:rFonts w:ascii="Arial" w:hAnsi="Arial" w:cs="Arial"/>
          <w:lang w:val="en-US"/>
        </w:rPr>
      </w:pPr>
      <w:r w:rsidRPr="00864BE7">
        <w:rPr>
          <w:rFonts w:ascii="Arial" w:hAnsi="Arial" w:cs="Arial"/>
          <w:lang w:val="en-US"/>
        </w:rPr>
        <w:t xml:space="preserve">(Sol.: a) f´(x) = </w:t>
      </w:r>
      <m:oMath>
        <m:f>
          <m:fPr>
            <m:ctrlPr>
              <w:rPr>
                <w:rFonts w:ascii="Cambria Math" w:hAnsi="Cambria Math" w:cs="Arial"/>
                <w:i/>
              </w:rPr>
            </m:ctrlPr>
          </m:fPr>
          <m:num>
            <m:r>
              <w:rPr>
                <w:rFonts w:ascii="Cambria Math" w:hAnsi="Cambria Math" w:cs="Arial"/>
                <w:lang w:val="en-US"/>
              </w:rPr>
              <m:t>-4</m:t>
            </m:r>
          </m:num>
          <m:den>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lang w:val="en-US"/>
                      </w:rPr>
                      <m:t xml:space="preserve"> -  </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m:t>
                        </m:r>
                        <m:r>
                          <w:rPr>
                            <w:rFonts w:ascii="Cambria Math" w:hAnsi="Cambria Math" w:cs="Arial"/>
                          </w:rPr>
                          <m:t>x</m:t>
                        </m:r>
                      </m:sup>
                    </m:sSup>
                  </m:e>
                </m:d>
              </m:e>
              <m:sup>
                <m:r>
                  <w:rPr>
                    <w:rFonts w:ascii="Cambria Math" w:hAnsi="Cambria Math" w:cs="Arial"/>
                    <w:lang w:val="en-US"/>
                  </w:rPr>
                  <m:t>2</m:t>
                </m:r>
              </m:sup>
            </m:sSup>
          </m:den>
        </m:f>
      </m:oMath>
      <w:r w:rsidRPr="00864BE7">
        <w:rPr>
          <w:rFonts w:ascii="Arial" w:hAnsi="Arial" w:cs="Arial"/>
          <w:lang w:val="en-US"/>
        </w:rPr>
        <w:t>;  b) f´(x) = cos 2</w:t>
      </w:r>
      <w:proofErr w:type="gramStart"/>
      <w:r w:rsidRPr="00864BE7">
        <w:rPr>
          <w:rFonts w:ascii="Arial" w:hAnsi="Arial" w:cs="Arial"/>
          <w:lang w:val="en-US"/>
        </w:rPr>
        <w:t>x ;</w:t>
      </w:r>
      <w:proofErr w:type="gramEnd"/>
      <w:r w:rsidRPr="00864BE7">
        <w:rPr>
          <w:rFonts w:ascii="Arial" w:hAnsi="Arial" w:cs="Arial"/>
          <w:lang w:val="en-US"/>
        </w:rPr>
        <w:t xml:space="preserve"> c) f´(x) = </w:t>
      </w:r>
      <m:oMath>
        <m:f>
          <m:fPr>
            <m:ctrlPr>
              <w:rPr>
                <w:rFonts w:ascii="Cambria Math" w:hAnsi="Cambria Math" w:cs="Arial"/>
                <w:i/>
              </w:rPr>
            </m:ctrlPr>
          </m:fPr>
          <m:num>
            <m:r>
              <w:rPr>
                <w:rFonts w:ascii="Cambria Math" w:hAnsi="Cambria Math" w:cs="Arial"/>
                <w:lang w:val="en-US"/>
              </w:rPr>
              <m:t>2</m:t>
            </m:r>
            <m:r>
              <w:rPr>
                <w:rFonts w:ascii="Cambria Math" w:hAnsi="Cambria Math" w:cs="Arial"/>
              </w:rPr>
              <m:t>x</m:t>
            </m:r>
          </m:num>
          <m:den>
            <m:r>
              <w:rPr>
                <w:rFonts w:ascii="Cambria Math" w:hAnsi="Cambria Math" w:cs="Arial"/>
                <w:lang w:val="en-US"/>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r>
              <w:rPr>
                <w:rFonts w:ascii="Cambria Math" w:hAnsi="Cambria Math" w:cs="Arial"/>
                <w:lang w:val="en-US"/>
              </w:rPr>
              <m:t>+1</m:t>
            </m:r>
          </m:den>
        </m:f>
      </m:oMath>
      <w:r w:rsidRPr="00864BE7">
        <w:rPr>
          <w:rFonts w:ascii="Arial" w:hAnsi="Arial" w:cs="Arial"/>
          <w:lang w:val="en-US"/>
        </w:rPr>
        <w:t xml:space="preserve">; d) f´(x) = </w:t>
      </w:r>
      <m:oMath>
        <m:f>
          <m:fPr>
            <m:ctrlPr>
              <w:rPr>
                <w:rFonts w:ascii="Cambria Math" w:hAnsi="Cambria Math" w:cs="Arial"/>
                <w:i/>
              </w:rPr>
            </m:ctrlPr>
          </m:fPr>
          <m:num>
            <m:r>
              <w:rPr>
                <w:rFonts w:ascii="Cambria Math" w:hAnsi="Cambria Math" w:cs="Arial"/>
                <w:lang w:val="en-US"/>
              </w:rPr>
              <m:t>-</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lang w:val="en-US"/>
                  </w:rPr>
                  <m:t xml:space="preserve"> </m:t>
                </m:r>
                <m:r>
                  <w:rPr>
                    <w:rFonts w:ascii="Cambria Math" w:hAnsi="Cambria Math" w:cs="Arial"/>
                  </w:rPr>
                  <m:t>x</m:t>
                </m:r>
                <m:r>
                  <w:rPr>
                    <w:rFonts w:ascii="Cambria Math" w:hAnsi="Cambria Math" w:cs="Arial"/>
                    <w:lang w:val="en-US"/>
                  </w:rPr>
                  <m:t xml:space="preserve"> </m:t>
                </m:r>
              </m:e>
            </m:func>
          </m:num>
          <m:den>
            <m:sSup>
              <m:sSupPr>
                <m:ctrlPr>
                  <w:rPr>
                    <w:rFonts w:ascii="Cambria Math" w:hAnsi="Cambria Math" w:cs="Arial"/>
                    <w:i/>
                  </w:rPr>
                </m:ctrlPr>
              </m:sSupPr>
              <m:e>
                <m:r>
                  <w:rPr>
                    <w:rFonts w:ascii="Cambria Math" w:hAnsi="Cambria Math" w:cs="Arial"/>
                  </w:rPr>
                  <m:t>sen</m:t>
                </m:r>
                <m:r>
                  <w:rPr>
                    <w:rFonts w:ascii="Cambria Math" w:hAnsi="Cambria Math" w:cs="Arial"/>
                    <w:lang w:val="en-US"/>
                  </w:rPr>
                  <m:t xml:space="preserve"> </m:t>
                </m:r>
              </m:e>
              <m:sup>
                <m:r>
                  <w:rPr>
                    <w:rFonts w:ascii="Cambria Math" w:hAnsi="Cambria Math" w:cs="Arial"/>
                    <w:lang w:val="en-US"/>
                  </w:rPr>
                  <m:t>2</m:t>
                </m:r>
              </m:sup>
            </m:sSup>
            <m:r>
              <w:rPr>
                <w:rFonts w:ascii="Cambria Math" w:hAnsi="Cambria Math" w:cs="Arial"/>
                <w:lang w:val="en-US"/>
              </w:rPr>
              <m:t xml:space="preserve"> </m:t>
            </m:r>
            <m:r>
              <w:rPr>
                <w:rFonts w:ascii="Cambria Math" w:hAnsi="Cambria Math" w:cs="Arial"/>
              </w:rPr>
              <m:t>x</m:t>
            </m:r>
          </m:den>
        </m:f>
      </m:oMath>
      <w:r w:rsidRPr="00864BE7">
        <w:rPr>
          <w:rFonts w:ascii="Arial" w:hAnsi="Arial" w:cs="Arial"/>
          <w:lang w:val="en-US"/>
        </w:rPr>
        <w:t xml:space="preserve"> ; e) f´(x) = sen 2x</w:t>
      </w:r>
    </w:p>
    <w:p w:rsidR="00A638B2" w:rsidRPr="00864BE7" w:rsidRDefault="00A638B2" w:rsidP="00864BE7">
      <w:pPr>
        <w:pBdr>
          <w:top w:val="single" w:sz="4" w:space="1" w:color="auto"/>
          <w:left w:val="single" w:sz="4" w:space="4" w:color="auto"/>
          <w:bottom w:val="single" w:sz="4" w:space="1" w:color="auto"/>
          <w:right w:val="single" w:sz="4" w:space="4" w:color="auto"/>
        </w:pBdr>
        <w:spacing w:line="360" w:lineRule="auto"/>
        <w:jc w:val="both"/>
        <w:rPr>
          <w:rFonts w:ascii="Arial" w:hAnsi="Arial" w:cs="Arial"/>
          <w:lang w:val="en-US"/>
        </w:rPr>
      </w:pPr>
      <w:r w:rsidRPr="00864BE7">
        <w:rPr>
          <w:rFonts w:ascii="Arial" w:hAnsi="Arial" w:cs="Arial"/>
          <w:lang w:val="en-US"/>
        </w:rPr>
        <w:t xml:space="preserve">f) f´(x) = </w:t>
      </w:r>
      <m:oMath>
        <m:f>
          <m:fPr>
            <m:ctrlPr>
              <w:rPr>
                <w:rFonts w:ascii="Cambria Math" w:hAnsi="Cambria Math" w:cs="Arial"/>
                <w:i/>
              </w:rPr>
            </m:ctrlPr>
          </m:fPr>
          <m:num>
            <m:r>
              <w:rPr>
                <w:rFonts w:ascii="Cambria Math" w:hAnsi="Cambria Math" w:cs="Arial"/>
                <w:lang w:val="en-US"/>
              </w:rPr>
              <m:t>3</m:t>
            </m:r>
          </m:num>
          <m:den>
            <m:r>
              <w:rPr>
                <w:rFonts w:ascii="Cambria Math" w:hAnsi="Cambria Math" w:cs="Arial"/>
                <w:lang w:val="en-US"/>
              </w:rPr>
              <m:t xml:space="preserve">  9+ </m:t>
            </m:r>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den>
        </m:f>
      </m:oMath>
      <w:r w:rsidRPr="00864BE7">
        <w:rPr>
          <w:rFonts w:ascii="Arial" w:hAnsi="Arial" w:cs="Arial"/>
          <w:lang w:val="en-US"/>
        </w:rPr>
        <w:t xml:space="preserve">  ; g) f´(x) = </w:t>
      </w:r>
      <m:oMath>
        <m:f>
          <m:fPr>
            <m:ctrlPr>
              <w:rPr>
                <w:rFonts w:ascii="Cambria Math" w:hAnsi="Cambria Math" w:cs="Arial"/>
                <w:i/>
              </w:rPr>
            </m:ctrlPr>
          </m:fPr>
          <m:num>
            <m:r>
              <w:rPr>
                <w:rFonts w:ascii="Cambria Math" w:hAnsi="Cambria Math" w:cs="Arial"/>
                <w:lang w:val="en-US"/>
              </w:rPr>
              <m:t>1</m:t>
            </m:r>
          </m:num>
          <m:den>
            <m:r>
              <w:rPr>
                <w:rFonts w:ascii="Cambria Math" w:hAnsi="Cambria Math" w:cs="Arial"/>
                <w:lang w:val="en-US"/>
              </w:rPr>
              <m:t xml:space="preserve">  2</m:t>
            </m:r>
            <m:r>
              <w:rPr>
                <w:rFonts w:ascii="Cambria Math" w:hAnsi="Cambria Math" w:cs="Arial"/>
              </w:rPr>
              <m:t>x</m:t>
            </m:r>
            <m:func>
              <m:funcPr>
                <m:ctrlPr>
                  <w:rPr>
                    <w:rFonts w:ascii="Cambria Math" w:hAnsi="Cambria Math" w:cs="Arial"/>
                    <w:i/>
                  </w:rPr>
                </m:ctrlPr>
              </m:funcPr>
              <m:fName>
                <m:r>
                  <m:rPr>
                    <m:sty m:val="p"/>
                  </m:rPr>
                  <w:rPr>
                    <w:rFonts w:ascii="Cambria Math" w:hAnsi="Cambria Math" w:cs="Arial"/>
                    <w:lang w:val="en-US"/>
                  </w:rPr>
                  <m:t>ln</m:t>
                </m:r>
              </m:fName>
              <m:e>
                <m:r>
                  <w:rPr>
                    <w:rFonts w:ascii="Cambria Math" w:hAnsi="Cambria Math" w:cs="Arial"/>
                    <w:lang w:val="en-US"/>
                  </w:rPr>
                  <m:t>2</m:t>
                </m:r>
              </m:e>
            </m:func>
            <m:r>
              <w:rPr>
                <w:rFonts w:ascii="Cambria Math" w:hAnsi="Cambria Math" w:cs="Arial"/>
                <w:lang w:val="en-US"/>
              </w:rPr>
              <m:t xml:space="preserve">  </m:t>
            </m:r>
          </m:den>
        </m:f>
        <m:r>
          <w:rPr>
            <w:rFonts w:ascii="Cambria Math" w:hAnsi="Cambria Math" w:cs="Arial"/>
            <w:lang w:val="en-US"/>
          </w:rPr>
          <m:t xml:space="preserve">; </m:t>
        </m:r>
      </m:oMath>
      <w:r w:rsidRPr="00864BE7">
        <w:rPr>
          <w:rFonts w:ascii="Arial" w:hAnsi="Arial" w:cs="Arial"/>
          <w:lang w:val="en-US"/>
        </w:rPr>
        <w:t xml:space="preserve"> h) f´(x) = </w:t>
      </w:r>
      <w:r w:rsidR="00BD0474" w:rsidRPr="0016071B">
        <w:rPr>
          <w:rFonts w:ascii="Arial" w:hAnsi="Arial" w:cs="Arial"/>
          <w:noProof/>
          <w:position w:val="-26"/>
        </w:rPr>
        <w:object w:dxaOrig="1040" w:dyaOrig="680">
          <v:shape id="_x0000_i1754" type="#_x0000_t75" alt="" style="width:46.4pt;height:29.5pt;mso-width-percent:0;mso-height-percent:0;mso-width-percent:0;mso-height-percent:0" o:ole="">
            <v:imagedata r:id="rId131" o:title=""/>
          </v:shape>
          <o:OLEObject Type="Embed" ProgID="Equation.3" ShapeID="_x0000_i1754" DrawAspect="Content" ObjectID="_1753627281" r:id="rId132"/>
        </w:object>
      </w:r>
      <w:r w:rsidRPr="00864BE7">
        <w:rPr>
          <w:rFonts w:ascii="Arial" w:hAnsi="Arial" w:cs="Arial"/>
          <w:lang w:val="en-US"/>
        </w:rPr>
        <w:t xml:space="preserve">; </w:t>
      </w:r>
      <w:proofErr w:type="spellStart"/>
      <w:r w:rsidRPr="00864BE7">
        <w:rPr>
          <w:rFonts w:ascii="Arial" w:hAnsi="Arial" w:cs="Arial"/>
          <w:lang w:val="en-US"/>
        </w:rPr>
        <w:t>i</w:t>
      </w:r>
      <w:proofErr w:type="spellEnd"/>
      <w:proofErr w:type="gramStart"/>
      <w:r w:rsidRPr="00864BE7">
        <w:rPr>
          <w:rFonts w:ascii="Arial" w:hAnsi="Arial" w:cs="Arial"/>
          <w:lang w:val="en-US"/>
        </w:rPr>
        <w:t>)  f</w:t>
      </w:r>
      <w:proofErr w:type="gramEnd"/>
      <w:r w:rsidRPr="00864BE7">
        <w:rPr>
          <w:rFonts w:ascii="Arial" w:hAnsi="Arial" w:cs="Arial"/>
          <w:lang w:val="en-US"/>
        </w:rPr>
        <w:t xml:space="preserve">´(x) = </w:t>
      </w:r>
      <w:r w:rsidR="00BD0474" w:rsidRPr="0016071B">
        <w:rPr>
          <w:rFonts w:ascii="Arial" w:hAnsi="Arial" w:cs="Arial"/>
          <w:noProof/>
          <w:position w:val="-26"/>
        </w:rPr>
        <w:object w:dxaOrig="1420" w:dyaOrig="680">
          <v:shape id="_x0000_i1753" type="#_x0000_t75" alt="" style="width:61.6pt;height:29.5pt;mso-width-percent:0;mso-height-percent:0;mso-width-percent:0;mso-height-percent:0" o:ole="">
            <v:imagedata r:id="rId133" o:title=""/>
          </v:shape>
          <o:OLEObject Type="Embed" ProgID="Equation.3" ShapeID="_x0000_i1753" DrawAspect="Content" ObjectID="_1753627282" r:id="rId134"/>
        </w:object>
      </w:r>
      <w:r w:rsidRPr="00864BE7">
        <w:rPr>
          <w:rFonts w:ascii="Arial" w:hAnsi="Arial" w:cs="Arial"/>
          <w:lang w:val="en-US"/>
        </w:rPr>
        <w:t>; j) f´(x) = - e</w:t>
      </w:r>
      <w:r w:rsidRPr="00864BE7">
        <w:rPr>
          <w:rFonts w:ascii="Arial" w:hAnsi="Arial" w:cs="Arial"/>
          <w:vertAlign w:val="superscript"/>
          <w:lang w:val="en-US"/>
        </w:rPr>
        <w:t>x</w:t>
      </w:r>
      <w:r w:rsidRPr="00864BE7">
        <w:rPr>
          <w:rFonts w:ascii="Arial" w:hAnsi="Arial" w:cs="Arial"/>
          <w:lang w:val="en-US"/>
        </w:rPr>
        <w:t xml:space="preserve"> tag e</w:t>
      </w:r>
      <w:r w:rsidRPr="00864BE7">
        <w:rPr>
          <w:rFonts w:ascii="Arial" w:hAnsi="Arial" w:cs="Arial"/>
          <w:vertAlign w:val="superscript"/>
          <w:lang w:val="en-US"/>
        </w:rPr>
        <w:t>x</w:t>
      </w:r>
      <w:r w:rsidRPr="00864BE7">
        <w:rPr>
          <w:rFonts w:ascii="Arial" w:hAnsi="Arial" w:cs="Arial"/>
          <w:lang w:val="en-US"/>
        </w:rPr>
        <w:t>)</w:t>
      </w:r>
    </w:p>
    <w:p w:rsidR="00A638B2" w:rsidRPr="00864BE7" w:rsidRDefault="00A638B2" w:rsidP="00864BE7">
      <w:pPr>
        <w:pStyle w:val="Prrafodelista"/>
        <w:numPr>
          <w:ilvl w:val="0"/>
          <w:numId w:val="8"/>
        </w:numPr>
        <w:spacing w:before="120" w:line="360" w:lineRule="auto"/>
        <w:ind w:left="0" w:firstLine="0"/>
        <w:jc w:val="both"/>
        <w:rPr>
          <w:rFonts w:asciiTheme="minorHAnsi" w:hAnsiTheme="minorHAnsi" w:cs="Arial"/>
        </w:rPr>
      </w:pPr>
      <w:r w:rsidRPr="00864BE7">
        <w:rPr>
          <w:rFonts w:asciiTheme="minorHAnsi" w:hAnsiTheme="minorHAnsi" w:cs="Arial"/>
        </w:rPr>
        <w:t>Calcula la función derivada:</w:t>
      </w:r>
    </w:p>
    <w:p w:rsidR="00A638B2" w:rsidRPr="00864BE7" w:rsidRDefault="00A638B2" w:rsidP="00A638B2">
      <w:pPr>
        <w:spacing w:line="360" w:lineRule="auto"/>
        <w:jc w:val="both"/>
        <w:rPr>
          <w:rFonts w:ascii="Arial" w:hAnsi="Arial" w:cs="Arial"/>
          <w:lang w:val="en-US"/>
        </w:rPr>
      </w:pPr>
      <w:r w:rsidRPr="00864BE7">
        <w:rPr>
          <w:rFonts w:ascii="Arial" w:hAnsi="Arial" w:cs="Arial"/>
          <w:lang w:val="en-US"/>
        </w:rPr>
        <w:t>a) f(x) = (</w:t>
      </w:r>
      <w:proofErr w:type="spellStart"/>
      <w:r w:rsidRPr="00864BE7">
        <w:rPr>
          <w:rFonts w:ascii="Arial" w:hAnsi="Arial" w:cs="Arial"/>
          <w:lang w:val="en-US"/>
        </w:rPr>
        <w:t>sen</w:t>
      </w:r>
      <w:proofErr w:type="spellEnd"/>
      <w:r w:rsidRPr="00864BE7">
        <w:rPr>
          <w:rFonts w:ascii="Arial" w:hAnsi="Arial" w:cs="Arial"/>
          <w:lang w:val="en-US"/>
        </w:rPr>
        <w:t xml:space="preserve"> </w:t>
      </w:r>
      <w:proofErr w:type="gramStart"/>
      <w:r w:rsidRPr="00864BE7">
        <w:rPr>
          <w:rFonts w:ascii="Arial" w:hAnsi="Arial" w:cs="Arial"/>
          <w:lang w:val="en-US"/>
        </w:rPr>
        <w:t>x)</w:t>
      </w:r>
      <w:r w:rsidRPr="00864BE7">
        <w:rPr>
          <w:rFonts w:ascii="Arial" w:hAnsi="Arial" w:cs="Arial"/>
          <w:vertAlign w:val="superscript"/>
          <w:lang w:val="en-US"/>
        </w:rPr>
        <w:t>x</w:t>
      </w:r>
      <w:proofErr w:type="gramEnd"/>
      <w:r w:rsidRPr="00864BE7">
        <w:rPr>
          <w:rFonts w:ascii="Arial" w:hAnsi="Arial" w:cs="Arial"/>
          <w:lang w:val="en-US"/>
        </w:rPr>
        <w:t xml:space="preserve">      b) f(x) = </w:t>
      </w:r>
      <w:r w:rsidR="00BD0474" w:rsidRPr="0016071B">
        <w:rPr>
          <w:rFonts w:ascii="Arial" w:hAnsi="Arial" w:cs="Arial"/>
          <w:noProof/>
          <w:position w:val="-8"/>
        </w:rPr>
        <w:object w:dxaOrig="720" w:dyaOrig="360">
          <v:shape id="_x0000_i1752" type="#_x0000_t75" alt="" style="width:31.65pt;height:15.6pt;mso-width-percent:0;mso-height-percent:0;mso-width-percent:0;mso-height-percent:0" o:ole="">
            <v:imagedata r:id="rId135" o:title=""/>
          </v:shape>
          <o:OLEObject Type="Embed" ProgID="Equation.3" ShapeID="_x0000_i1752" DrawAspect="Content" ObjectID="_1753627283" r:id="rId136"/>
        </w:object>
      </w:r>
      <w:r w:rsidRPr="00864BE7">
        <w:rPr>
          <w:rFonts w:ascii="Arial" w:hAnsi="Arial" w:cs="Arial"/>
          <w:lang w:val="en-US"/>
        </w:rPr>
        <w:t xml:space="preserve">    c) f(x) = </w:t>
      </w:r>
      <w:r w:rsidR="00BD0474" w:rsidRPr="0016071B">
        <w:rPr>
          <w:rFonts w:ascii="Arial" w:hAnsi="Arial" w:cs="Arial"/>
          <w:noProof/>
          <w:position w:val="-10"/>
        </w:rPr>
        <w:object w:dxaOrig="920" w:dyaOrig="400">
          <v:shape id="_x0000_i1751" type="#_x0000_t75" alt="" style="width:40.75pt;height:18.2pt;mso-width-percent:0;mso-height-percent:0;mso-width-percent:0;mso-height-percent:0" o:ole="">
            <v:imagedata r:id="rId137" o:title=""/>
          </v:shape>
          <o:OLEObject Type="Embed" ProgID="Equation.3" ShapeID="_x0000_i1751" DrawAspect="Content" ObjectID="_1753627284" r:id="rId138"/>
        </w:object>
      </w:r>
      <w:r w:rsidRPr="00864BE7">
        <w:rPr>
          <w:rFonts w:ascii="Arial" w:hAnsi="Arial" w:cs="Arial"/>
          <w:lang w:val="en-US"/>
        </w:rPr>
        <w:t xml:space="preserve">       </w:t>
      </w:r>
    </w:p>
    <w:p w:rsidR="00A638B2" w:rsidRPr="00864BE7" w:rsidRDefault="00A638B2" w:rsidP="00864BE7">
      <w:pPr>
        <w:pBdr>
          <w:top w:val="single" w:sz="4" w:space="1" w:color="auto"/>
          <w:left w:val="single" w:sz="4" w:space="1" w:color="auto"/>
          <w:bottom w:val="single" w:sz="4" w:space="1" w:color="auto"/>
          <w:right w:val="single" w:sz="4" w:space="1" w:color="auto"/>
        </w:pBdr>
        <w:spacing w:line="360" w:lineRule="auto"/>
        <w:jc w:val="both"/>
        <w:rPr>
          <w:rFonts w:ascii="Arial" w:hAnsi="Arial" w:cs="Arial"/>
          <w:lang w:val="en-US"/>
        </w:rPr>
      </w:pPr>
      <w:r w:rsidRPr="00864BE7">
        <w:rPr>
          <w:rFonts w:ascii="Arial" w:hAnsi="Arial" w:cs="Arial"/>
          <w:lang w:val="en-US"/>
        </w:rPr>
        <w:t>(Sol.: a) f´(x) = (</w:t>
      </w:r>
      <w:proofErr w:type="spellStart"/>
      <w:r w:rsidRPr="00864BE7">
        <w:rPr>
          <w:rFonts w:ascii="Arial" w:hAnsi="Arial" w:cs="Arial"/>
          <w:lang w:val="en-US"/>
        </w:rPr>
        <w:t>sen</w:t>
      </w:r>
      <w:proofErr w:type="spellEnd"/>
      <w:r w:rsidRPr="00864BE7">
        <w:rPr>
          <w:rFonts w:ascii="Arial" w:hAnsi="Arial" w:cs="Arial"/>
          <w:lang w:val="en-US"/>
        </w:rPr>
        <w:t xml:space="preserve"> </w:t>
      </w:r>
      <w:proofErr w:type="gramStart"/>
      <w:r w:rsidRPr="00864BE7">
        <w:rPr>
          <w:rFonts w:ascii="Arial" w:hAnsi="Arial" w:cs="Arial"/>
          <w:lang w:val="en-US"/>
        </w:rPr>
        <w:t>x)</w:t>
      </w:r>
      <w:r w:rsidRPr="00864BE7">
        <w:rPr>
          <w:rFonts w:ascii="Arial" w:hAnsi="Arial" w:cs="Arial"/>
          <w:vertAlign w:val="superscript"/>
          <w:lang w:val="en-US"/>
        </w:rPr>
        <w:t>x</w:t>
      </w:r>
      <w:proofErr w:type="gramEnd"/>
      <w:r w:rsidRPr="00864BE7">
        <w:rPr>
          <w:rFonts w:ascii="Arial" w:hAnsi="Arial" w:cs="Arial"/>
          <w:lang w:val="en-US"/>
        </w:rPr>
        <w:t xml:space="preserve"> (ln </w:t>
      </w:r>
      <w:proofErr w:type="spellStart"/>
      <w:r w:rsidRPr="00864BE7">
        <w:rPr>
          <w:rFonts w:ascii="Arial" w:hAnsi="Arial" w:cs="Arial"/>
          <w:lang w:val="en-US"/>
        </w:rPr>
        <w:t>sen</w:t>
      </w:r>
      <w:proofErr w:type="spellEnd"/>
      <w:r w:rsidRPr="00864BE7">
        <w:rPr>
          <w:rFonts w:ascii="Arial" w:hAnsi="Arial" w:cs="Arial"/>
          <w:lang w:val="en-US"/>
        </w:rPr>
        <w:t xml:space="preserve"> x + x </w:t>
      </w:r>
      <w:proofErr w:type="spellStart"/>
      <w:r w:rsidRPr="00864BE7">
        <w:rPr>
          <w:rFonts w:ascii="Arial" w:hAnsi="Arial" w:cs="Arial"/>
          <w:lang w:val="en-US"/>
        </w:rPr>
        <w:t>cotag</w:t>
      </w:r>
      <w:proofErr w:type="spellEnd"/>
      <w:r w:rsidRPr="00864BE7">
        <w:rPr>
          <w:rFonts w:ascii="Arial" w:hAnsi="Arial" w:cs="Arial"/>
          <w:lang w:val="en-US"/>
        </w:rPr>
        <w:t xml:space="preserve"> x); b) f´(x) = </w:t>
      </w:r>
      <w:r w:rsidR="00BD0474" w:rsidRPr="0016071B">
        <w:rPr>
          <w:rFonts w:ascii="Arial" w:hAnsi="Arial" w:cs="Arial"/>
          <w:noProof/>
          <w:position w:val="-8"/>
        </w:rPr>
        <w:object w:dxaOrig="720" w:dyaOrig="360">
          <v:shape id="_x0000_i1750" type="#_x0000_t75" alt="" style="width:31.65pt;height:15.6pt;mso-width-percent:0;mso-height-percent:0;mso-width-percent:0;mso-height-percent:0" o:ole="">
            <v:imagedata r:id="rId135" o:title=""/>
          </v:shape>
          <o:OLEObject Type="Embed" ProgID="Equation.3" ShapeID="_x0000_i1750" DrawAspect="Content" ObjectID="_1753627285" r:id="rId139"/>
        </w:object>
      </w:r>
      <w:r w:rsidRPr="00864BE7">
        <w:rPr>
          <w:rFonts w:ascii="Arial" w:hAnsi="Arial" w:cs="Arial"/>
          <w:lang w:val="en-US"/>
        </w:rPr>
        <w:t xml:space="preserve"> </w:t>
      </w:r>
      <w:r w:rsidR="00BD0474" w:rsidRPr="0016071B">
        <w:rPr>
          <w:rFonts w:ascii="Arial" w:hAnsi="Arial" w:cs="Arial"/>
          <w:noProof/>
          <w:position w:val="-28"/>
        </w:rPr>
        <w:object w:dxaOrig="2280" w:dyaOrig="680">
          <v:shape id="_x0000_i1749" type="#_x0000_t75" alt="" style="width:100.2pt;height:29.5pt;mso-width-percent:0;mso-height-percent:0;mso-width-percent:0;mso-height-percent:0" o:ole="">
            <v:imagedata r:id="rId140" o:title=""/>
          </v:shape>
          <o:OLEObject Type="Embed" ProgID="Equation.3" ShapeID="_x0000_i1749" DrawAspect="Content" ObjectID="_1753627286" r:id="rId141"/>
        </w:object>
      </w:r>
      <w:r w:rsidRPr="00864BE7">
        <w:rPr>
          <w:rFonts w:ascii="Arial" w:hAnsi="Arial" w:cs="Arial"/>
          <w:lang w:val="en-US"/>
        </w:rPr>
        <w:t xml:space="preserve"> ; </w:t>
      </w:r>
    </w:p>
    <w:p w:rsidR="00A638B2" w:rsidRPr="00864BE7" w:rsidRDefault="00A638B2" w:rsidP="00864BE7">
      <w:pPr>
        <w:pBdr>
          <w:top w:val="single" w:sz="4" w:space="1" w:color="auto"/>
          <w:left w:val="single" w:sz="4" w:space="1" w:color="auto"/>
          <w:bottom w:val="single" w:sz="4" w:space="1" w:color="auto"/>
          <w:right w:val="single" w:sz="4" w:space="1" w:color="auto"/>
        </w:pBdr>
        <w:spacing w:line="360" w:lineRule="auto"/>
        <w:jc w:val="both"/>
        <w:rPr>
          <w:rFonts w:ascii="Arial" w:hAnsi="Arial" w:cs="Arial"/>
          <w:lang w:val="en-US"/>
        </w:rPr>
      </w:pPr>
      <w:r w:rsidRPr="00864BE7">
        <w:rPr>
          <w:rFonts w:ascii="Arial" w:hAnsi="Arial" w:cs="Arial"/>
          <w:lang w:val="en-US"/>
        </w:rPr>
        <w:t xml:space="preserve">c) f´(x) =  </w:t>
      </w:r>
      <w:r w:rsidR="00BD0474" w:rsidRPr="0016071B">
        <w:rPr>
          <w:rFonts w:ascii="Arial" w:hAnsi="Arial" w:cs="Arial"/>
          <w:noProof/>
          <w:position w:val="-10"/>
        </w:rPr>
        <w:object w:dxaOrig="920" w:dyaOrig="400">
          <v:shape id="_x0000_i1748" type="#_x0000_t75" alt="" style="width:40.75pt;height:18.2pt;mso-width-percent:0;mso-height-percent:0;mso-width-percent:0;mso-height-percent:0" o:ole="">
            <v:imagedata r:id="rId137" o:title=""/>
          </v:shape>
          <o:OLEObject Type="Embed" ProgID="Equation.3" ShapeID="_x0000_i1748" DrawAspect="Content" ObjectID="_1753627287" r:id="rId142"/>
        </w:object>
      </w:r>
      <w:r w:rsidR="00BD0474" w:rsidRPr="0016071B">
        <w:rPr>
          <w:rFonts w:ascii="Arial" w:hAnsi="Arial" w:cs="Arial"/>
          <w:noProof/>
          <w:position w:val="-32"/>
        </w:rPr>
        <w:object w:dxaOrig="1700" w:dyaOrig="760">
          <v:shape id="_x0000_i1747" type="#_x0000_t75" alt="" style="width:73.75pt;height:32.1pt;mso-width-percent:0;mso-height-percent:0;mso-width-percent:0;mso-height-percent:0" o:ole="">
            <v:imagedata r:id="rId143" o:title=""/>
          </v:shape>
          <o:OLEObject Type="Embed" ProgID="Equation.3" ShapeID="_x0000_i1747" DrawAspect="Content" ObjectID="_1753627288" r:id="rId144"/>
        </w:object>
      </w:r>
      <w:r w:rsidRPr="00864BE7">
        <w:rPr>
          <w:rFonts w:ascii="Arial" w:hAnsi="Arial" w:cs="Arial"/>
          <w:lang w:val="en-US"/>
        </w:rPr>
        <w:t xml:space="preserve"> ; </w:t>
      </w:r>
    </w:p>
    <w:p w:rsidR="00A638B2" w:rsidRPr="007B36E7" w:rsidRDefault="00A638B2" w:rsidP="00864BE7">
      <w:pPr>
        <w:pStyle w:val="Prrafodelista"/>
        <w:numPr>
          <w:ilvl w:val="0"/>
          <w:numId w:val="8"/>
        </w:numPr>
        <w:spacing w:before="120" w:line="360" w:lineRule="auto"/>
        <w:ind w:left="0" w:firstLine="0"/>
        <w:jc w:val="both"/>
        <w:rPr>
          <w:rFonts w:asciiTheme="minorHAnsi" w:hAnsiTheme="minorHAnsi" w:cs="Arial"/>
          <w:szCs w:val="20"/>
        </w:rPr>
      </w:pPr>
      <w:r w:rsidRPr="007B36E7">
        <w:rPr>
          <w:rFonts w:asciiTheme="minorHAnsi" w:hAnsiTheme="minorHAnsi" w:cs="Arial"/>
          <w:szCs w:val="20"/>
        </w:rPr>
        <w:t xml:space="preserve">Calcular, simplificando el resultado, la derivada de la función:  y = </w:t>
      </w:r>
      <w:proofErr w:type="spellStart"/>
      <w:r w:rsidRPr="007B36E7">
        <w:rPr>
          <w:rFonts w:asciiTheme="minorHAnsi" w:hAnsiTheme="minorHAnsi" w:cs="Arial"/>
          <w:szCs w:val="20"/>
        </w:rPr>
        <w:t>Ln</w:t>
      </w:r>
      <w:proofErr w:type="spellEnd"/>
      <w:r w:rsidRPr="007B36E7">
        <w:rPr>
          <w:rFonts w:asciiTheme="minorHAnsi" w:hAnsiTheme="minorHAnsi" w:cs="Arial"/>
          <w:szCs w:val="20"/>
        </w:rPr>
        <w:t xml:space="preserve"> </w:t>
      </w:r>
      <w:r w:rsidR="00BD0474" w:rsidRPr="00BD0474">
        <w:rPr>
          <w:rFonts w:asciiTheme="minorHAnsi" w:hAnsiTheme="minorHAnsi"/>
          <w:noProof/>
          <w:position w:val="-24"/>
          <w:sz w:val="36"/>
        </w:rPr>
        <w:object w:dxaOrig="940" w:dyaOrig="560">
          <v:shape id="_x0000_i1746" type="#_x0000_t75" alt="" style="width:47.3pt;height:29.5pt;mso-width-percent:0;mso-height-percent:0;mso-width-percent:0;mso-height-percent:0" o:ole="">
            <v:imagedata r:id="rId145" o:title=""/>
          </v:shape>
          <o:OLEObject Type="Embed" ProgID="Equation.3" ShapeID="_x0000_i1746" DrawAspect="Content" ObjectID="_1753627289" r:id="rId146"/>
        </w:object>
      </w:r>
      <w:r w:rsidRPr="007B36E7">
        <w:rPr>
          <w:rFonts w:asciiTheme="minorHAnsi" w:hAnsiTheme="minorHAnsi" w:cs="Arial"/>
          <w:szCs w:val="20"/>
        </w:rPr>
        <w:t xml:space="preserve"> (Sol.: f´(x) = 2/</w:t>
      </w:r>
      <w:proofErr w:type="spellStart"/>
      <w:r w:rsidRPr="007B36E7">
        <w:rPr>
          <w:rFonts w:asciiTheme="minorHAnsi" w:hAnsiTheme="minorHAnsi" w:cs="Arial"/>
          <w:szCs w:val="20"/>
        </w:rPr>
        <w:t>senx</w:t>
      </w:r>
      <w:proofErr w:type="spellEnd"/>
      <w:r w:rsidRPr="007B36E7">
        <w:rPr>
          <w:rFonts w:asciiTheme="minorHAnsi" w:hAnsiTheme="minorHAnsi" w:cs="Arial"/>
          <w:szCs w:val="20"/>
        </w:rPr>
        <w:t xml:space="preserve">)      </w:t>
      </w:r>
    </w:p>
    <w:p w:rsidR="00A638B2" w:rsidRPr="007B36E7" w:rsidRDefault="00A638B2" w:rsidP="00A638B2">
      <w:pPr>
        <w:pStyle w:val="Prrafodelista"/>
        <w:numPr>
          <w:ilvl w:val="0"/>
          <w:numId w:val="8"/>
        </w:numPr>
        <w:autoSpaceDE w:val="0"/>
        <w:autoSpaceDN w:val="0"/>
        <w:adjustRightInd w:val="0"/>
        <w:ind w:left="0" w:firstLine="0"/>
        <w:rPr>
          <w:rFonts w:asciiTheme="minorHAnsi" w:hAnsiTheme="minorHAnsi" w:cs="Arial"/>
          <w:szCs w:val="20"/>
        </w:rPr>
      </w:pPr>
      <w:r w:rsidRPr="007B36E7">
        <w:rPr>
          <w:rFonts w:asciiTheme="minorHAnsi" w:hAnsiTheme="minorHAnsi" w:cs="Arial"/>
          <w:b/>
          <w:bCs/>
          <w:i/>
          <w:iCs/>
          <w:szCs w:val="20"/>
        </w:rPr>
        <w:t xml:space="preserve">La Rioja. Septiembre 2001 </w:t>
      </w:r>
      <w:r w:rsidRPr="007B36E7">
        <w:rPr>
          <w:rFonts w:asciiTheme="minorHAnsi" w:hAnsiTheme="minorHAnsi" w:cs="Arial"/>
          <w:szCs w:val="20"/>
        </w:rPr>
        <w:t>Comprueba que es constante la derivada de la función:</w:t>
      </w:r>
    </w:p>
    <w:p w:rsidR="00A638B2" w:rsidRPr="007B36E7" w:rsidRDefault="00A638B2" w:rsidP="00A638B2">
      <w:pPr>
        <w:autoSpaceDE w:val="0"/>
        <w:autoSpaceDN w:val="0"/>
        <w:adjustRightInd w:val="0"/>
        <w:rPr>
          <w:rFonts w:asciiTheme="minorHAnsi" w:hAnsiTheme="minorHAnsi" w:cs="Arial"/>
          <w:szCs w:val="20"/>
          <w:lang w:val="en-US"/>
        </w:rPr>
      </w:pPr>
      <w:r w:rsidRPr="007B36E7">
        <w:rPr>
          <w:rFonts w:asciiTheme="minorHAnsi" w:hAnsiTheme="minorHAnsi" w:cs="Arial"/>
          <w:szCs w:val="20"/>
        </w:rPr>
        <w:t xml:space="preserve"> </w:t>
      </w:r>
      <w:r w:rsidRPr="007B36E7">
        <w:rPr>
          <w:rFonts w:asciiTheme="minorHAnsi" w:hAnsiTheme="minorHAnsi" w:cs="Arial"/>
          <w:szCs w:val="20"/>
          <w:lang w:val="en-US"/>
        </w:rPr>
        <w:t xml:space="preserve">f(x) = arc tang </w:t>
      </w:r>
      <w:r w:rsidR="00BD0474" w:rsidRPr="00BD0474">
        <w:rPr>
          <w:rFonts w:asciiTheme="minorHAnsi" w:hAnsiTheme="minorHAnsi" w:cs="Arial"/>
          <w:noProof/>
          <w:position w:val="-22"/>
          <w:szCs w:val="20"/>
        </w:rPr>
        <w:object w:dxaOrig="900" w:dyaOrig="580">
          <v:shape id="_x0000_i1745" type="#_x0000_t75" alt="" style="width:44.65pt;height:29.5pt;mso-width-percent:0;mso-height-percent:0;mso-width-percent:0;mso-height-percent:0" o:ole="">
            <v:imagedata r:id="rId147" o:title=""/>
          </v:shape>
          <o:OLEObject Type="Embed" ProgID="Equation.3" ShapeID="_x0000_i1745" DrawAspect="Content" ObjectID="_1753627290" r:id="rId148"/>
        </w:object>
      </w:r>
      <w:proofErr w:type="gramStart"/>
      <w:r w:rsidRPr="007B36E7">
        <w:rPr>
          <w:rFonts w:asciiTheme="minorHAnsi" w:hAnsiTheme="minorHAnsi" w:cs="Arial"/>
          <w:szCs w:val="20"/>
          <w:lang w:val="en-US"/>
        </w:rPr>
        <w:t xml:space="preserve">   (</w:t>
      </w:r>
      <w:proofErr w:type="gramEnd"/>
      <w:r w:rsidRPr="007B36E7">
        <w:rPr>
          <w:rFonts w:asciiTheme="minorHAnsi" w:hAnsiTheme="minorHAnsi" w:cs="Arial"/>
          <w:szCs w:val="20"/>
          <w:lang w:val="en-US"/>
        </w:rPr>
        <w:t>Sol.: f´(x) = ½)</w:t>
      </w:r>
    </w:p>
    <w:p w:rsidR="005A02F8" w:rsidRPr="00EB3A80" w:rsidRDefault="005A02F8" w:rsidP="000F447E">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Derivadas laterales. Condición para que f(x) sea derivable.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4E6180" w:rsidRDefault="004E6180" w:rsidP="00C5538B">
            <w:pPr>
              <w:jc w:val="both"/>
              <w:rPr>
                <w:rFonts w:asciiTheme="minorHAnsi" w:hAnsiTheme="minorHAnsi" w:cstheme="minorHAnsi"/>
                <w:lang w:val="es-ES_tradnl"/>
              </w:rPr>
            </w:pPr>
          </w:p>
          <w:p w:rsidR="004E6180" w:rsidRPr="00EB3A80" w:rsidRDefault="004E6180" w:rsidP="00C5538B">
            <w:pPr>
              <w:jc w:val="both"/>
              <w:rPr>
                <w:rFonts w:asciiTheme="minorHAnsi" w:hAnsiTheme="minorHAnsi" w:cstheme="minorHAnsi"/>
                <w:lang w:val="es-ES_tradnl"/>
              </w:rPr>
            </w:pPr>
          </w:p>
        </w:tc>
      </w:tr>
    </w:tbl>
    <w:p w:rsidR="005A02F8" w:rsidRDefault="005A02F8" w:rsidP="00864BE7">
      <w:pPr>
        <w:spacing w:before="120"/>
        <w:jc w:val="both"/>
        <w:rPr>
          <w:rFonts w:asciiTheme="minorHAnsi" w:hAnsiTheme="minorHAnsi"/>
          <w:b/>
          <w:u w:val="single"/>
        </w:rPr>
      </w:pPr>
      <w:r w:rsidRPr="00CD3FCC">
        <w:rPr>
          <w:rFonts w:asciiTheme="minorHAnsi" w:hAnsiTheme="minorHAnsi"/>
          <w:b/>
          <w:u w:val="single"/>
        </w:rPr>
        <w:t>Ejercicios</w:t>
      </w:r>
    </w:p>
    <w:p w:rsidR="00A638B2" w:rsidRPr="007B36E7" w:rsidRDefault="00A638B2" w:rsidP="00EA10D1">
      <w:pPr>
        <w:pStyle w:val="Prrafodelista"/>
        <w:numPr>
          <w:ilvl w:val="0"/>
          <w:numId w:val="8"/>
        </w:numPr>
        <w:spacing w:line="360" w:lineRule="auto"/>
        <w:ind w:left="-142" w:firstLine="142"/>
        <w:jc w:val="both"/>
        <w:rPr>
          <w:rFonts w:asciiTheme="minorHAnsi" w:hAnsiTheme="minorHAnsi" w:cs="Arial"/>
        </w:rPr>
      </w:pPr>
      <w:r w:rsidRPr="007B36E7">
        <w:rPr>
          <w:rFonts w:asciiTheme="minorHAnsi" w:hAnsiTheme="minorHAnsi" w:cs="Arial"/>
        </w:rPr>
        <w:t>Determina, si existe, la derivada de la siguiente función en el punto que se indica:</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 xml:space="preserve"> a) f(x) = </w:t>
      </w:r>
      <m:oMath>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f>
                    <m:fPr>
                      <m:type m:val="skw"/>
                      <m:ctrlPr>
                        <w:rPr>
                          <w:rFonts w:ascii="Cambria Math" w:hAnsi="Cambria Math" w:cs="Arial"/>
                          <w:i/>
                        </w:rPr>
                      </m:ctrlPr>
                    </m:fPr>
                    <m:num>
                      <m:r>
                        <w:rPr>
                          <w:rFonts w:ascii="Cambria Math" w:hAnsi="Cambria Math" w:cs="Arial"/>
                        </w:rPr>
                        <m:t>1</m:t>
                      </m:r>
                    </m:num>
                    <m:den>
                      <m:r>
                        <w:rPr>
                          <w:rFonts w:ascii="Cambria Math" w:hAnsi="Cambria Math" w:cs="Arial"/>
                        </w:rPr>
                        <m:t>x</m:t>
                      </m:r>
                    </m:den>
                  </m:f>
                </m:e>
                <m:e>
                  <m:r>
                    <w:rPr>
                      <w:rFonts w:ascii="Cambria Math" w:hAnsi="Cambria Math" w:cs="Arial"/>
                    </w:rPr>
                    <m:t>si  x&gt;1</m:t>
                  </m:r>
                </m:e>
              </m:mr>
              <m:mr>
                <m:e>
                  <m:r>
                    <w:rPr>
                      <w:rFonts w:ascii="Cambria Math" w:hAnsi="Cambria Math" w:cs="Arial"/>
                    </w:rPr>
                    <m:t>2-x</m:t>
                  </m:r>
                </m:e>
                <m:e>
                  <m:r>
                    <w:rPr>
                      <w:rFonts w:ascii="Cambria Math" w:hAnsi="Cambria Math" w:cs="Arial"/>
                    </w:rPr>
                    <m:t>si  x ≤1</m:t>
                  </m:r>
                </m:e>
              </m:mr>
            </m:m>
          </m:e>
        </m:d>
      </m:oMath>
      <w:r w:rsidRPr="007B36E7">
        <w:rPr>
          <w:rFonts w:asciiTheme="minorHAnsi" w:hAnsiTheme="minorHAnsi" w:cs="Arial"/>
        </w:rPr>
        <w:t xml:space="preserve">  en el punto de abscisa x = 1        b) g(x) = </w:t>
      </w:r>
      <m:oMath>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+4x-1</m:t>
                  </m:r>
                </m:e>
                <m:e>
                  <m:r>
                    <w:rPr>
                      <w:rFonts w:ascii="Cambria Math" w:hAnsi="Cambria Math" w:cs="Arial"/>
                    </w:rPr>
                    <m:t>si  x&lt;2</m:t>
                  </m:r>
                </m:e>
              </m:mr>
              <m:mr>
                <m:e>
                  <m:r>
                    <w:rPr>
                      <w:rFonts w:ascii="Cambria Math" w:hAnsi="Cambria Math" w:cs="Arial"/>
                    </w:rPr>
                    <m:t>2x-3</m:t>
                  </m:r>
                </m:e>
                <m:e>
                  <m:r>
                    <w:rPr>
                      <w:rFonts w:ascii="Cambria Math" w:hAnsi="Cambria Math" w:cs="Arial"/>
                    </w:rPr>
                    <m:t>si  x ≥2</m:t>
                  </m:r>
                </m:e>
              </m:mr>
            </m:m>
          </m:e>
        </m:d>
      </m:oMath>
      <w:r w:rsidRPr="007B36E7">
        <w:rPr>
          <w:rFonts w:asciiTheme="minorHAnsi" w:hAnsiTheme="minorHAnsi" w:cs="Arial"/>
        </w:rPr>
        <w:t xml:space="preserve">    en x = 2</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(Sol.: a) f</w:t>
      </w:r>
      <w:proofErr w:type="gramStart"/>
      <w:r w:rsidRPr="007B36E7">
        <w:rPr>
          <w:rFonts w:asciiTheme="minorHAnsi" w:hAnsiTheme="minorHAnsi" w:cs="Arial"/>
        </w:rPr>
        <w:t>´(</w:t>
      </w:r>
      <w:proofErr w:type="gramEnd"/>
      <w:r w:rsidRPr="007B36E7">
        <w:rPr>
          <w:rFonts w:asciiTheme="minorHAnsi" w:hAnsiTheme="minorHAnsi" w:cs="Arial"/>
        </w:rPr>
        <w:t>1) = -1; b) No es continua en x = 2, no existe la derivada en dicho punto</w:t>
      </w:r>
    </w:p>
    <w:p w:rsidR="00A638B2" w:rsidRPr="007B36E7" w:rsidRDefault="00A638B2" w:rsidP="00EA10D1">
      <w:pPr>
        <w:pStyle w:val="Prrafodelista"/>
        <w:numPr>
          <w:ilvl w:val="0"/>
          <w:numId w:val="8"/>
        </w:numPr>
        <w:spacing w:line="360" w:lineRule="auto"/>
        <w:ind w:left="0" w:firstLine="0"/>
        <w:jc w:val="both"/>
        <w:rPr>
          <w:rFonts w:asciiTheme="minorHAnsi" w:hAnsiTheme="minorHAnsi" w:cs="Arial"/>
        </w:rPr>
      </w:pPr>
      <w:r w:rsidRPr="007B36E7">
        <w:rPr>
          <w:rFonts w:asciiTheme="minorHAnsi" w:hAnsiTheme="minorHAnsi" w:cs="Arial"/>
        </w:rPr>
        <w:t xml:space="preserve">Calcula, si existe la derivada de la función f(x) = </w:t>
      </w:r>
      <w:r w:rsidR="00BD0474" w:rsidRPr="00BD0474">
        <w:rPr>
          <w:rFonts w:asciiTheme="minorHAnsi" w:hAnsiTheme="minorHAnsi"/>
          <w:noProof/>
          <w:position w:val="-32"/>
        </w:rPr>
        <w:object w:dxaOrig="2060" w:dyaOrig="760">
          <v:shape id="_x0000_i1744" type="#_x0000_t75" alt="" style="width:85.9pt;height:32.1pt;mso-width-percent:0;mso-height-percent:0;mso-width-percent:0;mso-height-percent:0" o:ole="">
            <v:imagedata r:id="rId149" o:title=""/>
          </v:shape>
          <o:OLEObject Type="Embed" ProgID="Equation.3" ShapeID="_x0000_i1744" DrawAspect="Content" ObjectID="_1753627291" r:id="rId150"/>
        </w:object>
      </w:r>
      <w:r w:rsidRPr="007B36E7">
        <w:rPr>
          <w:rFonts w:asciiTheme="minorHAnsi" w:hAnsiTheme="minorHAnsi" w:cs="Arial"/>
        </w:rPr>
        <w:t xml:space="preserve">   en x = 0 </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(Sol.: No es derivable en x = 0. La función tiene un punto anguloso en el punto (0,4))</w:t>
      </w:r>
    </w:p>
    <w:p w:rsidR="00A638B2" w:rsidRPr="00E77FC6" w:rsidRDefault="00A638B2" w:rsidP="00864BE7">
      <w:pPr>
        <w:pStyle w:val="Textoindependiente"/>
        <w:numPr>
          <w:ilvl w:val="0"/>
          <w:numId w:val="8"/>
        </w:numPr>
        <w:spacing w:after="0"/>
        <w:ind w:left="0" w:firstLine="0"/>
        <w:jc w:val="both"/>
        <w:rPr>
          <w:rFonts w:asciiTheme="minorHAnsi" w:hAnsiTheme="minorHAnsi" w:cs="Arial"/>
        </w:rPr>
      </w:pPr>
      <w:r w:rsidRPr="007B36E7">
        <w:rPr>
          <w:rFonts w:asciiTheme="minorHAnsi" w:hAnsiTheme="minorHAnsi" w:cs="Arial"/>
          <w:b/>
        </w:rPr>
        <w:t xml:space="preserve"> </w:t>
      </w:r>
      <w:r w:rsidRPr="00E77FC6">
        <w:rPr>
          <w:rFonts w:asciiTheme="minorHAnsi" w:hAnsiTheme="minorHAnsi" w:cs="Arial"/>
        </w:rPr>
        <w:t xml:space="preserve">Determina si la función f(x) = </w:t>
      </w:r>
      <w:r w:rsidR="00BD0474" w:rsidRPr="00BD0474">
        <w:rPr>
          <w:rFonts w:asciiTheme="minorHAnsi" w:hAnsiTheme="minorHAnsi" w:cs="Arial"/>
          <w:noProof/>
          <w:position w:val="-16"/>
        </w:rPr>
        <w:object w:dxaOrig="740" w:dyaOrig="440">
          <v:shape id="_x0000_i1743" type="#_x0000_t75" alt="" style="width:37.75pt;height:23.4pt;mso-width-percent:0;mso-height-percent:0;mso-width-percent:0;mso-height-percent:0" o:ole="">
            <v:imagedata r:id="rId151" o:title=""/>
          </v:shape>
          <o:OLEObject Type="Embed" ProgID="Equation.3" ShapeID="_x0000_i1743" DrawAspect="Content" ObjectID="_1753627292" r:id="rId152"/>
        </w:object>
      </w:r>
      <w:r w:rsidRPr="00E77FC6">
        <w:rPr>
          <w:rFonts w:asciiTheme="minorHAnsi" w:hAnsiTheme="minorHAnsi" w:cs="Arial"/>
        </w:rPr>
        <w:t>es derivable en los puntos de abscisa x = -1 y x = 1</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(Sol.: No es derivable en x = -1 y x = 1)</w:t>
      </w:r>
    </w:p>
    <w:p w:rsidR="005A02F8" w:rsidRPr="00931E29" w:rsidRDefault="007B36E7" w:rsidP="00931E29">
      <w:pPr>
        <w:spacing w:before="120" w:after="120"/>
        <w:rPr>
          <w:rFonts w:asciiTheme="minorHAnsi" w:hAnsiTheme="minorHAnsi"/>
          <w:b/>
          <w:u w:val="single"/>
        </w:rPr>
      </w:pPr>
      <w:r w:rsidRPr="00931E29">
        <w:rPr>
          <w:rFonts w:asciiTheme="minorHAnsi" w:hAnsiTheme="minorHAnsi"/>
          <w:b/>
          <w:u w:val="single"/>
        </w:rPr>
        <w:lastRenderedPageBreak/>
        <w:t xml:space="preserve">Ejercicios de recta tangente </w:t>
      </w:r>
      <w:proofErr w:type="gramStart"/>
      <w:r w:rsidRPr="00931E29">
        <w:rPr>
          <w:rFonts w:asciiTheme="minorHAnsi" w:hAnsiTheme="minorHAnsi"/>
          <w:b/>
          <w:u w:val="single"/>
        </w:rPr>
        <w:t>y  recta</w:t>
      </w:r>
      <w:proofErr w:type="gramEnd"/>
      <w:r w:rsidRPr="00931E29">
        <w:rPr>
          <w:rFonts w:asciiTheme="minorHAnsi" w:hAnsiTheme="minorHAnsi"/>
          <w:b/>
          <w:u w:val="single"/>
        </w:rPr>
        <w:t xml:space="preserve"> normal</w:t>
      </w:r>
    </w:p>
    <w:p w:rsidR="007B36E7" w:rsidRPr="00E77FC6" w:rsidRDefault="007B36E7" w:rsidP="00931E29">
      <w:pPr>
        <w:pStyle w:val="Prrafodelista"/>
        <w:numPr>
          <w:ilvl w:val="0"/>
          <w:numId w:val="8"/>
        </w:numPr>
        <w:snapToGrid w:val="0"/>
        <w:spacing w:after="120"/>
        <w:ind w:left="0" w:firstLine="0"/>
        <w:contextualSpacing w:val="0"/>
        <w:rPr>
          <w:rFonts w:asciiTheme="minorHAnsi" w:hAnsiTheme="minorHAnsi"/>
        </w:rPr>
      </w:pPr>
      <w:r w:rsidRPr="00E77FC6">
        <w:rPr>
          <w:rFonts w:asciiTheme="minorHAnsi" w:hAnsiTheme="minorHAnsi"/>
        </w:rPr>
        <w:t>Halla los puntos de la curva f(x) = x</w:t>
      </w:r>
      <w:r w:rsidRPr="00E77FC6">
        <w:rPr>
          <w:rFonts w:asciiTheme="minorHAnsi" w:hAnsiTheme="minorHAnsi"/>
          <w:vertAlign w:val="superscript"/>
        </w:rPr>
        <w:t>2</w:t>
      </w:r>
      <w:r w:rsidRPr="00E77FC6">
        <w:rPr>
          <w:rFonts w:asciiTheme="minorHAnsi" w:hAnsiTheme="minorHAnsi"/>
        </w:rPr>
        <w:t xml:space="preserve"> – 2x + 4 en los que la recta tangente a ella pasa por el origen de coordenadas.</w:t>
      </w:r>
    </w:p>
    <w:p w:rsidR="00E77FC6" w:rsidRDefault="007B36E7" w:rsidP="00931E29">
      <w:pPr>
        <w:pStyle w:val="Prrafodelista"/>
        <w:numPr>
          <w:ilvl w:val="0"/>
          <w:numId w:val="8"/>
        </w:numPr>
        <w:ind w:left="0" w:firstLine="0"/>
        <w:rPr>
          <w:rFonts w:asciiTheme="minorHAnsi" w:hAnsiTheme="minorHAnsi"/>
        </w:rPr>
      </w:pPr>
      <w:r w:rsidRPr="00E77FC6">
        <w:rPr>
          <w:rFonts w:asciiTheme="minorHAnsi" w:hAnsiTheme="minorHAnsi"/>
        </w:rPr>
        <w:t xml:space="preserve">Calcula la ecuación de la recta tangente a la gráfica de f(x) = </w:t>
      </w:r>
      <w:r w:rsidR="00BD0474" w:rsidRPr="00FB48BC">
        <w:rPr>
          <w:noProof/>
          <w:position w:val="-28"/>
        </w:rPr>
        <w:object w:dxaOrig="540" w:dyaOrig="660">
          <v:shape id="_x0000_i1742" type="#_x0000_t75" alt="" style="width:21.7pt;height:26.45pt;mso-width-percent:0;mso-height-percent:0;mso-width-percent:0;mso-height-percent:0" o:ole="">
            <v:imagedata r:id="rId153" o:title=""/>
          </v:shape>
          <o:OLEObject Type="Embed" ProgID="Equation.3" ShapeID="_x0000_i1742" DrawAspect="Content" ObjectID="_1753627293" r:id="rId154"/>
        </w:object>
      </w:r>
      <w:r w:rsidRPr="00E77FC6">
        <w:rPr>
          <w:rFonts w:asciiTheme="minorHAnsi" w:hAnsiTheme="minorHAnsi"/>
        </w:rPr>
        <w:t xml:space="preserve">, en el punto de abscisa x = 1 </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Halla el punto de la función f(x) = sen x</w:t>
      </w:r>
      <w:r w:rsidRPr="00E77FC6">
        <w:rPr>
          <w:rFonts w:asciiTheme="minorHAnsi" w:hAnsiTheme="minorHAnsi"/>
          <w:vertAlign w:val="superscript"/>
        </w:rPr>
        <w:t>2</w:t>
      </w:r>
      <w:r w:rsidRPr="00E77FC6">
        <w:rPr>
          <w:rFonts w:asciiTheme="minorHAnsi" w:hAnsiTheme="minorHAnsi"/>
        </w:rPr>
        <w:t xml:space="preserve"> en que la recta tangente tiene de pendiente - 2</w:t>
      </w:r>
      <w:r w:rsidR="00BD0474" w:rsidRPr="00FB48BC">
        <w:rPr>
          <w:noProof/>
          <w:position w:val="-8"/>
        </w:rPr>
        <w:object w:dxaOrig="420" w:dyaOrig="360">
          <v:shape id="_x0000_i1741" type="#_x0000_t75" alt="" style="width:21.7pt;height:18.2pt;mso-width-percent:0;mso-height-percent:0;mso-width-percent:0;mso-height-percent:0" o:ole="">
            <v:imagedata r:id="rId155" o:title=""/>
          </v:shape>
          <o:OLEObject Type="Embed" ProgID="Equation.3" ShapeID="_x0000_i1741" DrawAspect="Content" ObjectID="_1753627294" r:id="rId156"/>
        </w:object>
      </w:r>
      <w:r w:rsidRPr="00E77FC6">
        <w:rPr>
          <w:rFonts w:asciiTheme="minorHAnsi" w:hAnsiTheme="minorHAnsi"/>
        </w:rPr>
        <w:t xml:space="preserve"> y escribe su </w:t>
      </w:r>
      <w:proofErr w:type="gramStart"/>
      <w:r w:rsidRPr="00E77FC6">
        <w:rPr>
          <w:rFonts w:asciiTheme="minorHAnsi" w:hAnsiTheme="minorHAnsi"/>
        </w:rPr>
        <w:t xml:space="preserve">ecuación </w:t>
      </w:r>
      <w:r w:rsidR="00E77FC6" w:rsidRPr="00E77FC6">
        <w:rPr>
          <w:rFonts w:asciiTheme="minorHAnsi" w:hAnsiTheme="minorHAnsi"/>
        </w:rPr>
        <w:t>.</w:t>
      </w:r>
      <w:proofErr w:type="gramEnd"/>
      <w:r w:rsidR="00E77FC6" w:rsidRPr="00E77FC6">
        <w:rPr>
          <w:rFonts w:asciiTheme="minorHAnsi" w:hAnsiTheme="minorHAnsi"/>
        </w:rPr>
        <w:t xml:space="preserve"> </w:t>
      </w:r>
      <w:r w:rsidRPr="00E77FC6">
        <w:rPr>
          <w:rFonts w:asciiTheme="minorHAnsi" w:hAnsiTheme="minorHAnsi"/>
        </w:rPr>
        <w:t xml:space="preserve">(Sol.: x = </w:t>
      </w:r>
      <w:r w:rsidR="00BD0474" w:rsidRPr="00FB48BC">
        <w:rPr>
          <w:noProof/>
          <w:position w:val="-8"/>
        </w:rPr>
        <w:object w:dxaOrig="420" w:dyaOrig="360">
          <v:shape id="_x0000_i1740" type="#_x0000_t75" alt="" style="width:21.7pt;height:18.2pt;mso-width-percent:0;mso-height-percent:0;mso-width-percent:0;mso-height-percent:0" o:ole="">
            <v:imagedata r:id="rId157" o:title=""/>
          </v:shape>
          <o:OLEObject Type="Embed" ProgID="Equation.3" ShapeID="_x0000_i1740" DrawAspect="Content" ObjectID="_1753627295" r:id="rId158"/>
        </w:object>
      </w:r>
      <w:r w:rsidRPr="00E77FC6">
        <w:rPr>
          <w:rFonts w:asciiTheme="minorHAnsi" w:hAnsiTheme="minorHAnsi"/>
        </w:rPr>
        <w:t>; y = - 2</w:t>
      </w:r>
      <w:r w:rsidR="00BD0474" w:rsidRPr="00FB48BC">
        <w:rPr>
          <w:noProof/>
          <w:position w:val="-8"/>
        </w:rPr>
        <w:object w:dxaOrig="420" w:dyaOrig="360">
          <v:shape id="_x0000_i1739" type="#_x0000_t75" alt="" style="width:21.7pt;height:18.2pt;mso-width-percent:0;mso-height-percent:0;mso-width-percent:0;mso-height-percent:0" o:ole="">
            <v:imagedata r:id="rId159" o:title=""/>
          </v:shape>
          <o:OLEObject Type="Embed" ProgID="Equation.3" ShapeID="_x0000_i1739" DrawAspect="Content" ObjectID="_1753627296" r:id="rId160"/>
        </w:object>
      </w:r>
      <w:r w:rsidRPr="00E77FC6">
        <w:rPr>
          <w:rFonts w:asciiTheme="minorHAnsi" w:hAnsiTheme="minorHAnsi"/>
        </w:rPr>
        <w:t xml:space="preserve">x + 2 </w:t>
      </w:r>
      <w:r w:rsidR="00BD0474" w:rsidRPr="00FB48BC">
        <w:rPr>
          <w:noProof/>
          <w:position w:val="-6"/>
        </w:rPr>
        <w:object w:dxaOrig="220" w:dyaOrig="220">
          <v:shape id="_x0000_i1738" type="#_x0000_t75" alt="" style="width:11.7pt;height:11.7pt;mso-width-percent:0;mso-height-percent:0;mso-width-percent:0;mso-height-percent:0" o:ole="">
            <v:imagedata r:id="rId161" o:title=""/>
          </v:shape>
          <o:OLEObject Type="Embed" ProgID="Equation.3" ShapeID="_x0000_i1738" DrawAspect="Content" ObjectID="_1753627297" r:id="rId162"/>
        </w:object>
      </w:r>
      <w:r w:rsidR="00E77FC6" w:rsidRPr="00E77FC6">
        <w:rPr>
          <w:rFonts w:asciiTheme="minorHAnsi" w:hAnsiTheme="minorHAnsi"/>
        </w:rPr>
        <w:t>)</w:t>
      </w:r>
    </w:p>
    <w:p w:rsidR="00931E29"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b/>
        </w:rPr>
        <w:t>JUNIO 2011</w:t>
      </w:r>
      <w:r w:rsidRPr="00E77FC6">
        <w:rPr>
          <w:rFonts w:asciiTheme="minorHAnsi" w:hAnsiTheme="minorHAnsi"/>
        </w:rPr>
        <w:t xml:space="preserve"> Calcula los valores de los parámetros a; b € R para que la función</w:t>
      </w:r>
      <w:r w:rsidR="00E77FC6" w:rsidRPr="00E77FC6">
        <w:rPr>
          <w:rFonts w:asciiTheme="minorHAnsi" w:hAnsiTheme="minorHAnsi"/>
        </w:rPr>
        <w:t xml:space="preserve"> </w:t>
      </w:r>
      <w:r w:rsidRPr="00E77FC6">
        <w:rPr>
          <w:rFonts w:asciiTheme="minorHAnsi" w:hAnsiTheme="minorHAnsi"/>
        </w:rPr>
        <w:t>f(x) = (ax</w:t>
      </w:r>
      <w:r w:rsidRPr="00E77FC6">
        <w:rPr>
          <w:rFonts w:asciiTheme="minorHAnsi" w:hAnsiTheme="minorHAnsi"/>
          <w:vertAlign w:val="superscript"/>
        </w:rPr>
        <w:t>2</w:t>
      </w:r>
      <w:r w:rsidRPr="00E77FC6">
        <w:rPr>
          <w:rFonts w:asciiTheme="minorHAnsi" w:hAnsiTheme="minorHAnsi"/>
        </w:rPr>
        <w:t xml:space="preserve"> + </w:t>
      </w:r>
      <w:proofErr w:type="spellStart"/>
      <w:r w:rsidRPr="00E77FC6">
        <w:rPr>
          <w:rFonts w:asciiTheme="minorHAnsi" w:hAnsiTheme="minorHAnsi"/>
        </w:rPr>
        <w:t>bx</w:t>
      </w:r>
      <w:proofErr w:type="spellEnd"/>
      <w:r w:rsidRPr="00E77FC6">
        <w:rPr>
          <w:rFonts w:asciiTheme="minorHAnsi" w:hAnsiTheme="minorHAnsi"/>
        </w:rPr>
        <w:t xml:space="preserve">) </w:t>
      </w:r>
      <w:proofErr w:type="gramStart"/>
      <w:r w:rsidRPr="00E77FC6">
        <w:rPr>
          <w:rFonts w:asciiTheme="minorHAnsi" w:hAnsiTheme="minorHAnsi"/>
        </w:rPr>
        <w:t>/(</w:t>
      </w:r>
      <w:proofErr w:type="gramEnd"/>
      <w:r w:rsidRPr="00E77FC6">
        <w:rPr>
          <w:rFonts w:asciiTheme="minorHAnsi" w:hAnsiTheme="minorHAnsi"/>
        </w:rPr>
        <w:t xml:space="preserve">x + 1)  tenga como asíntota oblicua la recta y = 2x + 3. </w:t>
      </w:r>
      <w:r w:rsidRPr="00931E29">
        <w:rPr>
          <w:rFonts w:asciiTheme="minorHAnsi" w:hAnsiTheme="minorHAnsi"/>
        </w:rPr>
        <w:t>Para los valores encontrados, escribe la ecuación de la recta tangente a la gráfica de f(x) en el punto de abscisas x = 0. (1 punto)</w:t>
      </w:r>
    </w:p>
    <w:p w:rsidR="007B36E7" w:rsidRPr="00931E29" w:rsidRDefault="007B36E7" w:rsidP="00931E29">
      <w:pPr>
        <w:pStyle w:val="Prrafodelista"/>
        <w:numPr>
          <w:ilvl w:val="0"/>
          <w:numId w:val="8"/>
        </w:numPr>
        <w:spacing w:after="120"/>
        <w:ind w:left="0" w:firstLine="0"/>
        <w:contextualSpacing w:val="0"/>
        <w:rPr>
          <w:rFonts w:asciiTheme="minorHAnsi" w:hAnsiTheme="minorHAnsi"/>
        </w:rPr>
      </w:pPr>
      <w:r w:rsidRPr="00931E29">
        <w:rPr>
          <w:rFonts w:asciiTheme="minorHAnsi" w:hAnsiTheme="minorHAnsi"/>
        </w:rPr>
        <w:t>¿En qué punto la recta tangente a f(x) = x e</w:t>
      </w:r>
      <w:r w:rsidRPr="00931E29">
        <w:rPr>
          <w:rFonts w:asciiTheme="minorHAnsi" w:hAnsiTheme="minorHAnsi"/>
          <w:vertAlign w:val="superscript"/>
        </w:rPr>
        <w:t>x</w:t>
      </w:r>
      <w:r w:rsidRPr="00931E29">
        <w:rPr>
          <w:rFonts w:asciiTheme="minorHAnsi" w:hAnsiTheme="minorHAnsi"/>
        </w:rPr>
        <w:t xml:space="preserve"> es paralela al eje de </w:t>
      </w:r>
      <w:proofErr w:type="gramStart"/>
      <w:r w:rsidRPr="00931E29">
        <w:rPr>
          <w:rFonts w:asciiTheme="minorHAnsi" w:hAnsiTheme="minorHAnsi"/>
        </w:rPr>
        <w:t>abscisa?</w:t>
      </w:r>
      <w:r w:rsidR="00E77FC6" w:rsidRPr="00931E29">
        <w:rPr>
          <w:rFonts w:asciiTheme="minorHAnsi" w:hAnsiTheme="minorHAnsi"/>
        </w:rPr>
        <w:t>.</w:t>
      </w:r>
      <w:proofErr w:type="gramEnd"/>
      <w:r w:rsidRPr="00931E29">
        <w:rPr>
          <w:rFonts w:asciiTheme="minorHAnsi" w:hAnsiTheme="minorHAnsi"/>
        </w:rPr>
        <w:t xml:space="preserve"> Escribe la ecuación de la recta tangente en ese punto. (Sol.: (-1, - e</w:t>
      </w:r>
      <w:r w:rsidRPr="00931E29">
        <w:rPr>
          <w:rFonts w:asciiTheme="minorHAnsi" w:hAnsiTheme="minorHAnsi"/>
          <w:vertAlign w:val="superscript"/>
        </w:rPr>
        <w:t>-1</w:t>
      </w:r>
      <w:proofErr w:type="gramStart"/>
      <w:r w:rsidRPr="00931E29">
        <w:rPr>
          <w:rFonts w:asciiTheme="minorHAnsi" w:hAnsiTheme="minorHAnsi"/>
        </w:rPr>
        <w:t>) ;</w:t>
      </w:r>
      <w:proofErr w:type="gramEnd"/>
      <w:r w:rsidRPr="00931E29">
        <w:rPr>
          <w:rFonts w:asciiTheme="minorHAnsi" w:hAnsiTheme="minorHAnsi"/>
        </w:rPr>
        <w:t xml:space="preserve"> y = - 1 /e)</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Averigua los puntos de la gráfica de la función f(x) = 3x</w:t>
      </w:r>
      <w:r w:rsidRPr="00E77FC6">
        <w:rPr>
          <w:rFonts w:asciiTheme="minorHAnsi" w:hAnsiTheme="minorHAnsi"/>
          <w:vertAlign w:val="superscript"/>
        </w:rPr>
        <w:t>3</w:t>
      </w:r>
      <w:r w:rsidRPr="00E77FC6">
        <w:rPr>
          <w:rFonts w:asciiTheme="minorHAnsi" w:hAnsiTheme="minorHAnsi"/>
        </w:rPr>
        <w:t xml:space="preserve"> – 2x</w:t>
      </w:r>
      <w:r w:rsidRPr="00E77FC6">
        <w:rPr>
          <w:rFonts w:asciiTheme="minorHAnsi" w:hAnsiTheme="minorHAnsi"/>
          <w:vertAlign w:val="superscript"/>
        </w:rPr>
        <w:t>2</w:t>
      </w:r>
      <w:r w:rsidRPr="00E77FC6">
        <w:rPr>
          <w:rFonts w:asciiTheme="minorHAnsi" w:hAnsiTheme="minorHAnsi"/>
        </w:rPr>
        <w:t xml:space="preserve"> + x, en que la recta tangente es paralela a la recta 2x – 3y + 5 = 0. (Sol.: (1/3, 2/9), (1/9, 22/243)</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 xml:space="preserve">Averigua para que valor de x la recta tangente a la curva y = </w:t>
      </w:r>
      <w:proofErr w:type="spellStart"/>
      <w:r w:rsidRPr="00E77FC6">
        <w:rPr>
          <w:rFonts w:asciiTheme="minorHAnsi" w:hAnsiTheme="minorHAnsi"/>
        </w:rPr>
        <w:t>Ln</w:t>
      </w:r>
      <w:proofErr w:type="spellEnd"/>
      <w:r w:rsidRPr="00E77FC6">
        <w:rPr>
          <w:rFonts w:asciiTheme="minorHAnsi" w:hAnsiTheme="minorHAnsi"/>
        </w:rPr>
        <w:t xml:space="preserve"> (x</w:t>
      </w:r>
      <w:r w:rsidRPr="00E77FC6">
        <w:rPr>
          <w:rFonts w:asciiTheme="minorHAnsi" w:hAnsiTheme="minorHAnsi"/>
          <w:vertAlign w:val="superscript"/>
        </w:rPr>
        <w:t>2</w:t>
      </w:r>
      <w:r w:rsidRPr="00E77FC6">
        <w:rPr>
          <w:rFonts w:asciiTheme="minorHAnsi" w:hAnsiTheme="minorHAnsi"/>
        </w:rPr>
        <w:t xml:space="preserve"> +1) es paralela a </w:t>
      </w:r>
      <w:proofErr w:type="gramStart"/>
      <w:r w:rsidRPr="00E77FC6">
        <w:rPr>
          <w:rFonts w:asciiTheme="minorHAnsi" w:hAnsiTheme="minorHAnsi"/>
        </w:rPr>
        <w:t>la  recta</w:t>
      </w:r>
      <w:proofErr w:type="gramEnd"/>
      <w:r w:rsidRPr="00E77FC6">
        <w:rPr>
          <w:rFonts w:asciiTheme="minorHAnsi" w:hAnsiTheme="minorHAnsi"/>
        </w:rPr>
        <w:t xml:space="preserve"> y = x. Escribe la ecuación de esta recta tangente. (Sol.: y = x + </w:t>
      </w:r>
      <w:proofErr w:type="spellStart"/>
      <w:r w:rsidRPr="00E77FC6">
        <w:rPr>
          <w:rFonts w:asciiTheme="minorHAnsi" w:hAnsiTheme="minorHAnsi"/>
        </w:rPr>
        <w:t>Ln</w:t>
      </w:r>
      <w:proofErr w:type="spellEnd"/>
      <w:r w:rsidRPr="00E77FC6">
        <w:rPr>
          <w:rFonts w:asciiTheme="minorHAnsi" w:hAnsiTheme="minorHAnsi"/>
        </w:rPr>
        <w:t xml:space="preserve"> 2 – 1)</w:t>
      </w:r>
    </w:p>
    <w:p w:rsidR="007B36E7" w:rsidRPr="00864BE7" w:rsidRDefault="007B36E7" w:rsidP="00864BE7">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Dada la función f(x) = ax</w:t>
      </w:r>
      <w:r w:rsidRPr="00E77FC6">
        <w:rPr>
          <w:rFonts w:asciiTheme="minorHAnsi" w:hAnsiTheme="minorHAnsi"/>
          <w:vertAlign w:val="superscript"/>
        </w:rPr>
        <w:t>2</w:t>
      </w:r>
      <w:r w:rsidRPr="00E77FC6">
        <w:rPr>
          <w:rFonts w:asciiTheme="minorHAnsi" w:hAnsiTheme="minorHAnsi"/>
        </w:rPr>
        <w:t xml:space="preserve"> + </w:t>
      </w:r>
      <w:proofErr w:type="spellStart"/>
      <w:r w:rsidRPr="00E77FC6">
        <w:rPr>
          <w:rFonts w:asciiTheme="minorHAnsi" w:hAnsiTheme="minorHAnsi"/>
        </w:rPr>
        <w:t>bx</w:t>
      </w:r>
      <w:proofErr w:type="spellEnd"/>
      <w:r w:rsidRPr="00E77FC6">
        <w:rPr>
          <w:rFonts w:asciiTheme="minorHAnsi" w:hAnsiTheme="minorHAnsi"/>
        </w:rPr>
        <w:t xml:space="preserve"> + c, determina coeficientes a, b y c sabiendo que la gráfica de f(x) pasa por los puntos (1, 0) y (3, 0), y que la recta tangente a la curva y = f(x) en x = 1 tiene pendiente igual a</w:t>
      </w:r>
      <w:r w:rsidR="00864BE7">
        <w:rPr>
          <w:rFonts w:asciiTheme="minorHAnsi" w:hAnsiTheme="minorHAnsi"/>
        </w:rPr>
        <w:t xml:space="preserve"> </w:t>
      </w:r>
      <w:r w:rsidRPr="00864BE7">
        <w:rPr>
          <w:rFonts w:asciiTheme="minorHAnsi" w:hAnsiTheme="minorHAnsi"/>
        </w:rPr>
        <w:t>-1. (Sol.: a = ½, b = -2, c = 3/2)</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b/>
        </w:rPr>
        <w:t>PAU-Canarias, 2008</w:t>
      </w:r>
      <w:r w:rsidR="00864BE7">
        <w:rPr>
          <w:rFonts w:asciiTheme="minorHAnsi" w:hAnsiTheme="minorHAnsi"/>
        </w:rPr>
        <w:t xml:space="preserve">. </w:t>
      </w:r>
      <w:r w:rsidRPr="00E77FC6">
        <w:rPr>
          <w:rFonts w:asciiTheme="minorHAnsi" w:hAnsiTheme="minorHAnsi"/>
        </w:rPr>
        <w:t>Dada la función f(x) = ax</w:t>
      </w:r>
      <w:r w:rsidRPr="00E77FC6">
        <w:rPr>
          <w:rFonts w:asciiTheme="minorHAnsi" w:hAnsiTheme="minorHAnsi"/>
          <w:vertAlign w:val="superscript"/>
        </w:rPr>
        <w:t>3</w:t>
      </w:r>
      <w:r w:rsidRPr="00E77FC6">
        <w:rPr>
          <w:rFonts w:asciiTheme="minorHAnsi" w:hAnsiTheme="minorHAnsi"/>
        </w:rPr>
        <w:t xml:space="preserve"> + bx</w:t>
      </w:r>
      <w:r w:rsidRPr="00E77FC6">
        <w:rPr>
          <w:rFonts w:asciiTheme="minorHAnsi" w:hAnsiTheme="minorHAnsi"/>
          <w:vertAlign w:val="superscript"/>
        </w:rPr>
        <w:t>2</w:t>
      </w:r>
      <w:r w:rsidRPr="00E77FC6">
        <w:rPr>
          <w:rFonts w:asciiTheme="minorHAnsi" w:hAnsiTheme="minorHAnsi"/>
        </w:rPr>
        <w:t>+cx+d, determinar los valores a, b, c y d para que se cumplan las siguientes condiciones:</w:t>
      </w:r>
    </w:p>
    <w:p w:rsidR="00864BE7" w:rsidRDefault="007B36E7" w:rsidP="00864BE7">
      <w:pPr>
        <w:pStyle w:val="Prrafodelista"/>
        <w:spacing w:after="120"/>
        <w:ind w:left="0" w:firstLine="198"/>
        <w:contextualSpacing w:val="0"/>
        <w:rPr>
          <w:rFonts w:asciiTheme="minorHAnsi" w:hAnsiTheme="minorHAnsi"/>
        </w:rPr>
      </w:pPr>
      <w:r w:rsidRPr="00E77FC6">
        <w:rPr>
          <w:rFonts w:asciiTheme="minorHAnsi" w:hAnsiTheme="minorHAnsi"/>
        </w:rPr>
        <w:t xml:space="preserve">1º Que la tangente a la gráfica de f en el punto (0, 2) sea paralela a la </w:t>
      </w:r>
      <w:proofErr w:type="gramStart"/>
      <w:r w:rsidRPr="00E77FC6">
        <w:rPr>
          <w:rFonts w:asciiTheme="minorHAnsi" w:hAnsiTheme="minorHAnsi"/>
        </w:rPr>
        <w:t>recta  y</w:t>
      </w:r>
      <w:proofErr w:type="gramEnd"/>
      <w:r w:rsidRPr="00E77FC6">
        <w:rPr>
          <w:rFonts w:asciiTheme="minorHAnsi" w:hAnsiTheme="minorHAnsi"/>
        </w:rPr>
        <w:t xml:space="preserve"> + 1 = 0.</w:t>
      </w:r>
    </w:p>
    <w:p w:rsidR="007B36E7" w:rsidRPr="00E77FC6" w:rsidRDefault="007B36E7" w:rsidP="00864BE7">
      <w:pPr>
        <w:pStyle w:val="Prrafodelista"/>
        <w:spacing w:after="120"/>
        <w:ind w:left="0" w:firstLine="198"/>
        <w:contextualSpacing w:val="0"/>
        <w:rPr>
          <w:rFonts w:asciiTheme="minorHAnsi" w:hAnsiTheme="minorHAnsi"/>
        </w:rPr>
      </w:pPr>
      <w:r w:rsidRPr="00E77FC6">
        <w:rPr>
          <w:rFonts w:asciiTheme="minorHAnsi" w:hAnsiTheme="minorHAnsi"/>
        </w:rPr>
        <w:t xml:space="preserve">2º Que la recta x – y – 2 = 0 sea tangente a la gráfica de f en el punto de abscisas x = 1.   </w:t>
      </w:r>
    </w:p>
    <w:p w:rsidR="007B36E7" w:rsidRDefault="007B36E7" w:rsidP="00931E29">
      <w:pPr>
        <w:pStyle w:val="Prrafodelista"/>
        <w:numPr>
          <w:ilvl w:val="0"/>
          <w:numId w:val="8"/>
        </w:numPr>
        <w:spacing w:after="120"/>
        <w:ind w:left="0" w:firstLine="0"/>
        <w:contextualSpacing w:val="0"/>
        <w:rPr>
          <w:rFonts w:asciiTheme="minorHAnsi" w:hAnsiTheme="minorHAnsi"/>
          <w:bCs/>
        </w:rPr>
      </w:pPr>
      <w:r w:rsidRPr="00E77FC6">
        <w:rPr>
          <w:rFonts w:asciiTheme="minorHAnsi" w:hAnsiTheme="minorHAnsi"/>
          <w:bCs/>
        </w:rPr>
        <w:t xml:space="preserve">Dada la función </w:t>
      </w:r>
      <w:r w:rsidRPr="00E77FC6">
        <w:rPr>
          <w:rFonts w:asciiTheme="minorHAnsi" w:hAnsiTheme="minorHAnsi"/>
          <w:bCs/>
          <w:i/>
          <w:iCs/>
        </w:rPr>
        <w:t xml:space="preserve">f </w:t>
      </w:r>
      <w:r w:rsidRPr="00E77FC6">
        <w:rPr>
          <w:rFonts w:asciiTheme="minorHAnsi" w:hAnsiTheme="minorHAnsi"/>
          <w:bCs/>
        </w:rPr>
        <w:t>(</w:t>
      </w:r>
      <w:r w:rsidRPr="00E77FC6">
        <w:rPr>
          <w:rFonts w:asciiTheme="minorHAnsi" w:hAnsiTheme="minorHAnsi"/>
          <w:bCs/>
          <w:i/>
          <w:iCs/>
        </w:rPr>
        <w:t>x</w:t>
      </w:r>
      <w:r w:rsidRPr="00E77FC6">
        <w:rPr>
          <w:rFonts w:asciiTheme="minorHAnsi" w:hAnsiTheme="minorHAnsi"/>
          <w:bCs/>
        </w:rPr>
        <w:t xml:space="preserve">) = </w:t>
      </w:r>
      <w:r w:rsidRPr="00E77FC6">
        <w:rPr>
          <w:rFonts w:asciiTheme="minorHAnsi" w:hAnsiTheme="minorHAnsi"/>
          <w:bCs/>
          <w:i/>
          <w:iCs/>
        </w:rPr>
        <w:t>x</w:t>
      </w:r>
      <w:r w:rsidRPr="00E77FC6">
        <w:rPr>
          <w:rFonts w:asciiTheme="minorHAnsi" w:hAnsiTheme="minorHAnsi"/>
          <w:bCs/>
          <w:vertAlign w:val="superscript"/>
        </w:rPr>
        <w:t>3</w:t>
      </w:r>
      <w:r w:rsidRPr="00E77FC6">
        <w:rPr>
          <w:rFonts w:asciiTheme="minorHAnsi" w:hAnsiTheme="minorHAnsi"/>
          <w:bCs/>
        </w:rPr>
        <w:t xml:space="preserve"> + </w:t>
      </w:r>
      <w:r w:rsidRPr="00E77FC6">
        <w:rPr>
          <w:rFonts w:asciiTheme="minorHAnsi" w:hAnsiTheme="minorHAnsi"/>
          <w:bCs/>
          <w:i/>
          <w:iCs/>
        </w:rPr>
        <w:t>ax</w:t>
      </w:r>
      <w:r w:rsidRPr="00E77FC6">
        <w:rPr>
          <w:rFonts w:asciiTheme="minorHAnsi" w:hAnsiTheme="minorHAnsi"/>
          <w:bCs/>
          <w:vertAlign w:val="superscript"/>
        </w:rPr>
        <w:t>2</w:t>
      </w:r>
      <w:r w:rsidRPr="00E77FC6">
        <w:rPr>
          <w:rFonts w:asciiTheme="minorHAnsi" w:hAnsiTheme="minorHAnsi"/>
          <w:bCs/>
        </w:rPr>
        <w:t xml:space="preserve"> + </w:t>
      </w:r>
      <w:proofErr w:type="spellStart"/>
      <w:r w:rsidRPr="00E77FC6">
        <w:rPr>
          <w:rFonts w:asciiTheme="minorHAnsi" w:hAnsiTheme="minorHAnsi"/>
          <w:bCs/>
          <w:i/>
          <w:iCs/>
        </w:rPr>
        <w:t>bx</w:t>
      </w:r>
      <w:proofErr w:type="spellEnd"/>
      <w:r w:rsidRPr="00E77FC6">
        <w:rPr>
          <w:rFonts w:asciiTheme="minorHAnsi" w:hAnsiTheme="minorHAnsi"/>
          <w:bCs/>
        </w:rPr>
        <w:t xml:space="preserve">, halla </w:t>
      </w:r>
      <w:r w:rsidRPr="00E77FC6">
        <w:rPr>
          <w:rFonts w:asciiTheme="minorHAnsi" w:hAnsiTheme="minorHAnsi"/>
          <w:bCs/>
          <w:i/>
          <w:iCs/>
        </w:rPr>
        <w:t xml:space="preserve">a </w:t>
      </w:r>
      <w:r w:rsidRPr="00E77FC6">
        <w:rPr>
          <w:rFonts w:asciiTheme="minorHAnsi" w:hAnsiTheme="minorHAnsi"/>
          <w:bCs/>
        </w:rPr>
        <w:t xml:space="preserve">y </w:t>
      </w:r>
      <w:r w:rsidRPr="00E77FC6">
        <w:rPr>
          <w:rFonts w:asciiTheme="minorHAnsi" w:hAnsiTheme="minorHAnsi"/>
          <w:bCs/>
          <w:i/>
          <w:iCs/>
        </w:rPr>
        <w:t xml:space="preserve">b </w:t>
      </w:r>
      <w:r w:rsidRPr="00E77FC6">
        <w:rPr>
          <w:rFonts w:asciiTheme="minorHAnsi" w:hAnsiTheme="minorHAnsi"/>
          <w:bCs/>
        </w:rPr>
        <w:t xml:space="preserve">para que las rectas tangentes a la gráfica de </w:t>
      </w:r>
      <w:r w:rsidRPr="00E77FC6">
        <w:rPr>
          <w:rFonts w:asciiTheme="minorHAnsi" w:hAnsiTheme="minorHAnsi"/>
          <w:bCs/>
          <w:i/>
          <w:iCs/>
        </w:rPr>
        <w:t xml:space="preserve">f </w:t>
      </w:r>
      <w:r w:rsidRPr="00E77FC6">
        <w:rPr>
          <w:rFonts w:asciiTheme="minorHAnsi" w:hAnsiTheme="minorHAnsi"/>
          <w:bCs/>
        </w:rPr>
        <w:t>(</w:t>
      </w:r>
      <w:r w:rsidRPr="00E77FC6">
        <w:rPr>
          <w:rFonts w:asciiTheme="minorHAnsi" w:hAnsiTheme="minorHAnsi"/>
          <w:bCs/>
          <w:i/>
          <w:iCs/>
        </w:rPr>
        <w:t>x</w:t>
      </w:r>
      <w:r w:rsidRPr="00E77FC6">
        <w:rPr>
          <w:rFonts w:asciiTheme="minorHAnsi" w:hAnsiTheme="minorHAnsi"/>
          <w:bCs/>
        </w:rPr>
        <w:t xml:space="preserve">) en los puntos de abscisas </w:t>
      </w:r>
      <w:r w:rsidRPr="00E77FC6">
        <w:rPr>
          <w:rFonts w:asciiTheme="minorHAnsi" w:hAnsiTheme="minorHAnsi"/>
          <w:bCs/>
          <w:i/>
          <w:iCs/>
        </w:rPr>
        <w:t xml:space="preserve">x </w:t>
      </w:r>
      <w:r w:rsidRPr="00E77FC6">
        <w:rPr>
          <w:rFonts w:asciiTheme="minorHAnsi" w:hAnsiTheme="minorHAnsi"/>
          <w:bCs/>
        </w:rPr>
        <w:t xml:space="preserve">= 2 y </w:t>
      </w:r>
      <w:r w:rsidRPr="00E77FC6">
        <w:rPr>
          <w:rFonts w:asciiTheme="minorHAnsi" w:hAnsiTheme="minorHAnsi"/>
          <w:bCs/>
          <w:i/>
          <w:iCs/>
        </w:rPr>
        <w:t xml:space="preserve">x </w:t>
      </w:r>
      <w:r w:rsidRPr="00E77FC6">
        <w:rPr>
          <w:rFonts w:asciiTheme="minorHAnsi" w:hAnsiTheme="minorHAnsi"/>
          <w:bCs/>
        </w:rPr>
        <w:t xml:space="preserve">= 4 sean paralelas a </w:t>
      </w:r>
      <w:r w:rsidRPr="00E77FC6">
        <w:rPr>
          <w:rFonts w:asciiTheme="minorHAnsi" w:hAnsiTheme="minorHAnsi"/>
          <w:bCs/>
          <w:i/>
          <w:iCs/>
        </w:rPr>
        <w:t>OX</w:t>
      </w:r>
      <w:r w:rsidRPr="00E77FC6">
        <w:rPr>
          <w:rFonts w:asciiTheme="minorHAnsi" w:hAnsiTheme="minorHAnsi"/>
          <w:bCs/>
        </w:rPr>
        <w:t xml:space="preserve">. (Sol.: </w:t>
      </w:r>
      <w:r w:rsidRPr="00E77FC6">
        <w:rPr>
          <w:rFonts w:asciiTheme="minorHAnsi" w:hAnsiTheme="minorHAnsi"/>
          <w:bCs/>
          <w:i/>
          <w:iCs/>
        </w:rPr>
        <w:t xml:space="preserve">a </w:t>
      </w:r>
      <w:r w:rsidRPr="00E77FC6">
        <w:rPr>
          <w:rFonts w:asciiTheme="minorHAnsi" w:hAnsiTheme="minorHAnsi"/>
          <w:bCs/>
        </w:rPr>
        <w:t xml:space="preserve">= –9, </w:t>
      </w:r>
      <w:r w:rsidRPr="00E77FC6">
        <w:rPr>
          <w:rFonts w:asciiTheme="minorHAnsi" w:hAnsiTheme="minorHAnsi"/>
          <w:bCs/>
          <w:i/>
          <w:iCs/>
        </w:rPr>
        <w:t xml:space="preserve">b </w:t>
      </w:r>
      <w:r w:rsidRPr="00E77FC6">
        <w:rPr>
          <w:rFonts w:asciiTheme="minorHAnsi" w:hAnsiTheme="minorHAnsi"/>
          <w:bCs/>
        </w:rPr>
        <w:t>= 24)</w:t>
      </w: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Relación de continuidad y derivabilidad.</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4E6180" w:rsidRDefault="004E6180" w:rsidP="00C5538B">
            <w:pPr>
              <w:jc w:val="both"/>
              <w:rPr>
                <w:rFonts w:asciiTheme="minorHAnsi" w:hAnsiTheme="minorHAnsi" w:cstheme="minorHAnsi"/>
                <w:lang w:val="es-ES_tradnl"/>
              </w:rPr>
            </w:pPr>
          </w:p>
          <w:p w:rsidR="004E6180" w:rsidRPr="00EB3A80" w:rsidRDefault="004E6180"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D0C88" w:rsidRPr="00EB3A80" w:rsidRDefault="005D0C8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4E6180">
      <w:pPr>
        <w:spacing w:after="120"/>
        <w:jc w:val="both"/>
        <w:rPr>
          <w:rFonts w:asciiTheme="minorHAnsi" w:hAnsiTheme="minorHAnsi"/>
          <w:b/>
          <w:u w:val="single"/>
        </w:rPr>
      </w:pPr>
      <w:r w:rsidRPr="00CD3FCC">
        <w:rPr>
          <w:rFonts w:asciiTheme="minorHAnsi" w:hAnsiTheme="minorHAnsi"/>
          <w:b/>
          <w:u w:val="single"/>
        </w:rPr>
        <w:lastRenderedPageBreak/>
        <w:t>Ejercicios</w:t>
      </w:r>
    </w:p>
    <w:p w:rsidR="004E6180" w:rsidRPr="004E6180" w:rsidRDefault="004E6180" w:rsidP="004E618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Calcular el valor del parámetro a para que sea derivable en x = 2 la función:</w:t>
      </w:r>
    </w:p>
    <w:p w:rsidR="004E6180" w:rsidRPr="004E6180" w:rsidRDefault="004E6180" w:rsidP="004E6180">
      <w:pPr>
        <w:pStyle w:val="Prrafodelista"/>
        <w:spacing w:line="360" w:lineRule="auto"/>
        <w:ind w:left="0"/>
        <w:jc w:val="both"/>
        <w:rPr>
          <w:rFonts w:asciiTheme="minorHAnsi" w:hAnsiTheme="minorHAnsi" w:cs="Arial"/>
        </w:rPr>
      </w:pPr>
      <w:r w:rsidRPr="004E6180">
        <w:rPr>
          <w:rFonts w:asciiTheme="minorHAnsi" w:hAnsiTheme="minorHAnsi" w:cs="Arial"/>
        </w:rPr>
        <w:t xml:space="preserve">f(x) = </w:t>
      </w:r>
      <w:r w:rsidR="00BD0474" w:rsidRPr="0016071B">
        <w:rPr>
          <w:noProof/>
          <w:position w:val="-30"/>
        </w:rPr>
        <w:object w:dxaOrig="2200" w:dyaOrig="720">
          <v:shape id="_x0000_i1737" type="#_x0000_t75" alt="" style="width:92.4pt;height:31.65pt;mso-width-percent:0;mso-height-percent:0;mso-width-percent:0;mso-height-percent:0" o:ole="">
            <v:imagedata r:id="rId163" o:title=""/>
          </v:shape>
          <o:OLEObject Type="Embed" ProgID="Equation.3" ShapeID="_x0000_i1737" DrawAspect="Content" ObjectID="_1753627298" r:id="rId164"/>
        </w:object>
      </w:r>
      <w:proofErr w:type="gramStart"/>
      <w:r w:rsidRPr="004E6180">
        <w:rPr>
          <w:rFonts w:asciiTheme="minorHAnsi" w:hAnsiTheme="minorHAnsi" w:cs="Arial"/>
        </w:rPr>
        <w:t xml:space="preserve">   (</w:t>
      </w:r>
      <w:proofErr w:type="gramEnd"/>
      <w:r w:rsidRPr="004E6180">
        <w:rPr>
          <w:rFonts w:asciiTheme="minorHAnsi" w:hAnsiTheme="minorHAnsi" w:cs="Arial"/>
        </w:rPr>
        <w:t>Sol.: si a = 3 f(x) es derivable en x = 2, y f´(2) = -1)</w:t>
      </w:r>
    </w:p>
    <w:p w:rsidR="004E6180" w:rsidRPr="004E6180" w:rsidRDefault="004E6180" w:rsidP="004E618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Determinar si es derivable en x = 2 esta función:</w:t>
      </w:r>
    </w:p>
    <w:p w:rsidR="004E6180" w:rsidRPr="004E6180" w:rsidRDefault="004E6180" w:rsidP="004E6180">
      <w:pPr>
        <w:pStyle w:val="Prrafodelista"/>
        <w:spacing w:line="360" w:lineRule="auto"/>
        <w:ind w:left="0"/>
        <w:jc w:val="both"/>
        <w:rPr>
          <w:rFonts w:asciiTheme="minorHAnsi" w:hAnsiTheme="minorHAnsi" w:cs="Arial"/>
        </w:rPr>
      </w:pPr>
      <w:r w:rsidRPr="004E6180">
        <w:rPr>
          <w:rFonts w:asciiTheme="minorHAnsi" w:hAnsiTheme="minorHAnsi" w:cs="Arial"/>
        </w:rPr>
        <w:t xml:space="preserve">f(x) = </w:t>
      </w:r>
      <w:r w:rsidR="00BD0474" w:rsidRPr="0016071B">
        <w:rPr>
          <w:noProof/>
          <w:position w:val="-32"/>
        </w:rPr>
        <w:object w:dxaOrig="2160" w:dyaOrig="760">
          <v:shape id="_x0000_i1736" type="#_x0000_t75" alt="" style="width:91.5pt;height:32.1pt;mso-width-percent:0;mso-height-percent:0;mso-width-percent:0;mso-height-percent:0" o:ole="">
            <v:imagedata r:id="rId165" o:title=""/>
          </v:shape>
          <o:OLEObject Type="Embed" ProgID="Equation.3" ShapeID="_x0000_i1736" DrawAspect="Content" ObjectID="_1753627299" r:id="rId166"/>
        </w:object>
      </w:r>
      <w:r w:rsidRPr="004E6180">
        <w:rPr>
          <w:rFonts w:asciiTheme="minorHAnsi" w:hAnsiTheme="minorHAnsi" w:cs="Arial"/>
        </w:rPr>
        <w:t xml:space="preserve">   </w:t>
      </w:r>
      <w:proofErr w:type="gramStart"/>
      <w:r w:rsidRPr="004E6180">
        <w:rPr>
          <w:rFonts w:asciiTheme="minorHAnsi" w:hAnsiTheme="minorHAnsi" w:cs="Arial"/>
        </w:rPr>
        <w:t xml:space="preserve">   (</w:t>
      </w:r>
      <w:proofErr w:type="gramEnd"/>
      <w:r w:rsidRPr="004E6180">
        <w:rPr>
          <w:rFonts w:asciiTheme="minorHAnsi" w:hAnsiTheme="minorHAnsi" w:cs="Arial"/>
        </w:rPr>
        <w:t>Sol.: f(x) e</w:t>
      </w:r>
      <w:r>
        <w:rPr>
          <w:rFonts w:asciiTheme="minorHAnsi" w:hAnsiTheme="minorHAnsi" w:cs="Arial"/>
        </w:rPr>
        <w:t>s</w:t>
      </w:r>
      <w:r w:rsidRPr="004E6180">
        <w:rPr>
          <w:rFonts w:asciiTheme="minorHAnsi" w:hAnsiTheme="minorHAnsi" w:cs="Arial"/>
        </w:rPr>
        <w:t xml:space="preserve"> continua en x = 2, pero no es derivable.)</w:t>
      </w:r>
    </w:p>
    <w:p w:rsidR="004E6180" w:rsidRPr="004E6180" w:rsidRDefault="004E6180" w:rsidP="004E618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 xml:space="preserve">Determina si la función f(x) = </w:t>
      </w:r>
      <w:r w:rsidR="00BD0474" w:rsidRPr="0016071B">
        <w:rPr>
          <w:noProof/>
          <w:position w:val="-14"/>
        </w:rPr>
        <w:object w:dxaOrig="560" w:dyaOrig="400">
          <v:shape id="_x0000_i1735" type="#_x0000_t75" alt="" style="width:28.65pt;height:20.4pt;mso-width-percent:0;mso-height-percent:0;mso-width-percent:0;mso-height-percent:0" o:ole="">
            <v:imagedata r:id="rId167" o:title=""/>
          </v:shape>
          <o:OLEObject Type="Embed" ProgID="Equation.3" ShapeID="_x0000_i1735" DrawAspect="Content" ObjectID="_1753627300" r:id="rId168"/>
        </w:object>
      </w:r>
      <w:r w:rsidRPr="004E6180">
        <w:rPr>
          <w:rFonts w:asciiTheme="minorHAnsi" w:hAnsiTheme="minorHAnsi" w:cs="Arial"/>
        </w:rPr>
        <w:t xml:space="preserve"> es derivable en los puntos: x = 3 y x = 1.</w:t>
      </w:r>
    </w:p>
    <w:p w:rsidR="004E6180" w:rsidRDefault="004E6180" w:rsidP="005D0C88">
      <w:pPr>
        <w:pStyle w:val="Prrafodelista"/>
        <w:numPr>
          <w:ilvl w:val="0"/>
          <w:numId w:val="8"/>
        </w:numPr>
        <w:ind w:left="0" w:firstLine="0"/>
        <w:jc w:val="both"/>
        <w:rPr>
          <w:rFonts w:asciiTheme="minorHAnsi" w:hAnsiTheme="minorHAnsi" w:cs="Arial"/>
        </w:rPr>
      </w:pPr>
      <w:r w:rsidRPr="005D0C88">
        <w:rPr>
          <w:rFonts w:asciiTheme="minorHAnsi" w:hAnsiTheme="minorHAnsi" w:cs="Arial"/>
          <w:b/>
        </w:rPr>
        <w:t>Galicia, 2007</w:t>
      </w:r>
      <w:r w:rsidRPr="005D0C88">
        <w:rPr>
          <w:rFonts w:asciiTheme="minorHAnsi" w:hAnsiTheme="minorHAnsi" w:cs="Arial"/>
        </w:rPr>
        <w:t xml:space="preserve"> Dada la función: f(x) = </w:t>
      </w:r>
      <w:r w:rsidR="00BD0474" w:rsidRPr="00BD0474">
        <w:rPr>
          <w:rFonts w:asciiTheme="minorHAnsi" w:hAnsiTheme="minorHAnsi" w:cs="Arial"/>
          <w:noProof/>
          <w:position w:val="-32"/>
        </w:rPr>
        <w:object w:dxaOrig="2040" w:dyaOrig="760">
          <v:shape id="_x0000_i1734" type="#_x0000_t75" alt="" style="width:102.35pt;height:37.75pt;mso-width-percent:0;mso-height-percent:0;mso-width-percent:0;mso-height-percent:0" o:ole="">
            <v:imagedata r:id="rId169" o:title=""/>
          </v:shape>
          <o:OLEObject Type="Embed" ProgID="Equation.3" ShapeID="_x0000_i1734" DrawAspect="Content" ObjectID="_1753627301" r:id="rId170"/>
        </w:object>
      </w:r>
      <w:r w:rsidRPr="005D0C88">
        <w:rPr>
          <w:rFonts w:asciiTheme="minorHAnsi" w:hAnsiTheme="minorHAnsi" w:cs="Arial"/>
        </w:rPr>
        <w:t xml:space="preserve"> calcula a para que f sea continua en x = 2. Para el valor obtenido, ¿es f derivable en x = </w:t>
      </w:r>
      <w:proofErr w:type="gramStart"/>
      <w:r w:rsidRPr="005D0C88">
        <w:rPr>
          <w:rFonts w:asciiTheme="minorHAnsi" w:hAnsiTheme="minorHAnsi" w:cs="Arial"/>
        </w:rPr>
        <w:t>2?</w:t>
      </w:r>
      <w:r w:rsidR="005D0C88">
        <w:rPr>
          <w:rFonts w:asciiTheme="minorHAnsi" w:hAnsiTheme="minorHAnsi" w:cs="Arial"/>
        </w:rPr>
        <w:t>.</w:t>
      </w:r>
      <w:proofErr w:type="gramEnd"/>
      <w:r w:rsidR="005D0C88">
        <w:rPr>
          <w:rFonts w:asciiTheme="minorHAnsi" w:hAnsiTheme="minorHAnsi" w:cs="Arial"/>
        </w:rPr>
        <w:t xml:space="preserve"> </w:t>
      </w:r>
      <w:r w:rsidR="005D0C88" w:rsidRPr="005D0C88">
        <w:rPr>
          <w:rFonts w:asciiTheme="minorHAnsi" w:hAnsiTheme="minorHAnsi" w:cs="Arial"/>
        </w:rPr>
        <w:t>(</w:t>
      </w:r>
      <w:proofErr w:type="spellStart"/>
      <w:r w:rsidR="005D0C88" w:rsidRPr="005D0C88">
        <w:rPr>
          <w:rFonts w:asciiTheme="minorHAnsi" w:hAnsiTheme="minorHAnsi" w:cs="Arial"/>
        </w:rPr>
        <w:t>Sol</w:t>
      </w:r>
      <w:proofErr w:type="gramStart"/>
      <w:r w:rsidR="005D0C88" w:rsidRPr="005D0C88">
        <w:rPr>
          <w:rFonts w:asciiTheme="minorHAnsi" w:hAnsiTheme="minorHAnsi" w:cs="Arial"/>
        </w:rPr>
        <w:t>.:f</w:t>
      </w:r>
      <w:proofErr w:type="spellEnd"/>
      <w:proofErr w:type="gramEnd"/>
      <w:r w:rsidR="005D0C88" w:rsidRPr="005D0C88">
        <w:rPr>
          <w:rFonts w:asciiTheme="minorHAnsi" w:hAnsiTheme="minorHAnsi" w:cs="Arial"/>
        </w:rPr>
        <w:t>(x) continua en x = 2 si a = ½; no es derivable en x = 2)</w:t>
      </w:r>
    </w:p>
    <w:p w:rsidR="005D0C88" w:rsidRPr="005D0C88" w:rsidRDefault="005D0C88" w:rsidP="005D0C88">
      <w:pPr>
        <w:pStyle w:val="Prrafodelista"/>
        <w:numPr>
          <w:ilvl w:val="0"/>
          <w:numId w:val="8"/>
        </w:numPr>
        <w:spacing w:before="120" w:line="360" w:lineRule="auto"/>
        <w:ind w:left="0" w:firstLine="0"/>
        <w:contextualSpacing w:val="0"/>
        <w:rPr>
          <w:rFonts w:asciiTheme="minorHAnsi" w:hAnsiTheme="minorHAnsi" w:cs="Arial"/>
          <w:szCs w:val="20"/>
        </w:rPr>
      </w:pPr>
      <w:r w:rsidRPr="005D0C88">
        <w:rPr>
          <w:rFonts w:asciiTheme="minorHAnsi" w:hAnsiTheme="minorHAnsi" w:cs="Arial"/>
          <w:szCs w:val="20"/>
        </w:rPr>
        <w:t xml:space="preserve">Calcular el valor de los parámetros a y b para que la siguiente función sea derivable en x = 0:    </w:t>
      </w:r>
    </w:p>
    <w:p w:rsidR="005D0C88" w:rsidRPr="005D0C88" w:rsidRDefault="005D0C88" w:rsidP="005D0C88">
      <w:pPr>
        <w:spacing w:line="360" w:lineRule="auto"/>
        <w:rPr>
          <w:rFonts w:asciiTheme="minorHAnsi" w:hAnsiTheme="minorHAnsi" w:cs="Arial"/>
          <w:szCs w:val="20"/>
        </w:rPr>
      </w:pPr>
      <w:r w:rsidRPr="005D0C88">
        <w:rPr>
          <w:rFonts w:asciiTheme="minorHAnsi" w:hAnsiTheme="minorHAnsi" w:cs="Arial"/>
          <w:szCs w:val="20"/>
        </w:rPr>
        <w:t xml:space="preserve">f(x) = </w:t>
      </w:r>
      <w:r w:rsidR="00BD0474" w:rsidRPr="00BD0474">
        <w:rPr>
          <w:rFonts w:asciiTheme="minorHAnsi" w:hAnsiTheme="minorHAnsi"/>
          <w:noProof/>
          <w:position w:val="-32"/>
          <w:sz w:val="36"/>
        </w:rPr>
        <w:object w:dxaOrig="2299" w:dyaOrig="760">
          <v:shape id="_x0000_i1733" type="#_x0000_t75" alt="" style="width:114.5pt;height:37.75pt;mso-width-percent:0;mso-height-percent:0;mso-width-percent:0;mso-height-percent:0" o:ole="">
            <v:imagedata r:id="rId171" o:title=""/>
          </v:shape>
          <o:OLEObject Type="Embed" ProgID="Equation.3" ShapeID="_x0000_i1733" DrawAspect="Content" ObjectID="_1753627302" r:id="rId172"/>
        </w:object>
      </w:r>
      <w:proofErr w:type="gramStart"/>
      <w:r w:rsidRPr="005D0C88">
        <w:rPr>
          <w:rFonts w:asciiTheme="minorHAnsi" w:hAnsiTheme="minorHAnsi" w:cs="Arial"/>
          <w:szCs w:val="20"/>
        </w:rPr>
        <w:t xml:space="preserve">   (</w:t>
      </w:r>
      <w:proofErr w:type="gramEnd"/>
      <w:r w:rsidRPr="005D0C88">
        <w:rPr>
          <w:rFonts w:asciiTheme="minorHAnsi" w:hAnsiTheme="minorHAnsi" w:cs="Arial"/>
          <w:szCs w:val="20"/>
        </w:rPr>
        <w:t>Sol.: a = 1 y b=1/e)</w:t>
      </w:r>
    </w:p>
    <w:p w:rsidR="005D0C88" w:rsidRPr="005D0C88" w:rsidRDefault="005D0C88" w:rsidP="005D0C88">
      <w:pPr>
        <w:pStyle w:val="Prrafodelista"/>
        <w:numPr>
          <w:ilvl w:val="0"/>
          <w:numId w:val="8"/>
        </w:numPr>
        <w:spacing w:line="360" w:lineRule="auto"/>
        <w:ind w:left="0" w:firstLine="0"/>
        <w:rPr>
          <w:rFonts w:asciiTheme="minorHAnsi" w:hAnsiTheme="minorHAnsi" w:cs="Arial"/>
          <w:szCs w:val="20"/>
        </w:rPr>
      </w:pPr>
      <w:r w:rsidRPr="005D0C88">
        <w:rPr>
          <w:rFonts w:asciiTheme="minorHAnsi" w:hAnsiTheme="minorHAnsi" w:cs="Arial"/>
          <w:b/>
          <w:bCs/>
          <w:i/>
          <w:iCs/>
          <w:szCs w:val="20"/>
        </w:rPr>
        <w:t>Extremadura. Junio 2007</w:t>
      </w:r>
      <w:r>
        <w:rPr>
          <w:rFonts w:asciiTheme="minorHAnsi" w:hAnsiTheme="minorHAnsi" w:cs="Arial"/>
          <w:b/>
          <w:bCs/>
          <w:i/>
          <w:iCs/>
          <w:szCs w:val="20"/>
        </w:rPr>
        <w:t>.</w:t>
      </w:r>
      <w:r w:rsidRPr="005D0C88">
        <w:rPr>
          <w:rFonts w:asciiTheme="minorHAnsi" w:hAnsiTheme="minorHAnsi" w:cs="Arial"/>
          <w:b/>
          <w:bCs/>
          <w:i/>
          <w:iCs/>
          <w:szCs w:val="20"/>
        </w:rPr>
        <w:t xml:space="preserve"> </w:t>
      </w:r>
      <w:r w:rsidRPr="005D0C88">
        <w:rPr>
          <w:rFonts w:asciiTheme="minorHAnsi" w:hAnsiTheme="minorHAnsi" w:cs="Arial"/>
          <w:szCs w:val="20"/>
        </w:rPr>
        <w:t xml:space="preserve">Dada la función </w:t>
      </w:r>
      <w:r w:rsidRPr="005D0C88">
        <w:rPr>
          <w:rFonts w:asciiTheme="minorHAnsi" w:hAnsiTheme="minorHAnsi" w:cs="Arial"/>
          <w:iCs/>
          <w:szCs w:val="20"/>
        </w:rPr>
        <w:t>h</w:t>
      </w:r>
      <w:r w:rsidRPr="005D0C88">
        <w:rPr>
          <w:rFonts w:asciiTheme="minorHAnsi" w:hAnsiTheme="minorHAnsi" w:cs="Arial"/>
          <w:szCs w:val="20"/>
        </w:rPr>
        <w:t>(</w:t>
      </w:r>
      <w:r w:rsidRPr="005D0C88">
        <w:rPr>
          <w:rFonts w:asciiTheme="minorHAnsi" w:hAnsiTheme="minorHAnsi" w:cs="Arial"/>
          <w:iCs/>
          <w:szCs w:val="20"/>
        </w:rPr>
        <w:t>x</w:t>
      </w:r>
      <w:r w:rsidRPr="005D0C88">
        <w:rPr>
          <w:rFonts w:asciiTheme="minorHAnsi" w:hAnsiTheme="minorHAnsi" w:cs="Arial"/>
          <w:szCs w:val="20"/>
        </w:rPr>
        <w:t xml:space="preserve">) </w:t>
      </w:r>
      <w:r w:rsidRPr="005D0C88">
        <w:rPr>
          <w:rFonts w:asciiTheme="minorHAnsi" w:hAnsiTheme="minorHAnsi" w:cs="Arial"/>
          <w:b/>
          <w:bCs/>
          <w:szCs w:val="20"/>
        </w:rPr>
        <w:t xml:space="preserve">= </w:t>
      </w:r>
      <w:r w:rsidRPr="005D0C88">
        <w:rPr>
          <w:rFonts w:asciiTheme="minorHAnsi" w:hAnsiTheme="minorHAnsi" w:cs="Arial"/>
          <w:iCs/>
          <w:szCs w:val="20"/>
        </w:rPr>
        <w:t xml:space="preserve">e </w:t>
      </w:r>
      <w:r w:rsidRPr="005D0C88">
        <w:rPr>
          <w:rFonts w:asciiTheme="minorHAnsi" w:hAnsiTheme="minorHAnsi" w:cs="Arial"/>
          <w:iCs/>
          <w:szCs w:val="20"/>
          <w:vertAlign w:val="superscript"/>
        </w:rPr>
        <w:t xml:space="preserve">sen </w:t>
      </w:r>
      <w:r w:rsidRPr="005D0C88">
        <w:rPr>
          <w:rFonts w:asciiTheme="minorHAnsi" w:hAnsiTheme="minorHAnsi" w:cs="Arial"/>
          <w:szCs w:val="20"/>
          <w:vertAlign w:val="superscript"/>
        </w:rPr>
        <w:t>[</w:t>
      </w:r>
      <w:r w:rsidRPr="005D0C88">
        <w:rPr>
          <w:rFonts w:asciiTheme="minorHAnsi" w:hAnsiTheme="minorHAnsi" w:cs="Arial"/>
          <w:iCs/>
          <w:szCs w:val="20"/>
          <w:vertAlign w:val="superscript"/>
        </w:rPr>
        <w:t>f</w:t>
      </w:r>
      <w:r w:rsidRPr="005D0C88">
        <w:rPr>
          <w:rFonts w:asciiTheme="minorHAnsi" w:hAnsiTheme="minorHAnsi" w:cs="Arial"/>
          <w:szCs w:val="20"/>
          <w:vertAlign w:val="superscript"/>
        </w:rPr>
        <w:t>(</w:t>
      </w:r>
      <w:r w:rsidRPr="005D0C88">
        <w:rPr>
          <w:rFonts w:asciiTheme="minorHAnsi" w:hAnsiTheme="minorHAnsi" w:cs="Arial"/>
          <w:iCs/>
          <w:szCs w:val="20"/>
          <w:vertAlign w:val="superscript"/>
        </w:rPr>
        <w:t>x</w:t>
      </w:r>
      <w:r w:rsidRPr="005D0C88">
        <w:rPr>
          <w:rFonts w:asciiTheme="minorHAnsi" w:hAnsiTheme="minorHAnsi" w:cs="Arial"/>
          <w:szCs w:val="20"/>
          <w:vertAlign w:val="superscript"/>
        </w:rPr>
        <w:t>)]</w:t>
      </w:r>
      <w:r w:rsidRPr="005D0C88">
        <w:rPr>
          <w:rFonts w:asciiTheme="minorHAnsi" w:hAnsiTheme="minorHAnsi" w:cs="Arial"/>
          <w:szCs w:val="20"/>
        </w:rPr>
        <w:t xml:space="preserve">, calcula el valor de su derivada en </w:t>
      </w:r>
      <w:r w:rsidRPr="005D0C88">
        <w:rPr>
          <w:rFonts w:asciiTheme="minorHAnsi" w:hAnsiTheme="minorHAnsi" w:cs="Arial"/>
          <w:i/>
          <w:iCs/>
          <w:szCs w:val="20"/>
        </w:rPr>
        <w:t xml:space="preserve">x </w:t>
      </w:r>
      <w:r w:rsidRPr="005D0C88">
        <w:rPr>
          <w:rFonts w:asciiTheme="minorHAnsi" w:hAnsiTheme="minorHAnsi" w:cs="Arial"/>
          <w:b/>
          <w:bCs/>
          <w:szCs w:val="20"/>
        </w:rPr>
        <w:t xml:space="preserve">= </w:t>
      </w:r>
      <w:r w:rsidRPr="005D0C88">
        <w:rPr>
          <w:rFonts w:asciiTheme="minorHAnsi" w:hAnsiTheme="minorHAnsi" w:cs="Arial"/>
          <w:szCs w:val="20"/>
        </w:rPr>
        <w:t xml:space="preserve">0, sabiendo que </w:t>
      </w:r>
      <w:proofErr w:type="gramStart"/>
      <w:r w:rsidRPr="005D0C88">
        <w:rPr>
          <w:rFonts w:asciiTheme="minorHAnsi" w:hAnsiTheme="minorHAnsi" w:cs="Arial"/>
          <w:i/>
          <w:iCs/>
          <w:szCs w:val="20"/>
        </w:rPr>
        <w:t>f</w:t>
      </w:r>
      <w:r w:rsidRPr="005D0C88">
        <w:rPr>
          <w:rFonts w:asciiTheme="minorHAnsi" w:hAnsiTheme="minorHAnsi" w:cs="Arial"/>
          <w:szCs w:val="20"/>
        </w:rPr>
        <w:t>(</w:t>
      </w:r>
      <w:proofErr w:type="gramEnd"/>
      <w:r w:rsidRPr="005D0C88">
        <w:rPr>
          <w:rFonts w:asciiTheme="minorHAnsi" w:hAnsiTheme="minorHAnsi" w:cs="Arial"/>
          <w:szCs w:val="20"/>
        </w:rPr>
        <w:t xml:space="preserve">0) </w:t>
      </w:r>
      <w:r w:rsidRPr="005D0C88">
        <w:rPr>
          <w:rFonts w:asciiTheme="minorHAnsi" w:hAnsiTheme="minorHAnsi" w:cs="Arial"/>
          <w:b/>
          <w:bCs/>
          <w:szCs w:val="20"/>
        </w:rPr>
        <w:t xml:space="preserve">= </w:t>
      </w:r>
      <w:r w:rsidRPr="005D0C88">
        <w:rPr>
          <w:rFonts w:asciiTheme="minorHAnsi" w:hAnsiTheme="minorHAnsi" w:cs="Arial"/>
          <w:szCs w:val="20"/>
        </w:rPr>
        <w:t xml:space="preserve">0 y </w:t>
      </w:r>
      <w:r w:rsidRPr="005D0C88">
        <w:rPr>
          <w:rFonts w:asciiTheme="minorHAnsi" w:hAnsiTheme="minorHAnsi" w:cs="Arial"/>
          <w:i/>
          <w:iCs/>
          <w:szCs w:val="20"/>
        </w:rPr>
        <w:t>f'</w:t>
      </w:r>
      <w:r w:rsidRPr="005D0C88">
        <w:rPr>
          <w:rFonts w:asciiTheme="minorHAnsi" w:hAnsiTheme="minorHAnsi" w:cs="Arial"/>
          <w:szCs w:val="20"/>
        </w:rPr>
        <w:t xml:space="preserve">(0) </w:t>
      </w:r>
      <w:r w:rsidRPr="005D0C88">
        <w:rPr>
          <w:rFonts w:asciiTheme="minorHAnsi" w:hAnsiTheme="minorHAnsi" w:cs="Arial"/>
          <w:b/>
          <w:bCs/>
          <w:szCs w:val="20"/>
        </w:rPr>
        <w:t xml:space="preserve">= </w:t>
      </w:r>
      <w:r w:rsidRPr="005D0C88">
        <w:rPr>
          <w:rFonts w:asciiTheme="minorHAnsi" w:hAnsiTheme="minorHAnsi" w:cs="Arial"/>
          <w:szCs w:val="20"/>
        </w:rPr>
        <w:t>1.         (Sol.: h</w:t>
      </w:r>
      <w:proofErr w:type="gramStart"/>
      <w:r w:rsidRPr="005D0C88">
        <w:rPr>
          <w:rFonts w:asciiTheme="minorHAnsi" w:hAnsiTheme="minorHAnsi" w:cs="Arial"/>
          <w:szCs w:val="20"/>
        </w:rPr>
        <w:t>´(</w:t>
      </w:r>
      <w:proofErr w:type="gramEnd"/>
      <w:r w:rsidRPr="005D0C88">
        <w:rPr>
          <w:rFonts w:asciiTheme="minorHAnsi" w:hAnsiTheme="minorHAnsi" w:cs="Arial"/>
          <w:szCs w:val="20"/>
        </w:rPr>
        <w:t>0) = 1)</w:t>
      </w:r>
    </w:p>
    <w:p w:rsidR="005D0C88" w:rsidRPr="005D0C88" w:rsidRDefault="005D0C88" w:rsidP="005D0C88">
      <w:pPr>
        <w:pStyle w:val="Prrafodelista"/>
        <w:numPr>
          <w:ilvl w:val="0"/>
          <w:numId w:val="8"/>
        </w:numPr>
        <w:spacing w:after="120"/>
        <w:ind w:left="0" w:firstLine="0"/>
        <w:contextualSpacing w:val="0"/>
        <w:rPr>
          <w:rFonts w:asciiTheme="minorHAnsi" w:hAnsiTheme="minorHAnsi" w:cs="Arial"/>
          <w:szCs w:val="20"/>
        </w:rPr>
      </w:pPr>
      <w:r w:rsidRPr="005D0C88">
        <w:rPr>
          <w:rFonts w:asciiTheme="minorHAnsi" w:hAnsiTheme="minorHAnsi" w:cs="Arial"/>
          <w:b/>
          <w:szCs w:val="20"/>
        </w:rPr>
        <w:t>PAU- Madrid, 2005</w:t>
      </w:r>
      <w:r>
        <w:rPr>
          <w:rFonts w:asciiTheme="minorHAnsi" w:hAnsiTheme="minorHAnsi" w:cs="Arial"/>
          <w:b/>
          <w:szCs w:val="20"/>
        </w:rPr>
        <w:t>.</w:t>
      </w:r>
      <w:r w:rsidRPr="005D0C88">
        <w:rPr>
          <w:rFonts w:asciiTheme="minorHAnsi" w:hAnsiTheme="minorHAnsi" w:cs="Arial"/>
          <w:szCs w:val="20"/>
        </w:rPr>
        <w:t xml:space="preserve"> Dada la función f(x) = </w:t>
      </w:r>
      <w:r w:rsidR="00BD0474" w:rsidRPr="00BD0474">
        <w:rPr>
          <w:rFonts w:asciiTheme="minorHAnsi" w:hAnsiTheme="minorHAnsi"/>
          <w:noProof/>
          <w:position w:val="-24"/>
          <w:sz w:val="36"/>
        </w:rPr>
        <w:object w:dxaOrig="760" w:dyaOrig="660">
          <v:shape id="_x0000_i1732" type="#_x0000_t75" alt="" style="width:37.75pt;height:34.25pt;mso-width-percent:0;mso-height-percent:0;mso-width-percent:0;mso-height-percent:0" o:ole="">
            <v:imagedata r:id="rId173" o:title=""/>
          </v:shape>
          <o:OLEObject Type="Embed" ProgID="Equation.3" ShapeID="_x0000_i1732" DrawAspect="Content" ObjectID="_1753627303" r:id="rId174"/>
        </w:object>
      </w:r>
      <w:r w:rsidRPr="005D0C88">
        <w:rPr>
          <w:rFonts w:asciiTheme="minorHAnsi" w:hAnsiTheme="minorHAnsi" w:cs="Arial"/>
          <w:szCs w:val="20"/>
        </w:rPr>
        <w:t xml:space="preserve">, definida para x &gt; 1, hallar un punto (a, f(a)) tal que la recta tangente a la gráfica de f(x) en ese punto sea paralela al eje X. (Sol.: (2, </w:t>
      </w:r>
      <w:proofErr w:type="spellStart"/>
      <w:r w:rsidRPr="005D0C88">
        <w:rPr>
          <w:rFonts w:asciiTheme="minorHAnsi" w:hAnsiTheme="minorHAnsi" w:cs="Arial"/>
          <w:szCs w:val="20"/>
        </w:rPr>
        <w:t>ln</w:t>
      </w:r>
      <w:proofErr w:type="spellEnd"/>
      <w:r w:rsidRPr="005D0C88">
        <w:rPr>
          <w:rFonts w:asciiTheme="minorHAnsi" w:hAnsiTheme="minorHAnsi" w:cs="Arial"/>
          <w:szCs w:val="20"/>
        </w:rPr>
        <w:t xml:space="preserve"> 4))</w:t>
      </w:r>
    </w:p>
    <w:p w:rsidR="005D0C88" w:rsidRPr="005D0C88" w:rsidRDefault="005D0C88" w:rsidP="005D0C88">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t>Calcula a y b para que f(x) sea continua y derivable en R</w:t>
      </w:r>
    </w:p>
    <w:p w:rsidR="005D0C88" w:rsidRPr="005D0C88" w:rsidRDefault="005D0C88" w:rsidP="0081404D">
      <w:pPr>
        <w:pStyle w:val="Prrafodelista"/>
        <w:spacing w:line="360" w:lineRule="auto"/>
        <w:ind w:left="0"/>
        <w:rPr>
          <w:rFonts w:asciiTheme="minorHAnsi" w:hAnsiTheme="minorHAnsi" w:cs="Arial"/>
          <w:szCs w:val="20"/>
        </w:rPr>
      </w:pPr>
      <w:r w:rsidRPr="005D0C88">
        <w:rPr>
          <w:rFonts w:asciiTheme="minorHAnsi" w:hAnsiTheme="minorHAnsi" w:cs="Arial"/>
          <w:szCs w:val="20"/>
        </w:rPr>
        <w:t xml:space="preserve">f(x) = </w:t>
      </w:r>
      <w:r w:rsidR="00BD0474" w:rsidRPr="00BD0474">
        <w:rPr>
          <w:rFonts w:asciiTheme="minorHAnsi" w:hAnsiTheme="minorHAnsi"/>
          <w:noProof/>
          <w:position w:val="-32"/>
          <w:sz w:val="36"/>
        </w:rPr>
        <w:object w:dxaOrig="2480" w:dyaOrig="760">
          <v:shape id="_x0000_i1731" type="#_x0000_t75" alt="" style="width:124.05pt;height:37.75pt;mso-width-percent:0;mso-height-percent:0;mso-width-percent:0;mso-height-percent:0" o:ole="">
            <v:imagedata r:id="rId175" o:title=""/>
          </v:shape>
          <o:OLEObject Type="Embed" ProgID="Equation.3" ShapeID="_x0000_i1731" DrawAspect="Content" ObjectID="_1753627304" r:id="rId176"/>
        </w:object>
      </w:r>
      <w:r w:rsidRPr="005D0C88">
        <w:rPr>
          <w:rFonts w:asciiTheme="minorHAnsi" w:hAnsiTheme="minorHAnsi" w:cs="Arial"/>
          <w:szCs w:val="20"/>
        </w:rPr>
        <w:t xml:space="preserve">  </w:t>
      </w:r>
      <w:proofErr w:type="gramStart"/>
      <w:r w:rsidRPr="005D0C88">
        <w:rPr>
          <w:rFonts w:asciiTheme="minorHAnsi" w:hAnsiTheme="minorHAnsi" w:cs="Arial"/>
          <w:szCs w:val="20"/>
        </w:rPr>
        <w:t xml:space="preserve">   (</w:t>
      </w:r>
      <w:proofErr w:type="gramEnd"/>
      <w:r w:rsidRPr="005D0C88">
        <w:rPr>
          <w:rFonts w:asciiTheme="minorHAnsi" w:hAnsiTheme="minorHAnsi" w:cs="Arial"/>
          <w:szCs w:val="20"/>
        </w:rPr>
        <w:t>Sol.: a = 7/2; b = 4)</w:t>
      </w: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Crecimiento y decrecimiento. Extremos relativos.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Pr="00642F9C" w:rsidRDefault="005A02F8" w:rsidP="005A02F8">
      <w:pPr>
        <w:jc w:val="both"/>
        <w:rPr>
          <w:rFonts w:asciiTheme="minorHAnsi" w:hAnsiTheme="minorHAnsi"/>
          <w:b/>
          <w:u w:val="single"/>
        </w:rPr>
      </w:pPr>
      <w:r w:rsidRPr="00642F9C">
        <w:rPr>
          <w:rFonts w:asciiTheme="minorHAnsi" w:hAnsiTheme="minorHAnsi"/>
          <w:b/>
          <w:u w:val="single"/>
        </w:rPr>
        <w:lastRenderedPageBreak/>
        <w:t>Ejercicios</w:t>
      </w:r>
    </w:p>
    <w:p w:rsidR="00281F6A" w:rsidRPr="00642F9C" w:rsidRDefault="00281F6A" w:rsidP="00642F9C">
      <w:pPr>
        <w:pStyle w:val="Prrafodelista"/>
        <w:numPr>
          <w:ilvl w:val="0"/>
          <w:numId w:val="8"/>
        </w:numPr>
        <w:tabs>
          <w:tab w:val="left" w:pos="2700"/>
        </w:tabs>
        <w:ind w:left="426" w:hanging="426"/>
        <w:jc w:val="both"/>
        <w:rPr>
          <w:rFonts w:asciiTheme="minorHAnsi" w:hAnsiTheme="minorHAnsi" w:cs="Arial"/>
        </w:rPr>
      </w:pPr>
      <w:r w:rsidRPr="00642F9C">
        <w:rPr>
          <w:rFonts w:asciiTheme="minorHAnsi" w:hAnsiTheme="minorHAnsi" w:cs="Arial"/>
        </w:rPr>
        <w:t xml:space="preserve">Hallar los intervalos de </w:t>
      </w:r>
      <w:proofErr w:type="gramStart"/>
      <w:r w:rsidRPr="00642F9C">
        <w:rPr>
          <w:rFonts w:asciiTheme="minorHAnsi" w:hAnsiTheme="minorHAnsi" w:cs="Arial"/>
        </w:rPr>
        <w:t xml:space="preserve">crecimiento </w:t>
      </w:r>
      <w:r w:rsidR="0081404D">
        <w:rPr>
          <w:rFonts w:asciiTheme="minorHAnsi" w:hAnsiTheme="minorHAnsi" w:cs="Arial"/>
        </w:rPr>
        <w:t xml:space="preserve"> y</w:t>
      </w:r>
      <w:proofErr w:type="gramEnd"/>
      <w:r w:rsidR="0081404D">
        <w:rPr>
          <w:rFonts w:asciiTheme="minorHAnsi" w:hAnsiTheme="minorHAnsi" w:cs="Arial"/>
        </w:rPr>
        <w:t xml:space="preserve"> </w:t>
      </w:r>
      <w:r w:rsidR="004A6D26">
        <w:rPr>
          <w:rFonts w:asciiTheme="minorHAnsi" w:hAnsiTheme="minorHAnsi" w:cs="Arial"/>
        </w:rPr>
        <w:t xml:space="preserve">los extremos relativos </w:t>
      </w:r>
      <w:r w:rsidRPr="00642F9C">
        <w:rPr>
          <w:rFonts w:asciiTheme="minorHAnsi" w:hAnsiTheme="minorHAnsi" w:cs="Arial"/>
        </w:rPr>
        <w:t>de las siguientes funciones:</w:t>
      </w:r>
      <w:r w:rsidRPr="00642F9C">
        <w:rPr>
          <w:rFonts w:asciiTheme="minorHAnsi" w:hAnsiTheme="minorHAnsi" w:cs="Arial"/>
        </w:rPr>
        <w:tab/>
      </w:r>
    </w:p>
    <w:p w:rsidR="00281F6A" w:rsidRPr="00642F9C" w:rsidRDefault="00281F6A" w:rsidP="00642F9C">
      <w:pPr>
        <w:jc w:val="both"/>
        <w:rPr>
          <w:rFonts w:asciiTheme="minorHAnsi" w:hAnsiTheme="minorHAnsi" w:cs="Arial"/>
        </w:rPr>
      </w:pPr>
      <w:r w:rsidRPr="00642F9C">
        <w:rPr>
          <w:rFonts w:asciiTheme="minorHAnsi" w:hAnsiTheme="minorHAnsi" w:cs="Arial"/>
        </w:rPr>
        <w:t>a) f(x) = x</w:t>
      </w:r>
      <w:r w:rsidRPr="00642F9C">
        <w:rPr>
          <w:rFonts w:asciiTheme="minorHAnsi" w:hAnsiTheme="minorHAnsi" w:cs="Arial"/>
          <w:vertAlign w:val="superscript"/>
        </w:rPr>
        <w:t>3</w:t>
      </w:r>
      <w:r w:rsidRPr="00642F9C">
        <w:rPr>
          <w:rFonts w:asciiTheme="minorHAnsi" w:hAnsiTheme="minorHAnsi" w:cs="Arial"/>
        </w:rPr>
        <w:t xml:space="preserve"> – 3x</w:t>
      </w:r>
      <w:r w:rsidRPr="00642F9C">
        <w:rPr>
          <w:rFonts w:asciiTheme="minorHAnsi" w:hAnsiTheme="minorHAnsi" w:cs="Arial"/>
          <w:vertAlign w:val="superscript"/>
        </w:rPr>
        <w:t>2</w:t>
      </w:r>
      <w:r w:rsidRPr="00642F9C">
        <w:rPr>
          <w:rFonts w:asciiTheme="minorHAnsi" w:hAnsiTheme="minorHAnsi" w:cs="Arial"/>
        </w:rPr>
        <w:t xml:space="preserve"> – 9x + </w:t>
      </w:r>
      <w:proofErr w:type="gramStart"/>
      <w:r w:rsidRPr="00642F9C">
        <w:rPr>
          <w:rFonts w:asciiTheme="minorHAnsi" w:hAnsiTheme="minorHAnsi" w:cs="Arial"/>
        </w:rPr>
        <w:t>1 ;</w:t>
      </w:r>
      <w:proofErr w:type="gramEnd"/>
      <w:r w:rsidRPr="00642F9C">
        <w:rPr>
          <w:rFonts w:asciiTheme="minorHAnsi" w:hAnsiTheme="minorHAnsi" w:cs="Arial"/>
        </w:rPr>
        <w:t xml:space="preserve">   b) f(x) = </w:t>
      </w:r>
      <w:r w:rsidR="00BD0474" w:rsidRPr="00BD0474">
        <w:rPr>
          <w:rFonts w:asciiTheme="minorHAnsi" w:hAnsiTheme="minorHAnsi" w:cs="Arial"/>
          <w:noProof/>
          <w:position w:val="-26"/>
        </w:rPr>
        <w:object w:dxaOrig="720" w:dyaOrig="680">
          <v:shape id="_x0000_i1730" type="#_x0000_t75" alt="" style="width:36pt;height:34.25pt;mso-width-percent:0;mso-height-percent:0;mso-width-percent:0;mso-height-percent:0" o:ole="">
            <v:imagedata r:id="rId177" o:title=""/>
          </v:shape>
          <o:OLEObject Type="Embed" ProgID="Equation.3" ShapeID="_x0000_i1730" DrawAspect="Content" ObjectID="_1753627305" r:id="rId178"/>
        </w:object>
      </w:r>
      <w:r w:rsidRPr="00642F9C">
        <w:rPr>
          <w:rFonts w:asciiTheme="minorHAnsi" w:hAnsiTheme="minorHAnsi" w:cs="Arial"/>
        </w:rPr>
        <w:t xml:space="preserve">  ;  c) f(x) = e</w:t>
      </w:r>
      <w:r w:rsidRPr="00642F9C">
        <w:rPr>
          <w:rFonts w:asciiTheme="minorHAnsi" w:hAnsiTheme="minorHAnsi" w:cs="Arial"/>
          <w:vertAlign w:val="superscript"/>
        </w:rPr>
        <w:t>x</w:t>
      </w:r>
      <w:r w:rsidRPr="00642F9C">
        <w:rPr>
          <w:rFonts w:asciiTheme="minorHAnsi" w:hAnsiTheme="minorHAnsi" w:cs="Arial"/>
        </w:rPr>
        <w:t xml:space="preserve"> (x</w:t>
      </w:r>
      <w:r w:rsidRPr="00642F9C">
        <w:rPr>
          <w:rFonts w:asciiTheme="minorHAnsi" w:hAnsiTheme="minorHAnsi" w:cs="Arial"/>
          <w:vertAlign w:val="superscript"/>
        </w:rPr>
        <w:t>2</w:t>
      </w:r>
      <w:r w:rsidRPr="00642F9C">
        <w:rPr>
          <w:rFonts w:asciiTheme="minorHAnsi" w:hAnsiTheme="minorHAnsi" w:cs="Arial"/>
        </w:rPr>
        <w:t xml:space="preserve"> –3x +1);   d) f(x) = x</w:t>
      </w:r>
      <w:r w:rsidRPr="00642F9C">
        <w:rPr>
          <w:rFonts w:asciiTheme="minorHAnsi" w:hAnsiTheme="minorHAnsi" w:cs="Arial"/>
          <w:vertAlign w:val="superscript"/>
        </w:rPr>
        <w:t>4</w:t>
      </w:r>
      <w:r w:rsidRPr="00642F9C">
        <w:rPr>
          <w:rFonts w:asciiTheme="minorHAnsi" w:hAnsiTheme="minorHAnsi" w:cs="Arial"/>
        </w:rPr>
        <w:t xml:space="preserve"> – 2x</w:t>
      </w:r>
      <w:r w:rsidRPr="00642F9C">
        <w:rPr>
          <w:rFonts w:asciiTheme="minorHAnsi" w:hAnsiTheme="minorHAnsi" w:cs="Arial"/>
          <w:vertAlign w:val="superscript"/>
        </w:rPr>
        <w:t>2</w:t>
      </w:r>
      <w:r w:rsidR="00642F9C" w:rsidRPr="00642F9C">
        <w:rPr>
          <w:rFonts w:asciiTheme="minorHAnsi" w:hAnsiTheme="minorHAnsi" w:cs="Arial"/>
        </w:rPr>
        <w:t xml:space="preserve"> </w:t>
      </w:r>
    </w:p>
    <w:p w:rsidR="004A6D26" w:rsidRDefault="00281F6A" w:rsidP="004A6D26">
      <w:pPr>
        <w:jc w:val="both"/>
        <w:rPr>
          <w:rFonts w:asciiTheme="minorHAnsi" w:hAnsiTheme="minorHAnsi" w:cs="Arial"/>
        </w:rPr>
      </w:pPr>
      <w:r w:rsidRPr="00642F9C">
        <w:rPr>
          <w:rFonts w:asciiTheme="minorHAnsi" w:hAnsiTheme="minorHAnsi" w:cs="Arial"/>
        </w:rPr>
        <w:t xml:space="preserve">e) f(x) = </w:t>
      </w:r>
      <w:r w:rsidR="00BD0474" w:rsidRPr="00BD0474">
        <w:rPr>
          <w:rFonts w:asciiTheme="minorHAnsi" w:hAnsiTheme="minorHAnsi" w:cs="Arial"/>
          <w:noProof/>
          <w:position w:val="-24"/>
          <w:lang w:val="en-GB"/>
        </w:rPr>
        <w:object w:dxaOrig="580" w:dyaOrig="620">
          <v:shape id="_x0000_i1729" type="#_x0000_t75" alt="" style="width:29.5pt;height:31.65pt;mso-width-percent:0;mso-height-percent:0;mso-width-percent:0;mso-height-percent:0" o:ole="">
            <v:imagedata r:id="rId179" o:title=""/>
          </v:shape>
          <o:OLEObject Type="Embed" ProgID="Equation.3" ShapeID="_x0000_i1729" DrawAspect="Content" ObjectID="_1753627306" r:id="rId180"/>
        </w:object>
      </w:r>
      <w:r w:rsidRPr="00642F9C">
        <w:rPr>
          <w:rFonts w:asciiTheme="minorHAnsi" w:hAnsiTheme="minorHAnsi" w:cs="Arial"/>
        </w:rPr>
        <w:t xml:space="preserve"> ;    f) f(x) = x</w:t>
      </w:r>
      <w:r w:rsidRPr="00642F9C">
        <w:rPr>
          <w:rFonts w:asciiTheme="minorHAnsi" w:hAnsiTheme="minorHAnsi" w:cs="Arial"/>
          <w:vertAlign w:val="superscript"/>
        </w:rPr>
        <w:t>2</w:t>
      </w:r>
      <w:r w:rsidRPr="00642F9C">
        <w:rPr>
          <w:rFonts w:asciiTheme="minorHAnsi" w:hAnsiTheme="minorHAnsi" w:cs="Arial"/>
        </w:rPr>
        <w:t xml:space="preserve"> – </w:t>
      </w:r>
      <w:proofErr w:type="spellStart"/>
      <w:r w:rsidRPr="00642F9C">
        <w:rPr>
          <w:rFonts w:asciiTheme="minorHAnsi" w:hAnsiTheme="minorHAnsi" w:cs="Arial"/>
        </w:rPr>
        <w:t>Ln</w:t>
      </w:r>
      <w:proofErr w:type="spellEnd"/>
      <w:r w:rsidRPr="00642F9C">
        <w:rPr>
          <w:rFonts w:asciiTheme="minorHAnsi" w:hAnsiTheme="minorHAnsi" w:cs="Arial"/>
        </w:rPr>
        <w:t xml:space="preserve"> x</w:t>
      </w:r>
      <w:r w:rsidRPr="00642F9C">
        <w:rPr>
          <w:rFonts w:asciiTheme="minorHAnsi" w:hAnsiTheme="minorHAnsi" w:cs="Arial"/>
          <w:vertAlign w:val="superscript"/>
        </w:rPr>
        <w:t>2</w:t>
      </w:r>
      <w:r w:rsidRPr="00642F9C">
        <w:rPr>
          <w:rFonts w:asciiTheme="minorHAnsi" w:hAnsiTheme="minorHAnsi" w:cs="Arial"/>
        </w:rPr>
        <w:t xml:space="preserve">   g) f(x) =</w:t>
      </w:r>
      <w:r w:rsidR="004A6D26" w:rsidRPr="00642F9C">
        <w:rPr>
          <w:rFonts w:asciiTheme="minorHAnsi" w:hAnsiTheme="minorHAnsi" w:cs="Arial"/>
        </w:rPr>
        <w:t xml:space="preserve">y = </w:t>
      </w:r>
      <w:r w:rsidR="00BD0474" w:rsidRPr="00BD0474">
        <w:rPr>
          <w:rFonts w:asciiTheme="minorHAnsi" w:hAnsiTheme="minorHAnsi"/>
          <w:noProof/>
          <w:position w:val="-8"/>
        </w:rPr>
        <w:object w:dxaOrig="859" w:dyaOrig="400">
          <v:shape id="_x0000_i1728" type="#_x0000_t75" alt="" style="width:42.5pt;height:20.4pt;mso-width-percent:0;mso-height-percent:0;mso-width-percent:0;mso-height-percent:0" o:ole="">
            <v:imagedata r:id="rId181" o:title=""/>
          </v:shape>
          <o:OLEObject Type="Embed" ProgID="Equation.3" ShapeID="_x0000_i1728" DrawAspect="Content" ObjectID="_1753627307" r:id="rId182"/>
        </w:object>
      </w:r>
      <w:r w:rsidRPr="00642F9C">
        <w:rPr>
          <w:rFonts w:asciiTheme="minorHAnsi" w:hAnsiTheme="minorHAnsi" w:cs="Arial"/>
        </w:rPr>
        <w:t xml:space="preserve">  </w:t>
      </w:r>
    </w:p>
    <w:p w:rsidR="00281F6A" w:rsidRDefault="00281F6A" w:rsidP="004A6D26">
      <w:pPr>
        <w:pStyle w:val="Prrafodelista"/>
        <w:numPr>
          <w:ilvl w:val="0"/>
          <w:numId w:val="8"/>
        </w:numPr>
        <w:ind w:left="0" w:firstLine="0"/>
        <w:jc w:val="both"/>
        <w:rPr>
          <w:rFonts w:asciiTheme="minorHAnsi" w:hAnsiTheme="minorHAnsi" w:cs="Arial"/>
        </w:rPr>
      </w:pPr>
      <w:r w:rsidRPr="004A6D26">
        <w:rPr>
          <w:rFonts w:asciiTheme="minorHAnsi" w:hAnsiTheme="minorHAnsi" w:cs="Arial"/>
        </w:rPr>
        <w:t xml:space="preserve">Razona por qué la gráfica de la función f(x) = 3x – sen x no puede tener extremos relativos. </w:t>
      </w:r>
    </w:p>
    <w:p w:rsidR="004A6D26" w:rsidRPr="004A6D26" w:rsidRDefault="004A6D26" w:rsidP="004A6D26">
      <w:pPr>
        <w:pStyle w:val="Prrafodelista"/>
        <w:ind w:left="0"/>
        <w:jc w:val="both"/>
        <w:rPr>
          <w:rFonts w:asciiTheme="minorHAnsi" w:hAnsiTheme="minorHAnsi" w:cs="Arial"/>
        </w:rPr>
      </w:pPr>
    </w:p>
    <w:p w:rsidR="00281F6A" w:rsidRPr="00642F9C" w:rsidRDefault="00281F6A" w:rsidP="00642F9C">
      <w:pPr>
        <w:pStyle w:val="Prrafodelista"/>
        <w:numPr>
          <w:ilvl w:val="0"/>
          <w:numId w:val="8"/>
        </w:numPr>
        <w:spacing w:line="360" w:lineRule="auto"/>
        <w:ind w:left="0" w:firstLine="0"/>
        <w:jc w:val="both"/>
        <w:rPr>
          <w:rFonts w:asciiTheme="minorHAnsi" w:hAnsiTheme="minorHAnsi" w:cs="Arial"/>
          <w:bCs/>
        </w:rPr>
      </w:pPr>
      <w:r w:rsidRPr="00642F9C">
        <w:rPr>
          <w:rFonts w:asciiTheme="minorHAnsi" w:hAnsiTheme="minorHAnsi" w:cs="Arial"/>
          <w:bCs/>
        </w:rPr>
        <w:t>Dada la función f(x) = 2 x</w:t>
      </w:r>
      <w:r w:rsidRPr="00642F9C">
        <w:rPr>
          <w:rFonts w:asciiTheme="minorHAnsi" w:hAnsiTheme="minorHAnsi" w:cs="Arial"/>
          <w:bCs/>
          <w:vertAlign w:val="superscript"/>
        </w:rPr>
        <w:t>3</w:t>
      </w:r>
      <w:r w:rsidRPr="00642F9C">
        <w:rPr>
          <w:rFonts w:asciiTheme="minorHAnsi" w:hAnsiTheme="minorHAnsi" w:cs="Arial"/>
          <w:bCs/>
        </w:rPr>
        <w:t xml:space="preserve"> + a x</w:t>
      </w:r>
      <w:r w:rsidRPr="00642F9C">
        <w:rPr>
          <w:rFonts w:asciiTheme="minorHAnsi" w:hAnsiTheme="minorHAnsi" w:cs="Arial"/>
          <w:bCs/>
          <w:vertAlign w:val="superscript"/>
        </w:rPr>
        <w:t>2</w:t>
      </w:r>
      <w:r w:rsidRPr="00642F9C">
        <w:rPr>
          <w:rFonts w:asciiTheme="minorHAnsi" w:hAnsiTheme="minorHAnsi" w:cs="Arial"/>
          <w:bCs/>
        </w:rPr>
        <w:t xml:space="preserve"> + </w:t>
      </w:r>
      <w:proofErr w:type="spellStart"/>
      <w:r w:rsidRPr="00642F9C">
        <w:rPr>
          <w:rFonts w:asciiTheme="minorHAnsi" w:hAnsiTheme="minorHAnsi" w:cs="Arial"/>
          <w:bCs/>
        </w:rPr>
        <w:t>bx</w:t>
      </w:r>
      <w:proofErr w:type="spellEnd"/>
      <w:r w:rsidRPr="00642F9C">
        <w:rPr>
          <w:rFonts w:asciiTheme="minorHAnsi" w:hAnsiTheme="minorHAnsi" w:cs="Arial"/>
          <w:bCs/>
        </w:rPr>
        <w:t xml:space="preserve"> – 6, calcula a y b para que la función tenga dos extremos relativos, uno en x = 1 y otro en x = 2, respectivamente. Determina si los extremos son máximos o mínimos.</w:t>
      </w:r>
    </w:p>
    <w:p w:rsidR="00281F6A" w:rsidRPr="00642F9C" w:rsidRDefault="00281F6A" w:rsidP="00642F9C">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bCs/>
        </w:rPr>
      </w:pPr>
      <w:r w:rsidRPr="00642F9C">
        <w:rPr>
          <w:rFonts w:asciiTheme="minorHAnsi" w:hAnsiTheme="minorHAnsi" w:cs="Arial"/>
          <w:bCs/>
        </w:rPr>
        <w:t>(Sol.: a = -9, b = 12; (1, -1) máximo relativo y (2, -2) mínimo relativo)</w:t>
      </w:r>
    </w:p>
    <w:p w:rsidR="00281F6A" w:rsidRPr="00642F9C" w:rsidRDefault="00281F6A" w:rsidP="00642F9C">
      <w:pPr>
        <w:pStyle w:val="Prrafodelista"/>
        <w:numPr>
          <w:ilvl w:val="0"/>
          <w:numId w:val="8"/>
        </w:numPr>
        <w:spacing w:before="120" w:line="360" w:lineRule="auto"/>
        <w:ind w:left="0" w:firstLine="0"/>
        <w:jc w:val="both"/>
        <w:rPr>
          <w:rFonts w:asciiTheme="minorHAnsi" w:hAnsiTheme="minorHAnsi" w:cs="Arial"/>
          <w:bCs/>
        </w:rPr>
      </w:pPr>
      <w:r w:rsidRPr="00642F9C">
        <w:rPr>
          <w:rFonts w:asciiTheme="minorHAnsi" w:hAnsiTheme="minorHAnsi" w:cs="Arial"/>
          <w:bCs/>
        </w:rPr>
        <w:t xml:space="preserve"> Halla los valores de a y b para que la función f(x) = x</w:t>
      </w:r>
      <w:r w:rsidRPr="00642F9C">
        <w:rPr>
          <w:rFonts w:asciiTheme="minorHAnsi" w:hAnsiTheme="minorHAnsi" w:cs="Arial"/>
          <w:bCs/>
          <w:vertAlign w:val="superscript"/>
        </w:rPr>
        <w:t>2</w:t>
      </w:r>
      <w:r w:rsidRPr="00642F9C">
        <w:rPr>
          <w:rFonts w:asciiTheme="minorHAnsi" w:hAnsiTheme="minorHAnsi" w:cs="Arial"/>
          <w:bCs/>
        </w:rPr>
        <w:t xml:space="preserve"> + </w:t>
      </w:r>
      <w:proofErr w:type="spellStart"/>
      <w:r w:rsidRPr="00642F9C">
        <w:rPr>
          <w:rFonts w:asciiTheme="minorHAnsi" w:hAnsiTheme="minorHAnsi" w:cs="Arial"/>
          <w:bCs/>
        </w:rPr>
        <w:t>ax</w:t>
      </w:r>
      <w:proofErr w:type="spellEnd"/>
      <w:r w:rsidRPr="00642F9C">
        <w:rPr>
          <w:rFonts w:asciiTheme="minorHAnsi" w:hAnsiTheme="minorHAnsi" w:cs="Arial"/>
          <w:bCs/>
        </w:rPr>
        <w:t xml:space="preserve"> + b alcance un mínimo en el punto (1,2) </w:t>
      </w:r>
    </w:p>
    <w:p w:rsidR="00281F6A" w:rsidRDefault="00281F6A" w:rsidP="00281F6A">
      <w:pPr>
        <w:spacing w:line="360" w:lineRule="auto"/>
        <w:jc w:val="both"/>
        <w:rPr>
          <w:rFonts w:asciiTheme="minorHAnsi" w:hAnsiTheme="minorHAnsi" w:cs="Arial"/>
          <w:bCs/>
        </w:rPr>
      </w:pPr>
      <w:r w:rsidRPr="00642F9C">
        <w:rPr>
          <w:rFonts w:asciiTheme="minorHAnsi" w:hAnsiTheme="minorHAnsi" w:cs="Arial"/>
          <w:bCs/>
        </w:rPr>
        <w:t>(Sol.: a = -2, b = 3)</w:t>
      </w:r>
    </w:p>
    <w:p w:rsidR="00281F6A" w:rsidRDefault="00281F6A"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Curvatura. Puntos de inflexión.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Default="00156D9A" w:rsidP="00307CE2">
      <w:pPr>
        <w:pStyle w:val="InterlineadoSencillo"/>
        <w:numPr>
          <w:ilvl w:val="0"/>
          <w:numId w:val="8"/>
        </w:numPr>
        <w:ind w:left="0" w:firstLine="0"/>
        <w:rPr>
          <w:lang w:val="pt-BR"/>
        </w:rPr>
      </w:pPr>
      <w:r w:rsidRPr="00931AB0">
        <w:t>Halla los intervalos de concavidad y convexidad de las siguientes funciones, y comprueba el resultado gráficamente:</w:t>
      </w:r>
      <w:r>
        <w:t xml:space="preserve">  a) </w:t>
      </w:r>
      <w:r w:rsidRPr="00931AB0">
        <w:rPr>
          <w:lang w:val="pt-BR"/>
        </w:rPr>
        <w:t>f(x) = - x</w:t>
      </w:r>
      <w:r w:rsidRPr="00931AB0">
        <w:rPr>
          <w:vertAlign w:val="superscript"/>
          <w:lang w:val="pt-BR"/>
        </w:rPr>
        <w:t>2</w:t>
      </w:r>
      <w:r w:rsidRPr="00931AB0">
        <w:rPr>
          <w:lang w:val="pt-BR"/>
        </w:rPr>
        <w:t xml:space="preserve"> – x +4           b) g(x) = x</w:t>
      </w:r>
      <w:r w:rsidRPr="00931AB0">
        <w:rPr>
          <w:vertAlign w:val="superscript"/>
          <w:lang w:val="pt-BR"/>
        </w:rPr>
        <w:t>3</w:t>
      </w:r>
      <w:r w:rsidRPr="00931AB0">
        <w:rPr>
          <w:lang w:val="pt-BR"/>
        </w:rPr>
        <w:t xml:space="preserve">- 4x         c) h(x) = </w:t>
      </w:r>
      <w:proofErr w:type="spellStart"/>
      <w:r w:rsidRPr="00931AB0">
        <w:rPr>
          <w:lang w:val="pt-BR"/>
        </w:rPr>
        <w:t>Ln</w:t>
      </w:r>
      <w:proofErr w:type="spellEnd"/>
      <w:r w:rsidRPr="00931AB0">
        <w:rPr>
          <w:lang w:val="pt-BR"/>
        </w:rPr>
        <w:t xml:space="preserve"> (x + 1)</w:t>
      </w:r>
      <w:r>
        <w:rPr>
          <w:lang w:val="pt-BR"/>
        </w:rPr>
        <w:t xml:space="preserve">        </w:t>
      </w:r>
      <w:r w:rsidRPr="00931AB0">
        <w:rPr>
          <w:lang w:val="pt-BR"/>
        </w:rPr>
        <w:t>d)</w:t>
      </w:r>
      <w:r>
        <w:rPr>
          <w:lang w:val="pt-BR"/>
        </w:rPr>
        <w:t xml:space="preserve"> </w:t>
      </w:r>
      <w:r w:rsidRPr="00931AB0">
        <w:rPr>
          <w:lang w:val="pt-BR"/>
        </w:rPr>
        <w:t>p(x) = 2</w:t>
      </w:r>
      <w:r w:rsidRPr="00931AB0">
        <w:rPr>
          <w:vertAlign w:val="superscript"/>
          <w:lang w:val="pt-BR"/>
        </w:rPr>
        <w:t>x-1</w:t>
      </w:r>
    </w:p>
    <w:p w:rsidR="00156D9A" w:rsidRPr="00665963" w:rsidRDefault="00156D9A" w:rsidP="00307CE2">
      <w:pPr>
        <w:pStyle w:val="InterlineadoSencillo"/>
        <w:numPr>
          <w:ilvl w:val="0"/>
          <w:numId w:val="8"/>
        </w:numPr>
        <w:ind w:left="0" w:firstLine="0"/>
      </w:pPr>
      <w:r w:rsidRPr="00665963">
        <w:t>Estudia la concavidad y convexidad de las siguientes funciones:</w:t>
      </w:r>
    </w:p>
    <w:p w:rsidR="00156D9A" w:rsidRDefault="00156D9A" w:rsidP="00156D9A">
      <w:pPr>
        <w:pStyle w:val="InterlineadoSencillo"/>
        <w:rPr>
          <w:lang w:val="pt-BR"/>
        </w:rPr>
      </w:pPr>
      <w:r>
        <w:t xml:space="preserve">a) </w:t>
      </w:r>
      <w:r w:rsidRPr="00931AB0">
        <w:rPr>
          <w:lang w:val="pt-BR"/>
        </w:rPr>
        <w:t xml:space="preserve">f(x) </w:t>
      </w:r>
      <w:r w:rsidR="00BD0474" w:rsidRPr="002862F8">
        <w:rPr>
          <w:noProof/>
          <w:position w:val="-24"/>
        </w:rPr>
        <w:object w:dxaOrig="660" w:dyaOrig="660">
          <v:shape id="_x0000_i1727" type="#_x0000_t75" alt="" style="width:34.25pt;height:34.25pt;mso-width-percent:0;mso-height-percent:0;mso-width-percent:0;mso-height-percent:0" o:ole="">
            <v:imagedata r:id="rId183" o:title=""/>
          </v:shape>
          <o:OLEObject Type="Embed" ProgID="Equation.3" ShapeID="_x0000_i1727" DrawAspect="Content" ObjectID="_1753627308" r:id="rId184"/>
        </w:object>
      </w:r>
      <w:r w:rsidRPr="00931AB0">
        <w:rPr>
          <w:lang w:val="pt-BR"/>
        </w:rPr>
        <w:t xml:space="preserve">   b) g(x) = (x – 3</w:t>
      </w:r>
      <w:proofErr w:type="gramStart"/>
      <w:r w:rsidRPr="00931AB0">
        <w:rPr>
          <w:lang w:val="pt-BR"/>
        </w:rPr>
        <w:t>).</w:t>
      </w:r>
      <w:proofErr w:type="spellStart"/>
      <w:r w:rsidRPr="00931AB0">
        <w:rPr>
          <w:lang w:val="pt-BR"/>
        </w:rPr>
        <w:t>e</w:t>
      </w:r>
      <w:r w:rsidRPr="00931AB0">
        <w:rPr>
          <w:vertAlign w:val="superscript"/>
          <w:lang w:val="pt-BR"/>
        </w:rPr>
        <w:t>x</w:t>
      </w:r>
      <w:proofErr w:type="spellEnd"/>
      <w:proofErr w:type="gramEnd"/>
      <w:r w:rsidRPr="00931AB0">
        <w:rPr>
          <w:lang w:val="pt-BR"/>
        </w:rPr>
        <w:t xml:space="preserve">    c) h(x) = </w:t>
      </w:r>
      <w:proofErr w:type="spellStart"/>
      <w:r w:rsidRPr="00931AB0">
        <w:rPr>
          <w:lang w:val="pt-BR"/>
        </w:rPr>
        <w:t>ln</w:t>
      </w:r>
      <w:proofErr w:type="spellEnd"/>
      <w:r w:rsidRPr="00931AB0">
        <w:rPr>
          <w:lang w:val="pt-BR"/>
        </w:rPr>
        <w:t xml:space="preserve"> ( x</w:t>
      </w:r>
      <w:r w:rsidRPr="00931AB0">
        <w:rPr>
          <w:vertAlign w:val="superscript"/>
          <w:lang w:val="pt-BR"/>
        </w:rPr>
        <w:t>2</w:t>
      </w:r>
      <w:r w:rsidRPr="00931AB0">
        <w:rPr>
          <w:lang w:val="pt-BR"/>
        </w:rPr>
        <w:t xml:space="preserve"> – x)   d) p(x) = </w:t>
      </w:r>
      <w:r w:rsidR="00BD0474" w:rsidRPr="002862F8">
        <w:rPr>
          <w:noProof/>
          <w:position w:val="-24"/>
        </w:rPr>
        <w:object w:dxaOrig="660" w:dyaOrig="660">
          <v:shape id="_x0000_i1726" type="#_x0000_t75" alt="" style="width:34.25pt;height:34.25pt;mso-width-percent:0;mso-height-percent:0;mso-width-percent:0;mso-height-percent:0" o:ole="">
            <v:imagedata r:id="rId185" o:title=""/>
          </v:shape>
          <o:OLEObject Type="Embed" ProgID="Equation.3" ShapeID="_x0000_i1726" DrawAspect="Content" ObjectID="_1753627309" r:id="rId186"/>
        </w:object>
      </w:r>
    </w:p>
    <w:p w:rsidR="00511530" w:rsidRDefault="00511530" w:rsidP="00511530">
      <w:pPr>
        <w:pStyle w:val="InterlineadoSencillo"/>
      </w:pPr>
    </w:p>
    <w:p w:rsidR="004A6D26" w:rsidRDefault="004A6D26" w:rsidP="00511530">
      <w:pPr>
        <w:pStyle w:val="InterlineadoSencillo"/>
      </w:pPr>
    </w:p>
    <w:p w:rsidR="004A6D26" w:rsidRDefault="004A6D26" w:rsidP="00511530">
      <w:pPr>
        <w:pStyle w:val="InterlineadoSencillo"/>
        <w:rPr>
          <w:b/>
          <w:lang w:val="es-ES_tradnl"/>
        </w:rPr>
      </w:pPr>
    </w:p>
    <w:p w:rsidR="005A02F8" w:rsidRPr="00EB3A80" w:rsidRDefault="00511530" w:rsidP="00511530">
      <w:pPr>
        <w:pStyle w:val="InterlineadoSencillo"/>
        <w:rPr>
          <w:rFonts w:cstheme="minorHAnsi"/>
          <w:lang w:val="es-ES_tradnl"/>
        </w:rPr>
      </w:pPr>
      <w:r w:rsidRPr="00F610BF">
        <w:rPr>
          <w:b/>
          <w:lang w:val="es-ES_tradnl"/>
        </w:rPr>
        <w:lastRenderedPageBreak/>
        <w:t xml:space="preserve"> </w:t>
      </w:r>
      <w:r w:rsidR="005A02F8" w:rsidRPr="00F610BF">
        <w:rPr>
          <w:b/>
          <w:lang w:val="es-ES_tradnl"/>
        </w:rPr>
        <w:t>TE</w:t>
      </w:r>
      <w:r w:rsidR="005A02F8" w:rsidRPr="00EB3A80">
        <w:rPr>
          <w:rFonts w:cstheme="minorHAnsi"/>
          <w:b/>
          <w:lang w:val="es-ES_tradnl"/>
        </w:rPr>
        <w:t>ORÍA:</w:t>
      </w:r>
      <w:r w:rsidR="005A02F8" w:rsidRPr="00EB3A80">
        <w:rPr>
          <w:rFonts w:cstheme="minorHAnsi"/>
          <w:lang w:val="es-ES_tradnl"/>
        </w:rPr>
        <w:t xml:space="preserve"> </w:t>
      </w:r>
      <w:r w:rsidR="005A02F8">
        <w:rPr>
          <w:rFonts w:cstheme="minorHAnsi"/>
          <w:lang w:val="es-ES_tradnl"/>
        </w:rPr>
        <w:t>Teorema de Rolle.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Pr="00156D9A" w:rsidRDefault="00156D9A" w:rsidP="00307CE2">
      <w:pPr>
        <w:pStyle w:val="InterlineadoSencillo"/>
        <w:numPr>
          <w:ilvl w:val="0"/>
          <w:numId w:val="8"/>
        </w:numPr>
        <w:ind w:left="0" w:firstLine="0"/>
      </w:pPr>
      <w:r w:rsidRPr="00156D9A">
        <w:t>Discute si es aplicable el Teorema de Rolle a las siguientes funciones en los intervalos que se dan. Si es así, ¿para qué valores de c se cumple la tesis?:</w:t>
      </w:r>
    </w:p>
    <w:p w:rsidR="00156D9A" w:rsidRPr="00156D9A" w:rsidRDefault="00156D9A" w:rsidP="00156D9A">
      <w:pPr>
        <w:pStyle w:val="InterlineadoSencillo"/>
      </w:pPr>
      <w:r w:rsidRPr="00156D9A">
        <w:t xml:space="preserve">f(x) = sen </w:t>
      </w:r>
      <w:proofErr w:type="gramStart"/>
      <w:r w:rsidRPr="00156D9A">
        <w:t>x  en</w:t>
      </w:r>
      <w:proofErr w:type="gramEnd"/>
      <w:r w:rsidRPr="00156D9A">
        <w:t xml:space="preserve"> [0, 2</w:t>
      </w:r>
      <m:oMath>
        <m:r>
          <w:rPr>
            <w:rFonts w:ascii="Cambria Math" w:hAnsi="Cambria Math"/>
          </w:rPr>
          <m:t>π</m:t>
        </m:r>
      </m:oMath>
      <w:r w:rsidRPr="00156D9A">
        <w:t xml:space="preserve">]          b) f(x) = 1 + </w:t>
      </w:r>
      <m:oMath>
        <m:rad>
          <m:radPr>
            <m:ctrlPr>
              <w:rPr>
                <w:rFonts w:ascii="Cambria Math" w:hAnsi="Cambria Math"/>
                <w:i/>
                <w:lang w:val="en-US"/>
              </w:rPr>
            </m:ctrlPr>
          </m:radPr>
          <m:deg>
            <m:r>
              <w:rPr>
                <w:rFonts w:ascii="Cambria Math" w:hAnsi="Cambria Math"/>
              </w:rPr>
              <m:t>3</m:t>
            </m:r>
          </m:deg>
          <m:e>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e>
        </m:rad>
      </m:oMath>
      <w:r w:rsidRPr="00156D9A">
        <w:t xml:space="preserve">   en [-1, 1]        c) f(x) = x - </w:t>
      </w:r>
      <m:oMath>
        <m:rad>
          <m:radPr>
            <m:degHide m:val="1"/>
            <m:ctrlPr>
              <w:rPr>
                <w:rFonts w:ascii="Cambria Math" w:hAnsi="Cambria Math"/>
                <w:i/>
              </w:rPr>
            </m:ctrlPr>
          </m:radPr>
          <m:deg/>
          <m:e>
            <m:r>
              <w:rPr>
                <w:rFonts w:ascii="Cambria Math" w:hAnsi="Cambria Math"/>
              </w:rPr>
              <m:t>x</m:t>
            </m:r>
          </m:e>
        </m:rad>
      </m:oMath>
      <w:r w:rsidRPr="00156D9A">
        <w:t xml:space="preserve">  en [0,1]</w:t>
      </w:r>
    </w:p>
    <w:p w:rsidR="00156D9A" w:rsidRPr="00156D9A" w:rsidRDefault="00156D9A" w:rsidP="00156D9A">
      <w:pPr>
        <w:pStyle w:val="InterlineadoSencillo"/>
      </w:pPr>
      <w:r w:rsidRPr="00156D9A">
        <w:t xml:space="preserve">e) f(x) = </w:t>
      </w:r>
      <w:r w:rsidR="00BD0474" w:rsidRPr="002862F8">
        <w:rPr>
          <w:noProof/>
          <w:position w:val="-30"/>
        </w:rPr>
        <w:object w:dxaOrig="2320" w:dyaOrig="720">
          <v:shape id="_x0000_i1725" type="#_x0000_t75" alt="" style="width:114.5pt;height:36pt;mso-width-percent:0;mso-height-percent:0;mso-width-percent:0;mso-height-percent:0" o:ole="">
            <v:imagedata r:id="rId187" o:title=""/>
          </v:shape>
          <o:OLEObject Type="Embed" ProgID="Equation.3" ShapeID="_x0000_i1725" DrawAspect="Content" ObjectID="_1753627310" r:id="rId188"/>
        </w:object>
      </w:r>
      <w:r w:rsidRPr="00156D9A">
        <w:t xml:space="preserve">  en [-4, 4]</w:t>
      </w:r>
    </w:p>
    <w:p w:rsidR="00156D9A" w:rsidRPr="00156D9A" w:rsidRDefault="00156D9A" w:rsidP="00307CE2">
      <w:pPr>
        <w:pStyle w:val="InterlineadoSencillo"/>
        <w:pBdr>
          <w:top w:val="single" w:sz="4" w:space="1" w:color="auto"/>
          <w:left w:val="single" w:sz="4" w:space="4" w:color="auto"/>
          <w:bottom w:val="single" w:sz="4" w:space="1" w:color="auto"/>
          <w:right w:val="single" w:sz="4" w:space="4" w:color="auto"/>
        </w:pBdr>
      </w:pPr>
      <w:r w:rsidRPr="00156D9A">
        <w:t>(Sol.: a) Se puede aplicar; b) No se puede; c) Si se puede aplicar; d) Se puede aplicar; c = 0; e) Si se puede aplicar, existe un valor donde se cumple c = 1))</w:t>
      </w:r>
    </w:p>
    <w:p w:rsidR="00156D9A" w:rsidRPr="00156D9A" w:rsidRDefault="00156D9A" w:rsidP="00307CE2">
      <w:pPr>
        <w:pStyle w:val="InterlineadoSencillo"/>
        <w:numPr>
          <w:ilvl w:val="0"/>
          <w:numId w:val="8"/>
        </w:numPr>
        <w:ind w:left="0" w:firstLine="0"/>
      </w:pPr>
      <w:r w:rsidRPr="00156D9A">
        <w:t>Estudia si es aplicable o no el teorema de Rolle a las funciones que se indican. En caso afirmativo halla los puntos del intervalo cuya derivada se anula.</w:t>
      </w:r>
    </w:p>
    <w:p w:rsidR="00156D9A" w:rsidRPr="00156D9A" w:rsidRDefault="00156D9A" w:rsidP="00156D9A">
      <w:pPr>
        <w:pStyle w:val="InterlineadoSencillo"/>
      </w:pPr>
      <w:r w:rsidRPr="00156D9A">
        <w:t xml:space="preserve">             a) f(x) = </w:t>
      </w:r>
      <w:r w:rsidR="00BD0474" w:rsidRPr="002862F8">
        <w:rPr>
          <w:noProof/>
          <w:position w:val="-18"/>
        </w:rPr>
        <w:object w:dxaOrig="720" w:dyaOrig="460">
          <v:shape id="_x0000_i1724" type="#_x0000_t75" alt="" style="width:36pt;height:23.4pt;mso-width-percent:0;mso-height-percent:0;mso-width-percent:0;mso-height-percent:0" o:ole="">
            <v:imagedata r:id="rId189" o:title=""/>
          </v:shape>
          <o:OLEObject Type="Embed" ProgID="Equation.3" ShapeID="_x0000_i1724" DrawAspect="Content" ObjectID="_1753627311" r:id="rId190"/>
        </w:object>
      </w:r>
      <w:r w:rsidRPr="00156D9A">
        <w:t xml:space="preserve"> en [-2, 2]              b) y = sen </w:t>
      </w:r>
      <w:proofErr w:type="gramStart"/>
      <w:r w:rsidRPr="00156D9A">
        <w:t>x .cos</w:t>
      </w:r>
      <w:proofErr w:type="gramEnd"/>
      <w:r w:rsidRPr="00156D9A">
        <w:t xml:space="preserve"> x  en [0, </w:t>
      </w:r>
      <w:r w:rsidR="00BD0474" w:rsidRPr="002862F8">
        <w:rPr>
          <w:noProof/>
          <w:position w:val="-16"/>
        </w:rPr>
        <w:object w:dxaOrig="320" w:dyaOrig="420">
          <v:shape id="_x0000_i1723" type="#_x0000_t75" alt="" style="width:16.05pt;height:21.7pt;mso-width-percent:0;mso-height-percent:0;mso-width-percent:0;mso-height-percent:0" o:ole="">
            <v:imagedata r:id="rId191" o:title=""/>
          </v:shape>
          <o:OLEObject Type="Embed" ProgID="Equation.3" ShapeID="_x0000_i1723" DrawAspect="Content" ObjectID="_1753627312" r:id="rId192"/>
        </w:object>
      </w:r>
      <w:r w:rsidRPr="00156D9A">
        <w:t xml:space="preserve"> ]</w:t>
      </w:r>
    </w:p>
    <w:p w:rsidR="00156D9A" w:rsidRPr="00156D9A" w:rsidRDefault="00156D9A" w:rsidP="00307CE2">
      <w:pPr>
        <w:pStyle w:val="InterlineadoSencillo"/>
        <w:numPr>
          <w:ilvl w:val="0"/>
          <w:numId w:val="8"/>
        </w:numPr>
        <w:ind w:left="0" w:firstLine="0"/>
      </w:pPr>
      <w:r w:rsidRPr="00156D9A">
        <w:t>Calcula a y b para que la función f(x</w:t>
      </w:r>
      <w:proofErr w:type="gramStart"/>
      <w:r w:rsidRPr="00156D9A">
        <w:t>)  verifique</w:t>
      </w:r>
      <w:proofErr w:type="gramEnd"/>
      <w:r w:rsidRPr="00156D9A">
        <w:t xml:space="preserve"> las hipótesis del teorema de Rolle en el intervalo [0, 2]:  </w:t>
      </w:r>
    </w:p>
    <w:p w:rsidR="00156D9A" w:rsidRPr="00156D9A" w:rsidRDefault="00156D9A" w:rsidP="00156D9A">
      <w:pPr>
        <w:pStyle w:val="InterlineadoSencillo"/>
      </w:pPr>
      <w:r w:rsidRPr="00156D9A">
        <w:t xml:space="preserve">  f(x) = </w:t>
      </w:r>
      <w:r w:rsidR="00BD0474" w:rsidRPr="002862F8">
        <w:rPr>
          <w:noProof/>
          <w:position w:val="-32"/>
        </w:rPr>
        <w:object w:dxaOrig="2320" w:dyaOrig="760">
          <v:shape id="_x0000_i1722" type="#_x0000_t75" alt="" style="width:114.5pt;height:37.75pt;mso-width-percent:0;mso-height-percent:0;mso-width-percent:0;mso-height-percent:0" o:ole="">
            <v:imagedata r:id="rId193" o:title=""/>
          </v:shape>
          <o:OLEObject Type="Embed" ProgID="Equation.3" ShapeID="_x0000_i1722" DrawAspect="Content" ObjectID="_1753627313" r:id="rId194"/>
        </w:object>
      </w:r>
      <w:proofErr w:type="gramStart"/>
      <w:r w:rsidRPr="00156D9A">
        <w:t xml:space="preserve">   (</w:t>
      </w:r>
      <w:proofErr w:type="gramEnd"/>
      <w:r w:rsidRPr="00156D9A">
        <w:t>Sol.: a = 1 /2; b= - 3/2)</w:t>
      </w:r>
    </w:p>
    <w:p w:rsidR="00156D9A" w:rsidRPr="00156D9A" w:rsidRDefault="00156D9A" w:rsidP="00307CE2">
      <w:pPr>
        <w:pStyle w:val="InterlineadoSencillo"/>
        <w:numPr>
          <w:ilvl w:val="0"/>
          <w:numId w:val="8"/>
        </w:numPr>
        <w:ind w:left="0" w:firstLine="0"/>
      </w:pPr>
      <w:r w:rsidRPr="00156D9A">
        <w:t>Comprobar que las ecuaciones siguientes únicamente puede tener una raíz real:</w:t>
      </w:r>
    </w:p>
    <w:p w:rsidR="00156D9A" w:rsidRPr="00156D9A" w:rsidRDefault="00156D9A" w:rsidP="00156D9A">
      <w:pPr>
        <w:pStyle w:val="InterlineadoSencillo"/>
      </w:pPr>
      <w:r w:rsidRPr="00156D9A">
        <w:t>a) x</w:t>
      </w:r>
      <w:r w:rsidRPr="00156D9A">
        <w:rPr>
          <w:vertAlign w:val="superscript"/>
        </w:rPr>
        <w:t>3</w:t>
      </w:r>
      <w:r w:rsidRPr="00156D9A">
        <w:t xml:space="preserve"> +6x +4 = 0      b) x</w:t>
      </w:r>
      <w:r w:rsidRPr="00156D9A">
        <w:rPr>
          <w:vertAlign w:val="superscript"/>
        </w:rPr>
        <w:t>3</w:t>
      </w:r>
      <w:r w:rsidRPr="00156D9A">
        <w:t xml:space="preserve"> + 6x -1 = 0</w:t>
      </w:r>
    </w:p>
    <w:p w:rsidR="00156D9A" w:rsidRPr="00156D9A" w:rsidRDefault="00156D9A" w:rsidP="00307CE2">
      <w:pPr>
        <w:pStyle w:val="InterlineadoSencillo"/>
        <w:numPr>
          <w:ilvl w:val="0"/>
          <w:numId w:val="8"/>
        </w:numPr>
        <w:ind w:left="0" w:firstLine="0"/>
      </w:pPr>
      <w:bookmarkStart w:id="2" w:name="_Hlk69495095"/>
      <w:r w:rsidRPr="00156D9A">
        <w:t xml:space="preserve">Utiliza el teorema de Bolzano y el teorema de Rolle para probar que las gráficas de las funciones </w:t>
      </w:r>
    </w:p>
    <w:p w:rsidR="00156D9A" w:rsidRPr="00156D9A" w:rsidRDefault="00156D9A" w:rsidP="00156D9A">
      <w:pPr>
        <w:pStyle w:val="InterlineadoSencillo"/>
      </w:pPr>
      <w:r w:rsidRPr="00156D9A">
        <w:t xml:space="preserve">f(x) = x </w:t>
      </w:r>
      <w:r w:rsidRPr="00156D9A">
        <w:rPr>
          <w:vertAlign w:val="superscript"/>
        </w:rPr>
        <w:t>2</w:t>
      </w:r>
      <w:r w:rsidRPr="00156D9A">
        <w:t xml:space="preserve"> y g(x) = 2 </w:t>
      </w:r>
      <w:r w:rsidRPr="00156D9A">
        <w:rPr>
          <w:vertAlign w:val="superscript"/>
        </w:rPr>
        <w:t>- x</w:t>
      </w:r>
      <w:r w:rsidRPr="00156D9A">
        <w:t>, definidas para x &gt; 0, se cortan en un solo punto.</w:t>
      </w:r>
    </w:p>
    <w:bookmarkEnd w:id="2"/>
    <w:p w:rsidR="00156D9A" w:rsidRPr="00156D9A" w:rsidRDefault="00156D9A" w:rsidP="00307CE2">
      <w:pPr>
        <w:pStyle w:val="InterlineadoSencillo"/>
        <w:numPr>
          <w:ilvl w:val="0"/>
          <w:numId w:val="8"/>
        </w:numPr>
        <w:ind w:left="0" w:firstLine="0"/>
      </w:pPr>
      <w:r w:rsidRPr="00156D9A">
        <w:t xml:space="preserve"> Calcula m, n y b para que la función f(x) cumpla el teorema de Rolle en el intervalo [-2, b].</w:t>
      </w:r>
    </w:p>
    <w:p w:rsidR="00156D9A" w:rsidRPr="00156D9A" w:rsidRDefault="00156D9A" w:rsidP="00156D9A">
      <w:pPr>
        <w:pStyle w:val="InterlineadoSencillo"/>
      </w:pPr>
      <w:r w:rsidRPr="00156D9A">
        <w:t xml:space="preserve">               f(x) = </w:t>
      </w:r>
      <w:r w:rsidR="00BD0474" w:rsidRPr="002862F8">
        <w:rPr>
          <w:noProof/>
          <w:position w:val="-32"/>
          <w:lang w:val="en-GB"/>
        </w:rPr>
        <w:object w:dxaOrig="2500" w:dyaOrig="760">
          <v:shape id="_x0000_i1721" type="#_x0000_t75" alt="" style="width:124.05pt;height:37.75pt;mso-width-percent:0;mso-height-percent:0;mso-width-percent:0;mso-height-percent:0" o:ole="">
            <v:imagedata r:id="rId195" o:title=""/>
          </v:shape>
          <o:OLEObject Type="Embed" ProgID="Equation.3" ShapeID="_x0000_i1721" DrawAspect="Content" ObjectID="_1753627314" r:id="rId196"/>
        </w:object>
      </w:r>
    </w:p>
    <w:p w:rsidR="00156D9A" w:rsidRPr="00156D9A" w:rsidRDefault="00156D9A" w:rsidP="00307CE2">
      <w:pPr>
        <w:pStyle w:val="InterlineadoSencillo"/>
        <w:numPr>
          <w:ilvl w:val="0"/>
          <w:numId w:val="8"/>
        </w:numPr>
        <w:ind w:left="0" w:firstLine="0"/>
      </w:pPr>
      <w:r w:rsidRPr="00156D9A">
        <w:t>Demuestra que la ecuación x</w:t>
      </w:r>
      <w:r w:rsidRPr="00156D9A">
        <w:rPr>
          <w:vertAlign w:val="superscript"/>
        </w:rPr>
        <w:t>5</w:t>
      </w:r>
      <w:r w:rsidRPr="00156D9A">
        <w:t xml:space="preserve"> + 5x + 1 = 0 tiene solamente una raíz real.</w:t>
      </w: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Teorema del valor medio de Lagrange o de los incrementos finitos.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Default="00156D9A" w:rsidP="00511530">
      <w:pPr>
        <w:pStyle w:val="InterlineadoSencillo"/>
        <w:numPr>
          <w:ilvl w:val="0"/>
          <w:numId w:val="8"/>
        </w:numPr>
        <w:ind w:left="0" w:firstLine="0"/>
      </w:pPr>
      <w:r w:rsidRPr="0062016D">
        <w:t>Comprueba si la función f(x) = x</w:t>
      </w:r>
      <w:r w:rsidRPr="00511530">
        <w:rPr>
          <w:vertAlign w:val="superscript"/>
        </w:rPr>
        <w:t>3</w:t>
      </w:r>
      <w:r w:rsidRPr="0062016D">
        <w:t xml:space="preserve"> – 3x</w:t>
      </w:r>
      <w:r w:rsidRPr="00511530">
        <w:rPr>
          <w:vertAlign w:val="superscript"/>
        </w:rPr>
        <w:t>2</w:t>
      </w:r>
      <w:r w:rsidRPr="0062016D">
        <w:t xml:space="preserve"> – 4 cumple las condiciones del teorema del valor medio en el intervalo [1, 3]. En caso afirmativo, determina la derivada que da el teorema y los valores de c correspondientes.</w:t>
      </w:r>
    </w:p>
    <w:p w:rsidR="00156D9A" w:rsidRDefault="00156D9A" w:rsidP="00307CE2">
      <w:pPr>
        <w:pStyle w:val="InterlineadoSencillo"/>
        <w:numPr>
          <w:ilvl w:val="0"/>
          <w:numId w:val="8"/>
        </w:numPr>
        <w:ind w:left="0" w:firstLine="0"/>
      </w:pPr>
      <w:r>
        <w:t xml:space="preserve"> </w:t>
      </w:r>
      <w:r w:rsidRPr="00931AB0">
        <w:t xml:space="preserve">Demuestra que existe un punto de abscisa x = c </w:t>
      </w:r>
      <w:r w:rsidR="00BD0474" w:rsidRPr="002862F8">
        <w:rPr>
          <w:noProof/>
          <w:position w:val="-4"/>
        </w:rPr>
        <w:object w:dxaOrig="180" w:dyaOrig="180">
          <v:shape id="_x0000_i1720" type="#_x0000_t75" alt="" style="width:9.55pt;height:9.55pt;mso-width-percent:0;mso-height-percent:0;mso-width-percent:0;mso-height-percent:0" o:ole="">
            <v:imagedata r:id="rId197" o:title=""/>
          </v:shape>
          <o:OLEObject Type="Embed" ProgID="Equation.3" ShapeID="_x0000_i1720" DrawAspect="Content" ObjectID="_1753627315" r:id="rId198"/>
        </w:object>
      </w:r>
      <w:r w:rsidRPr="00931AB0">
        <w:t xml:space="preserve"> (1, e) tal que la tangente a la gráfica de la función </w:t>
      </w:r>
    </w:p>
    <w:p w:rsidR="00156D9A" w:rsidRPr="00931AB0" w:rsidRDefault="00156D9A" w:rsidP="00156D9A">
      <w:pPr>
        <w:pStyle w:val="InterlineadoSencillo"/>
      </w:pPr>
      <w:r w:rsidRPr="00931AB0">
        <w:t xml:space="preserve">f(x) = 2 </w:t>
      </w:r>
      <w:proofErr w:type="spellStart"/>
      <w:r w:rsidRPr="00931AB0">
        <w:t>Ln</w:t>
      </w:r>
      <w:proofErr w:type="spellEnd"/>
      <w:r w:rsidRPr="00931AB0">
        <w:t xml:space="preserve"> x + 3 en c es paralela a la recta que pasa por </w:t>
      </w:r>
      <w:proofErr w:type="gramStart"/>
      <w:r>
        <w:t>A</w:t>
      </w:r>
      <w:r w:rsidRPr="00931AB0">
        <w:t>(</w:t>
      </w:r>
      <w:proofErr w:type="gramEnd"/>
      <w:r w:rsidRPr="00931AB0">
        <w:t>1,3) y B(e, 5).</w:t>
      </w:r>
    </w:p>
    <w:p w:rsidR="00156D9A" w:rsidRDefault="00156D9A" w:rsidP="00307CE2">
      <w:pPr>
        <w:pStyle w:val="InterlineadoSencillo"/>
        <w:numPr>
          <w:ilvl w:val="0"/>
          <w:numId w:val="8"/>
        </w:numPr>
        <w:ind w:left="0" w:firstLine="0"/>
      </w:pPr>
      <w:r>
        <w:t xml:space="preserve"> Dada la función f(x) = </w:t>
      </w:r>
      <w:r w:rsidR="00BD0474" w:rsidRPr="002862F8">
        <w:rPr>
          <w:noProof/>
          <w:position w:val="-30"/>
        </w:rPr>
        <w:object w:dxaOrig="2460" w:dyaOrig="720">
          <v:shape id="_x0000_i1719" type="#_x0000_t75" alt="" style="width:123.6pt;height:36pt;mso-width-percent:0;mso-height-percent:0;mso-width-percent:0;mso-height-percent:0" o:ole="">
            <v:imagedata r:id="rId199" o:title=""/>
          </v:shape>
          <o:OLEObject Type="Embed" ProgID="Equation.3" ShapeID="_x0000_i1719" DrawAspect="Content" ObjectID="_1753627316" r:id="rId200"/>
        </w:object>
      </w:r>
      <w:r>
        <w:t xml:space="preserve">, comprueba si cumple el teorema del valor medio en el intervalo [-1, 2] y, en caso afirmativo, determina el valor cuya existencia garantiza el teorema. </w:t>
      </w:r>
    </w:p>
    <w:p w:rsidR="00156D9A" w:rsidRDefault="00156D9A" w:rsidP="00156D9A">
      <w:pPr>
        <w:pStyle w:val="InterlineadoSencillo"/>
      </w:pPr>
      <w:r>
        <w:t>(Sol.: Si, c = 2/3)</w:t>
      </w:r>
    </w:p>
    <w:p w:rsidR="005A02F8" w:rsidRDefault="005A02F8" w:rsidP="005A02F8">
      <w:pPr>
        <w:jc w:val="both"/>
        <w:rPr>
          <w:rFonts w:asciiTheme="minorHAnsi" w:hAnsiTheme="minorHAnsi"/>
          <w:b/>
          <w:u w:val="single"/>
        </w:rPr>
      </w:pP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Regla de </w:t>
      </w:r>
      <w:proofErr w:type="spellStart"/>
      <w:r>
        <w:rPr>
          <w:rFonts w:asciiTheme="minorHAnsi" w:hAnsiTheme="minorHAnsi" w:cstheme="minorHAnsi"/>
          <w:lang w:val="es-ES_tradnl"/>
        </w:rPr>
        <w:t>L´Hopital</w:t>
      </w:r>
      <w:proofErr w:type="spellEnd"/>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804A9C" w:rsidRPr="00EB3A80" w:rsidRDefault="00804A9C"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Pr="00307CE2" w:rsidRDefault="005A02F8" w:rsidP="005A02F8">
      <w:pPr>
        <w:jc w:val="both"/>
        <w:rPr>
          <w:rFonts w:asciiTheme="minorHAnsi" w:hAnsiTheme="minorHAnsi"/>
          <w:b/>
          <w:sz w:val="15"/>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Pr="00156D9A" w:rsidRDefault="00156D9A" w:rsidP="00307CE2">
      <w:pPr>
        <w:pStyle w:val="InterlineadoSencillo"/>
        <w:numPr>
          <w:ilvl w:val="0"/>
          <w:numId w:val="8"/>
        </w:numPr>
        <w:spacing w:before="0"/>
        <w:ind w:left="0" w:firstLine="0"/>
        <w:rPr>
          <w:lang w:val="pt-BR"/>
        </w:rPr>
      </w:pPr>
      <w:r w:rsidRPr="00156D9A">
        <w:t xml:space="preserve">Halla los siguientes límites: </w:t>
      </w:r>
      <w:r w:rsidRPr="00156D9A">
        <w:rPr>
          <w:lang w:val="pt-BR"/>
        </w:rPr>
        <w:t xml:space="preserve">a) </w:t>
      </w:r>
      <w:r w:rsidR="00BD0474" w:rsidRPr="002862F8">
        <w:rPr>
          <w:noProof/>
          <w:position w:val="-30"/>
        </w:rPr>
        <w:object w:dxaOrig="1219" w:dyaOrig="720">
          <v:shape id="_x0000_i1718" type="#_x0000_t75" alt="" style="width:60.3pt;height:36pt;mso-width-percent:0;mso-height-percent:0;mso-width-percent:0;mso-height-percent:0" o:ole="">
            <v:imagedata r:id="rId201" o:title=""/>
          </v:shape>
          <o:OLEObject Type="Embed" ProgID="Equation.3" ShapeID="_x0000_i1718" DrawAspect="Content" ObjectID="_1753627317" r:id="rId202"/>
        </w:object>
      </w:r>
      <w:r w:rsidRPr="00156D9A">
        <w:rPr>
          <w:lang w:val="pt-BR"/>
        </w:rPr>
        <w:t xml:space="preserve">    b) </w:t>
      </w:r>
      <w:r w:rsidR="00BD0474" w:rsidRPr="002862F8">
        <w:rPr>
          <w:noProof/>
          <w:position w:val="-24"/>
        </w:rPr>
        <w:object w:dxaOrig="999" w:dyaOrig="660">
          <v:shape id="_x0000_i1717" type="#_x0000_t75" alt="" style="width:50.3pt;height:34.25pt;mso-width-percent:0;mso-height-percent:0;mso-width-percent:0;mso-height-percent:0" o:ole="">
            <v:imagedata r:id="rId203" o:title=""/>
          </v:shape>
          <o:OLEObject Type="Embed" ProgID="Equation.3" ShapeID="_x0000_i1717" DrawAspect="Content" ObjectID="_1753627318" r:id="rId204"/>
        </w:object>
      </w:r>
      <w:r w:rsidRPr="00156D9A">
        <w:rPr>
          <w:lang w:val="pt-BR"/>
        </w:rPr>
        <w:t xml:space="preserve">   c) </w:t>
      </w:r>
      <w:r w:rsidR="00BD0474" w:rsidRPr="002862F8">
        <w:rPr>
          <w:noProof/>
          <w:position w:val="-24"/>
        </w:rPr>
        <w:object w:dxaOrig="1080" w:dyaOrig="620">
          <v:shape id="_x0000_i1716" type="#_x0000_t75" alt="" style="width:54.2pt;height:31.65pt;mso-width-percent:0;mso-height-percent:0;mso-width-percent:0;mso-height-percent:0" o:ole="">
            <v:imagedata r:id="rId205" o:title=""/>
          </v:shape>
          <o:OLEObject Type="Embed" ProgID="Equation.3" ShapeID="_x0000_i1716" DrawAspect="Content" ObjectID="_1753627319" r:id="rId206"/>
        </w:object>
      </w:r>
      <w:r w:rsidRPr="00156D9A">
        <w:rPr>
          <w:lang w:val="pt-BR"/>
        </w:rPr>
        <w:t xml:space="preserve">d) </w:t>
      </w:r>
      <w:r w:rsidR="00BD0474" w:rsidRPr="002862F8">
        <w:rPr>
          <w:noProof/>
          <w:position w:val="-24"/>
        </w:rPr>
        <w:object w:dxaOrig="1260" w:dyaOrig="620">
          <v:shape id="_x0000_i1715" type="#_x0000_t75" alt="" style="width:63.35pt;height:31.65pt;mso-width-percent:0;mso-height-percent:0;mso-width-percent:0;mso-height-percent:0" o:ole="">
            <v:imagedata r:id="rId207" o:title=""/>
          </v:shape>
          <o:OLEObject Type="Embed" ProgID="Equation.3" ShapeID="_x0000_i1715" DrawAspect="Content" ObjectID="_1753627320" r:id="rId208"/>
        </w:object>
      </w:r>
    </w:p>
    <w:p w:rsidR="00156D9A" w:rsidRPr="00156D9A" w:rsidRDefault="00156D9A" w:rsidP="00307CE2">
      <w:pPr>
        <w:pStyle w:val="InterlineadoSencillo"/>
        <w:spacing w:before="0"/>
      </w:pPr>
      <w:r w:rsidRPr="00156D9A">
        <w:rPr>
          <w:lang w:val="pt-BR"/>
        </w:rPr>
        <w:t xml:space="preserve">e) </w:t>
      </w:r>
      <w:r w:rsidR="00BD0474" w:rsidRPr="002862F8">
        <w:rPr>
          <w:noProof/>
        </w:rPr>
        <w:object w:dxaOrig="1640" w:dyaOrig="400">
          <v:shape id="_x0000_i1714" type="#_x0000_t75" alt="" style="width:82.4pt;height:19.95pt;mso-width-percent:0;mso-height-percent:0;mso-width-percent:0;mso-height-percent:0" o:ole="">
            <v:imagedata r:id="rId209" o:title=""/>
          </v:shape>
          <o:OLEObject Type="Embed" ProgID="Equation.3" ShapeID="_x0000_i1714" DrawAspect="Content" ObjectID="_1753627321" r:id="rId210"/>
        </w:object>
      </w:r>
      <w:r w:rsidRPr="00156D9A">
        <w:rPr>
          <w:lang w:val="pt-BR"/>
        </w:rPr>
        <w:t xml:space="preserve">f) </w:t>
      </w:r>
      <w:r w:rsidR="00BD0474" w:rsidRPr="002862F8">
        <w:rPr>
          <w:noProof/>
          <w:position w:val="-28"/>
        </w:rPr>
        <w:object w:dxaOrig="1500" w:dyaOrig="680">
          <v:shape id="_x0000_i1713" type="#_x0000_t75" alt="" style="width:74.15pt;height:34.25pt;mso-width-percent:0;mso-height-percent:0;mso-width-percent:0;mso-height-percent:0" o:ole="">
            <v:imagedata r:id="rId211" o:title=""/>
          </v:shape>
          <o:OLEObject Type="Embed" ProgID="Equation.3" ShapeID="_x0000_i1713" DrawAspect="Content" ObjectID="_1753627322" r:id="rId212"/>
        </w:object>
      </w:r>
      <w:r w:rsidRPr="00156D9A">
        <w:rPr>
          <w:lang w:val="pt-BR"/>
        </w:rPr>
        <w:t xml:space="preserve">h) </w:t>
      </w:r>
      <w:r w:rsidR="00BD0474" w:rsidRPr="002862F8">
        <w:rPr>
          <w:noProof/>
        </w:rPr>
        <w:object w:dxaOrig="1700" w:dyaOrig="520">
          <v:shape id="_x0000_i1712" type="#_x0000_t75" alt="" style="width:84.6pt;height:26.45pt;mso-width-percent:0;mso-height-percent:0;mso-width-percent:0;mso-height-percent:0" o:ole="">
            <v:imagedata r:id="rId213" o:title=""/>
          </v:shape>
          <o:OLEObject Type="Embed" ProgID="Equation.3" ShapeID="_x0000_i1712" DrawAspect="Content" ObjectID="_1753627323" r:id="rId214"/>
        </w:object>
      </w:r>
      <w:r w:rsidRPr="00156D9A">
        <w:rPr>
          <w:lang w:val="pt-BR"/>
        </w:rPr>
        <w:t xml:space="preserve">i) </w:t>
      </w:r>
      <w:r w:rsidR="00BD0474" w:rsidRPr="002862F8">
        <w:rPr>
          <w:noProof/>
        </w:rPr>
        <w:object w:dxaOrig="1260" w:dyaOrig="520">
          <v:shape id="_x0000_i1711" type="#_x0000_t75" alt="" style="width:63.35pt;height:26.45pt;mso-width-percent:0;mso-height-percent:0;mso-width-percent:0;mso-height-percent:0" o:ole="">
            <v:imagedata r:id="rId215" o:title=""/>
          </v:shape>
          <o:OLEObject Type="Embed" ProgID="Equation.3" ShapeID="_x0000_i1711" DrawAspect="Content" ObjectID="_1753627324" r:id="rId216"/>
        </w:object>
      </w:r>
      <w:r w:rsidRPr="00156D9A">
        <w:rPr>
          <w:lang w:val="pt-BR"/>
        </w:rPr>
        <w:t xml:space="preserve"> j) </w:t>
      </w:r>
      <w:r w:rsidR="00BD0474" w:rsidRPr="002862F8">
        <w:rPr>
          <w:noProof/>
        </w:rPr>
        <w:object w:dxaOrig="840" w:dyaOrig="460">
          <v:shape id="_x0000_i1710" type="#_x0000_t75" alt="" style="width:42.05pt;height:23.4pt;mso-width-percent:0;mso-height-percent:0;mso-width-percent:0;mso-height-percent:0" o:ole="">
            <v:imagedata r:id="rId217" o:title=""/>
          </v:shape>
          <o:OLEObject Type="Embed" ProgID="Equation.3" ShapeID="_x0000_i1710" DrawAspect="Content" ObjectID="_1753627325" r:id="rId218"/>
        </w:object>
      </w:r>
    </w:p>
    <w:p w:rsidR="00156D9A" w:rsidRPr="00156D9A" w:rsidRDefault="00156D9A" w:rsidP="00156D9A">
      <w:pPr>
        <w:pStyle w:val="InterlineadoSencillo"/>
        <w:rPr>
          <w:lang w:val="pt-BR"/>
        </w:rPr>
      </w:pPr>
      <w:r w:rsidRPr="00156D9A">
        <w:rPr>
          <w:lang w:val="pt-BR"/>
        </w:rPr>
        <w:t>(</w:t>
      </w:r>
      <w:proofErr w:type="spellStart"/>
      <w:r w:rsidRPr="00156D9A">
        <w:rPr>
          <w:lang w:val="pt-BR"/>
        </w:rPr>
        <w:t>Sol.:d</w:t>
      </w:r>
      <w:proofErr w:type="spellEnd"/>
      <w:r w:rsidRPr="00156D9A">
        <w:rPr>
          <w:lang w:val="pt-BR"/>
        </w:rPr>
        <w:t>) 0; e) 0; h) 1; i) 1; j) 1)</w:t>
      </w:r>
    </w:p>
    <w:p w:rsidR="00156D9A" w:rsidRPr="00156D9A" w:rsidRDefault="00156D9A" w:rsidP="00307CE2">
      <w:pPr>
        <w:pStyle w:val="InterlineadoSencillo"/>
        <w:numPr>
          <w:ilvl w:val="0"/>
          <w:numId w:val="8"/>
        </w:numPr>
        <w:ind w:left="0" w:firstLine="0"/>
      </w:pPr>
      <w:r w:rsidRPr="00156D9A">
        <w:t xml:space="preserve">Calcula utilizando la regla de </w:t>
      </w:r>
      <w:proofErr w:type="spellStart"/>
      <w:r w:rsidRPr="00156D9A">
        <w:t>L´Hôpital</w:t>
      </w:r>
      <w:proofErr w:type="spellEnd"/>
      <w:r w:rsidRPr="00156D9A">
        <w:t xml:space="preserve">: a) </w:t>
      </w:r>
      <w:r w:rsidR="00BD0474" w:rsidRPr="002862F8">
        <w:rPr>
          <w:noProof/>
          <w:position w:val="-24"/>
        </w:rPr>
        <w:object w:dxaOrig="1080" w:dyaOrig="560">
          <v:shape id="_x0000_i1709" type="#_x0000_t75" alt="" style="width:54.2pt;height:28.65pt;mso-width-percent:0;mso-height-percent:0;mso-width-percent:0;mso-height-percent:0" o:ole="">
            <v:imagedata r:id="rId219" o:title=""/>
          </v:shape>
          <o:OLEObject Type="Embed" ProgID="Equation.3" ShapeID="_x0000_i1709" DrawAspect="Content" ObjectID="_1753627326" r:id="rId220"/>
        </w:object>
      </w:r>
      <w:r w:rsidRPr="00156D9A">
        <w:t xml:space="preserve">  b) </w:t>
      </w:r>
      <w:r w:rsidR="00BD0474" w:rsidRPr="002862F8">
        <w:rPr>
          <w:noProof/>
          <w:position w:val="-24"/>
        </w:rPr>
        <w:object w:dxaOrig="1180" w:dyaOrig="560">
          <v:shape id="_x0000_i1708" type="#_x0000_t75" alt="" style="width:59.4pt;height:28.65pt;mso-width-percent:0;mso-height-percent:0;mso-width-percent:0;mso-height-percent:0" o:ole="">
            <v:imagedata r:id="rId221" o:title=""/>
          </v:shape>
          <o:OLEObject Type="Embed" ProgID="Equation.3" ShapeID="_x0000_i1708" DrawAspect="Content" ObjectID="_1753627327" r:id="rId222"/>
        </w:object>
      </w:r>
      <w:r w:rsidRPr="00156D9A">
        <w:t xml:space="preserve">   c) </w:t>
      </w:r>
      <w:r w:rsidR="00BD0474" w:rsidRPr="002862F8">
        <w:rPr>
          <w:noProof/>
          <w:position w:val="-20"/>
        </w:rPr>
        <w:object w:dxaOrig="1579" w:dyaOrig="440">
          <v:shape id="_x0000_i1707" type="#_x0000_t75" alt="" style="width:78.5pt;height:21.25pt;mso-width-percent:0;mso-height-percent:0;mso-width-percent:0;mso-height-percent:0" o:ole="">
            <v:imagedata r:id="rId223" o:title=""/>
          </v:shape>
          <o:OLEObject Type="Embed" ProgID="Equation.3" ShapeID="_x0000_i1707" DrawAspect="Content" ObjectID="_1753627328" r:id="rId224"/>
        </w:object>
      </w:r>
    </w:p>
    <w:p w:rsidR="00156D9A" w:rsidRPr="00156D9A" w:rsidRDefault="00156D9A" w:rsidP="00156D9A">
      <w:pPr>
        <w:pStyle w:val="InterlineadoSencillo"/>
        <w:rPr>
          <w:b/>
        </w:rPr>
      </w:pPr>
      <w:r w:rsidRPr="00156D9A">
        <w:lastRenderedPageBreak/>
        <w:t xml:space="preserve">d) </w:t>
      </w:r>
      <w:r w:rsidR="00BD0474" w:rsidRPr="002862F8">
        <w:rPr>
          <w:noProof/>
          <w:position w:val="-24"/>
        </w:rPr>
        <w:object w:dxaOrig="1200" w:dyaOrig="580">
          <v:shape id="_x0000_i1706" type="#_x0000_t75" alt="" style="width:60.3pt;height:29.5pt;mso-width-percent:0;mso-height-percent:0;mso-width-percent:0;mso-height-percent:0" o:ole="">
            <v:imagedata r:id="rId225" o:title=""/>
          </v:shape>
          <o:OLEObject Type="Embed" ProgID="Equation.3" ShapeID="_x0000_i1706" DrawAspect="Content" ObjectID="_1753627329" r:id="rId226"/>
        </w:object>
      </w:r>
      <w:r w:rsidRPr="00156D9A">
        <w:t xml:space="preserve">         e) </w:t>
      </w:r>
      <w:r w:rsidR="00BD0474" w:rsidRPr="002862F8">
        <w:rPr>
          <w:noProof/>
          <w:position w:val="-20"/>
        </w:rPr>
        <w:object w:dxaOrig="700" w:dyaOrig="460">
          <v:shape id="_x0000_i1705" type="#_x0000_t75" alt="" style="width:34.25pt;height:23.4pt;mso-width-percent:0;mso-height-percent:0;mso-width-percent:0;mso-height-percent:0" o:ole="">
            <v:imagedata r:id="rId227" o:title=""/>
          </v:shape>
          <o:OLEObject Type="Embed" ProgID="Equation.3" ShapeID="_x0000_i1705" DrawAspect="Content" ObjectID="_1753627330" r:id="rId228"/>
        </w:object>
      </w:r>
      <w:r w:rsidRPr="00156D9A">
        <w:t xml:space="preserve">      f)  </w:t>
      </w:r>
      <w:r w:rsidR="00BD0474" w:rsidRPr="002862F8">
        <w:rPr>
          <w:noProof/>
          <w:position w:val="-24"/>
        </w:rPr>
        <w:object w:dxaOrig="1020" w:dyaOrig="620">
          <v:shape id="_x0000_i1704" type="#_x0000_t75" alt="" style="width:51.6pt;height:31.65pt;mso-width-percent:0;mso-height-percent:0;mso-width-percent:0;mso-height-percent:0" o:ole="">
            <v:imagedata r:id="rId229" o:title=""/>
          </v:shape>
          <o:OLEObject Type="Embed" ProgID="Equation.3" ShapeID="_x0000_i1704" DrawAspect="Content" ObjectID="_1753627331" r:id="rId230"/>
        </w:object>
      </w:r>
      <w:r w:rsidRPr="00156D9A">
        <w:rPr>
          <w:b/>
        </w:rPr>
        <w:t xml:space="preserve">(Sol.: a) </w:t>
      </w:r>
      <w:proofErr w:type="gramStart"/>
      <w:r w:rsidRPr="00156D9A">
        <w:rPr>
          <w:b/>
        </w:rPr>
        <w:t>½;  d</w:t>
      </w:r>
      <w:proofErr w:type="gramEnd"/>
      <w:r w:rsidRPr="00156D9A">
        <w:rPr>
          <w:b/>
        </w:rPr>
        <w:t>) 0; e) 1; f)3)</w:t>
      </w:r>
    </w:p>
    <w:p w:rsidR="00156D9A" w:rsidRPr="00156D9A" w:rsidRDefault="00156D9A" w:rsidP="00307CE2">
      <w:pPr>
        <w:pStyle w:val="InterlineadoSencillo"/>
        <w:numPr>
          <w:ilvl w:val="0"/>
          <w:numId w:val="8"/>
        </w:numPr>
        <w:ind w:left="0" w:firstLine="0"/>
      </w:pPr>
      <w:r w:rsidRPr="00156D9A">
        <w:t>Calcula los siguientes límites:</w:t>
      </w:r>
    </w:p>
    <w:p w:rsidR="00156D9A" w:rsidRPr="00156D9A" w:rsidRDefault="00156D9A" w:rsidP="00156D9A">
      <w:pPr>
        <w:pStyle w:val="InterlineadoSencillo"/>
        <w:rPr>
          <w:lang w:val="pt-BR"/>
        </w:rPr>
      </w:pPr>
      <w:r w:rsidRPr="00156D9A">
        <w:rPr>
          <w:lang w:val="pt-BR"/>
        </w:rPr>
        <w:t xml:space="preserve">a) </w:t>
      </w:r>
      <w:r w:rsidR="00BD0474" w:rsidRPr="002862F8">
        <w:rPr>
          <w:noProof/>
          <w:position w:val="-28"/>
        </w:rPr>
        <w:object w:dxaOrig="1080" w:dyaOrig="600">
          <v:shape id="_x0000_i1703" type="#_x0000_t75" alt="" style="width:54.2pt;height:29.95pt;mso-width-percent:0;mso-height-percent:0;mso-width-percent:0;mso-height-percent:0" o:ole="">
            <v:imagedata r:id="rId231" o:title=""/>
          </v:shape>
          <o:OLEObject Type="Embed" ProgID="Equation.3" ShapeID="_x0000_i1703" DrawAspect="Content" ObjectID="_1753627332" r:id="rId232"/>
        </w:object>
      </w:r>
      <w:r w:rsidRPr="00156D9A">
        <w:rPr>
          <w:lang w:val="pt-BR"/>
        </w:rPr>
        <w:t>(Sol.: 0</w:t>
      </w:r>
      <w:proofErr w:type="gramStart"/>
      <w:r w:rsidRPr="00156D9A">
        <w:rPr>
          <w:lang w:val="pt-BR"/>
        </w:rPr>
        <w:t>) ;b</w:t>
      </w:r>
      <w:proofErr w:type="gramEnd"/>
      <w:r w:rsidRPr="00156D9A">
        <w:rPr>
          <w:lang w:val="pt-BR"/>
        </w:rPr>
        <w:t xml:space="preserve">) </w:t>
      </w:r>
      <w:r w:rsidR="00BD0474" w:rsidRPr="002862F8">
        <w:rPr>
          <w:noProof/>
          <w:position w:val="-24"/>
        </w:rPr>
        <w:object w:dxaOrig="1540" w:dyaOrig="660">
          <v:shape id="_x0000_i1702" type="#_x0000_t75" alt="" style="width:78.05pt;height:34.25pt;mso-width-percent:0;mso-height-percent:0;mso-width-percent:0;mso-height-percent:0" o:ole="">
            <v:imagedata r:id="rId233" o:title=""/>
          </v:shape>
          <o:OLEObject Type="Embed" ProgID="Equation.3" ShapeID="_x0000_i1702" DrawAspect="Content" ObjectID="_1753627333" r:id="rId234"/>
        </w:object>
      </w:r>
      <w:r w:rsidRPr="00156D9A">
        <w:rPr>
          <w:lang w:val="pt-BR"/>
        </w:rPr>
        <w:t xml:space="preserve">;  c) </w:t>
      </w:r>
      <w:r w:rsidR="00BD0474" w:rsidRPr="002862F8">
        <w:rPr>
          <w:noProof/>
          <w:position w:val="-24"/>
        </w:rPr>
        <w:object w:dxaOrig="1359" w:dyaOrig="660">
          <v:shape id="_x0000_i1701" type="#_x0000_t75" alt="" style="width:68.1pt;height:34.25pt;mso-width-percent:0;mso-height-percent:0;mso-width-percent:0;mso-height-percent:0" o:ole="">
            <v:imagedata r:id="rId235" o:title=""/>
          </v:shape>
          <o:OLEObject Type="Embed" ProgID="Equation.3" ShapeID="_x0000_i1701" DrawAspect="Content" ObjectID="_1753627334" r:id="rId236"/>
        </w:object>
      </w:r>
      <w:r w:rsidRPr="00156D9A">
        <w:rPr>
          <w:lang w:val="pt-BR"/>
        </w:rPr>
        <w:t xml:space="preserve">; d) </w:t>
      </w:r>
      <w:r w:rsidR="00BD0474" w:rsidRPr="002862F8">
        <w:rPr>
          <w:noProof/>
          <w:position w:val="-28"/>
        </w:rPr>
        <w:object w:dxaOrig="1579" w:dyaOrig="660">
          <v:shape id="_x0000_i1700" type="#_x0000_t75" alt="" style="width:78.5pt;height:34.25pt;mso-width-percent:0;mso-height-percent:0;mso-width-percent:0;mso-height-percent:0" o:ole="">
            <v:imagedata r:id="rId237" o:title=""/>
          </v:shape>
          <o:OLEObject Type="Embed" ProgID="Equation.3" ShapeID="_x0000_i1700" DrawAspect="Content" ObjectID="_1753627335" r:id="rId238"/>
        </w:object>
      </w:r>
      <w:r w:rsidRPr="00156D9A">
        <w:rPr>
          <w:lang w:val="pt-BR"/>
        </w:rPr>
        <w:t>(Sol.: ½)</w:t>
      </w:r>
    </w:p>
    <w:p w:rsidR="00156D9A" w:rsidRPr="00156D9A" w:rsidRDefault="00156D9A" w:rsidP="00156D9A">
      <w:pPr>
        <w:pStyle w:val="InterlineadoSencillo"/>
      </w:pPr>
      <w:r w:rsidRPr="00156D9A">
        <w:t xml:space="preserve">e) </w:t>
      </w:r>
      <w:r w:rsidR="00BD0474" w:rsidRPr="002862F8">
        <w:rPr>
          <w:noProof/>
          <w:position w:val="-20"/>
        </w:rPr>
        <w:object w:dxaOrig="1180" w:dyaOrig="560">
          <v:shape id="_x0000_i1699" type="#_x0000_t75" alt="" style="width:59.4pt;height:29.5pt;mso-width-percent:0;mso-height-percent:0;mso-width-percent:0;mso-height-percent:0" o:ole="">
            <v:imagedata r:id="rId239" o:title=""/>
          </v:shape>
          <o:OLEObject Type="Embed" ProgID="Equation.3" ShapeID="_x0000_i1699" DrawAspect="Content" ObjectID="_1753627336" r:id="rId240"/>
        </w:object>
      </w:r>
      <w:r w:rsidRPr="00156D9A">
        <w:t xml:space="preserve">(Sol.: 1); f) </w:t>
      </w:r>
      <w:r w:rsidR="00BD0474" w:rsidRPr="002862F8">
        <w:rPr>
          <w:noProof/>
          <w:position w:val="-28"/>
        </w:rPr>
        <w:object w:dxaOrig="1680" w:dyaOrig="680">
          <v:shape id="_x0000_i1698" type="#_x0000_t75" alt="" style="width:84.15pt;height:34.25pt;mso-width-percent:0;mso-height-percent:0;mso-width-percent:0;mso-height-percent:0" o:ole="">
            <v:imagedata r:id="rId241" o:title=""/>
          </v:shape>
          <o:OLEObject Type="Embed" ProgID="Equation.3" ShapeID="_x0000_i1698" DrawAspect="Content" ObjectID="_1753627337" r:id="rId242"/>
        </w:object>
      </w:r>
      <w:r w:rsidRPr="00156D9A">
        <w:t xml:space="preserve"> ; g) </w:t>
      </w:r>
      <w:r w:rsidR="00BD0474" w:rsidRPr="002862F8">
        <w:rPr>
          <w:noProof/>
          <w:position w:val="-42"/>
        </w:rPr>
        <w:object w:dxaOrig="1440" w:dyaOrig="680">
          <v:shape id="_x0000_i1697" type="#_x0000_t75" alt="" style="width:73.75pt;height:34.25pt;mso-width-percent:0;mso-height-percent:0;mso-width-percent:0;mso-height-percent:0" o:ole="">
            <v:imagedata r:id="rId243" o:title=""/>
          </v:shape>
          <o:OLEObject Type="Embed" ProgID="Equation.3" ShapeID="_x0000_i1697" DrawAspect="Content" ObjectID="_1753627338" r:id="rId244"/>
        </w:object>
      </w:r>
      <w:r w:rsidRPr="00156D9A">
        <w:t xml:space="preserve"> ; h) </w:t>
      </w:r>
      <w:r w:rsidR="00BD0474" w:rsidRPr="002862F8">
        <w:rPr>
          <w:noProof/>
          <w:position w:val="-24"/>
          <w:lang w:val="en-GB"/>
        </w:rPr>
        <w:object w:dxaOrig="1480" w:dyaOrig="620">
          <v:shape id="_x0000_i1696" type="#_x0000_t75" alt="" style="width:73.3pt;height:31.65pt;mso-width-percent:0;mso-height-percent:0;mso-width-percent:0;mso-height-percent:0" o:ole="">
            <v:imagedata r:id="rId245" o:title=""/>
          </v:shape>
          <o:OLEObject Type="Embed" ProgID="Equation.3" ShapeID="_x0000_i1696" DrawAspect="Content" ObjectID="_1753627339" r:id="rId246"/>
        </w:object>
      </w:r>
      <w:r w:rsidRPr="00156D9A">
        <w:t xml:space="preserve">;  i) </w:t>
      </w:r>
      <w:r w:rsidR="00BD0474" w:rsidRPr="002862F8">
        <w:rPr>
          <w:noProof/>
          <w:position w:val="-28"/>
          <w:lang w:val="en-GB"/>
        </w:rPr>
        <w:object w:dxaOrig="1160" w:dyaOrig="740">
          <v:shape id="_x0000_i1695" type="#_x0000_t75" alt="" style="width:58.1pt;height:37.75pt;mso-width-percent:0;mso-height-percent:0;mso-width-percent:0;mso-height-percent:0" o:ole="">
            <v:imagedata r:id="rId247" o:title=""/>
          </v:shape>
          <o:OLEObject Type="Embed" ProgID="Equation.3" ShapeID="_x0000_i1695" DrawAspect="Content" ObjectID="_1753627340" r:id="rId248"/>
        </w:object>
      </w:r>
    </w:p>
    <w:p w:rsidR="00156D9A" w:rsidRPr="00156D9A" w:rsidRDefault="00156D9A" w:rsidP="00156D9A">
      <w:pPr>
        <w:pStyle w:val="InterlineadoSencillo"/>
      </w:pPr>
      <w:r w:rsidRPr="00156D9A">
        <w:t xml:space="preserve">j) </w:t>
      </w:r>
      <w:r w:rsidR="00BD0474" w:rsidRPr="002862F8">
        <w:rPr>
          <w:noProof/>
          <w:position w:val="-24"/>
          <w:lang w:val="en-GB"/>
        </w:rPr>
        <w:object w:dxaOrig="1300" w:dyaOrig="620">
          <v:shape id="_x0000_i1694" type="#_x0000_t75" alt="" style="width:64.65pt;height:31.65pt;mso-width-percent:0;mso-height-percent:0;mso-width-percent:0;mso-height-percent:0" o:ole="">
            <v:imagedata r:id="rId249" o:title=""/>
          </v:shape>
          <o:OLEObject Type="Embed" ProgID="Equation.3" ShapeID="_x0000_i1694" DrawAspect="Content" ObjectID="_1753627341" r:id="rId250"/>
        </w:object>
      </w:r>
      <w:r w:rsidRPr="00156D9A">
        <w:t xml:space="preserve">;      k) </w:t>
      </w:r>
      <w:r w:rsidR="00BD0474" w:rsidRPr="002862F8">
        <w:rPr>
          <w:noProof/>
          <w:position w:val="-20"/>
          <w:lang w:val="en-GB"/>
        </w:rPr>
        <w:object w:dxaOrig="1300" w:dyaOrig="560">
          <v:shape id="_x0000_i1693" type="#_x0000_t75" alt="" style="width:63.35pt;height:28.65pt;mso-width-percent:0;mso-height-percent:0;mso-width-percent:0;mso-height-percent:0" o:ole="">
            <v:imagedata r:id="rId251" o:title=""/>
          </v:shape>
          <o:OLEObject Type="Embed" ProgID="Equation.3" ShapeID="_x0000_i1693" DrawAspect="Content" ObjectID="_1753627342" r:id="rId252"/>
        </w:object>
      </w:r>
    </w:p>
    <w:p w:rsidR="00156D9A" w:rsidRPr="00156D9A" w:rsidRDefault="00156D9A" w:rsidP="00307CE2">
      <w:pPr>
        <w:pStyle w:val="InterlineadoSencillo"/>
        <w:numPr>
          <w:ilvl w:val="0"/>
          <w:numId w:val="8"/>
        </w:numPr>
        <w:ind w:left="0" w:firstLine="0"/>
        <w:rPr>
          <w:b/>
        </w:rPr>
      </w:pPr>
      <w:r w:rsidRPr="00156D9A">
        <w:t xml:space="preserve"> Determina k para que exista y sea finito: </w:t>
      </w:r>
      <w:r w:rsidR="00BD0474" w:rsidRPr="002862F8">
        <w:rPr>
          <w:b/>
          <w:noProof/>
          <w:position w:val="-26"/>
        </w:rPr>
        <w:object w:dxaOrig="1500" w:dyaOrig="639">
          <v:shape id="_x0000_i1692" type="#_x0000_t75" alt="" style="width:74.15pt;height:32.1pt;mso-width-percent:0;mso-height-percent:0;mso-width-percent:0;mso-height-percent:0" o:ole="">
            <v:imagedata r:id="rId253" o:title=""/>
          </v:shape>
          <o:OLEObject Type="Embed" ProgID="Equation.3" ShapeID="_x0000_i1692" DrawAspect="Content" ObjectID="_1753627343" r:id="rId254"/>
        </w:object>
      </w:r>
      <w:proofErr w:type="gramStart"/>
      <w:r w:rsidRPr="00156D9A">
        <w:t xml:space="preserve">   (</w:t>
      </w:r>
      <w:proofErr w:type="gramEnd"/>
      <w:r w:rsidRPr="00156D9A">
        <w:t>Sol.: k = - 2, límite 2)</w:t>
      </w:r>
    </w:p>
    <w:p w:rsidR="005A02F8" w:rsidRDefault="00156D9A" w:rsidP="00511530">
      <w:pPr>
        <w:pStyle w:val="InterlineadoSencillo"/>
        <w:numPr>
          <w:ilvl w:val="0"/>
          <w:numId w:val="8"/>
        </w:numPr>
        <w:ind w:left="0" w:firstLine="0"/>
        <w:rPr>
          <w:b/>
          <w:u w:val="single"/>
        </w:rPr>
      </w:pPr>
      <w:r w:rsidRPr="00156D9A">
        <w:t xml:space="preserve">Calcular el valor de </w:t>
      </w:r>
      <w:proofErr w:type="gramStart"/>
      <w:r w:rsidRPr="00156D9A">
        <w:t>a  y</w:t>
      </w:r>
      <w:proofErr w:type="gramEnd"/>
      <w:r w:rsidRPr="00156D9A">
        <w:t xml:space="preserve"> b para que el límite se cumpla que :  </w:t>
      </w:r>
      <w:r w:rsidR="00BD0474" w:rsidRPr="002862F8">
        <w:rPr>
          <w:noProof/>
          <w:position w:val="-30"/>
        </w:rPr>
        <w:object w:dxaOrig="2060" w:dyaOrig="720">
          <v:shape id="_x0000_i1691" type="#_x0000_t75" alt="" style="width:102.35pt;height:37.75pt;mso-width-percent:0;mso-height-percent:0;mso-width-percent:0;mso-height-percent:0" o:ole="">
            <v:imagedata r:id="rId255" o:title=""/>
          </v:shape>
          <o:OLEObject Type="Embed" ProgID="Equation.3" ShapeID="_x0000_i1691" DrawAspect="Content" ObjectID="_1753627344" r:id="rId256"/>
        </w:object>
      </w:r>
      <w:r w:rsidRPr="00156D9A">
        <w:t>= 1 (Sol.: b = 2, a = 3)</w:t>
      </w:r>
      <w:r w:rsidR="00511530">
        <w:rPr>
          <w:b/>
          <w:u w:val="single"/>
        </w:rPr>
        <w:t xml:space="preserve"> </w:t>
      </w:r>
    </w:p>
    <w:p w:rsidR="00307CE2" w:rsidRDefault="00307CE2" w:rsidP="005A02F8">
      <w:pPr>
        <w:jc w:val="both"/>
        <w:rPr>
          <w:rFonts w:asciiTheme="minorHAnsi" w:hAnsiTheme="minorHAnsi"/>
          <w:b/>
          <w:u w:val="single"/>
        </w:rPr>
      </w:pPr>
    </w:p>
    <w:p w:rsidR="005A02F8" w:rsidRDefault="00ED324D" w:rsidP="005A02F8">
      <w:pPr>
        <w:jc w:val="both"/>
        <w:rPr>
          <w:rFonts w:asciiTheme="minorHAnsi" w:hAnsiTheme="minorHAnsi"/>
          <w:b/>
          <w:u w:val="single"/>
        </w:rPr>
      </w:pPr>
      <w:r>
        <w:rPr>
          <w:rFonts w:asciiTheme="minorHAnsi" w:hAnsiTheme="minorHAnsi"/>
          <w:b/>
          <w:u w:val="single"/>
        </w:rPr>
        <w:t>Problemas de optimización</w:t>
      </w:r>
      <w:r w:rsidR="00156D9A">
        <w:rPr>
          <w:rFonts w:asciiTheme="minorHAnsi" w:hAnsiTheme="minorHAnsi"/>
          <w:b/>
          <w:u w:val="single"/>
        </w:rPr>
        <w:t xml:space="preserve"> conocida la función</w:t>
      </w:r>
      <w:r>
        <w:rPr>
          <w:rFonts w:asciiTheme="minorHAnsi" w:hAnsiTheme="minorHAnsi"/>
          <w:b/>
          <w:u w:val="single"/>
        </w:rPr>
        <w:t>:</w:t>
      </w:r>
    </w:p>
    <w:p w:rsidR="00156D9A" w:rsidRPr="00156D9A" w:rsidRDefault="00156D9A" w:rsidP="00307CE2">
      <w:pPr>
        <w:pStyle w:val="InterlineadoSencillo"/>
        <w:numPr>
          <w:ilvl w:val="0"/>
          <w:numId w:val="8"/>
        </w:numPr>
        <w:ind w:left="0" w:firstLine="0"/>
      </w:pPr>
      <w:r w:rsidRPr="00156D9A">
        <w:t xml:space="preserve">Si el número de visitantes a un museo se obtiene mediante f(x) = </w:t>
      </w:r>
      <w:r w:rsidR="00BD0474" w:rsidRPr="002862F8">
        <w:rPr>
          <w:noProof/>
          <w:position w:val="-24"/>
        </w:rPr>
        <w:object w:dxaOrig="700" w:dyaOrig="620">
          <v:shape id="_x0000_i1690" type="#_x0000_t75" alt="" style="width:34.25pt;height:31.65pt;mso-width-percent:0;mso-height-percent:0;mso-width-percent:0;mso-height-percent:0" o:ole="">
            <v:imagedata r:id="rId257" o:title=""/>
          </v:shape>
          <o:OLEObject Type="Embed" ProgID="Equation.3" ShapeID="_x0000_i1690" DrawAspect="Content" ObjectID="_1753627345" r:id="rId258"/>
        </w:object>
      </w:r>
      <w:r w:rsidRPr="00156D9A">
        <w:t>, siendo x la hora desde su apertura, ¿cuándo recibe mayor número de visitantes?</w:t>
      </w:r>
    </w:p>
    <w:p w:rsidR="00156D9A" w:rsidRPr="00156D9A" w:rsidRDefault="00156D9A" w:rsidP="00307CE2">
      <w:pPr>
        <w:pStyle w:val="InterlineadoSencillo"/>
        <w:numPr>
          <w:ilvl w:val="0"/>
          <w:numId w:val="8"/>
        </w:numPr>
        <w:ind w:left="0" w:firstLine="0"/>
      </w:pPr>
      <w:r w:rsidRPr="00156D9A">
        <w:t xml:space="preserve">El consumo de un barco que navega a una velocidad de x nudos viene </w:t>
      </w:r>
      <w:proofErr w:type="gramStart"/>
      <w:r w:rsidRPr="00156D9A">
        <w:t>dada</w:t>
      </w:r>
      <w:proofErr w:type="gramEnd"/>
      <w:r w:rsidRPr="00156D9A">
        <w:t xml:space="preserve"> por </w:t>
      </w:r>
    </w:p>
    <w:p w:rsidR="00156D9A" w:rsidRPr="00156D9A" w:rsidRDefault="00156D9A" w:rsidP="00156D9A">
      <w:pPr>
        <w:pStyle w:val="InterlineadoSencillo"/>
      </w:pPr>
      <w:r w:rsidRPr="00156D9A">
        <w:t xml:space="preserve">              C(x) =</w:t>
      </w:r>
      <w:r w:rsidR="00BD0474" w:rsidRPr="002862F8">
        <w:rPr>
          <w:noProof/>
          <w:position w:val="-24"/>
        </w:rPr>
        <w:object w:dxaOrig="980" w:dyaOrig="660">
          <v:shape id="_x0000_i1689" type="#_x0000_t75" alt="" style="width:48.6pt;height:34.25pt;mso-width-percent:0;mso-height-percent:0;mso-width-percent:0;mso-height-percent:0" o:ole="">
            <v:imagedata r:id="rId259" o:title=""/>
          </v:shape>
          <o:OLEObject Type="Embed" ProgID="Equation.3" ShapeID="_x0000_i1689" DrawAspect="Content" ObjectID="_1753627346" r:id="rId260"/>
        </w:object>
      </w:r>
      <w:r w:rsidRPr="00156D9A">
        <w:t>. Calcula la velocidad que es más económica y su consumo.</w:t>
      </w:r>
    </w:p>
    <w:p w:rsidR="00156D9A" w:rsidRPr="00156D9A" w:rsidRDefault="00156D9A" w:rsidP="00156D9A">
      <w:pPr>
        <w:pStyle w:val="InterlineadoSencillo"/>
      </w:pPr>
      <w:r w:rsidRPr="00156D9A">
        <w:t xml:space="preserve"> (Sol.: 23,81 nudos y un consumo de 28,35)</w:t>
      </w:r>
    </w:p>
    <w:p w:rsidR="00156D9A" w:rsidRPr="00156D9A" w:rsidRDefault="00156D9A" w:rsidP="00307CE2">
      <w:pPr>
        <w:pStyle w:val="InterlineadoSencillo"/>
        <w:numPr>
          <w:ilvl w:val="0"/>
          <w:numId w:val="8"/>
        </w:numPr>
        <w:ind w:left="0" w:firstLine="0"/>
      </w:pPr>
      <w:r w:rsidRPr="00156D9A">
        <w:t xml:space="preserve">La función f(t) = </w:t>
      </w:r>
      <m:oMath>
        <m:f>
          <m:fPr>
            <m:ctrlPr>
              <w:rPr>
                <w:rFonts w:ascii="Cambria Math" w:hAnsi="Cambria Math"/>
                <w:i/>
              </w:rPr>
            </m:ctrlPr>
          </m:fPr>
          <m:num>
            <m:r>
              <w:rPr>
                <w:rFonts w:ascii="Cambria Math" w:hAnsi="Cambria Math"/>
              </w:rPr>
              <m:t>5t</m:t>
            </m:r>
          </m:num>
          <m:den>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-5t+9</m:t>
            </m:r>
          </m:den>
        </m:f>
      </m:oMath>
      <w:r w:rsidRPr="00156D9A">
        <w:t xml:space="preserve"> indica el número de afectados, en centenas, por una determinada enfermedad.</w:t>
      </w:r>
    </w:p>
    <w:p w:rsidR="00156D9A" w:rsidRPr="00156D9A" w:rsidRDefault="00156D9A" w:rsidP="00156D9A">
      <w:pPr>
        <w:pStyle w:val="InterlineadoSencillo"/>
      </w:pPr>
      <w:r w:rsidRPr="00156D9A">
        <w:t>a) ¿Cuál fue el día en el que se registró el máximo número de enfermos?</w:t>
      </w:r>
    </w:p>
    <w:p w:rsidR="00156D9A" w:rsidRPr="00156D9A" w:rsidRDefault="00156D9A" w:rsidP="00156D9A">
      <w:pPr>
        <w:pStyle w:val="InterlineadoSencillo"/>
      </w:pPr>
      <w:r w:rsidRPr="00156D9A">
        <w:t>b) ¿A cuántos ascienden estos?   (Sol.: a) El tercer día; b) 500 enfermos)</w:t>
      </w:r>
    </w:p>
    <w:p w:rsidR="00804A9C" w:rsidRPr="00156D9A" w:rsidRDefault="00804A9C" w:rsidP="00156D9A">
      <w:pPr>
        <w:pStyle w:val="InterlineadoSencillo"/>
      </w:pPr>
    </w:p>
    <w:p w:rsidR="00156D9A" w:rsidRPr="00156D9A" w:rsidRDefault="00156D9A" w:rsidP="00156D9A">
      <w:pPr>
        <w:pStyle w:val="InterlineadoSencillo"/>
        <w:rPr>
          <w:b/>
          <w:u w:val="single"/>
        </w:rPr>
      </w:pPr>
      <w:r w:rsidRPr="00156D9A">
        <w:rPr>
          <w:b/>
          <w:u w:val="single"/>
        </w:rPr>
        <w:t>Problemas de optimización desconocida la función:</w:t>
      </w:r>
    </w:p>
    <w:p w:rsidR="00156D9A" w:rsidRPr="00156D9A" w:rsidRDefault="00156D9A" w:rsidP="00EC0BE0">
      <w:pPr>
        <w:pStyle w:val="InterlineadoSencillo"/>
        <w:numPr>
          <w:ilvl w:val="0"/>
          <w:numId w:val="8"/>
        </w:numPr>
        <w:ind w:left="0" w:firstLine="0"/>
      </w:pPr>
      <w:r w:rsidRPr="00156D9A">
        <w:t>Un jardinero dispone de 160 metros de alambre que va a utilizar para cercar una zona rectangular y dividirla en tres partes, colocando las alambradas de las divisiones paralelas a uno de los lados del rectángulo. ¿Qué dimensiones debe tener la zona cercada para que el área sea la mayor posible?</w:t>
      </w:r>
    </w:p>
    <w:p w:rsidR="00156D9A" w:rsidRPr="00156D9A" w:rsidRDefault="00156D9A" w:rsidP="00EC0BE0">
      <w:pPr>
        <w:pStyle w:val="InterlineadoSencillo"/>
        <w:numPr>
          <w:ilvl w:val="0"/>
          <w:numId w:val="8"/>
        </w:numPr>
        <w:ind w:left="0" w:firstLine="0"/>
      </w:pPr>
      <w:r w:rsidRPr="00156D9A">
        <w:t>De todos los triángulos rectángulos de 5 m de hipotenusa, halla el que tiene área máxima.</w:t>
      </w:r>
    </w:p>
    <w:p w:rsidR="00156D9A" w:rsidRPr="00156D9A" w:rsidRDefault="00156D9A" w:rsidP="007D4AAD">
      <w:pPr>
        <w:pStyle w:val="InterlineadoSencillo"/>
        <w:spacing w:before="0"/>
      </w:pPr>
      <w:r w:rsidRPr="00156D9A">
        <w:t xml:space="preserve">(Sol.: El triángulo de área máxima es el que tiene </w:t>
      </w:r>
      <w:r w:rsidR="00BD0474" w:rsidRPr="002862F8">
        <w:rPr>
          <w:noProof/>
          <w:position w:val="-24"/>
        </w:rPr>
        <w:object w:dxaOrig="520" w:dyaOrig="680">
          <v:shape id="_x0000_i1688" type="#_x0000_t75" alt="" style="width:26.45pt;height:34.25pt;mso-width-percent:0;mso-height-percent:0;mso-width-percent:0;mso-height-percent:0" o:ole="">
            <v:imagedata r:id="rId261" o:title=""/>
          </v:shape>
          <o:OLEObject Type="Embed" ProgID="Equation.3" ShapeID="_x0000_i1688" DrawAspect="Content" ObjectID="_1753627347" r:id="rId262"/>
        </w:object>
      </w:r>
      <w:r w:rsidRPr="00156D9A">
        <w:t xml:space="preserve"> m de catetos)</w:t>
      </w:r>
    </w:p>
    <w:p w:rsidR="00156D9A" w:rsidRPr="00156D9A" w:rsidRDefault="00156D9A" w:rsidP="00EC0BE0">
      <w:pPr>
        <w:pStyle w:val="InterlineadoSencillo"/>
        <w:numPr>
          <w:ilvl w:val="0"/>
          <w:numId w:val="8"/>
        </w:numPr>
        <w:ind w:left="0" w:firstLine="0"/>
      </w:pPr>
      <w:r w:rsidRPr="00156D9A">
        <w:t>Se desea construir un depósito de latón con forma de cilindro de área total 54 cm2. Determina el radio de la base y la altura del cilindro para que el volumen sea máximo.</w:t>
      </w:r>
    </w:p>
    <w:p w:rsidR="00156D9A" w:rsidRPr="00156D9A" w:rsidRDefault="00156D9A" w:rsidP="00EC0BE0">
      <w:pPr>
        <w:pStyle w:val="InterlineadoSencillo"/>
        <w:numPr>
          <w:ilvl w:val="0"/>
          <w:numId w:val="8"/>
        </w:numPr>
        <w:ind w:left="0" w:firstLine="0"/>
      </w:pPr>
      <w:r w:rsidRPr="00156D9A">
        <w:lastRenderedPageBreak/>
        <w:t>Un depósito abierto de latón de base cuadrada y capacidad para 4 000 l. ¿qué dimensiones debe tener el depósito para que su fabricación sea lo más económic</w:t>
      </w:r>
      <w:r w:rsidR="007D4AAD">
        <w:t>a</w:t>
      </w:r>
      <w:r w:rsidRPr="00156D9A">
        <w:t xml:space="preserve"> posible?</w:t>
      </w:r>
    </w:p>
    <w:p w:rsidR="004D7AF5" w:rsidRPr="004D7AF5" w:rsidRDefault="004D7AF5">
      <w:pPr>
        <w:rPr>
          <w:rFonts w:asciiTheme="minorHAnsi" w:hAnsiTheme="minorHAnsi" w:cs="Arial"/>
          <w:bCs/>
          <w:iCs/>
        </w:rPr>
      </w:pPr>
    </w:p>
    <w:p w:rsidR="004D7AF5" w:rsidRDefault="004D7AF5" w:rsidP="00511530">
      <w:pPr>
        <w:pBdr>
          <w:bottom w:val="single" w:sz="4" w:space="1" w:color="auto"/>
        </w:pBdr>
        <w:shd w:val="clear" w:color="auto" w:fill="F2F2F2" w:themeFill="background1" w:themeFillShade="F2"/>
        <w:rPr>
          <w:rFonts w:asciiTheme="minorHAnsi" w:hAnsiTheme="minorHAnsi" w:cs="Arial"/>
          <w:b/>
          <w:bCs/>
          <w:iCs/>
          <w:u w:val="single"/>
        </w:rPr>
      </w:pPr>
      <w:r w:rsidRPr="004D7AF5">
        <w:rPr>
          <w:rFonts w:asciiTheme="minorHAnsi" w:hAnsiTheme="minorHAnsi" w:cs="Arial"/>
          <w:b/>
          <w:bCs/>
          <w:iCs/>
          <w:u w:val="single"/>
        </w:rPr>
        <w:t>Ejercicios propuestos</w:t>
      </w:r>
      <w:r w:rsidR="004A6D26">
        <w:rPr>
          <w:rFonts w:asciiTheme="minorHAnsi" w:hAnsiTheme="minorHAnsi" w:cs="Arial"/>
          <w:b/>
          <w:bCs/>
          <w:iCs/>
          <w:u w:val="single"/>
        </w:rPr>
        <w:t xml:space="preserve"> para repasar para el examen</w:t>
      </w:r>
      <w:r w:rsidRPr="004D7AF5">
        <w:rPr>
          <w:rFonts w:asciiTheme="minorHAnsi" w:hAnsiTheme="minorHAnsi" w:cs="Arial"/>
          <w:b/>
          <w:bCs/>
          <w:iCs/>
          <w:u w:val="single"/>
        </w:rPr>
        <w:t>:</w:t>
      </w:r>
    </w:p>
    <w:p w:rsidR="00511530" w:rsidRDefault="00511530">
      <w:pPr>
        <w:rPr>
          <w:rFonts w:asciiTheme="minorHAnsi" w:hAnsiTheme="minorHAnsi" w:cs="Arial"/>
          <w:b/>
          <w:bCs/>
          <w:iCs/>
          <w:u w:val="single"/>
        </w:rPr>
      </w:pPr>
    </w:p>
    <w:p w:rsidR="00804A9C" w:rsidRDefault="00804A9C">
      <w:pPr>
        <w:rPr>
          <w:rFonts w:asciiTheme="minorHAnsi" w:hAnsiTheme="minorHAnsi" w:cs="Arial"/>
          <w:b/>
          <w:bCs/>
          <w:iCs/>
          <w:u w:val="single"/>
        </w:rPr>
      </w:pPr>
      <w:r>
        <w:rPr>
          <w:rFonts w:asciiTheme="minorHAnsi" w:hAnsiTheme="minorHAnsi" w:cs="Arial"/>
          <w:b/>
          <w:bCs/>
          <w:iCs/>
          <w:u w:val="single"/>
        </w:rPr>
        <w:t>Ecuación de la recta tangente y normal</w:t>
      </w:r>
    </w:p>
    <w:p w:rsidR="00804A9C" w:rsidRPr="00E77FC6" w:rsidRDefault="00804A9C" w:rsidP="00804A9C">
      <w:pPr>
        <w:pStyle w:val="Prrafodelista"/>
        <w:numPr>
          <w:ilvl w:val="0"/>
          <w:numId w:val="8"/>
        </w:numPr>
        <w:ind w:left="0" w:firstLine="0"/>
        <w:rPr>
          <w:rFonts w:asciiTheme="minorHAnsi" w:hAnsiTheme="minorHAnsi"/>
        </w:rPr>
      </w:pPr>
      <w:r w:rsidRPr="00E77FC6">
        <w:rPr>
          <w:rFonts w:asciiTheme="minorHAnsi" w:hAnsiTheme="minorHAnsi"/>
          <w:b/>
        </w:rPr>
        <w:t>JUNIO-2003</w:t>
      </w:r>
      <w:r>
        <w:rPr>
          <w:rFonts w:asciiTheme="minorHAnsi" w:hAnsiTheme="minorHAnsi"/>
          <w:b/>
        </w:rPr>
        <w:t>.</w:t>
      </w:r>
      <w:r w:rsidRPr="00E77FC6">
        <w:rPr>
          <w:rFonts w:asciiTheme="minorHAnsi" w:hAnsiTheme="minorHAnsi"/>
        </w:rPr>
        <w:t xml:space="preserve"> Determina las ecuaciones de la recta tangente y de la recta normal en el punto de abscisa x = 0 a la gráfica de la función f dada </w:t>
      </w:r>
      <w:proofErr w:type="gramStart"/>
      <w:r w:rsidRPr="00E77FC6">
        <w:rPr>
          <w:rFonts w:asciiTheme="minorHAnsi" w:hAnsiTheme="minorHAnsi"/>
        </w:rPr>
        <w:t>por  f</w:t>
      </w:r>
      <w:proofErr w:type="gramEnd"/>
      <w:r w:rsidRPr="00E77FC6">
        <w:rPr>
          <w:rFonts w:asciiTheme="minorHAnsi" w:hAnsiTheme="minorHAnsi"/>
        </w:rPr>
        <w:t>(x) = 2xe</w:t>
      </w:r>
      <w:r w:rsidRPr="00E77FC6">
        <w:rPr>
          <w:rFonts w:asciiTheme="minorHAnsi" w:hAnsiTheme="minorHAnsi"/>
          <w:vertAlign w:val="superscript"/>
        </w:rPr>
        <w:t>x</w:t>
      </w:r>
      <w:r w:rsidRPr="00E77FC6">
        <w:rPr>
          <w:rFonts w:asciiTheme="minorHAnsi" w:hAnsiTheme="minorHAnsi"/>
        </w:rPr>
        <w:t xml:space="preserve"> + </w:t>
      </w:r>
      <w:r w:rsidR="00BD0474" w:rsidRPr="00FB48BC">
        <w:rPr>
          <w:noProof/>
          <w:position w:val="-24"/>
        </w:rPr>
        <w:object w:dxaOrig="700" w:dyaOrig="660">
          <v:shape id="_x0000_i1687" type="#_x0000_t75" alt="" style="width:34.25pt;height:34.25pt;mso-width-percent:0;mso-height-percent:0;mso-width-percent:0;mso-height-percent:0" o:ole="">
            <v:imagedata r:id="rId263" o:title=""/>
          </v:shape>
          <o:OLEObject Type="Embed" ProgID="Equation.3" ShapeID="_x0000_i1687" DrawAspect="Content" ObjectID="_1753627348" r:id="rId264"/>
        </w:object>
      </w:r>
      <w:r w:rsidRPr="00E77FC6">
        <w:rPr>
          <w:rFonts w:asciiTheme="minorHAnsi" w:hAnsiTheme="minorHAnsi"/>
        </w:rPr>
        <w:t xml:space="preserve">   (Sol.:  </w:t>
      </w:r>
      <w:r w:rsidRPr="00E77FC6">
        <w:rPr>
          <w:rFonts w:asciiTheme="minorHAnsi" w:hAnsiTheme="minorHAnsi"/>
          <w:i/>
          <w:iCs/>
        </w:rPr>
        <w:t xml:space="preserve">y </w:t>
      </w:r>
      <w:r w:rsidRPr="00E77FC6">
        <w:rPr>
          <w:rFonts w:asciiTheme="minorHAnsi" w:eastAsia="EuclidSymbol" w:hAnsiTheme="minorHAnsi"/>
        </w:rPr>
        <w:t xml:space="preserve">= </w:t>
      </w:r>
      <w:r w:rsidRPr="00E77FC6">
        <w:rPr>
          <w:rFonts w:asciiTheme="minorHAnsi" w:hAnsiTheme="minorHAnsi"/>
        </w:rPr>
        <w:t>2</w:t>
      </w:r>
      <w:r w:rsidRPr="00E77FC6">
        <w:rPr>
          <w:rFonts w:asciiTheme="minorHAnsi" w:hAnsiTheme="minorHAnsi"/>
          <w:i/>
          <w:iCs/>
        </w:rPr>
        <w:t xml:space="preserve">x; </w:t>
      </w:r>
      <w:r w:rsidRPr="00E77FC6">
        <w:rPr>
          <w:rFonts w:asciiTheme="minorHAnsi" w:hAnsiTheme="minorHAnsi"/>
          <w:iCs/>
        </w:rPr>
        <w:t xml:space="preserve"> y = - ½ x)</w:t>
      </w:r>
    </w:p>
    <w:p w:rsidR="00804A9C" w:rsidRPr="00E77FC6" w:rsidRDefault="00804A9C" w:rsidP="00804A9C">
      <w:pPr>
        <w:pStyle w:val="Prrafodelista"/>
        <w:numPr>
          <w:ilvl w:val="0"/>
          <w:numId w:val="8"/>
        </w:numPr>
        <w:ind w:left="0" w:firstLine="0"/>
        <w:rPr>
          <w:rFonts w:asciiTheme="minorHAnsi" w:hAnsiTheme="minorHAnsi"/>
        </w:rPr>
      </w:pPr>
      <w:r w:rsidRPr="00E77FC6">
        <w:rPr>
          <w:rFonts w:asciiTheme="minorHAnsi" w:hAnsiTheme="minorHAnsi"/>
          <w:b/>
        </w:rPr>
        <w:t xml:space="preserve">Reserva SEPT.- 2010   </w:t>
      </w:r>
      <w:r w:rsidRPr="00E77FC6">
        <w:rPr>
          <w:rFonts w:asciiTheme="minorHAnsi" w:hAnsiTheme="minorHAnsi"/>
        </w:rPr>
        <w:t xml:space="preserve">1A. Dada la función f(x) = </w:t>
      </w:r>
      <w:proofErr w:type="spellStart"/>
      <w:r w:rsidRPr="00E77FC6">
        <w:rPr>
          <w:rFonts w:asciiTheme="minorHAnsi" w:hAnsiTheme="minorHAnsi"/>
        </w:rPr>
        <w:t>arctg</w:t>
      </w:r>
      <w:proofErr w:type="spellEnd"/>
      <w:r w:rsidRPr="00E77FC6">
        <w:rPr>
          <w:rFonts w:asciiTheme="minorHAnsi" w:hAnsiTheme="minorHAnsi"/>
        </w:rPr>
        <w:t xml:space="preserve"> (</w:t>
      </w:r>
      <w:r w:rsidR="00BD0474" w:rsidRPr="00FB48BC">
        <w:rPr>
          <w:noProof/>
          <w:position w:val="-6"/>
          <w:lang w:val="es-ES_tradnl"/>
        </w:rPr>
        <w:object w:dxaOrig="560" w:dyaOrig="300">
          <v:shape id="_x0000_i1686" type="#_x0000_t75" alt="" style="width:28.65pt;height:15.6pt;mso-width-percent:0;mso-height-percent:0;mso-width-percent:0;mso-height-percent:0" o:ole="" fillcolor="window">
            <v:imagedata r:id="rId265" o:title=""/>
          </v:shape>
          <o:OLEObject Type="Embed" ProgID="Equation.3" ShapeID="_x0000_i1686" DrawAspect="Content" ObjectID="_1753627349" r:id="rId266"/>
        </w:object>
      </w:r>
      <w:r w:rsidRPr="00E77FC6">
        <w:rPr>
          <w:rFonts w:asciiTheme="minorHAnsi" w:hAnsiTheme="minorHAnsi"/>
        </w:rPr>
        <w:t xml:space="preserve"> ) , se pide:</w:t>
      </w:r>
    </w:p>
    <w:p w:rsidR="00804A9C" w:rsidRPr="00E77FC6" w:rsidRDefault="00804A9C" w:rsidP="00804A9C">
      <w:pPr>
        <w:pStyle w:val="Prrafodelista"/>
        <w:numPr>
          <w:ilvl w:val="1"/>
          <w:numId w:val="8"/>
        </w:numPr>
        <w:ind w:left="0" w:firstLine="0"/>
        <w:rPr>
          <w:rFonts w:asciiTheme="minorHAnsi" w:hAnsiTheme="minorHAnsi"/>
        </w:rPr>
      </w:pPr>
      <w:r>
        <w:rPr>
          <w:rFonts w:asciiTheme="minorHAnsi" w:hAnsiTheme="minorHAnsi"/>
        </w:rPr>
        <w:t xml:space="preserve"> </w:t>
      </w:r>
      <w:r w:rsidRPr="00E77FC6">
        <w:rPr>
          <w:rFonts w:asciiTheme="minorHAnsi" w:hAnsiTheme="minorHAnsi"/>
        </w:rPr>
        <w:t xml:space="preserve">Calcula y simplifica f´(x) </w:t>
      </w:r>
    </w:p>
    <w:p w:rsidR="00804A9C" w:rsidRPr="00E77FC6" w:rsidRDefault="00804A9C" w:rsidP="00804A9C">
      <w:pPr>
        <w:pStyle w:val="Prrafodelista"/>
        <w:spacing w:after="120"/>
        <w:ind w:left="0"/>
        <w:contextualSpacing w:val="0"/>
        <w:rPr>
          <w:rFonts w:asciiTheme="minorHAnsi" w:hAnsiTheme="minorHAnsi"/>
        </w:rPr>
      </w:pPr>
      <w:r>
        <w:rPr>
          <w:rFonts w:asciiTheme="minorHAnsi" w:hAnsiTheme="minorHAnsi"/>
        </w:rPr>
        <w:t xml:space="preserve">b) </w:t>
      </w:r>
      <w:r w:rsidRPr="00E77FC6">
        <w:rPr>
          <w:rFonts w:asciiTheme="minorHAnsi" w:hAnsiTheme="minorHAnsi"/>
        </w:rPr>
        <w:t xml:space="preserve">Explica razonadamente por qué en ningún punto de la </w:t>
      </w:r>
      <w:proofErr w:type="gramStart"/>
      <w:r w:rsidRPr="00E77FC6">
        <w:rPr>
          <w:rFonts w:asciiTheme="minorHAnsi" w:hAnsiTheme="minorHAnsi"/>
        </w:rPr>
        <w:t xml:space="preserve">gráfica </w:t>
      </w:r>
      <w:r w:rsidRPr="00E77FC6">
        <w:rPr>
          <w:rFonts w:asciiTheme="minorHAnsi" w:hAnsiTheme="minorHAnsi"/>
          <w:b/>
        </w:rPr>
        <w:t xml:space="preserve"> </w:t>
      </w:r>
      <w:r w:rsidRPr="00E77FC6">
        <w:rPr>
          <w:rFonts w:asciiTheme="minorHAnsi" w:hAnsiTheme="minorHAnsi"/>
        </w:rPr>
        <w:t>de</w:t>
      </w:r>
      <w:proofErr w:type="gramEnd"/>
      <w:r w:rsidRPr="00E77FC6">
        <w:rPr>
          <w:rFonts w:asciiTheme="minorHAnsi" w:hAnsiTheme="minorHAnsi"/>
        </w:rPr>
        <w:t xml:space="preserve"> la función f(x) la recta tangente es horizontal. </w:t>
      </w:r>
    </w:p>
    <w:p w:rsidR="00804A9C" w:rsidRDefault="00804A9C">
      <w:pPr>
        <w:rPr>
          <w:rFonts w:asciiTheme="minorHAnsi" w:hAnsiTheme="minorHAnsi" w:cs="Arial"/>
          <w:b/>
          <w:bCs/>
          <w:iCs/>
          <w:u w:val="single"/>
        </w:rPr>
      </w:pPr>
    </w:p>
    <w:p w:rsidR="00511530" w:rsidRDefault="00511530">
      <w:pPr>
        <w:rPr>
          <w:rFonts w:asciiTheme="minorHAnsi" w:hAnsiTheme="minorHAnsi" w:cs="Arial"/>
          <w:b/>
          <w:bCs/>
          <w:iCs/>
          <w:u w:val="single"/>
        </w:rPr>
      </w:pPr>
      <w:r>
        <w:rPr>
          <w:rFonts w:asciiTheme="minorHAnsi" w:hAnsiTheme="minorHAnsi" w:cs="Arial"/>
          <w:b/>
          <w:bCs/>
          <w:iCs/>
          <w:u w:val="single"/>
        </w:rPr>
        <w:t>Continuidad. Derivabilidad.</w:t>
      </w:r>
    </w:p>
    <w:p w:rsidR="00511530" w:rsidRPr="004E6180" w:rsidRDefault="00511530" w:rsidP="0051153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Estudia la continuidad y derivabilidad de las siguientes funciones en los puntos que se indican:</w:t>
      </w:r>
    </w:p>
    <w:p w:rsidR="00511530" w:rsidRPr="004E6180" w:rsidRDefault="00511530" w:rsidP="00511530">
      <w:pPr>
        <w:pStyle w:val="Prrafodelista"/>
        <w:spacing w:line="360" w:lineRule="auto"/>
        <w:ind w:left="0"/>
        <w:jc w:val="both"/>
        <w:rPr>
          <w:rFonts w:asciiTheme="minorHAnsi" w:hAnsiTheme="minorHAnsi" w:cs="Arial"/>
        </w:rPr>
      </w:pPr>
      <w:r w:rsidRPr="004E6180">
        <w:rPr>
          <w:rFonts w:asciiTheme="minorHAnsi" w:hAnsiTheme="minorHAnsi" w:cs="Arial"/>
        </w:rPr>
        <w:t xml:space="preserve">a) f(x) = </w:t>
      </w:r>
      <w:r w:rsidR="00BD0474" w:rsidRPr="0016071B">
        <w:rPr>
          <w:noProof/>
          <w:position w:val="-30"/>
        </w:rPr>
        <w:object w:dxaOrig="1860" w:dyaOrig="720">
          <v:shape id="_x0000_i1685" type="#_x0000_t75" alt="" style="width:93.7pt;height:36pt;mso-width-percent:0;mso-height-percent:0;mso-width-percent:0;mso-height-percent:0" o:ole="">
            <v:imagedata r:id="rId267" o:title=""/>
          </v:shape>
          <o:OLEObject Type="Embed" ProgID="Equation.3" ShapeID="_x0000_i1685" DrawAspect="Content" ObjectID="_1753627350" r:id="rId268"/>
        </w:object>
      </w:r>
      <w:r w:rsidRPr="004E6180">
        <w:rPr>
          <w:rFonts w:asciiTheme="minorHAnsi" w:hAnsiTheme="minorHAnsi" w:cs="Arial"/>
        </w:rPr>
        <w:t xml:space="preserve">   en x = 2       b) g(x) = </w:t>
      </w:r>
      <w:r w:rsidR="00BD0474" w:rsidRPr="0016071B">
        <w:rPr>
          <w:noProof/>
          <w:position w:val="-14"/>
        </w:rPr>
        <w:object w:dxaOrig="620" w:dyaOrig="400">
          <v:shape id="_x0000_i1684" type="#_x0000_t75" alt="" style="width:31.65pt;height:20.4pt;mso-width-percent:0;mso-height-percent:0;mso-width-percent:0;mso-height-percent:0" o:ole="">
            <v:imagedata r:id="rId269" o:title=""/>
          </v:shape>
          <o:OLEObject Type="Embed" ProgID="Equation.3" ShapeID="_x0000_i1684" DrawAspect="Content" ObjectID="_1753627351" r:id="rId270"/>
        </w:object>
      </w:r>
      <w:r w:rsidRPr="004E6180">
        <w:rPr>
          <w:rFonts w:asciiTheme="minorHAnsi" w:hAnsiTheme="minorHAnsi" w:cs="Arial"/>
        </w:rPr>
        <w:t xml:space="preserve"> en x = -</w:t>
      </w:r>
      <w:proofErr w:type="gramStart"/>
      <w:r w:rsidRPr="004E6180">
        <w:rPr>
          <w:rFonts w:asciiTheme="minorHAnsi" w:hAnsiTheme="minorHAnsi" w:cs="Arial"/>
        </w:rPr>
        <w:t>2  y</w:t>
      </w:r>
      <w:proofErr w:type="gramEnd"/>
      <w:r w:rsidRPr="004E6180">
        <w:rPr>
          <w:rFonts w:asciiTheme="minorHAnsi" w:hAnsiTheme="minorHAnsi" w:cs="Arial"/>
        </w:rPr>
        <w:t xml:space="preserve"> x =0  </w:t>
      </w:r>
    </w:p>
    <w:p w:rsidR="00511530" w:rsidRPr="004E6180" w:rsidRDefault="00511530" w:rsidP="0051153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 xml:space="preserve">Demuestra que la siguiente función es continua en el punto </w:t>
      </w:r>
      <w:r w:rsidRPr="004E6180">
        <w:rPr>
          <w:rFonts w:asciiTheme="minorHAnsi" w:hAnsiTheme="minorHAnsi" w:cs="Arial"/>
          <w:i/>
          <w:iCs/>
        </w:rPr>
        <w:t xml:space="preserve">x </w:t>
      </w:r>
      <w:r w:rsidRPr="004E6180">
        <w:rPr>
          <w:rFonts w:asciiTheme="minorHAnsi" w:hAnsiTheme="minorHAnsi" w:cs="Arial"/>
          <w:b/>
          <w:bCs/>
        </w:rPr>
        <w:t xml:space="preserve">= </w:t>
      </w:r>
      <w:r w:rsidRPr="004E6180">
        <w:rPr>
          <w:rFonts w:asciiTheme="minorHAnsi" w:hAnsiTheme="minorHAnsi" w:cs="Arial"/>
        </w:rPr>
        <w:t xml:space="preserve">1, pero no es derivable en él:         </w:t>
      </w:r>
    </w:p>
    <w:p w:rsidR="00511530" w:rsidRPr="004E6180" w:rsidRDefault="00511530" w:rsidP="00511530">
      <w:pPr>
        <w:pStyle w:val="Prrafodelista"/>
        <w:ind w:left="0"/>
        <w:jc w:val="both"/>
        <w:rPr>
          <w:rFonts w:asciiTheme="minorHAnsi" w:hAnsiTheme="minorHAnsi" w:cs="Arial"/>
        </w:rPr>
      </w:pPr>
      <w:r w:rsidRPr="004E6180">
        <w:rPr>
          <w:rFonts w:asciiTheme="minorHAnsi" w:hAnsiTheme="minorHAnsi" w:cs="Arial"/>
        </w:rPr>
        <w:t xml:space="preserve">f(x) = </w:t>
      </w:r>
      <w:r w:rsidR="00BD0474" w:rsidRPr="0016071B">
        <w:rPr>
          <w:noProof/>
          <w:position w:val="-24"/>
        </w:rPr>
        <w:object w:dxaOrig="1460" w:dyaOrig="580">
          <v:shape id="_x0000_i1683" type="#_x0000_t75" alt="" style="width:72.85pt;height:29.5pt;mso-width-percent:0;mso-height-percent:0;mso-width-percent:0;mso-height-percent:0" o:ole="">
            <v:imagedata r:id="rId271" o:title=""/>
          </v:shape>
          <o:OLEObject Type="Embed" ProgID="Equation.3" ShapeID="_x0000_i1683" DrawAspect="Content" ObjectID="_1753627352" r:id="rId272"/>
        </w:object>
      </w:r>
      <w:r w:rsidRPr="004E6180">
        <w:rPr>
          <w:rFonts w:asciiTheme="minorHAnsi" w:hAnsiTheme="minorHAnsi" w:cs="Arial"/>
        </w:rPr>
        <w:t xml:space="preserve">    a) ¿Contradice este hecho alguno de los teoremas o propiedades estudiados</w:t>
      </w:r>
      <w:r>
        <w:rPr>
          <w:rFonts w:asciiTheme="minorHAnsi" w:hAnsiTheme="minorHAnsi" w:cs="Arial"/>
        </w:rPr>
        <w:t>?</w:t>
      </w:r>
    </w:p>
    <w:p w:rsidR="00511530" w:rsidRDefault="00511530" w:rsidP="00511530">
      <w:pPr>
        <w:pStyle w:val="Prrafodelista"/>
        <w:spacing w:line="360" w:lineRule="auto"/>
        <w:ind w:left="0"/>
        <w:jc w:val="both"/>
        <w:rPr>
          <w:rFonts w:asciiTheme="minorHAnsi" w:hAnsiTheme="minorHAnsi" w:cs="Arial"/>
        </w:rPr>
      </w:pPr>
      <w:r w:rsidRPr="004E6180">
        <w:rPr>
          <w:rFonts w:asciiTheme="minorHAnsi" w:hAnsiTheme="minorHAnsi" w:cs="Arial"/>
        </w:rPr>
        <w:t>b) Pon un ejemplo de una función que sea derivable y discontinua en un punto.</w:t>
      </w:r>
    </w:p>
    <w:p w:rsidR="00804A9C" w:rsidRPr="005D0C88" w:rsidRDefault="00804A9C" w:rsidP="00804A9C">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t xml:space="preserve">Se sabe que la función f: [0, 5]→R definida por f(x) = </w:t>
      </w:r>
      <w:r w:rsidR="00BD0474" w:rsidRPr="00BD0474">
        <w:rPr>
          <w:rFonts w:asciiTheme="minorHAnsi" w:hAnsiTheme="minorHAnsi"/>
          <w:noProof/>
          <w:position w:val="-32"/>
          <w:sz w:val="36"/>
        </w:rPr>
        <w:object w:dxaOrig="2820" w:dyaOrig="760">
          <v:shape id="_x0000_i1682" type="#_x0000_t75" alt="" style="width:142.25pt;height:37.75pt;mso-width-percent:0;mso-height-percent:0;mso-width-percent:0;mso-height-percent:0" o:ole="">
            <v:imagedata r:id="rId273" o:title=""/>
          </v:shape>
          <o:OLEObject Type="Embed" ProgID="Equation.3" ShapeID="_x0000_i1682" DrawAspect="Content" ObjectID="_1753627353" r:id="rId274"/>
        </w:object>
      </w:r>
      <w:r w:rsidRPr="005D0C88">
        <w:rPr>
          <w:rFonts w:asciiTheme="minorHAnsi" w:hAnsiTheme="minorHAnsi" w:cs="Arial"/>
          <w:szCs w:val="20"/>
        </w:rPr>
        <w:t xml:space="preserve"> es derivable en el intervalo (0, 5). Calcula las constantes a y b. (Sol.: a = -7/2, b = 1)</w:t>
      </w:r>
    </w:p>
    <w:p w:rsidR="00804A9C" w:rsidRPr="005D0C88" w:rsidRDefault="00804A9C" w:rsidP="00804A9C">
      <w:pPr>
        <w:pStyle w:val="Prrafodelista"/>
        <w:numPr>
          <w:ilvl w:val="0"/>
          <w:numId w:val="8"/>
        </w:numPr>
        <w:ind w:left="0" w:firstLine="0"/>
        <w:contextualSpacing w:val="0"/>
        <w:rPr>
          <w:rFonts w:asciiTheme="minorHAnsi" w:hAnsiTheme="minorHAnsi" w:cs="Arial"/>
          <w:szCs w:val="20"/>
        </w:rPr>
      </w:pPr>
      <w:r>
        <w:rPr>
          <w:rFonts w:asciiTheme="minorHAnsi" w:hAnsiTheme="minorHAnsi" w:cs="Arial"/>
          <w:szCs w:val="20"/>
        </w:rPr>
        <w:t xml:space="preserve">Dada </w:t>
      </w:r>
      <w:r w:rsidRPr="005D0C88">
        <w:rPr>
          <w:rFonts w:asciiTheme="minorHAnsi" w:hAnsiTheme="minorHAnsi" w:cs="Arial"/>
          <w:szCs w:val="20"/>
        </w:rPr>
        <w:t xml:space="preserve">f: R → R definida por:  f(x) = </w:t>
      </w:r>
      <w:r w:rsidR="00BD0474" w:rsidRPr="00BD0474">
        <w:rPr>
          <w:rFonts w:asciiTheme="minorHAnsi" w:hAnsiTheme="minorHAnsi"/>
          <w:noProof/>
          <w:position w:val="-50"/>
          <w:sz w:val="36"/>
        </w:rPr>
        <w:object w:dxaOrig="1860" w:dyaOrig="1080">
          <v:shape id="_x0000_i1681" type="#_x0000_t75" alt="" style="width:93.7pt;height:54.2pt;mso-width-percent:0;mso-height-percent:0;mso-width-percent:0;mso-height-percent:0" o:ole="">
            <v:imagedata r:id="rId275" o:title=""/>
          </v:shape>
          <o:OLEObject Type="Embed" ProgID="Equation.3" ShapeID="_x0000_i1681" DrawAspect="Content" ObjectID="_1753627354" r:id="rId276"/>
        </w:object>
      </w:r>
      <w:r w:rsidRPr="005D0C88">
        <w:rPr>
          <w:rFonts w:asciiTheme="minorHAnsi" w:hAnsiTheme="minorHAnsi" w:cs="Arial"/>
          <w:szCs w:val="20"/>
        </w:rPr>
        <w:t xml:space="preserve"> Estudia la continuidad y la derivabilidad.                                                                 </w:t>
      </w:r>
    </w:p>
    <w:p w:rsidR="00804A9C" w:rsidRPr="005D0C88" w:rsidRDefault="00804A9C" w:rsidP="00804A9C">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t xml:space="preserve">Determina los valores de a y b para que la función f(x) = </w:t>
      </w:r>
      <w:r w:rsidR="00BD0474" w:rsidRPr="00BD0474">
        <w:rPr>
          <w:rFonts w:asciiTheme="minorHAnsi" w:hAnsiTheme="minorHAnsi"/>
          <w:noProof/>
          <w:position w:val="-32"/>
          <w:sz w:val="36"/>
        </w:rPr>
        <w:object w:dxaOrig="2460" w:dyaOrig="760">
          <v:shape id="_x0000_i1680" type="#_x0000_t75" alt="" style="width:123.6pt;height:37.75pt;mso-width-percent:0;mso-height-percent:0;mso-width-percent:0;mso-height-percent:0" o:ole="">
            <v:imagedata r:id="rId277" o:title=""/>
          </v:shape>
          <o:OLEObject Type="Embed" ProgID="Equation.3" ShapeID="_x0000_i1680" DrawAspect="Content" ObjectID="_1753627355" r:id="rId278"/>
        </w:object>
      </w:r>
      <w:r w:rsidRPr="005D0C88">
        <w:rPr>
          <w:rFonts w:asciiTheme="minorHAnsi" w:hAnsiTheme="minorHAnsi" w:cs="Arial"/>
          <w:szCs w:val="20"/>
        </w:rPr>
        <w:t xml:space="preserve"> sea continua y derivable. (Sol.: a = 1 y b = -3)  </w:t>
      </w:r>
    </w:p>
    <w:p w:rsidR="00511530" w:rsidRDefault="00511530">
      <w:pPr>
        <w:rPr>
          <w:rFonts w:asciiTheme="minorHAnsi" w:hAnsiTheme="minorHAnsi" w:cs="Arial"/>
          <w:b/>
          <w:bCs/>
          <w:iCs/>
          <w:u w:val="single"/>
        </w:rPr>
      </w:pPr>
    </w:p>
    <w:p w:rsidR="00511530" w:rsidRDefault="00511530">
      <w:pPr>
        <w:rPr>
          <w:rFonts w:asciiTheme="minorHAnsi" w:hAnsiTheme="minorHAnsi" w:cs="Arial"/>
          <w:b/>
          <w:bCs/>
          <w:iCs/>
          <w:u w:val="single"/>
        </w:rPr>
      </w:pPr>
      <w:r>
        <w:rPr>
          <w:rFonts w:asciiTheme="minorHAnsi" w:hAnsiTheme="minorHAnsi" w:cs="Arial"/>
          <w:b/>
          <w:bCs/>
          <w:iCs/>
          <w:u w:val="single"/>
        </w:rPr>
        <w:t>Crecimiento. Extremos relativos.</w:t>
      </w:r>
    </w:p>
    <w:p w:rsidR="00511530" w:rsidRPr="00642F9C" w:rsidRDefault="00511530" w:rsidP="00511530">
      <w:pPr>
        <w:pStyle w:val="Prrafodelista"/>
        <w:numPr>
          <w:ilvl w:val="0"/>
          <w:numId w:val="8"/>
        </w:numPr>
        <w:ind w:left="0" w:firstLine="0"/>
        <w:jc w:val="both"/>
        <w:rPr>
          <w:rFonts w:asciiTheme="minorHAnsi" w:hAnsiTheme="minorHAnsi" w:cs="Arial"/>
        </w:rPr>
      </w:pPr>
      <w:r w:rsidRPr="00642F9C">
        <w:rPr>
          <w:rFonts w:asciiTheme="minorHAnsi" w:hAnsiTheme="minorHAnsi" w:cs="Arial"/>
        </w:rPr>
        <w:t>Estudia los intervalos de crecimiento y los extremos relativos de las funciones:</w:t>
      </w:r>
    </w:p>
    <w:p w:rsidR="00511530" w:rsidRPr="00642F9C" w:rsidRDefault="00511530" w:rsidP="00511530">
      <w:pPr>
        <w:spacing w:line="360" w:lineRule="auto"/>
        <w:jc w:val="both"/>
        <w:rPr>
          <w:rFonts w:asciiTheme="minorHAnsi" w:hAnsiTheme="minorHAnsi" w:cs="Arial"/>
          <w:vertAlign w:val="superscript"/>
          <w:lang w:val="en-US"/>
        </w:rPr>
      </w:pPr>
      <w:r w:rsidRPr="00642F9C">
        <w:rPr>
          <w:rFonts w:asciiTheme="minorHAnsi" w:hAnsiTheme="minorHAnsi" w:cs="Arial"/>
          <w:lang w:val="en-US"/>
        </w:rPr>
        <w:t>a)  f(x) = x</w:t>
      </w:r>
      <w:r w:rsidRPr="00642F9C">
        <w:rPr>
          <w:rFonts w:asciiTheme="minorHAnsi" w:hAnsiTheme="minorHAnsi" w:cs="Arial"/>
          <w:vertAlign w:val="superscript"/>
          <w:lang w:val="en-US"/>
        </w:rPr>
        <w:t>3</w:t>
      </w:r>
      <w:r w:rsidRPr="00642F9C">
        <w:rPr>
          <w:rFonts w:asciiTheme="minorHAnsi" w:hAnsiTheme="minorHAnsi" w:cs="Arial"/>
          <w:lang w:val="en-US"/>
        </w:rPr>
        <w:t xml:space="preserve"> – 3x      b) f(x) = </w:t>
      </w:r>
      <m:oMath>
        <m:f>
          <m:fPr>
            <m:ctrlPr>
              <w:rPr>
                <w:rFonts w:ascii="Cambria Math" w:hAnsi="Cambria Math" w:cs="Arial"/>
                <w:i/>
              </w:rPr>
            </m:ctrlPr>
          </m:fPr>
          <m:num>
            <m:r>
              <w:rPr>
                <w:rFonts w:ascii="Cambria Math" w:hAnsi="Cambria Math" w:cs="Arial"/>
              </w:rPr>
              <m:t>x</m:t>
            </m:r>
          </m:num>
          <m:den>
            <m:r>
              <w:rPr>
                <w:rFonts w:ascii="Cambria Math" w:hAnsi="Cambria Math" w:cs="Arial"/>
              </w:rPr>
              <m:t>Ln</m:t>
            </m:r>
            <m:r>
              <w:rPr>
                <w:rFonts w:ascii="Cambria Math" w:hAnsi="Cambria Math" w:cs="Arial"/>
                <w:lang w:val="en-US"/>
              </w:rPr>
              <m:t xml:space="preserve"> </m:t>
            </m:r>
            <m:r>
              <w:rPr>
                <w:rFonts w:ascii="Cambria Math" w:hAnsi="Cambria Math" w:cs="Arial"/>
              </w:rPr>
              <m:t>x</m:t>
            </m:r>
          </m:den>
        </m:f>
      </m:oMath>
      <w:r w:rsidRPr="00642F9C">
        <w:rPr>
          <w:rFonts w:asciiTheme="minorHAnsi" w:hAnsiTheme="minorHAnsi" w:cs="Arial"/>
          <w:lang w:val="en-US"/>
        </w:rPr>
        <w:t xml:space="preserve">     c) f(x) = x</w:t>
      </w:r>
      <m:oMath>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e</m:t>
            </m:r>
          </m:e>
          <m:sup>
            <m:sSup>
              <m:sSupPr>
                <m:ctrlPr>
                  <w:rPr>
                    <w:rFonts w:ascii="Cambria Math" w:hAnsi="Cambria Math" w:cs="Arial"/>
                    <w:i/>
                    <w:lang w:val="en-US"/>
                  </w:rPr>
                </m:ctrlPr>
              </m:sSupPr>
              <m:e>
                <m:r>
                  <w:rPr>
                    <w:rFonts w:ascii="Cambria Math" w:hAnsi="Cambria Math" w:cs="Arial"/>
                    <w:lang w:val="en-US"/>
                  </w:rPr>
                  <m:t>x</m:t>
                </m:r>
              </m:e>
              <m:sup>
                <m:r>
                  <w:rPr>
                    <w:rFonts w:ascii="Cambria Math" w:hAnsi="Cambria Math" w:cs="Arial"/>
                    <w:lang w:val="en-US"/>
                  </w:rPr>
                  <m:t>2</m:t>
                </m:r>
              </m:sup>
            </m:sSup>
          </m:sup>
        </m:sSup>
      </m:oMath>
      <w:r w:rsidRPr="00642F9C">
        <w:rPr>
          <w:rFonts w:asciiTheme="minorHAnsi" w:hAnsiTheme="minorHAnsi" w:cs="Arial"/>
          <w:lang w:val="en-US"/>
        </w:rPr>
        <w:t xml:space="preserve">     </w:t>
      </w:r>
    </w:p>
    <w:p w:rsidR="00511530" w:rsidRPr="00642F9C" w:rsidRDefault="00511530" w:rsidP="00511530">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rPr>
      </w:pPr>
      <w:r w:rsidRPr="00642F9C">
        <w:rPr>
          <w:rFonts w:asciiTheme="minorHAnsi" w:hAnsiTheme="minorHAnsi" w:cs="Arial"/>
        </w:rPr>
        <w:t>(</w:t>
      </w:r>
      <w:proofErr w:type="spellStart"/>
      <w:r w:rsidRPr="00642F9C">
        <w:rPr>
          <w:rFonts w:asciiTheme="minorHAnsi" w:hAnsiTheme="minorHAnsi" w:cs="Arial"/>
        </w:rPr>
        <w:t>Sol</w:t>
      </w:r>
      <w:proofErr w:type="gramStart"/>
      <w:r w:rsidRPr="00642F9C">
        <w:rPr>
          <w:rFonts w:asciiTheme="minorHAnsi" w:hAnsiTheme="minorHAnsi" w:cs="Arial"/>
        </w:rPr>
        <w:t>.:a</w:t>
      </w:r>
      <w:proofErr w:type="spellEnd"/>
      <w:proofErr w:type="gramEnd"/>
      <w:r w:rsidRPr="00642F9C">
        <w:rPr>
          <w:rFonts w:asciiTheme="minorHAnsi" w:hAnsiTheme="minorHAnsi" w:cs="Arial"/>
        </w:rPr>
        <w:t xml:space="preserve">) Mínimo relativo en x = 1 y un máximo relativo en x = -1; b) </w:t>
      </w:r>
      <w:proofErr w:type="spellStart"/>
      <w:r w:rsidRPr="00642F9C">
        <w:rPr>
          <w:rFonts w:asciiTheme="minorHAnsi" w:hAnsiTheme="minorHAnsi" w:cs="Arial"/>
        </w:rPr>
        <w:t>estr</w:t>
      </w:r>
      <w:proofErr w:type="spellEnd"/>
      <w:r w:rsidRPr="00642F9C">
        <w:rPr>
          <w:rFonts w:asciiTheme="minorHAnsi" w:hAnsiTheme="minorHAnsi" w:cs="Arial"/>
        </w:rPr>
        <w:t xml:space="preserve">. decreciente (0,1) y (1, e); </w:t>
      </w:r>
      <w:proofErr w:type="spellStart"/>
      <w:r w:rsidRPr="00642F9C">
        <w:rPr>
          <w:rFonts w:asciiTheme="minorHAnsi" w:hAnsiTheme="minorHAnsi" w:cs="Arial"/>
        </w:rPr>
        <w:t>estr</w:t>
      </w:r>
      <w:proofErr w:type="spellEnd"/>
      <w:r w:rsidRPr="00642F9C">
        <w:rPr>
          <w:rFonts w:asciiTheme="minorHAnsi" w:hAnsiTheme="minorHAnsi" w:cs="Arial"/>
        </w:rPr>
        <w:t xml:space="preserve">. Creciente (e, + ∞); en x = e tiene un mínimo relativo; c) </w:t>
      </w:r>
      <w:proofErr w:type="spellStart"/>
      <w:r w:rsidRPr="00642F9C">
        <w:rPr>
          <w:rFonts w:asciiTheme="minorHAnsi" w:hAnsiTheme="minorHAnsi" w:cs="Arial"/>
        </w:rPr>
        <w:t>estric</w:t>
      </w:r>
      <w:proofErr w:type="spellEnd"/>
      <w:r w:rsidRPr="00642F9C">
        <w:rPr>
          <w:rFonts w:asciiTheme="minorHAnsi" w:hAnsiTheme="minorHAnsi" w:cs="Arial"/>
        </w:rPr>
        <w:t xml:space="preserve">. crec. en R, no tiene </w:t>
      </w:r>
      <w:proofErr w:type="gramStart"/>
      <w:r w:rsidRPr="00642F9C">
        <w:rPr>
          <w:rFonts w:asciiTheme="minorHAnsi" w:hAnsiTheme="minorHAnsi" w:cs="Arial"/>
        </w:rPr>
        <w:t>extremos )</w:t>
      </w:r>
      <w:proofErr w:type="gramEnd"/>
    </w:p>
    <w:p w:rsidR="00511530" w:rsidRPr="00642F9C" w:rsidRDefault="00511530" w:rsidP="00511530">
      <w:pPr>
        <w:pStyle w:val="Prrafodelista"/>
        <w:numPr>
          <w:ilvl w:val="0"/>
          <w:numId w:val="8"/>
        </w:numPr>
        <w:spacing w:before="120" w:line="360" w:lineRule="auto"/>
        <w:ind w:left="0" w:firstLine="0"/>
        <w:jc w:val="both"/>
        <w:rPr>
          <w:rFonts w:asciiTheme="minorHAnsi" w:hAnsiTheme="minorHAnsi" w:cs="Arial"/>
        </w:rPr>
      </w:pPr>
      <w:r w:rsidRPr="00642F9C">
        <w:rPr>
          <w:rFonts w:asciiTheme="minorHAnsi" w:hAnsiTheme="minorHAnsi" w:cs="Arial"/>
        </w:rPr>
        <w:t xml:space="preserve">Estudiar los intervalos de crecimiento y los extremos relativos de la función </w:t>
      </w:r>
    </w:p>
    <w:p w:rsidR="00511530" w:rsidRPr="00642F9C" w:rsidRDefault="00511530" w:rsidP="00511530">
      <w:pPr>
        <w:spacing w:line="360" w:lineRule="auto"/>
        <w:jc w:val="both"/>
        <w:rPr>
          <w:rFonts w:asciiTheme="minorHAnsi" w:hAnsiTheme="minorHAnsi" w:cs="Arial"/>
        </w:rPr>
      </w:pPr>
      <w:r w:rsidRPr="00642F9C">
        <w:rPr>
          <w:rFonts w:asciiTheme="minorHAnsi" w:hAnsiTheme="minorHAnsi" w:cs="Arial"/>
        </w:rPr>
        <w:lastRenderedPageBreak/>
        <w:t xml:space="preserve">a) f(x) = </w:t>
      </w:r>
      <w:r w:rsidR="00BD0474" w:rsidRPr="00BD0474">
        <w:rPr>
          <w:rFonts w:asciiTheme="minorHAnsi" w:hAnsiTheme="minorHAnsi" w:cs="Arial"/>
          <w:noProof/>
          <w:position w:val="-24"/>
        </w:rPr>
        <w:object w:dxaOrig="940" w:dyaOrig="660">
          <v:shape id="_x0000_i1679" type="#_x0000_t75" alt="" style="width:48.6pt;height:34.25pt;mso-width-percent:0;mso-height-percent:0;mso-width-percent:0;mso-height-percent:0" o:ole="">
            <v:imagedata r:id="rId279" o:title=""/>
          </v:shape>
          <o:OLEObject Type="Embed" ProgID="Equation.3" ShapeID="_x0000_i1679" DrawAspect="Content" ObjectID="_1753627356" r:id="rId280"/>
        </w:object>
      </w:r>
      <w:r w:rsidRPr="00642F9C">
        <w:rPr>
          <w:rFonts w:asciiTheme="minorHAnsi" w:hAnsiTheme="minorHAnsi" w:cs="Arial"/>
        </w:rPr>
        <w:t xml:space="preserve">        b) f(x) = (x</w:t>
      </w:r>
      <w:r w:rsidRPr="00642F9C">
        <w:rPr>
          <w:rFonts w:asciiTheme="minorHAnsi" w:hAnsiTheme="minorHAnsi" w:cs="Arial"/>
          <w:vertAlign w:val="superscript"/>
        </w:rPr>
        <w:t>2</w:t>
      </w:r>
      <w:r w:rsidRPr="00642F9C">
        <w:rPr>
          <w:rFonts w:asciiTheme="minorHAnsi" w:hAnsiTheme="minorHAnsi" w:cs="Arial"/>
        </w:rPr>
        <w:t xml:space="preserve"> – x – 1) e</w:t>
      </w:r>
      <w:r w:rsidRPr="00642F9C">
        <w:rPr>
          <w:rFonts w:asciiTheme="minorHAnsi" w:hAnsiTheme="minorHAnsi" w:cs="Arial"/>
          <w:vertAlign w:val="superscript"/>
        </w:rPr>
        <w:t>x</w:t>
      </w:r>
      <w:r w:rsidRPr="00642F9C">
        <w:rPr>
          <w:rFonts w:asciiTheme="minorHAnsi" w:hAnsiTheme="minorHAnsi" w:cs="Arial"/>
        </w:rPr>
        <w:t xml:space="preserve">    </w:t>
      </w:r>
    </w:p>
    <w:p w:rsidR="00511530" w:rsidRPr="00642F9C" w:rsidRDefault="00511530" w:rsidP="00511530">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rPr>
      </w:pPr>
      <w:r w:rsidRPr="00642F9C">
        <w:rPr>
          <w:rFonts w:asciiTheme="minorHAnsi" w:hAnsiTheme="minorHAnsi" w:cs="Arial"/>
        </w:rPr>
        <w:t xml:space="preserve">(Sol.: b) (-∞, -2) U (1, + ∞) </w:t>
      </w:r>
      <w:proofErr w:type="spellStart"/>
      <w:r w:rsidRPr="00642F9C">
        <w:rPr>
          <w:rFonts w:asciiTheme="minorHAnsi" w:hAnsiTheme="minorHAnsi" w:cs="Arial"/>
        </w:rPr>
        <w:t>estr</w:t>
      </w:r>
      <w:proofErr w:type="spellEnd"/>
      <w:r w:rsidRPr="00642F9C">
        <w:rPr>
          <w:rFonts w:asciiTheme="minorHAnsi" w:hAnsiTheme="minorHAnsi" w:cs="Arial"/>
        </w:rPr>
        <w:t xml:space="preserve">. crec. y (-2, 1) </w:t>
      </w:r>
      <w:proofErr w:type="spellStart"/>
      <w:r w:rsidRPr="00642F9C">
        <w:rPr>
          <w:rFonts w:asciiTheme="minorHAnsi" w:hAnsiTheme="minorHAnsi" w:cs="Arial"/>
        </w:rPr>
        <w:t>estr</w:t>
      </w:r>
      <w:proofErr w:type="spellEnd"/>
      <w:r w:rsidRPr="00642F9C">
        <w:rPr>
          <w:rFonts w:asciiTheme="minorHAnsi" w:hAnsiTheme="minorHAnsi" w:cs="Arial"/>
        </w:rPr>
        <w:t xml:space="preserve">. </w:t>
      </w:r>
      <w:proofErr w:type="spellStart"/>
      <w:r w:rsidRPr="00642F9C">
        <w:rPr>
          <w:rFonts w:asciiTheme="minorHAnsi" w:hAnsiTheme="minorHAnsi" w:cs="Arial"/>
        </w:rPr>
        <w:t>decr</w:t>
      </w:r>
      <w:proofErr w:type="spellEnd"/>
      <w:r w:rsidRPr="00642F9C">
        <w:rPr>
          <w:rFonts w:asciiTheme="minorHAnsi" w:hAnsiTheme="minorHAnsi" w:cs="Arial"/>
        </w:rPr>
        <w:t xml:space="preserve">.; en x = -2 tiene un máx. </w:t>
      </w:r>
      <w:proofErr w:type="spellStart"/>
      <w:r w:rsidRPr="00642F9C">
        <w:rPr>
          <w:rFonts w:asciiTheme="minorHAnsi" w:hAnsiTheme="minorHAnsi" w:cs="Arial"/>
        </w:rPr>
        <w:t>rel.</w:t>
      </w:r>
      <w:proofErr w:type="spellEnd"/>
      <w:r w:rsidRPr="00642F9C">
        <w:rPr>
          <w:rFonts w:asciiTheme="minorHAnsi" w:hAnsiTheme="minorHAnsi" w:cs="Arial"/>
        </w:rPr>
        <w:t xml:space="preserve"> y en x = 1 un mínimo </w:t>
      </w:r>
      <w:proofErr w:type="spellStart"/>
      <w:r w:rsidRPr="00642F9C">
        <w:rPr>
          <w:rFonts w:asciiTheme="minorHAnsi" w:hAnsiTheme="minorHAnsi" w:cs="Arial"/>
        </w:rPr>
        <w:t>rel.</w:t>
      </w:r>
      <w:proofErr w:type="spellEnd"/>
      <w:r w:rsidRPr="00642F9C">
        <w:rPr>
          <w:rFonts w:asciiTheme="minorHAnsi" w:hAnsiTheme="minorHAnsi" w:cs="Arial"/>
        </w:rPr>
        <w:t>)</w:t>
      </w:r>
    </w:p>
    <w:p w:rsidR="00511530" w:rsidRPr="00511530" w:rsidRDefault="00511530">
      <w:pPr>
        <w:rPr>
          <w:rFonts w:asciiTheme="minorHAnsi" w:hAnsiTheme="minorHAnsi" w:cs="Arial"/>
          <w:bCs/>
          <w:iCs/>
        </w:rPr>
      </w:pPr>
    </w:p>
    <w:p w:rsidR="00511530" w:rsidRPr="00511530" w:rsidRDefault="00511530" w:rsidP="00511530">
      <w:pPr>
        <w:rPr>
          <w:rFonts w:asciiTheme="minorHAnsi" w:hAnsiTheme="minorHAnsi" w:cs="Arial"/>
          <w:bCs/>
          <w:iCs/>
        </w:rPr>
      </w:pPr>
      <w:r>
        <w:rPr>
          <w:rFonts w:asciiTheme="minorHAnsi" w:hAnsiTheme="minorHAnsi" w:cs="Arial"/>
          <w:b/>
          <w:bCs/>
          <w:iCs/>
          <w:u w:val="single"/>
        </w:rPr>
        <w:t>Curvatura. Puntos de inflexión.</w:t>
      </w:r>
    </w:p>
    <w:p w:rsidR="00511530" w:rsidRPr="00931AB0" w:rsidRDefault="00511530" w:rsidP="00511530">
      <w:pPr>
        <w:pStyle w:val="InterlineadoSencillo"/>
        <w:numPr>
          <w:ilvl w:val="0"/>
          <w:numId w:val="8"/>
        </w:numPr>
        <w:ind w:left="0" w:firstLine="0"/>
      </w:pPr>
      <w:r w:rsidRPr="00931AB0">
        <w:t xml:space="preserve">Estudia los intervalos de concavidad y convexidad de estas funciones, y a partir de ellos, determina los puntos de inflexión: </w:t>
      </w:r>
    </w:p>
    <w:p w:rsidR="00511530" w:rsidRDefault="00511530" w:rsidP="00511530">
      <w:pPr>
        <w:pStyle w:val="InterlineadoSencillo"/>
        <w:rPr>
          <w:lang w:val="pt-BR"/>
        </w:rPr>
      </w:pPr>
      <w:r w:rsidRPr="00001A6D">
        <w:rPr>
          <w:lang w:val="en-US"/>
        </w:rPr>
        <w:t xml:space="preserve">a) </w:t>
      </w:r>
      <w:r w:rsidRPr="00931AB0">
        <w:rPr>
          <w:lang w:val="pt-BR"/>
        </w:rPr>
        <w:t>f(x) = x</w:t>
      </w:r>
      <w:r w:rsidRPr="00931AB0">
        <w:rPr>
          <w:vertAlign w:val="superscript"/>
          <w:lang w:val="pt-BR"/>
        </w:rPr>
        <w:t>3</w:t>
      </w:r>
      <w:r w:rsidRPr="00931AB0">
        <w:rPr>
          <w:lang w:val="pt-BR"/>
        </w:rPr>
        <w:t xml:space="preserve"> + 3x</w:t>
      </w:r>
      <w:r w:rsidRPr="00931AB0">
        <w:rPr>
          <w:vertAlign w:val="superscript"/>
          <w:lang w:val="pt-BR"/>
        </w:rPr>
        <w:t>2</w:t>
      </w:r>
      <w:r w:rsidRPr="00931AB0">
        <w:rPr>
          <w:lang w:val="pt-BR"/>
        </w:rPr>
        <w:t xml:space="preserve">          b) g(x) = </w:t>
      </w:r>
      <w:r w:rsidR="00BD0474" w:rsidRPr="002862F8">
        <w:rPr>
          <w:noProof/>
          <w:position w:val="-24"/>
        </w:rPr>
        <w:object w:dxaOrig="660" w:dyaOrig="660">
          <v:shape id="_x0000_i1678" type="#_x0000_t75" alt="" style="width:34.25pt;height:34.25pt;mso-width-percent:0;mso-height-percent:0;mso-width-percent:0;mso-height-percent:0" o:ole="">
            <v:imagedata r:id="rId281" o:title=""/>
          </v:shape>
          <o:OLEObject Type="Embed" ProgID="Equation.3" ShapeID="_x0000_i1678" DrawAspect="Content" ObjectID="_1753627357" r:id="rId282"/>
        </w:object>
      </w:r>
      <w:r w:rsidRPr="00931AB0">
        <w:rPr>
          <w:lang w:val="pt-BR"/>
        </w:rPr>
        <w:t xml:space="preserve">       c) h(x) = </w:t>
      </w:r>
      <w:r w:rsidR="00BD0474" w:rsidRPr="002862F8">
        <w:rPr>
          <w:noProof/>
          <w:position w:val="-24"/>
        </w:rPr>
        <w:object w:dxaOrig="700" w:dyaOrig="660">
          <v:shape id="_x0000_i1677" type="#_x0000_t75" alt="" style="width:34.25pt;height:34.25pt;mso-width-percent:0;mso-height-percent:0;mso-width-percent:0;mso-height-percent:0" o:ole="">
            <v:imagedata r:id="rId283" o:title=""/>
          </v:shape>
          <o:OLEObject Type="Embed" ProgID="Equation.3" ShapeID="_x0000_i1677" DrawAspect="Content" ObjectID="_1753627358" r:id="rId284"/>
        </w:object>
      </w:r>
      <w:r w:rsidRPr="00931AB0">
        <w:rPr>
          <w:lang w:val="pt-BR"/>
        </w:rPr>
        <w:t xml:space="preserve">d) p(x) = </w:t>
      </w:r>
      <w:r w:rsidR="00BD0474" w:rsidRPr="002862F8">
        <w:rPr>
          <w:noProof/>
          <w:position w:val="-24"/>
        </w:rPr>
        <w:object w:dxaOrig="660" w:dyaOrig="660">
          <v:shape id="_x0000_i1676" type="#_x0000_t75" alt="" style="width:34.25pt;height:34.25pt;mso-width-percent:0;mso-height-percent:0;mso-width-percent:0;mso-height-percent:0" o:ole="">
            <v:imagedata r:id="rId285" o:title=""/>
          </v:shape>
          <o:OLEObject Type="Embed" ProgID="Equation.3" ShapeID="_x0000_i1676" DrawAspect="Content" ObjectID="_1753627359" r:id="rId286"/>
        </w:object>
      </w:r>
    </w:p>
    <w:p w:rsidR="00511530" w:rsidRPr="00001A6D" w:rsidRDefault="00511530" w:rsidP="00511530">
      <w:pPr>
        <w:pStyle w:val="InterlineadoSencillo"/>
        <w:numPr>
          <w:ilvl w:val="0"/>
          <w:numId w:val="8"/>
        </w:numPr>
        <w:ind w:left="0" w:firstLine="0"/>
        <w:rPr>
          <w:lang w:val="pt-BR"/>
        </w:rPr>
      </w:pPr>
      <w:r w:rsidRPr="00001A6D">
        <w:t>Calcula los puntos de inflexión de las siguientes funciones, mediante la derivada tercera:</w:t>
      </w:r>
    </w:p>
    <w:p w:rsidR="00511530" w:rsidRDefault="00511530" w:rsidP="00511530">
      <w:pPr>
        <w:pStyle w:val="InterlineadoSencillo"/>
        <w:rPr>
          <w:lang w:val="en-US"/>
        </w:rPr>
      </w:pPr>
      <w:r w:rsidRPr="00931AB0">
        <w:rPr>
          <w:lang w:val="en-US"/>
        </w:rPr>
        <w:t xml:space="preserve">a) f(x) = </w:t>
      </w:r>
      <w:r w:rsidR="00BD0474" w:rsidRPr="002862F8">
        <w:rPr>
          <w:noProof/>
          <w:position w:val="-24"/>
        </w:rPr>
        <w:object w:dxaOrig="700" w:dyaOrig="620">
          <v:shape id="_x0000_i1675" type="#_x0000_t75" alt="" style="width:34.25pt;height:31.65pt;mso-width-percent:0;mso-height-percent:0;mso-width-percent:0;mso-height-percent:0" o:ole="">
            <v:imagedata r:id="rId287" o:title=""/>
          </v:shape>
          <o:OLEObject Type="Embed" ProgID="Equation.3" ShapeID="_x0000_i1675" DrawAspect="Content" ObjectID="_1753627360" r:id="rId288"/>
        </w:object>
      </w:r>
      <w:r w:rsidRPr="00931AB0">
        <w:rPr>
          <w:lang w:val="en-US"/>
        </w:rPr>
        <w:t xml:space="preserve">               b) g(x) = </w:t>
      </w:r>
      <w:r w:rsidR="00BD0474" w:rsidRPr="002862F8">
        <w:rPr>
          <w:noProof/>
          <w:position w:val="-24"/>
        </w:rPr>
        <w:object w:dxaOrig="540" w:dyaOrig="620">
          <v:shape id="_x0000_i1674" type="#_x0000_t75" alt="" style="width:27.75pt;height:31.65pt;mso-width-percent:0;mso-height-percent:0;mso-width-percent:0;mso-height-percent:0" o:ole="">
            <v:imagedata r:id="rId289" o:title=""/>
          </v:shape>
          <o:OLEObject Type="Embed" ProgID="Equation.3" ShapeID="_x0000_i1674" DrawAspect="Content" ObjectID="_1753627361" r:id="rId290"/>
        </w:object>
      </w:r>
      <w:r w:rsidRPr="00931AB0">
        <w:rPr>
          <w:lang w:val="en-US"/>
        </w:rPr>
        <w:t xml:space="preserve">                      c) f(x) = x</w:t>
      </w:r>
      <w:r w:rsidRPr="00931AB0">
        <w:rPr>
          <w:vertAlign w:val="superscript"/>
          <w:lang w:val="en-US"/>
        </w:rPr>
        <w:t>3</w:t>
      </w:r>
      <w:r w:rsidRPr="00931AB0">
        <w:rPr>
          <w:lang w:val="en-US"/>
        </w:rPr>
        <w:t xml:space="preserve"> – 3x + 2   </w:t>
      </w:r>
    </w:p>
    <w:p w:rsidR="00511530" w:rsidRDefault="00511530" w:rsidP="00511530">
      <w:pPr>
        <w:pStyle w:val="InterlineadoSencillo"/>
        <w:numPr>
          <w:ilvl w:val="0"/>
          <w:numId w:val="8"/>
        </w:numPr>
        <w:ind w:left="0" w:firstLine="0"/>
      </w:pPr>
      <w:r w:rsidRPr="00742B6E">
        <w:t>Determina los extremos relativos y puntos de inflexión:</w:t>
      </w:r>
      <w:r>
        <w:t xml:space="preserve"> </w:t>
      </w:r>
    </w:p>
    <w:p w:rsidR="00511530" w:rsidRPr="0062016D" w:rsidRDefault="00511530" w:rsidP="00511530">
      <w:pPr>
        <w:pStyle w:val="InterlineadoSencillo"/>
        <w:rPr>
          <w:vertAlign w:val="superscript"/>
        </w:rPr>
      </w:pPr>
      <w:r>
        <w:t xml:space="preserve">a) </w:t>
      </w:r>
      <w:r w:rsidRPr="00742B6E">
        <w:t>f(x) = x</w:t>
      </w:r>
      <w:r w:rsidRPr="00742B6E">
        <w:rPr>
          <w:vertAlign w:val="superscript"/>
        </w:rPr>
        <w:t>4</w:t>
      </w:r>
      <w:r w:rsidRPr="00742B6E">
        <w:t xml:space="preserve"> – 4x</w:t>
      </w:r>
      <w:r w:rsidRPr="00742B6E">
        <w:rPr>
          <w:vertAlign w:val="superscript"/>
        </w:rPr>
        <w:t>3</w:t>
      </w:r>
      <w:r w:rsidRPr="00742B6E">
        <w:t xml:space="preserve">              b) g(x) = </w:t>
      </w:r>
      <w:r w:rsidR="00BD0474" w:rsidRPr="002862F8">
        <w:rPr>
          <w:noProof/>
          <w:position w:val="-6"/>
        </w:rPr>
        <w:object w:dxaOrig="560" w:dyaOrig="320">
          <v:shape id="_x0000_i1673" type="#_x0000_t75" alt="" style="width:28.65pt;height:16.05pt;mso-width-percent:0;mso-height-percent:0;mso-width-percent:0;mso-height-percent:0" o:ole="">
            <v:imagedata r:id="rId291" o:title=""/>
          </v:shape>
          <o:OLEObject Type="Embed" ProgID="Equation.3" ShapeID="_x0000_i1673" DrawAspect="Content" ObjectID="_1753627362" r:id="rId292"/>
        </w:object>
      </w:r>
      <w:r>
        <w:t xml:space="preserve">         c) f(x) = (x</w:t>
      </w:r>
      <w:r>
        <w:rPr>
          <w:vertAlign w:val="superscript"/>
        </w:rPr>
        <w:t>2</w:t>
      </w:r>
      <w:r>
        <w:t xml:space="preserve"> + 1) e</w:t>
      </w:r>
      <w:r>
        <w:rPr>
          <w:vertAlign w:val="superscript"/>
        </w:rPr>
        <w:t>x</w:t>
      </w:r>
      <w:r>
        <w:t xml:space="preserve">    d</w:t>
      </w:r>
      <w:proofErr w:type="gramStart"/>
      <w:r>
        <w:t xml:space="preserve">) </w:t>
      </w:r>
      <w:r w:rsidRPr="0062016D">
        <w:t xml:space="preserve"> f</w:t>
      </w:r>
      <w:proofErr w:type="gramEnd"/>
      <w:r w:rsidRPr="0062016D">
        <w:t>(x) = x</w:t>
      </w:r>
      <w:r w:rsidRPr="0062016D">
        <w:rPr>
          <w:vertAlign w:val="superscript"/>
        </w:rPr>
        <w:t>4</w:t>
      </w:r>
      <w:r w:rsidRPr="0062016D">
        <w:t xml:space="preserve"> – x</w:t>
      </w:r>
      <w:r w:rsidRPr="0062016D">
        <w:rPr>
          <w:vertAlign w:val="superscript"/>
        </w:rPr>
        <w:t>3</w:t>
      </w:r>
    </w:p>
    <w:p w:rsidR="00511530" w:rsidRPr="00DA7C14" w:rsidRDefault="00511530" w:rsidP="00511530">
      <w:pPr>
        <w:pStyle w:val="InterlineadoSencillo"/>
      </w:pPr>
      <w:r>
        <w:t>(Sol.: c) x = - 1 y x = - 3 puntos de inflexión; d) en x = 3/</w:t>
      </w:r>
      <w:proofErr w:type="gramStart"/>
      <w:r>
        <w:t>4  máximo</w:t>
      </w:r>
      <w:proofErr w:type="gramEnd"/>
      <w:r>
        <w:t xml:space="preserve"> relativo y en x = 0 hay un punto de inflexión)</w:t>
      </w:r>
    </w:p>
    <w:p w:rsidR="00511530" w:rsidRDefault="00511530" w:rsidP="00511530">
      <w:pPr>
        <w:pStyle w:val="InterlineadoSencillo"/>
        <w:numPr>
          <w:ilvl w:val="0"/>
          <w:numId w:val="8"/>
        </w:numPr>
        <w:ind w:left="0" w:firstLine="0"/>
      </w:pPr>
      <w:r w:rsidRPr="005E4241">
        <w:t>Halla los máximos, los mínimos y los puntos de inflexión de las siguientes funciones:</w:t>
      </w:r>
    </w:p>
    <w:p w:rsidR="00511530" w:rsidRDefault="00511530" w:rsidP="00511530">
      <w:pPr>
        <w:pStyle w:val="InterlineadoSencillo"/>
      </w:pPr>
      <w:r>
        <w:t xml:space="preserve">a) </w:t>
      </w:r>
      <w:r w:rsidRPr="005E4241">
        <w:t>y = x</w:t>
      </w:r>
      <w:r w:rsidRPr="005E4241">
        <w:rPr>
          <w:vertAlign w:val="superscript"/>
        </w:rPr>
        <w:t>3</w:t>
      </w:r>
      <w:r w:rsidRPr="005E4241">
        <w:t xml:space="preserve"> – 6 x</w:t>
      </w:r>
      <w:r w:rsidRPr="005E4241">
        <w:rPr>
          <w:vertAlign w:val="superscript"/>
        </w:rPr>
        <w:t>2</w:t>
      </w:r>
      <w:r w:rsidRPr="005E4241">
        <w:t xml:space="preserve"> + 9x     </w:t>
      </w:r>
      <w:proofErr w:type="gramStart"/>
      <w:r w:rsidRPr="005E4241">
        <w:t>b)  y</w:t>
      </w:r>
      <w:proofErr w:type="gramEnd"/>
      <w:r w:rsidRPr="005E4241">
        <w:t xml:space="preserve"> = e</w:t>
      </w:r>
      <w:r w:rsidRPr="005E4241">
        <w:rPr>
          <w:vertAlign w:val="superscript"/>
        </w:rPr>
        <w:t>x</w:t>
      </w:r>
      <w:r w:rsidRPr="005E4241">
        <w:t xml:space="preserve"> ( x – 1)          c)  y = </w:t>
      </w:r>
      <w:r w:rsidR="00BD0474" w:rsidRPr="002862F8">
        <w:rPr>
          <w:noProof/>
          <w:position w:val="-20"/>
        </w:rPr>
        <w:object w:dxaOrig="940" w:dyaOrig="580">
          <v:shape id="_x0000_i1672" type="#_x0000_t75" alt="" style="width:48.6pt;height:29.5pt;mso-width-percent:0;mso-height-percent:0;mso-width-percent:0;mso-height-percent:0" o:ole="">
            <v:imagedata r:id="rId293" o:title=""/>
          </v:shape>
          <o:OLEObject Type="Embed" ProgID="Equation.3" ShapeID="_x0000_i1672" DrawAspect="Content" ObjectID="_1753627363" r:id="rId294"/>
        </w:object>
      </w:r>
      <w:r>
        <w:t xml:space="preserve">           d</w:t>
      </w:r>
      <w:r w:rsidRPr="005E4241">
        <w:t xml:space="preserve">) y = </w:t>
      </w:r>
      <w:r w:rsidR="00BD0474" w:rsidRPr="002862F8">
        <w:rPr>
          <w:noProof/>
          <w:position w:val="-24"/>
        </w:rPr>
        <w:object w:dxaOrig="580" w:dyaOrig="580">
          <v:shape id="_x0000_i1671" type="#_x0000_t75" alt="" style="width:29.5pt;height:29.5pt;mso-width-percent:0;mso-height-percent:0;mso-width-percent:0;mso-height-percent:0" o:ole="">
            <v:imagedata r:id="rId295" o:title=""/>
          </v:shape>
          <o:OLEObject Type="Embed" ProgID="Equation.3" ShapeID="_x0000_i1671" DrawAspect="Content" ObjectID="_1753627364" r:id="rId296"/>
        </w:object>
      </w:r>
    </w:p>
    <w:p w:rsidR="00511530" w:rsidRPr="00280C61" w:rsidRDefault="00511530" w:rsidP="00511530">
      <w:pPr>
        <w:pStyle w:val="InterlineadoSencillo"/>
        <w:pBdr>
          <w:top w:val="single" w:sz="4" w:space="1" w:color="auto"/>
          <w:left w:val="single" w:sz="4" w:space="4" w:color="auto"/>
          <w:bottom w:val="single" w:sz="4" w:space="1" w:color="auto"/>
          <w:right w:val="single" w:sz="4" w:space="4" w:color="auto"/>
        </w:pBdr>
      </w:pPr>
      <w:r>
        <w:t xml:space="preserve">(Sol.: a) </w:t>
      </w:r>
      <w:r w:rsidRPr="00280C61">
        <w:t>Hay un mínimo en (3, 0) y un máximo en (1, 4); (2, 2) es un</w:t>
      </w:r>
      <w:r>
        <w:t xml:space="preserve"> </w:t>
      </w:r>
      <w:r w:rsidRPr="00280C61">
        <w:t>punto de inflexión.</w:t>
      </w:r>
      <w:r>
        <w:t xml:space="preserve"> b) </w:t>
      </w:r>
      <w:r>
        <w:rPr>
          <w:rFonts w:ascii="Garamond-Light" w:hAnsi="Garamond-Light" w:cs="Garamond-Light"/>
        </w:rPr>
        <w:t xml:space="preserve">Hay un punto de inflexión en </w:t>
      </w:r>
      <w:r>
        <w:t>(-1, -2/e</w:t>
      </w:r>
      <w:proofErr w:type="gramStart"/>
      <w:r>
        <w:t xml:space="preserve">);   </w:t>
      </w:r>
      <w:proofErr w:type="gramEnd"/>
      <w:r>
        <w:t>c</w:t>
      </w:r>
      <w:r w:rsidRPr="00280C61">
        <w:t xml:space="preserve">) Hay un mínimo en </w:t>
      </w:r>
      <w:r>
        <w:t xml:space="preserve">(2, -4/3) ; punto de inflexión en el (0,0) y (4/3, - 64/81); d) </w:t>
      </w:r>
      <w:r w:rsidRPr="00E95E23">
        <w:t>Hay un máximo en (0, 1).</w:t>
      </w:r>
      <w:r>
        <w:t xml:space="preserve"> Punto de inflexión (</w:t>
      </w: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y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rsidR="00511530" w:rsidRPr="005E4241" w:rsidRDefault="00511530" w:rsidP="00511530">
      <w:pPr>
        <w:pStyle w:val="InterlineadoSencillo"/>
        <w:numPr>
          <w:ilvl w:val="0"/>
          <w:numId w:val="8"/>
        </w:numPr>
        <w:ind w:left="0" w:firstLine="0"/>
      </w:pPr>
      <w:r w:rsidRPr="005E4241">
        <w:t>Estudia la concavidad, la convexidad y los puntos de inflexión de las siguientes</w:t>
      </w:r>
      <w:r>
        <w:t xml:space="preserve"> </w:t>
      </w:r>
      <w:r w:rsidRPr="005E4241">
        <w:t>funciones:</w:t>
      </w:r>
    </w:p>
    <w:p w:rsidR="00511530" w:rsidRDefault="00511530" w:rsidP="00511530">
      <w:pPr>
        <w:pStyle w:val="InterlineadoSencillo"/>
      </w:pPr>
      <w:r>
        <w:t>a) y = x</w:t>
      </w:r>
      <w:r>
        <w:rPr>
          <w:vertAlign w:val="superscript"/>
        </w:rPr>
        <w:t>3</w:t>
      </w:r>
      <w:r>
        <w:t xml:space="preserve"> – 3x+ 4      b) y = x</w:t>
      </w:r>
      <w:r>
        <w:rPr>
          <w:vertAlign w:val="superscript"/>
        </w:rPr>
        <w:t>4</w:t>
      </w:r>
      <w:r>
        <w:t xml:space="preserve"> – 6x</w:t>
      </w:r>
      <w:r>
        <w:rPr>
          <w:vertAlign w:val="superscript"/>
        </w:rPr>
        <w:t>2</w:t>
      </w:r>
      <w:r>
        <w:t xml:space="preserve">        c) y = x e</w:t>
      </w:r>
      <w:r>
        <w:rPr>
          <w:vertAlign w:val="superscript"/>
        </w:rPr>
        <w:t>x</w:t>
      </w:r>
      <w:r>
        <w:t xml:space="preserve">       d) y =  </w:t>
      </w:r>
      <w:r w:rsidR="00BD0474" w:rsidRPr="002862F8">
        <w:rPr>
          <w:noProof/>
          <w:position w:val="-22"/>
        </w:rPr>
        <w:object w:dxaOrig="499" w:dyaOrig="560">
          <v:shape id="_x0000_i1670" type="#_x0000_t75" alt="" style="width:23.4pt;height:28.65pt;mso-width-percent:0;mso-height-percent:0;mso-width-percent:0;mso-height-percent:0" o:ole="">
            <v:imagedata r:id="rId297" o:title=""/>
          </v:shape>
          <o:OLEObject Type="Embed" ProgID="Equation.3" ShapeID="_x0000_i1670" DrawAspect="Content" ObjectID="_1753627365" r:id="rId298"/>
        </w:object>
      </w:r>
      <w:r>
        <w:t xml:space="preserve">       e) y </w:t>
      </w:r>
      <w:proofErr w:type="gramStart"/>
      <w:r>
        <w:t xml:space="preserve">=  </w:t>
      </w:r>
      <w:proofErr w:type="spellStart"/>
      <w:r>
        <w:t>Ln</w:t>
      </w:r>
      <w:proofErr w:type="spellEnd"/>
      <w:proofErr w:type="gramEnd"/>
      <w:r>
        <w:t>(x + 1)</w:t>
      </w:r>
    </w:p>
    <w:p w:rsidR="00511530" w:rsidRDefault="00511530">
      <w:pPr>
        <w:rPr>
          <w:rFonts w:asciiTheme="minorHAnsi" w:hAnsiTheme="minorHAnsi" w:cs="Arial"/>
          <w:b/>
          <w:bCs/>
          <w:iCs/>
          <w:u w:val="single"/>
        </w:rPr>
      </w:pPr>
    </w:p>
    <w:p w:rsidR="00511530" w:rsidRDefault="00511530">
      <w:pPr>
        <w:rPr>
          <w:rFonts w:asciiTheme="minorHAnsi" w:hAnsiTheme="minorHAnsi" w:cs="Arial"/>
          <w:bCs/>
          <w:iCs/>
        </w:rPr>
      </w:pPr>
      <w:r>
        <w:rPr>
          <w:rFonts w:asciiTheme="minorHAnsi" w:hAnsiTheme="minorHAnsi" w:cs="Arial"/>
          <w:b/>
          <w:bCs/>
          <w:iCs/>
          <w:u w:val="single"/>
        </w:rPr>
        <w:t>Teorema de Rolle</w:t>
      </w:r>
    </w:p>
    <w:p w:rsidR="00511530" w:rsidRPr="00156D9A" w:rsidRDefault="00511530" w:rsidP="00511530">
      <w:pPr>
        <w:pStyle w:val="InterlineadoSencillo"/>
        <w:numPr>
          <w:ilvl w:val="0"/>
          <w:numId w:val="8"/>
        </w:numPr>
        <w:ind w:left="0" w:firstLine="0"/>
      </w:pPr>
      <w:r w:rsidRPr="00156D9A">
        <w:t>Demuestra que la ecuación x</w:t>
      </w:r>
      <w:r w:rsidRPr="00156D9A">
        <w:rPr>
          <w:vertAlign w:val="superscript"/>
        </w:rPr>
        <w:t>4</w:t>
      </w:r>
      <w:r w:rsidRPr="00156D9A">
        <w:t xml:space="preserve"> + 4 </w:t>
      </w:r>
      <w:proofErr w:type="gramStart"/>
      <w:r w:rsidRPr="00156D9A">
        <w:t>e</w:t>
      </w:r>
      <w:r w:rsidRPr="00156D9A">
        <w:rPr>
          <w:vertAlign w:val="superscript"/>
        </w:rPr>
        <w:t>x</w:t>
      </w:r>
      <w:r w:rsidRPr="00156D9A">
        <w:t>( x</w:t>
      </w:r>
      <w:proofErr w:type="gramEnd"/>
      <w:r w:rsidRPr="00156D9A">
        <w:t xml:space="preserve"> – 1) = 0 tiene únicamente dos soluciones. ¿Podrías decir entre qué dos números enteros consecutivos está cada una de las </w:t>
      </w:r>
      <w:proofErr w:type="gramStart"/>
      <w:r w:rsidRPr="00156D9A">
        <w:t>soluciones?(</w:t>
      </w:r>
      <w:proofErr w:type="gramEnd"/>
      <w:r w:rsidRPr="00156D9A">
        <w:t>PAU 1994)</w:t>
      </w:r>
    </w:p>
    <w:p w:rsidR="00511530" w:rsidRPr="00156D9A" w:rsidRDefault="00511530" w:rsidP="00511530">
      <w:pPr>
        <w:pStyle w:val="InterlineadoSencillo"/>
        <w:numPr>
          <w:ilvl w:val="0"/>
          <w:numId w:val="8"/>
        </w:numPr>
        <w:ind w:left="0" w:firstLine="0"/>
      </w:pPr>
      <w:r w:rsidRPr="00156D9A">
        <w:t xml:space="preserve"> Demostrar que </w:t>
      </w:r>
      <w:proofErr w:type="gramStart"/>
      <w:r w:rsidRPr="00156D9A">
        <w:t>la ecuaciones siguientes</w:t>
      </w:r>
      <w:proofErr w:type="gramEnd"/>
      <w:r w:rsidRPr="00156D9A">
        <w:t xml:space="preserve"> tienen una única solución:</w:t>
      </w:r>
    </w:p>
    <w:p w:rsidR="00511530" w:rsidRPr="00156D9A" w:rsidRDefault="00511530" w:rsidP="00511530">
      <w:pPr>
        <w:pStyle w:val="InterlineadoSencillo"/>
      </w:pPr>
      <w:r w:rsidRPr="00156D9A">
        <w:t xml:space="preserve"> x</w:t>
      </w:r>
      <w:r w:rsidRPr="00156D9A">
        <w:rPr>
          <w:vertAlign w:val="superscript"/>
        </w:rPr>
        <w:t xml:space="preserve">2 </w:t>
      </w:r>
      <w:r w:rsidRPr="00156D9A">
        <w:t xml:space="preserve">= x cos x – sen x                            </w:t>
      </w:r>
      <w:proofErr w:type="gramStart"/>
      <w:r w:rsidRPr="00156D9A">
        <w:t>b)  x</w:t>
      </w:r>
      <w:proofErr w:type="gramEnd"/>
      <w:r w:rsidRPr="00156D9A">
        <w:rPr>
          <w:vertAlign w:val="superscript"/>
        </w:rPr>
        <w:t>3</w:t>
      </w:r>
      <w:r w:rsidRPr="00156D9A">
        <w:t xml:space="preserve"> + 6x + 4 = 0</w:t>
      </w:r>
    </w:p>
    <w:p w:rsidR="00511530" w:rsidRDefault="00511530">
      <w:pPr>
        <w:rPr>
          <w:rFonts w:asciiTheme="minorHAnsi" w:hAnsiTheme="minorHAnsi" w:cs="Arial"/>
          <w:b/>
          <w:bCs/>
          <w:iCs/>
          <w:u w:val="single"/>
        </w:rPr>
      </w:pPr>
    </w:p>
    <w:p w:rsidR="0035204A" w:rsidRDefault="0035204A">
      <w:pPr>
        <w:rPr>
          <w:rFonts w:asciiTheme="minorHAnsi" w:hAnsiTheme="minorHAnsi" w:cs="Arial"/>
          <w:b/>
          <w:bCs/>
          <w:iCs/>
          <w:u w:val="single"/>
        </w:rPr>
      </w:pPr>
    </w:p>
    <w:p w:rsidR="0035204A" w:rsidRDefault="0035204A">
      <w:pPr>
        <w:rPr>
          <w:rFonts w:asciiTheme="minorHAnsi" w:hAnsiTheme="minorHAnsi" w:cs="Arial"/>
          <w:b/>
          <w:bCs/>
          <w:iCs/>
          <w:u w:val="single"/>
        </w:rPr>
      </w:pPr>
    </w:p>
    <w:p w:rsidR="0035204A" w:rsidRDefault="0035204A">
      <w:pPr>
        <w:rPr>
          <w:rFonts w:asciiTheme="minorHAnsi" w:hAnsiTheme="minorHAnsi" w:cs="Arial"/>
          <w:b/>
          <w:bCs/>
          <w:iCs/>
          <w:u w:val="single"/>
        </w:rPr>
      </w:pPr>
    </w:p>
    <w:p w:rsidR="0035204A" w:rsidRDefault="0035204A">
      <w:pPr>
        <w:rPr>
          <w:rFonts w:asciiTheme="minorHAnsi" w:hAnsiTheme="minorHAnsi" w:cs="Arial"/>
          <w:b/>
          <w:bCs/>
          <w:iCs/>
          <w:u w:val="single"/>
        </w:rPr>
      </w:pPr>
    </w:p>
    <w:p w:rsidR="0035204A" w:rsidRDefault="0035204A">
      <w:pPr>
        <w:rPr>
          <w:rFonts w:asciiTheme="minorHAnsi" w:hAnsiTheme="minorHAnsi" w:cs="Arial"/>
          <w:b/>
          <w:bCs/>
          <w:iCs/>
          <w:u w:val="single"/>
        </w:rPr>
      </w:pPr>
    </w:p>
    <w:p w:rsidR="00511530" w:rsidRDefault="00511530">
      <w:pPr>
        <w:rPr>
          <w:rFonts w:asciiTheme="minorHAnsi" w:hAnsiTheme="minorHAnsi" w:cs="Arial"/>
          <w:b/>
          <w:bCs/>
          <w:iCs/>
          <w:u w:val="single"/>
        </w:rPr>
      </w:pPr>
      <w:r>
        <w:rPr>
          <w:rFonts w:asciiTheme="minorHAnsi" w:hAnsiTheme="minorHAnsi" w:cs="Arial"/>
          <w:b/>
          <w:bCs/>
          <w:iCs/>
          <w:u w:val="single"/>
        </w:rPr>
        <w:lastRenderedPageBreak/>
        <w:t>Teorema de Lagrange</w:t>
      </w:r>
    </w:p>
    <w:p w:rsidR="00511530" w:rsidRPr="00931AB0" w:rsidRDefault="00511530" w:rsidP="00511530">
      <w:pPr>
        <w:pStyle w:val="InterlineadoSencillo"/>
        <w:numPr>
          <w:ilvl w:val="0"/>
          <w:numId w:val="8"/>
        </w:numPr>
        <w:ind w:left="0" w:firstLine="0"/>
      </w:pPr>
      <w:r w:rsidRPr="00931AB0">
        <w:t>Calcula el valor de a y b para que se pueda aplicar el teorema de Lagrange a la función</w:t>
      </w:r>
      <w:r>
        <w:t xml:space="preserve"> en el intervalo [0,2]</w:t>
      </w:r>
      <w:r w:rsidRPr="00931AB0">
        <w:t>:</w:t>
      </w:r>
      <w:r>
        <w:t xml:space="preserve"> </w:t>
      </w:r>
      <w:r w:rsidRPr="00931AB0">
        <w:t xml:space="preserve">f(x) = </w:t>
      </w:r>
      <w:r w:rsidR="00BD0474" w:rsidRPr="002862F8">
        <w:rPr>
          <w:noProof/>
          <w:position w:val="-40"/>
        </w:rPr>
        <w:object w:dxaOrig="2439" w:dyaOrig="920">
          <v:shape id="_x0000_i1669" type="#_x0000_t75" alt="" style="width:121.9pt;height:46.4pt;mso-width-percent:0;mso-height-percent:0;mso-width-percent:0;mso-height-percent:0" o:ole="">
            <v:imagedata r:id="rId299" o:title=""/>
          </v:shape>
          <o:OLEObject Type="Embed" ProgID="Equation.3" ShapeID="_x0000_i1669" DrawAspect="Content" ObjectID="_1753627366" r:id="rId300"/>
        </w:object>
      </w:r>
      <w:r w:rsidRPr="00931AB0">
        <w:t xml:space="preserve">  Encuentra el punto, o los puntos, cuya existencia asegura este</w:t>
      </w:r>
      <w:r>
        <w:t xml:space="preserve">               </w:t>
      </w:r>
      <w:proofErr w:type="gramStart"/>
      <w:r w:rsidRPr="00931AB0">
        <w:t>teorema..</w:t>
      </w:r>
      <w:proofErr w:type="gramEnd"/>
    </w:p>
    <w:p w:rsidR="00511530" w:rsidRPr="000E089F" w:rsidRDefault="00511530" w:rsidP="00511530">
      <w:pPr>
        <w:pStyle w:val="InterlineadoSencillo"/>
        <w:numPr>
          <w:ilvl w:val="0"/>
          <w:numId w:val="8"/>
        </w:numPr>
        <w:ind w:left="0" w:firstLine="0"/>
      </w:pPr>
      <w:r w:rsidRPr="000E089F">
        <w:rPr>
          <w:b/>
        </w:rPr>
        <w:t xml:space="preserve">(PAU Reserva – Junio- 2004) </w:t>
      </w:r>
      <w:proofErr w:type="gramStart"/>
      <w:r w:rsidRPr="000E089F">
        <w:t>Considera  la</w:t>
      </w:r>
      <w:proofErr w:type="gramEnd"/>
      <w:r w:rsidRPr="000E089F">
        <w:t xml:space="preserve"> función f(x) = </w:t>
      </w:r>
      <w:r w:rsidR="00BD0474" w:rsidRPr="002862F8">
        <w:rPr>
          <w:noProof/>
          <w:position w:val="-32"/>
        </w:rPr>
        <w:object w:dxaOrig="2219" w:dyaOrig="760">
          <v:shape id="_x0000_i1668" type="#_x0000_t75" alt="" style="width:110.6pt;height:37.75pt;mso-width-percent:0;mso-height-percent:0;mso-width-percent:0;mso-height-percent:0" o:ole="">
            <v:imagedata r:id="rId301" o:title=""/>
          </v:shape>
          <o:OLEObject Type="Embed" ProgID="Equation.3" ShapeID="_x0000_i1668" DrawAspect="Content" ObjectID="_1753627367" r:id="rId302"/>
        </w:object>
      </w:r>
    </w:p>
    <w:p w:rsidR="00511530" w:rsidRPr="00931AB0" w:rsidRDefault="00511530" w:rsidP="00511530">
      <w:pPr>
        <w:pStyle w:val="InterlineadoSencillo"/>
      </w:pPr>
      <w:r>
        <w:t xml:space="preserve">a) </w:t>
      </w:r>
      <w:r w:rsidRPr="00931AB0">
        <w:t>¿Cumple las hipótesis del teorema del valor medio en el intervalo [0, 3]?</w:t>
      </w:r>
    </w:p>
    <w:p w:rsidR="00511530" w:rsidRDefault="00511530" w:rsidP="00511530">
      <w:pPr>
        <w:pStyle w:val="InterlineadoSencillo"/>
      </w:pPr>
      <w:r>
        <w:t>b)</w:t>
      </w:r>
      <w:r w:rsidRPr="00931AB0">
        <w:t xml:space="preserve"> ¿Hay algún punto de la gráfica en el que la recta tangente sea paralela a la recta que pasa por los puntos (0, </w:t>
      </w:r>
      <w:proofErr w:type="gramStart"/>
      <w:r w:rsidRPr="00931AB0">
        <w:t>f(</w:t>
      </w:r>
      <w:proofErr w:type="gramEnd"/>
      <w:r w:rsidRPr="00931AB0">
        <w:t>0)), (3, f(3))?</w:t>
      </w:r>
    </w:p>
    <w:p w:rsidR="007D4AAD" w:rsidRDefault="007D4AAD" w:rsidP="007D4AAD">
      <w:pPr>
        <w:pStyle w:val="InterlineadoSencillo"/>
        <w:numPr>
          <w:ilvl w:val="0"/>
          <w:numId w:val="8"/>
        </w:numPr>
        <w:ind w:left="0" w:firstLine="0"/>
      </w:pPr>
      <w:r w:rsidRPr="00931AB0">
        <w:t xml:space="preserve">Determinar qué valores deben tomar a y b para que se le pueda aplicar el teorema del valor medio a la función: f(x) = </w:t>
      </w:r>
      <w:r w:rsidR="00BD0474" w:rsidRPr="002862F8">
        <w:rPr>
          <w:noProof/>
          <w:position w:val="-32"/>
        </w:rPr>
        <w:object w:dxaOrig="2439" w:dyaOrig="760">
          <v:shape id="_x0000_i1667" type="#_x0000_t75" alt="" style="width:121.9pt;height:37.75pt;mso-width-percent:0;mso-height-percent:0;mso-width-percent:0;mso-height-percent:0" o:ole="">
            <v:imagedata r:id="rId303" o:title=""/>
          </v:shape>
          <o:OLEObject Type="Embed" ProgID="Equation.3" ShapeID="_x0000_i1667" DrawAspect="Content" ObjectID="_1753627368" r:id="rId304"/>
        </w:object>
      </w:r>
      <w:r>
        <w:t xml:space="preserve"> en el intervalo [-3, 3]</w:t>
      </w:r>
    </w:p>
    <w:p w:rsidR="00511530" w:rsidRDefault="00511530">
      <w:pPr>
        <w:rPr>
          <w:rFonts w:asciiTheme="minorHAnsi" w:hAnsiTheme="minorHAnsi" w:cs="Arial"/>
          <w:b/>
          <w:bCs/>
          <w:iCs/>
          <w:u w:val="single"/>
        </w:rPr>
      </w:pPr>
    </w:p>
    <w:p w:rsidR="00511530" w:rsidRPr="00511530" w:rsidRDefault="00511530" w:rsidP="00511530">
      <w:pPr>
        <w:rPr>
          <w:rFonts w:asciiTheme="minorHAnsi" w:hAnsiTheme="minorHAnsi" w:cs="Arial"/>
          <w:b/>
          <w:bCs/>
          <w:iCs/>
          <w:u w:val="single"/>
        </w:rPr>
      </w:pPr>
      <w:r>
        <w:rPr>
          <w:rFonts w:asciiTheme="minorHAnsi" w:hAnsiTheme="minorHAnsi" w:cs="Arial"/>
          <w:b/>
          <w:bCs/>
          <w:iCs/>
          <w:u w:val="single"/>
        </w:rPr>
        <w:t xml:space="preserve">Regla de </w:t>
      </w:r>
      <w:proofErr w:type="spellStart"/>
      <w:r>
        <w:rPr>
          <w:rFonts w:asciiTheme="minorHAnsi" w:hAnsiTheme="minorHAnsi" w:cs="Arial"/>
          <w:b/>
          <w:bCs/>
          <w:iCs/>
          <w:u w:val="single"/>
        </w:rPr>
        <w:t>L´Hopital</w:t>
      </w:r>
      <w:proofErr w:type="spellEnd"/>
    </w:p>
    <w:p w:rsidR="00511530" w:rsidRPr="00156D9A" w:rsidRDefault="00511530" w:rsidP="00511530">
      <w:pPr>
        <w:pStyle w:val="InterlineadoSencillo"/>
        <w:numPr>
          <w:ilvl w:val="0"/>
          <w:numId w:val="8"/>
        </w:numPr>
        <w:spacing w:before="0"/>
        <w:ind w:left="0" w:firstLine="0"/>
      </w:pPr>
      <w:r w:rsidRPr="00156D9A">
        <w:rPr>
          <w:b/>
        </w:rPr>
        <w:t>Reserva PAU (2005</w:t>
      </w:r>
      <w:proofErr w:type="gramStart"/>
      <w:r w:rsidRPr="00156D9A">
        <w:rPr>
          <w:b/>
        </w:rPr>
        <w:t>)</w:t>
      </w:r>
      <w:r w:rsidRPr="00156D9A">
        <w:t xml:space="preserve"> .La</w:t>
      </w:r>
      <w:proofErr w:type="gramEnd"/>
      <w:r w:rsidRPr="00156D9A">
        <w:t xml:space="preserve"> función </w:t>
      </w:r>
      <w:r w:rsidR="00BD0474" w:rsidRPr="00931AB0">
        <w:rPr>
          <w:noProof/>
          <w:position w:val="-10"/>
        </w:rPr>
        <w:object w:dxaOrig="1100" w:dyaOrig="320">
          <v:shape id="_x0000_i1666" type="#_x0000_t75" alt="" style="width:54.2pt;height:16.05pt;mso-width-percent:0;mso-height-percent:0;mso-width-percent:0;mso-height-percent:0" o:ole="" fillcolor="window">
            <v:imagedata r:id="rId305" o:title=""/>
          </v:shape>
          <o:OLEObject Type="Embed" ProgID="Equation.3" ShapeID="_x0000_i1666" DrawAspect="Content" ObjectID="_1753627369" r:id="rId306"/>
        </w:object>
      </w:r>
      <w:r w:rsidRPr="00156D9A">
        <w:t xml:space="preserve"> dada por  </w:t>
      </w:r>
      <w:r w:rsidR="00BD0474" w:rsidRPr="00395996">
        <w:rPr>
          <w:noProof/>
          <w:position w:val="-42"/>
        </w:rPr>
        <w:object w:dxaOrig="2720" w:dyaOrig="940">
          <v:shape id="_x0000_i1665" type="#_x0000_t75" alt="" style="width:135.35pt;height:48.6pt;mso-width-percent:0;mso-height-percent:0;mso-width-percent:0;mso-height-percent:0" o:ole="" fillcolor="window">
            <v:imagedata r:id="rId307" o:title=""/>
          </v:shape>
          <o:OLEObject Type="Embed" ProgID="Equation.3" ShapeID="_x0000_i1665" DrawAspect="Content" ObjectID="_1753627370" r:id="rId308"/>
        </w:object>
      </w:r>
      <w:r w:rsidRPr="00156D9A">
        <w:t xml:space="preserve">es derivable en el punto </w:t>
      </w:r>
      <w:r w:rsidR="00BD0474" w:rsidRPr="00931AB0">
        <w:rPr>
          <w:noProof/>
          <w:position w:val="-6"/>
        </w:rPr>
        <w:object w:dxaOrig="200" w:dyaOrig="220">
          <v:shape id="_x0000_i1664" type="#_x0000_t75" alt="" style="width:10.4pt;height:11.7pt;mso-width-percent:0;mso-height-percent:0;mso-width-percent:0;mso-height-percent:0" o:ole="">
            <v:imagedata r:id="rId309" o:title=""/>
          </v:shape>
          <o:OLEObject Type="Embed" ProgID="Equation.3" ShapeID="_x0000_i1664" DrawAspect="Content" ObjectID="_1753627371" r:id="rId310"/>
        </w:object>
      </w:r>
      <w:r w:rsidRPr="00156D9A">
        <w:t xml:space="preserve">= 0. ¿Cuánto valen </w:t>
      </w:r>
      <w:r w:rsidRPr="00156D9A">
        <w:rPr>
          <w:i/>
        </w:rPr>
        <w:t>b</w:t>
      </w:r>
      <w:r w:rsidRPr="00156D9A">
        <w:t xml:space="preserve"> y </w:t>
      </w:r>
      <w:r w:rsidRPr="00156D9A">
        <w:rPr>
          <w:i/>
        </w:rPr>
        <w:t>c</w:t>
      </w:r>
      <w:r w:rsidRPr="00156D9A">
        <w:t>?</w:t>
      </w:r>
    </w:p>
    <w:p w:rsidR="00511530" w:rsidRPr="00156D9A" w:rsidRDefault="00511530" w:rsidP="00511530">
      <w:pPr>
        <w:pStyle w:val="InterlineadoSencillo"/>
      </w:pPr>
    </w:p>
    <w:p w:rsidR="00511530" w:rsidRPr="00156D9A" w:rsidRDefault="00511530" w:rsidP="00511530">
      <w:pPr>
        <w:pStyle w:val="InterlineadoSencillo"/>
        <w:numPr>
          <w:ilvl w:val="0"/>
          <w:numId w:val="8"/>
        </w:numPr>
        <w:ind w:left="0" w:firstLine="0"/>
      </w:pPr>
      <w:r w:rsidRPr="00156D9A">
        <w:t>Calcula a y b para que la función f(x) cumpla las condiciones del teorema del valor medio en el intervalo [0,4], y calcula el valor o los valores medios dados por el teorema.</w:t>
      </w:r>
    </w:p>
    <w:p w:rsidR="00511530" w:rsidRPr="00156D9A" w:rsidRDefault="00511530" w:rsidP="00511530">
      <w:pPr>
        <w:pStyle w:val="InterlineadoSencillo"/>
      </w:pPr>
      <w:r w:rsidRPr="00156D9A">
        <w:t xml:space="preserve">        f(x) = </w:t>
      </w:r>
      <w:r w:rsidR="00BD0474" w:rsidRPr="002862F8">
        <w:rPr>
          <w:noProof/>
          <w:position w:val="-30"/>
        </w:rPr>
        <w:object w:dxaOrig="2000" w:dyaOrig="700">
          <v:shape id="_x0000_i1663" type="#_x0000_t75" alt="" style="width:101.5pt;height:34.25pt;mso-width-percent:0;mso-height-percent:0;mso-width-percent:0;mso-height-percent:0" o:ole="" fillcolor="window">
            <v:imagedata r:id="rId311" o:title=""/>
          </v:shape>
          <o:OLEObject Type="Embed" ProgID="Equation.3" ShapeID="_x0000_i1663" DrawAspect="Content" ObjectID="_1753627372" r:id="rId312"/>
        </w:object>
      </w:r>
    </w:p>
    <w:p w:rsidR="00511530" w:rsidRPr="00156D9A" w:rsidRDefault="00511530" w:rsidP="00511530">
      <w:pPr>
        <w:pStyle w:val="InterlineadoSencillo"/>
        <w:numPr>
          <w:ilvl w:val="0"/>
          <w:numId w:val="8"/>
        </w:numPr>
        <w:ind w:left="0" w:firstLine="0"/>
      </w:pPr>
      <w:r w:rsidRPr="00156D9A">
        <w:t>Calcular:</w:t>
      </w:r>
    </w:p>
    <w:p w:rsidR="00511530" w:rsidRPr="00156D9A" w:rsidRDefault="00511530" w:rsidP="00511530">
      <w:pPr>
        <w:pStyle w:val="InterlineadoSencillo"/>
      </w:pPr>
      <w:r w:rsidRPr="00156D9A">
        <w:t>a)</w:t>
      </w:r>
      <w:r w:rsidR="00BD0474" w:rsidRPr="002862F8">
        <w:rPr>
          <w:noProof/>
          <w:position w:val="-24"/>
        </w:rPr>
        <w:object w:dxaOrig="1420" w:dyaOrig="620">
          <v:shape id="_x0000_i1662" type="#_x0000_t75" alt="" style="width:71.15pt;height:31.65pt;mso-width-percent:0;mso-height-percent:0;mso-width-percent:0;mso-height-percent:0" o:ole="">
            <v:imagedata r:id="rId313" o:title=""/>
          </v:shape>
          <o:OLEObject Type="Embed" ProgID="Equation.3" ShapeID="_x0000_i1662" DrawAspect="Content" ObjectID="_1753627373" r:id="rId314"/>
        </w:object>
      </w:r>
      <w:r w:rsidRPr="00156D9A">
        <w:t xml:space="preserve">     b) </w:t>
      </w:r>
      <w:r w:rsidR="00BD0474" w:rsidRPr="002862F8">
        <w:rPr>
          <w:noProof/>
          <w:position w:val="-28"/>
        </w:rPr>
        <w:object w:dxaOrig="1700" w:dyaOrig="680">
          <v:shape id="_x0000_i1661" type="#_x0000_t75" alt="" style="width:84.15pt;height:34.25pt;mso-width-percent:0;mso-height-percent:0;mso-width-percent:0;mso-height-percent:0" o:ole="">
            <v:imagedata r:id="rId315" o:title=""/>
          </v:shape>
          <o:OLEObject Type="Embed" ProgID="Equation.3" ShapeID="_x0000_i1661" DrawAspect="Content" ObjectID="_1753627374" r:id="rId316"/>
        </w:object>
      </w:r>
      <w:r w:rsidRPr="00156D9A">
        <w:t xml:space="preserve">      c)  </w:t>
      </w:r>
      <w:r w:rsidR="00BD0474" w:rsidRPr="002862F8">
        <w:rPr>
          <w:noProof/>
          <w:position w:val="-28"/>
        </w:rPr>
        <w:object w:dxaOrig="1280" w:dyaOrig="660">
          <v:shape id="_x0000_i1660" type="#_x0000_t75" alt="" style="width:63.35pt;height:34.25pt;mso-width-percent:0;mso-height-percent:0;mso-width-percent:0;mso-height-percent:0" o:ole="">
            <v:imagedata r:id="rId317" o:title=""/>
          </v:shape>
          <o:OLEObject Type="Embed" ProgID="Equation.3" ShapeID="_x0000_i1660" DrawAspect="Content" ObjectID="_1753627375" r:id="rId318"/>
        </w:object>
      </w:r>
      <w:r w:rsidRPr="00156D9A">
        <w:t xml:space="preserve">      d) </w:t>
      </w:r>
      <w:r w:rsidR="00BD0474" w:rsidRPr="002862F8">
        <w:rPr>
          <w:noProof/>
          <w:position w:val="-20"/>
        </w:rPr>
        <w:object w:dxaOrig="1060" w:dyaOrig="440">
          <v:shape id="_x0000_i1659" type="#_x0000_t75" alt="" style="width:52.05pt;height:21.25pt;mso-width-percent:0;mso-height-percent:0;mso-width-percent:0;mso-height-percent:0" o:ole="">
            <v:imagedata r:id="rId319" o:title=""/>
          </v:shape>
          <o:OLEObject Type="Embed" ProgID="Equation.3" ShapeID="_x0000_i1659" DrawAspect="Content" ObjectID="_1753627376" r:id="rId320"/>
        </w:object>
      </w:r>
      <w:r w:rsidRPr="00156D9A">
        <w:t xml:space="preserve">    e) </w:t>
      </w:r>
      <w:r w:rsidR="00BD0474" w:rsidRPr="002862F8">
        <w:rPr>
          <w:noProof/>
          <w:position w:val="-20"/>
        </w:rPr>
        <w:object w:dxaOrig="920" w:dyaOrig="460">
          <v:shape id="_x0000_i1658" type="#_x0000_t75" alt="" style="width:46.4pt;height:23.4pt;mso-width-percent:0;mso-height-percent:0;mso-width-percent:0;mso-height-percent:0" o:ole="">
            <v:imagedata r:id="rId321" o:title=""/>
          </v:shape>
          <o:OLEObject Type="Embed" ProgID="Equation.3" ShapeID="_x0000_i1658" DrawAspect="Content" ObjectID="_1753627377" r:id="rId322"/>
        </w:object>
      </w:r>
      <w:r w:rsidRPr="00156D9A">
        <w:t xml:space="preserve"> </w:t>
      </w:r>
    </w:p>
    <w:p w:rsidR="00511530" w:rsidRPr="00511530" w:rsidRDefault="00511530" w:rsidP="00511530">
      <w:pPr>
        <w:pStyle w:val="InterlineadoSencillo"/>
      </w:pPr>
      <w:r w:rsidRPr="00156D9A">
        <w:t xml:space="preserve">f) </w:t>
      </w:r>
      <w:r w:rsidR="00BD0474" w:rsidRPr="002862F8">
        <w:rPr>
          <w:noProof/>
          <w:position w:val="-20"/>
        </w:rPr>
        <w:object w:dxaOrig="1160" w:dyaOrig="460">
          <v:shape id="_x0000_i1657" type="#_x0000_t75" alt="" style="width:59.4pt;height:23.4pt;mso-width-percent:0;mso-height-percent:0;mso-width-percent:0;mso-height-percent:0" o:ole="">
            <v:imagedata r:id="rId323" o:title=""/>
          </v:shape>
          <o:OLEObject Type="Embed" ProgID="Equation.3" ShapeID="_x0000_i1657" DrawAspect="Content" ObjectID="_1753627378" r:id="rId324"/>
        </w:object>
      </w:r>
      <w:r w:rsidRPr="00156D9A">
        <w:t xml:space="preserve">     </w:t>
      </w:r>
      <w:proofErr w:type="gramStart"/>
      <w:r w:rsidRPr="00156D9A">
        <w:t xml:space="preserve">   (</w:t>
      </w:r>
      <w:proofErr w:type="gramEnd"/>
      <w:r w:rsidRPr="00156D9A">
        <w:t>Sol.: a) ½; b) – ½; c) -1; d) ½; e) 1, f) 0)</w:t>
      </w:r>
    </w:p>
    <w:p w:rsidR="004D7AF5" w:rsidRPr="004D7AF5" w:rsidRDefault="004D7AF5">
      <w:pPr>
        <w:rPr>
          <w:rFonts w:asciiTheme="minorHAnsi" w:hAnsiTheme="minorHAnsi" w:cs="Arial"/>
          <w:bCs/>
          <w:iCs/>
        </w:rPr>
      </w:pPr>
    </w:p>
    <w:p w:rsidR="004D7AF5" w:rsidRDefault="004D7AF5">
      <w:pPr>
        <w:rPr>
          <w:rFonts w:asciiTheme="minorHAnsi" w:hAnsiTheme="minorHAnsi" w:cs="Arial"/>
          <w:b/>
          <w:bCs/>
          <w:iCs/>
          <w:u w:val="single"/>
        </w:rPr>
      </w:pPr>
      <w:r>
        <w:rPr>
          <w:rFonts w:asciiTheme="minorHAnsi" w:hAnsiTheme="minorHAnsi" w:cs="Arial"/>
          <w:b/>
          <w:bCs/>
          <w:iCs/>
          <w:u w:val="single"/>
        </w:rPr>
        <w:t>Problemas de optimización</w:t>
      </w:r>
    </w:p>
    <w:p w:rsidR="004D7AF5" w:rsidRPr="004D7AF5" w:rsidRDefault="004D7AF5">
      <w:pPr>
        <w:rPr>
          <w:rFonts w:asciiTheme="minorHAnsi" w:hAnsiTheme="minorHAnsi" w:cs="Arial"/>
          <w:bCs/>
          <w:iCs/>
        </w:rPr>
      </w:pPr>
    </w:p>
    <w:p w:rsidR="004D7AF5" w:rsidRPr="00156D9A" w:rsidRDefault="004D7AF5" w:rsidP="004D7AF5">
      <w:pPr>
        <w:pStyle w:val="InterlineadoSencillo"/>
        <w:numPr>
          <w:ilvl w:val="0"/>
          <w:numId w:val="8"/>
        </w:numPr>
        <w:ind w:left="0" w:firstLine="0"/>
      </w:pPr>
      <w:r w:rsidRPr="00156D9A">
        <w:t>Se quiere fabricar latas de refresco cilíndricas de 500 cm</w:t>
      </w:r>
      <w:r w:rsidRPr="00156D9A">
        <w:rPr>
          <w:vertAlign w:val="superscript"/>
        </w:rPr>
        <w:t>3</w:t>
      </w:r>
      <w:r w:rsidRPr="00156D9A">
        <w:t xml:space="preserve">, de manera que el coste de la chapa sea mínimo. Halla las dimensiones de la lata, sabiendo que su superficie lateral viene dada por la función </w:t>
      </w:r>
    </w:p>
    <w:p w:rsidR="004D7AF5" w:rsidRPr="00156D9A" w:rsidRDefault="004D7AF5" w:rsidP="004D7AF5">
      <w:pPr>
        <w:pStyle w:val="InterlineadoSencillo"/>
      </w:pPr>
      <w:r w:rsidRPr="00156D9A">
        <w:t>S(</w:t>
      </w:r>
      <w:proofErr w:type="spellStart"/>
      <w:proofErr w:type="gramStart"/>
      <w:r w:rsidRPr="00156D9A">
        <w:t>x,h</w:t>
      </w:r>
      <w:proofErr w:type="spellEnd"/>
      <w:proofErr w:type="gramEnd"/>
      <w:r w:rsidRPr="00156D9A">
        <w:t>) = 2</w:t>
      </w:r>
      <w:r w:rsidR="00BD0474" w:rsidRPr="002862F8">
        <w:rPr>
          <w:noProof/>
          <w:position w:val="-6"/>
        </w:rPr>
        <w:object w:dxaOrig="220" w:dyaOrig="220">
          <v:shape id="_x0000_i1656" type="#_x0000_t75" alt="" style="width:11.7pt;height:11.7pt;mso-width-percent:0;mso-height-percent:0;mso-width-percent:0;mso-height-percent:0" o:ole="">
            <v:imagedata r:id="rId325" o:title=""/>
          </v:shape>
          <o:OLEObject Type="Embed" ProgID="Equation.3" ShapeID="_x0000_i1656" DrawAspect="Content" ObjectID="_1753627379" r:id="rId326"/>
        </w:object>
      </w:r>
      <w:r w:rsidRPr="00156D9A">
        <w:t>x</w:t>
      </w:r>
      <w:r w:rsidRPr="00156D9A">
        <w:rPr>
          <w:vertAlign w:val="superscript"/>
        </w:rPr>
        <w:t>2</w:t>
      </w:r>
      <w:r w:rsidRPr="00156D9A">
        <w:t>+2</w:t>
      </w:r>
      <w:r w:rsidR="00BD0474" w:rsidRPr="002862F8">
        <w:rPr>
          <w:noProof/>
          <w:position w:val="-6"/>
        </w:rPr>
        <w:object w:dxaOrig="220" w:dyaOrig="220">
          <v:shape id="_x0000_i1655" type="#_x0000_t75" alt="" style="width:11.7pt;height:11.7pt;mso-width-percent:0;mso-height-percent:0;mso-width-percent:0;mso-height-percent:0" o:ole="">
            <v:imagedata r:id="rId327" o:title=""/>
          </v:shape>
          <o:OLEObject Type="Embed" ProgID="Equation.3" ShapeID="_x0000_i1655" DrawAspect="Content" ObjectID="_1753627380" r:id="rId328"/>
        </w:object>
      </w:r>
      <w:proofErr w:type="spellStart"/>
      <w:r w:rsidRPr="00156D9A">
        <w:t>xh</w:t>
      </w:r>
      <w:proofErr w:type="spellEnd"/>
      <w:r w:rsidRPr="00156D9A">
        <w:t>. (Sol.: x =4,3 cm y h = 8,6 cm, para que S sea mínima)</w:t>
      </w:r>
    </w:p>
    <w:p w:rsidR="004D7AF5" w:rsidRPr="00156D9A" w:rsidRDefault="004D7AF5" w:rsidP="004D7AF5">
      <w:pPr>
        <w:pStyle w:val="InterlineadoSencillo"/>
        <w:numPr>
          <w:ilvl w:val="0"/>
          <w:numId w:val="8"/>
        </w:numPr>
        <w:ind w:left="0" w:firstLine="0"/>
      </w:pPr>
      <w:r w:rsidRPr="00156D9A">
        <w:t xml:space="preserve">Un producto ha estado 8 años en el mercado. Su precio, P(t), en euros, estaba relacionado con el tiempo, t, en años, que llevaba comercializándose dicho artículo mediante esta función: </w:t>
      </w:r>
    </w:p>
    <w:p w:rsidR="004D7AF5" w:rsidRPr="00156D9A" w:rsidRDefault="004D7AF5" w:rsidP="004D7AF5">
      <w:pPr>
        <w:pStyle w:val="InterlineadoSencillo"/>
      </w:pPr>
      <w:r w:rsidRPr="00156D9A">
        <w:lastRenderedPageBreak/>
        <w:t xml:space="preserve">P(t) = </w:t>
      </w:r>
      <w:r w:rsidR="00BD0474" w:rsidRPr="002862F8">
        <w:rPr>
          <w:noProof/>
        </w:rPr>
        <w:object w:dxaOrig="2700" w:dyaOrig="760">
          <v:shape id="_x0000_i1654" type="#_x0000_t75" alt="" style="width:135.35pt;height:37.75pt;mso-width-percent:0;mso-height-percent:0;mso-width-percent:0;mso-height-percent:0" o:ole="">
            <v:imagedata r:id="rId329" o:title=""/>
          </v:shape>
          <o:OLEObject Type="Embed" ProgID="Equation.3" ShapeID="_x0000_i1654" DrawAspect="Content" ObjectID="_1753627381" r:id="rId330"/>
        </w:object>
      </w:r>
    </w:p>
    <w:p w:rsidR="004D7AF5" w:rsidRPr="00156D9A" w:rsidRDefault="004D7AF5" w:rsidP="004D7AF5">
      <w:pPr>
        <w:pStyle w:val="InterlineadoSencillo"/>
      </w:pPr>
      <w:r w:rsidRPr="00156D9A">
        <w:t>a) Estudia el crecimiento y el decrecimiento de la función P(t)</w:t>
      </w:r>
    </w:p>
    <w:p w:rsidR="004D7AF5" w:rsidRDefault="004D7AF5" w:rsidP="004D7AF5">
      <w:pPr>
        <w:pStyle w:val="InterlineadoSencillo"/>
      </w:pPr>
      <w:r w:rsidRPr="00156D9A">
        <w:t>b) ¿Cuál fue el precio máximo que alcanzó el artículo en el mercado? (Sol.: en t=2 no es derivable; creciente (0,2), decreciente (2, 8), en t= 2 alcanza el precio máximo, que es 120 €)</w:t>
      </w:r>
    </w:p>
    <w:p w:rsidR="004D7AF5" w:rsidRPr="00156D9A" w:rsidRDefault="004D7AF5" w:rsidP="004D7AF5">
      <w:pPr>
        <w:pStyle w:val="InterlineadoSencillo"/>
        <w:numPr>
          <w:ilvl w:val="0"/>
          <w:numId w:val="8"/>
        </w:numPr>
        <w:ind w:left="0" w:firstLine="0"/>
      </w:pPr>
      <w:r w:rsidRPr="00156D9A">
        <w:t>Disponemos de una gran extensión de terreno junto a una carretera y queremos cercar parte de su superficie para construir un camping que tenga forma rectangular y que ocupe</w:t>
      </w:r>
      <w:r>
        <w:t xml:space="preserve"> </w:t>
      </w:r>
      <w:r w:rsidRPr="00156D9A">
        <w:t xml:space="preserve">10.000 metros cuadrados. La cerca rodearía todo el camping, salvo diez metros junto a la carretera que dejaríamos para la entrada. Si queremos hallar cómo conviene colocar el camping para utilizar la menor cantidad posible de cerca, ¿cuánto metros de valla </w:t>
      </w:r>
      <w:proofErr w:type="gramStart"/>
      <w:r w:rsidRPr="00156D9A">
        <w:t>necesitaríamos?.</w:t>
      </w:r>
      <w:proofErr w:type="gramEnd"/>
      <w:r w:rsidRPr="00156D9A">
        <w:t xml:space="preserve">   (Sol.:  390 m.)</w:t>
      </w:r>
    </w:p>
    <w:p w:rsidR="004D7AF5" w:rsidRPr="00156D9A" w:rsidRDefault="004D7AF5" w:rsidP="004D7AF5">
      <w:pPr>
        <w:pStyle w:val="InterlineadoSencillo"/>
        <w:numPr>
          <w:ilvl w:val="0"/>
          <w:numId w:val="8"/>
        </w:numPr>
        <w:ind w:left="0" w:firstLine="0"/>
      </w:pPr>
      <w:r w:rsidRPr="00156D9A">
        <w:t>En un jardín con forma de semicírculo de radio 10 m se va a instalar un parterre rectangular; uno de cuyos lados está sobre el diámetro y el opuesto a él tiene sus extremos en la parte curva. Calcula las dimensiones del parterre para que su área sea máxima.</w:t>
      </w:r>
    </w:p>
    <w:p w:rsidR="004D7AF5" w:rsidRPr="00156D9A" w:rsidRDefault="004D7AF5" w:rsidP="004D7AF5">
      <w:pPr>
        <w:pStyle w:val="InterlineadoSencillo"/>
        <w:numPr>
          <w:ilvl w:val="0"/>
          <w:numId w:val="8"/>
        </w:numPr>
        <w:ind w:left="0" w:firstLine="0"/>
      </w:pPr>
      <w:r w:rsidRPr="00156D9A">
        <w:t>Entre todos los conos de generatriz 20 cm, averigua el radio de la base y la altura del que tiene volumen máximo. (V cono = 1/3 área base x altura) (Sol.: r = 16,33 cm y h = 11,55 cm)</w:t>
      </w:r>
    </w:p>
    <w:p w:rsidR="004D7AF5" w:rsidRPr="00156D9A" w:rsidRDefault="004D7AF5" w:rsidP="004D7AF5">
      <w:pPr>
        <w:pStyle w:val="InterlineadoSencillo"/>
        <w:numPr>
          <w:ilvl w:val="0"/>
          <w:numId w:val="8"/>
        </w:numPr>
        <w:ind w:left="0" w:firstLine="0"/>
      </w:pPr>
      <w:r w:rsidRPr="00156D9A">
        <w:t xml:space="preserve"> Entre todos los triángulos isósceles cuyo perímetro es 36 cm, calcula el que tiene área máxima.</w:t>
      </w:r>
    </w:p>
    <w:p w:rsidR="004D7AF5" w:rsidRDefault="004D7AF5" w:rsidP="004D7AF5">
      <w:pPr>
        <w:pStyle w:val="InterlineadoSencillo"/>
      </w:pPr>
      <w:r w:rsidRPr="00156D9A">
        <w:t xml:space="preserve"> (l = 12 cm)</w:t>
      </w:r>
    </w:p>
    <w:p w:rsidR="00FF6B47" w:rsidRDefault="00FF6B47">
      <w:pPr>
        <w:rPr>
          <w:rFonts w:asciiTheme="minorHAnsi" w:hAnsiTheme="minorHAnsi" w:cs="Arial"/>
          <w:bCs/>
          <w:iCs/>
        </w:rPr>
      </w:pPr>
    </w:p>
    <w:p w:rsidR="00156D9A" w:rsidRPr="00156D9A" w:rsidRDefault="00156D9A" w:rsidP="00156D9A">
      <w:pPr>
        <w:pStyle w:val="InterlineadoSencillo"/>
      </w:pPr>
    </w:p>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p>
    <w:p w:rsidR="005A02F8" w:rsidRDefault="005A02F8" w:rsidP="00CD3FCC">
      <w:pPr>
        <w:spacing w:before="240" w:after="120"/>
        <w:sectPr w:rsidR="005A02F8" w:rsidSect="008668B6">
          <w:headerReference w:type="default" r:id="rId331"/>
          <w:type w:val="continuous"/>
          <w:pgSz w:w="11900" w:h="16840"/>
          <w:pgMar w:top="1966" w:right="720" w:bottom="720" w:left="720" w:header="708" w:footer="708" w:gutter="0"/>
          <w:cols w:space="708"/>
          <w:docGrid w:linePitch="360"/>
        </w:sectPr>
      </w:pPr>
    </w:p>
    <w:p w:rsidR="00AD7762" w:rsidRDefault="00AD7762"/>
    <w:p w:rsidR="00B31D45" w:rsidRDefault="00B31D45" w:rsidP="00AD7762">
      <w:pPr>
        <w:spacing w:after="120"/>
        <w:jc w:val="center"/>
        <w:rPr>
          <w:b/>
          <w:sz w:val="32"/>
        </w:rPr>
        <w:sectPr w:rsidR="00B31D45" w:rsidSect="007751CF">
          <w:headerReference w:type="default" r:id="rId332"/>
          <w:pgSz w:w="11900" w:h="16840"/>
          <w:pgMar w:top="1966" w:right="720" w:bottom="720" w:left="720" w:header="708" w:footer="708" w:gutter="0"/>
          <w:cols w:space="708"/>
          <w:docGrid w:linePitch="360"/>
        </w:sectPr>
      </w:pPr>
    </w:p>
    <w:p w:rsidR="00AD7762" w:rsidRPr="00A62B6B" w:rsidRDefault="00AD7762" w:rsidP="00AD7762">
      <w:pPr>
        <w:spacing w:after="120"/>
        <w:jc w:val="center"/>
        <w:rPr>
          <w:b/>
        </w:rPr>
      </w:pPr>
      <w:r w:rsidRPr="00B33C06">
        <w:rPr>
          <w:b/>
          <w:sz w:val="32"/>
        </w:rPr>
        <w:t>UN</w:t>
      </w:r>
      <w:bookmarkStart w:id="3" w:name="Unidad3_Proporcionalidad"/>
      <w:bookmarkEnd w:id="3"/>
      <w:r w:rsidRPr="00B33C06">
        <w:rPr>
          <w:b/>
          <w:sz w:val="32"/>
        </w:rPr>
        <w:t xml:space="preserve">IDAD </w:t>
      </w:r>
      <w:r w:rsidR="007E410D">
        <w:rPr>
          <w:b/>
          <w:sz w:val="32"/>
        </w:rPr>
        <w:t>3</w:t>
      </w:r>
      <w:r w:rsidRPr="00B33C06">
        <w:rPr>
          <w:b/>
          <w:sz w:val="32"/>
        </w:rPr>
        <w:t xml:space="preserve">. </w:t>
      </w:r>
      <w:r w:rsidR="000931AC">
        <w:rPr>
          <w:b/>
          <w:sz w:val="32"/>
        </w:rPr>
        <w:t>INTEGRAL INDEFINIDA. INTEGRAL DEFINIDA.</w:t>
      </w:r>
    </w:p>
    <w:p w:rsidR="00AD7762" w:rsidRDefault="00AD7762" w:rsidP="008C199B"/>
    <w:tbl>
      <w:tblPr>
        <w:tblStyle w:val="Tablaconcuadrcula"/>
        <w:tblW w:w="10915" w:type="dxa"/>
        <w:tblInd w:w="-147" w:type="dxa"/>
        <w:tblLook w:val="04A0" w:firstRow="1" w:lastRow="0" w:firstColumn="1" w:lastColumn="0" w:noHBand="0" w:noVBand="1"/>
      </w:tblPr>
      <w:tblGrid>
        <w:gridCol w:w="1985"/>
        <w:gridCol w:w="8930"/>
      </w:tblGrid>
      <w:tr w:rsidR="00C5273E" w:rsidRPr="00412771" w:rsidTr="00FB08C8">
        <w:tc>
          <w:tcPr>
            <w:tcW w:w="10915" w:type="dxa"/>
            <w:gridSpan w:val="2"/>
            <w:shd w:val="clear" w:color="auto" w:fill="DEEAF6" w:themeFill="accent5" w:themeFillTint="33"/>
          </w:tcPr>
          <w:p w:rsidR="00C5273E" w:rsidRPr="00412771" w:rsidRDefault="00C5273E" w:rsidP="00FB08C8">
            <w:pPr>
              <w:spacing w:before="120" w:after="120"/>
              <w:rPr>
                <w:b/>
                <w:bCs/>
              </w:rPr>
            </w:pPr>
            <w:r w:rsidRPr="00412771">
              <w:rPr>
                <w:b/>
                <w:bCs/>
              </w:rPr>
              <w:t>3. Integrales</w:t>
            </w:r>
          </w:p>
        </w:tc>
      </w:tr>
      <w:tr w:rsidR="00C5273E" w:rsidTr="00FB08C8">
        <w:tc>
          <w:tcPr>
            <w:tcW w:w="1985" w:type="dxa"/>
          </w:tcPr>
          <w:p w:rsidR="00C5273E" w:rsidRDefault="00C5273E" w:rsidP="00FB08C8">
            <w:r>
              <w:t>B1. Medición</w:t>
            </w:r>
          </w:p>
        </w:tc>
        <w:tc>
          <w:tcPr>
            <w:tcW w:w="8930" w:type="dxa"/>
          </w:tcPr>
          <w:p w:rsidR="00C5273E" w:rsidRDefault="00C5273E" w:rsidP="00FB08C8">
            <w:pPr>
              <w:spacing w:after="120"/>
            </w:pPr>
            <w:r>
              <w:t xml:space="preserve">B1.2. </w:t>
            </w:r>
            <w:r w:rsidRPr="00FC39A9">
              <w:t>Interpretación de la integral definida como el área bajo una curva.</w:t>
            </w:r>
            <w:r w:rsidRPr="00FC39A9">
              <w:br/>
            </w:r>
            <w:r>
              <w:t xml:space="preserve">B1.3. </w:t>
            </w:r>
            <w:r w:rsidRPr="00FC39A9">
              <w:t xml:space="preserve">Cálculo de áreas bajo una curva: técnicas elementales para el cálculo de primitivas. </w:t>
            </w:r>
            <w:r>
              <w:br/>
              <w:t xml:space="preserve">B1.4. </w:t>
            </w:r>
            <w:r w:rsidRPr="00FC39A9">
              <w:t>Técnicas para la aplicación del concepto de integral a la resolución de problemas que impliquen cálculo de superficies planas o volúmenes de revolución.</w:t>
            </w:r>
          </w:p>
        </w:tc>
      </w:tr>
    </w:tbl>
    <w:p w:rsidR="00C5273E" w:rsidRDefault="00C5273E" w:rsidP="008C199B"/>
    <w:p w:rsidR="00FD03BF" w:rsidRDefault="00C5273E" w:rsidP="00FD03BF">
      <w:pPr>
        <w:spacing w:before="120"/>
        <w:jc w:val="both"/>
        <w:rPr>
          <w:rFonts w:asciiTheme="minorHAnsi" w:hAnsiTheme="minorHAnsi"/>
          <w:lang w:val="es-ES_tradnl"/>
        </w:rPr>
      </w:pPr>
      <w:r>
        <w:rPr>
          <w:rFonts w:asciiTheme="minorHAnsi" w:hAnsiTheme="minorHAnsi"/>
          <w:b/>
          <w:lang w:val="es-ES_tradnl"/>
        </w:rPr>
        <w:t>T</w:t>
      </w:r>
      <w:r w:rsidR="00FD03BF" w:rsidRPr="00F610BF">
        <w:rPr>
          <w:rFonts w:asciiTheme="minorHAnsi" w:hAnsiTheme="minorHAnsi"/>
          <w:b/>
          <w:lang w:val="es-ES_tradnl"/>
        </w:rPr>
        <w:t>EORÍA:</w:t>
      </w:r>
      <w:r w:rsidR="00FD03BF">
        <w:rPr>
          <w:rFonts w:asciiTheme="minorHAnsi" w:hAnsiTheme="minorHAnsi"/>
          <w:lang w:val="es-ES_tradnl"/>
        </w:rPr>
        <w:t xml:space="preserve"> </w:t>
      </w:r>
      <w:r w:rsidR="008C199B">
        <w:rPr>
          <w:rFonts w:asciiTheme="minorHAnsi" w:hAnsiTheme="minorHAnsi"/>
          <w:lang w:val="es-ES_tradnl"/>
        </w:rPr>
        <w:t>Definición de primitiva e integral de una función.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D03BF" w:rsidTr="00C6383C">
        <w:tc>
          <w:tcPr>
            <w:tcW w:w="10414" w:type="dxa"/>
          </w:tcPr>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tc>
      </w:tr>
    </w:tbl>
    <w:p w:rsidR="00402E68" w:rsidRPr="00402E68" w:rsidRDefault="00402E68" w:rsidP="00402E68">
      <w:pPr>
        <w:pStyle w:val="InterlineadoSencillo"/>
        <w:rPr>
          <w:b/>
          <w:u w:val="single"/>
        </w:rPr>
      </w:pPr>
      <w:r w:rsidRPr="00402E68">
        <w:rPr>
          <w:b/>
          <w:u w:val="single"/>
        </w:rPr>
        <w:t>Ejercicios:</w:t>
      </w:r>
    </w:p>
    <w:p w:rsidR="00402E68" w:rsidRPr="005E3939" w:rsidRDefault="00402E68" w:rsidP="00402E68">
      <w:pPr>
        <w:pStyle w:val="InterlineadoSencillo"/>
      </w:pPr>
      <w:r w:rsidRPr="005E3939">
        <w:t>1.- Comprobar que F(x) = x</w:t>
      </w:r>
      <w:r w:rsidRPr="005E3939">
        <w:rPr>
          <w:vertAlign w:val="superscript"/>
        </w:rPr>
        <w:t>3</w:t>
      </w:r>
      <w:r w:rsidRPr="005E3939">
        <w:t xml:space="preserve"> + 7 y G(x) = x</w:t>
      </w:r>
      <w:r w:rsidRPr="005E3939">
        <w:rPr>
          <w:vertAlign w:val="superscript"/>
        </w:rPr>
        <w:t>3</w:t>
      </w:r>
      <w:r w:rsidRPr="005E3939">
        <w:t xml:space="preserve"> – 3 son funciones primitivas de f(x) = 3x</w:t>
      </w:r>
      <w:r w:rsidRPr="005E3939">
        <w:rPr>
          <w:vertAlign w:val="superscript"/>
        </w:rPr>
        <w:t>2</w:t>
      </w:r>
      <w:r w:rsidRPr="005E3939">
        <w:t xml:space="preserve">   </w:t>
      </w:r>
    </w:p>
    <w:p w:rsidR="00C5273E" w:rsidRDefault="00C5273E" w:rsidP="00402E68">
      <w:pPr>
        <w:pStyle w:val="InterlineadoSencillo"/>
      </w:pPr>
    </w:p>
    <w:p w:rsidR="00402E68" w:rsidRPr="005E3939" w:rsidRDefault="00402E68" w:rsidP="00402E68">
      <w:pPr>
        <w:pStyle w:val="InterlineadoSencillo"/>
      </w:pPr>
      <w:r>
        <w:t>2</w:t>
      </w:r>
      <w:r w:rsidRPr="005E3939">
        <w:t>.- Recordando las reglas de derivación, calcula las integrales de las siguientes funciones:</w:t>
      </w:r>
    </w:p>
    <w:p w:rsidR="00402E68" w:rsidRDefault="00402E68" w:rsidP="00402E68">
      <w:pPr>
        <w:pStyle w:val="InterlineadoSencillo"/>
        <w:rPr>
          <w:lang w:val="pt-BR"/>
        </w:rPr>
      </w:pPr>
      <w:r w:rsidRPr="005E3939">
        <w:rPr>
          <w:lang w:val="pt-BR"/>
        </w:rPr>
        <w:t xml:space="preserve">a)  </w:t>
      </w:r>
      <w:r w:rsidR="00BD0474" w:rsidRPr="00C87DF4">
        <w:rPr>
          <w:b/>
          <w:noProof/>
          <w:position w:val="-16"/>
        </w:rPr>
        <w:object w:dxaOrig="320" w:dyaOrig="440">
          <v:shape id="_x0000_i1653" type="#_x0000_t75" alt="" style="width:16.05pt;height:21.25pt;mso-width-percent:0;mso-height-percent:0;mso-width-percent:0;mso-height-percent:0" o:ole="">
            <v:imagedata r:id="rId333" o:title=""/>
          </v:shape>
          <o:OLEObject Type="Embed" ProgID="Equation.3" ShapeID="_x0000_i1653" DrawAspect="Content" ObjectID="_1753627382" r:id="rId334"/>
        </w:object>
      </w:r>
      <w:r w:rsidRPr="005E3939">
        <w:rPr>
          <w:lang w:val="pt-BR"/>
        </w:rPr>
        <w:t xml:space="preserve">cos x </w:t>
      </w:r>
      <w:proofErr w:type="spellStart"/>
      <w:r w:rsidRPr="005E3939">
        <w:rPr>
          <w:lang w:val="pt-BR"/>
        </w:rPr>
        <w:t>dx</w:t>
      </w:r>
      <w:proofErr w:type="spellEnd"/>
      <w:r w:rsidRPr="005E3939">
        <w:rPr>
          <w:lang w:val="pt-BR"/>
        </w:rPr>
        <w:t xml:space="preserve">      b) </w:t>
      </w:r>
      <w:r w:rsidR="00BD0474" w:rsidRPr="00C87DF4">
        <w:rPr>
          <w:b/>
          <w:noProof/>
          <w:position w:val="-16"/>
        </w:rPr>
        <w:object w:dxaOrig="320" w:dyaOrig="440">
          <v:shape id="_x0000_i1652" type="#_x0000_t75" alt="" style="width:16.05pt;height:21.25pt;mso-width-percent:0;mso-height-percent:0;mso-width-percent:0;mso-height-percent:0" o:ole="">
            <v:imagedata r:id="rId335" o:title=""/>
          </v:shape>
          <o:OLEObject Type="Embed" ProgID="Equation.3" ShapeID="_x0000_i1652" DrawAspect="Content" ObjectID="_1753627383" r:id="rId336"/>
        </w:object>
      </w:r>
      <w:r w:rsidRPr="005E3939">
        <w:rPr>
          <w:lang w:val="pt-BR"/>
        </w:rPr>
        <w:t>e</w:t>
      </w:r>
      <w:r w:rsidRPr="005E3939">
        <w:rPr>
          <w:vertAlign w:val="superscript"/>
          <w:lang w:val="pt-BR"/>
        </w:rPr>
        <w:t>2x</w:t>
      </w:r>
      <w:r w:rsidRPr="005E3939">
        <w:rPr>
          <w:lang w:val="pt-BR"/>
        </w:rPr>
        <w:t xml:space="preserve"> </w:t>
      </w:r>
      <w:proofErr w:type="spellStart"/>
      <w:r w:rsidRPr="005E3939">
        <w:rPr>
          <w:lang w:val="pt-BR"/>
        </w:rPr>
        <w:t>dx</w:t>
      </w:r>
      <w:proofErr w:type="spellEnd"/>
      <w:r w:rsidRPr="005E3939">
        <w:rPr>
          <w:lang w:val="pt-BR"/>
        </w:rPr>
        <w:t xml:space="preserve">           c) </w:t>
      </w:r>
      <w:r w:rsidR="00BD0474" w:rsidRPr="00C87DF4">
        <w:rPr>
          <w:b/>
          <w:noProof/>
          <w:position w:val="-16"/>
        </w:rPr>
        <w:object w:dxaOrig="320" w:dyaOrig="440">
          <v:shape id="_x0000_i1651" type="#_x0000_t75" alt="" style="width:16.05pt;height:21.25pt;mso-width-percent:0;mso-height-percent:0;mso-width-percent:0;mso-height-percent:0" o:ole="">
            <v:imagedata r:id="rId335" o:title=""/>
          </v:shape>
          <o:OLEObject Type="Embed" ProgID="Equation.3" ShapeID="_x0000_i1651" DrawAspect="Content" ObjectID="_1753627384" r:id="rId337"/>
        </w:object>
      </w:r>
      <w:r w:rsidRPr="005E3939">
        <w:rPr>
          <w:lang w:val="pt-BR"/>
        </w:rPr>
        <w:t>x</w:t>
      </w:r>
      <w:proofErr w:type="gramStart"/>
      <w:r w:rsidRPr="005E3939">
        <w:rPr>
          <w:vertAlign w:val="superscript"/>
          <w:lang w:val="pt-BR"/>
        </w:rPr>
        <w:t>2</w:t>
      </w:r>
      <w:r w:rsidRPr="005E3939">
        <w:rPr>
          <w:lang w:val="pt-BR"/>
        </w:rPr>
        <w:t xml:space="preserve">  </w:t>
      </w:r>
      <w:proofErr w:type="spellStart"/>
      <w:r w:rsidRPr="005E3939">
        <w:rPr>
          <w:lang w:val="pt-BR"/>
        </w:rPr>
        <w:t>dx</w:t>
      </w:r>
      <w:proofErr w:type="spellEnd"/>
      <w:proofErr w:type="gramEnd"/>
      <w:r w:rsidRPr="005E3939">
        <w:rPr>
          <w:lang w:val="pt-BR"/>
        </w:rPr>
        <w:t xml:space="preserve">               d) </w:t>
      </w:r>
      <w:r w:rsidR="00BD0474" w:rsidRPr="00C87DF4">
        <w:rPr>
          <w:b/>
          <w:noProof/>
          <w:position w:val="-16"/>
        </w:rPr>
        <w:object w:dxaOrig="320" w:dyaOrig="440">
          <v:shape id="_x0000_i1650" type="#_x0000_t75" alt="" style="width:16.05pt;height:21.25pt;mso-width-percent:0;mso-height-percent:0;mso-width-percent:0;mso-height-percent:0" o:ole="">
            <v:imagedata r:id="rId335" o:title=""/>
          </v:shape>
          <o:OLEObject Type="Embed" ProgID="Equation.3" ShapeID="_x0000_i1650" DrawAspect="Content" ObjectID="_1753627385" r:id="rId338"/>
        </w:object>
      </w:r>
      <w:r w:rsidR="00BD0474" w:rsidRPr="00C87DF4">
        <w:rPr>
          <w:noProof/>
          <w:position w:val="-24"/>
        </w:rPr>
        <w:object w:dxaOrig="240" w:dyaOrig="620">
          <v:shape id="_x0000_i1649" type="#_x0000_t75" alt="" style="width:12.15pt;height:31.65pt;mso-width-percent:0;mso-height-percent:0;mso-width-percent:0;mso-height-percent:0" o:ole="">
            <v:imagedata r:id="rId339" o:title=""/>
          </v:shape>
          <o:OLEObject Type="Embed" ProgID="Equation.3" ShapeID="_x0000_i1649" DrawAspect="Content" ObjectID="_1753627386" r:id="rId340"/>
        </w:object>
      </w:r>
      <w:proofErr w:type="spellStart"/>
      <w:r w:rsidRPr="005E3939">
        <w:rPr>
          <w:lang w:val="pt-BR"/>
        </w:rPr>
        <w:t>dx</w:t>
      </w:r>
      <w:proofErr w:type="spellEnd"/>
      <w:r>
        <w:rPr>
          <w:lang w:val="pt-BR"/>
        </w:rPr>
        <w:t xml:space="preserve">    </w:t>
      </w:r>
    </w:p>
    <w:p w:rsidR="00402E68" w:rsidRPr="005E3939" w:rsidRDefault="00402E68" w:rsidP="00402E68">
      <w:pPr>
        <w:pStyle w:val="InterlineadoSencillo"/>
        <w:rPr>
          <w:lang w:val="en-US"/>
        </w:rPr>
      </w:pPr>
      <w:r>
        <w:rPr>
          <w:lang w:val="pt-BR"/>
        </w:rPr>
        <w:t xml:space="preserve"> </w:t>
      </w:r>
      <w:r w:rsidRPr="005E3939">
        <w:rPr>
          <w:lang w:val="en-US"/>
        </w:rPr>
        <w:t xml:space="preserve">(Sol.: a) I = </w:t>
      </w:r>
      <w:proofErr w:type="spellStart"/>
      <w:r w:rsidRPr="005E3939">
        <w:rPr>
          <w:lang w:val="en-US"/>
        </w:rPr>
        <w:t>sen</w:t>
      </w:r>
      <w:proofErr w:type="spellEnd"/>
      <w:r w:rsidRPr="005E3939">
        <w:rPr>
          <w:lang w:val="en-US"/>
        </w:rPr>
        <w:t xml:space="preserve"> x + C; b) I = ½ e</w:t>
      </w:r>
      <w:r w:rsidRPr="005E3939">
        <w:rPr>
          <w:vertAlign w:val="superscript"/>
          <w:lang w:val="en-US"/>
        </w:rPr>
        <w:t>2x</w:t>
      </w:r>
      <w:r w:rsidRPr="005E3939">
        <w:rPr>
          <w:lang w:val="en-US"/>
        </w:rPr>
        <w:t xml:space="preserve"> + C; c) I = 1/</w:t>
      </w:r>
      <w:proofErr w:type="gramStart"/>
      <w:r w:rsidRPr="005E3939">
        <w:rPr>
          <w:lang w:val="en-US"/>
        </w:rPr>
        <w:t>3  x</w:t>
      </w:r>
      <w:proofErr w:type="gramEnd"/>
      <w:r w:rsidRPr="005E3939">
        <w:rPr>
          <w:vertAlign w:val="superscript"/>
          <w:lang w:val="en-US"/>
        </w:rPr>
        <w:t>3</w:t>
      </w:r>
      <w:r w:rsidRPr="005E3939">
        <w:rPr>
          <w:lang w:val="en-US"/>
        </w:rPr>
        <w:t xml:space="preserve"> + C ; d) I = Ln I x I + C)</w:t>
      </w:r>
    </w:p>
    <w:p w:rsidR="00C5273E" w:rsidRDefault="00C5273E" w:rsidP="008C199B">
      <w:pPr>
        <w:spacing w:before="240" w:after="120"/>
        <w:jc w:val="both"/>
        <w:rPr>
          <w:rFonts w:asciiTheme="minorHAnsi" w:hAnsiTheme="minorHAnsi"/>
          <w:b/>
          <w:lang w:val="es-ES_tradnl"/>
        </w:rPr>
      </w:pPr>
    </w:p>
    <w:p w:rsidR="00C5273E" w:rsidRDefault="00C5273E" w:rsidP="008C199B">
      <w:pPr>
        <w:spacing w:before="240" w:after="120"/>
        <w:jc w:val="both"/>
        <w:rPr>
          <w:rFonts w:asciiTheme="minorHAnsi" w:hAnsiTheme="minorHAnsi"/>
          <w:b/>
          <w:lang w:val="es-ES_tradnl"/>
        </w:rPr>
      </w:pPr>
    </w:p>
    <w:p w:rsidR="008C199B" w:rsidRDefault="008C199B" w:rsidP="008C199B">
      <w:pPr>
        <w:spacing w:before="240" w:after="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Tabla de integrales inmediatas.</w:t>
      </w:r>
    </w:p>
    <w:tbl>
      <w:tblPr>
        <w:tblStyle w:val="Tablaconcuadrcula"/>
        <w:tblW w:w="0" w:type="auto"/>
        <w:tblLook w:val="04A0" w:firstRow="1" w:lastRow="0" w:firstColumn="1" w:lastColumn="0" w:noHBand="0" w:noVBand="1"/>
      </w:tblPr>
      <w:tblGrid>
        <w:gridCol w:w="5225"/>
        <w:gridCol w:w="5225"/>
      </w:tblGrid>
      <w:tr w:rsidR="008C199B" w:rsidTr="008C199B">
        <w:tc>
          <w:tcPr>
            <w:tcW w:w="5225" w:type="dxa"/>
          </w:tcPr>
          <w:p w:rsidR="008C199B" w:rsidRPr="008C199B" w:rsidRDefault="008C199B" w:rsidP="008C199B">
            <w:pPr>
              <w:spacing w:before="120" w:after="120"/>
              <w:jc w:val="center"/>
              <w:rPr>
                <w:rFonts w:asciiTheme="minorHAnsi" w:hAnsiTheme="minorHAnsi"/>
                <w:b/>
                <w:lang w:val="es-ES_tradnl"/>
              </w:rPr>
            </w:pPr>
            <w:r w:rsidRPr="008C199B">
              <w:rPr>
                <w:rFonts w:asciiTheme="minorHAnsi" w:hAnsiTheme="minorHAnsi"/>
                <w:b/>
                <w:lang w:val="es-ES_tradnl"/>
              </w:rPr>
              <w:t>Forma sencilla</w:t>
            </w:r>
          </w:p>
        </w:tc>
        <w:tc>
          <w:tcPr>
            <w:tcW w:w="5225" w:type="dxa"/>
          </w:tcPr>
          <w:p w:rsidR="008C199B" w:rsidRPr="008C199B" w:rsidRDefault="008C199B" w:rsidP="008C199B">
            <w:pPr>
              <w:spacing w:before="120" w:after="120"/>
              <w:jc w:val="center"/>
              <w:rPr>
                <w:rFonts w:asciiTheme="minorHAnsi" w:hAnsiTheme="minorHAnsi"/>
                <w:b/>
                <w:lang w:val="es-ES_tradnl"/>
              </w:rPr>
            </w:pPr>
            <w:r w:rsidRPr="008C199B">
              <w:rPr>
                <w:rFonts w:asciiTheme="minorHAnsi" w:hAnsiTheme="minorHAnsi"/>
                <w:b/>
                <w:lang w:val="es-ES_tradnl"/>
              </w:rPr>
              <w:t>Forma compuesta</w:t>
            </w:r>
          </w:p>
        </w:tc>
      </w:tr>
      <w:tr w:rsid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rPr>
            </w:pPr>
            <w:r w:rsidRPr="00BD0474">
              <w:rPr>
                <w:rFonts w:asciiTheme="minorHAnsi" w:hAnsiTheme="minorHAnsi" w:cstheme="minorHAnsi"/>
                <w:noProof/>
                <w:position w:val="-16"/>
                <w:sz w:val="28"/>
                <w:szCs w:val="22"/>
              </w:rPr>
              <w:object w:dxaOrig="320" w:dyaOrig="440">
                <v:shape id="_x0000_i1648" type="#_x0000_t75" alt="" style="width:16.05pt;height:21.25pt;mso-width-percent:0;mso-height-percent:0;mso-width-percent:0;mso-height-percent:0" o:ole="">
                  <v:imagedata r:id="rId341" o:title=""/>
                </v:shape>
                <o:OLEObject Type="Embed" ProgID="Equation.3" ShapeID="_x0000_i1648" DrawAspect="Content" ObjectID="_1753627387" r:id="rId342"/>
              </w:object>
            </w:r>
            <w:proofErr w:type="spellStart"/>
            <w:r w:rsidR="00402E68" w:rsidRPr="00402E68">
              <w:rPr>
                <w:rFonts w:asciiTheme="minorHAnsi" w:hAnsiTheme="minorHAnsi" w:cstheme="minorHAnsi"/>
                <w:sz w:val="28"/>
                <w:szCs w:val="22"/>
              </w:rPr>
              <w:t>dx</w:t>
            </w:r>
            <w:proofErr w:type="spellEnd"/>
            <w:r w:rsidR="00402E68" w:rsidRPr="00402E68">
              <w:rPr>
                <w:rFonts w:asciiTheme="minorHAnsi" w:hAnsiTheme="minorHAnsi" w:cstheme="minorHAnsi"/>
                <w:sz w:val="28"/>
                <w:szCs w:val="22"/>
              </w:rPr>
              <w:t xml:space="preserve">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47" type="#_x0000_t75" alt="" style="width:16.05pt;height:21.25pt;mso-width-percent:0;mso-height-percent:0;mso-width-percent:0;mso-height-percent:0" o:ole="">
                  <v:imagedata r:id="rId341" o:title=""/>
                </v:shape>
                <o:OLEObject Type="Embed" ProgID="Equation.3" ShapeID="_x0000_i1647" DrawAspect="Content" ObjectID="_1753627388" r:id="rId343"/>
              </w:object>
            </w:r>
            <w:r w:rsidR="00402E68" w:rsidRPr="00402E68">
              <w:rPr>
                <w:rFonts w:asciiTheme="minorHAnsi" w:hAnsiTheme="minorHAnsi" w:cstheme="minorHAnsi"/>
                <w:sz w:val="28"/>
                <w:szCs w:val="22"/>
              </w:rPr>
              <w:t xml:space="preserve">k </w:t>
            </w:r>
            <w:proofErr w:type="spellStart"/>
            <w:r w:rsidR="00402E68" w:rsidRPr="00402E68">
              <w:rPr>
                <w:rFonts w:asciiTheme="minorHAnsi" w:hAnsiTheme="minorHAnsi" w:cstheme="minorHAnsi"/>
                <w:sz w:val="28"/>
                <w:szCs w:val="22"/>
              </w:rPr>
              <w:t>dx</w:t>
            </w:r>
            <w:proofErr w:type="spellEnd"/>
            <w:r w:rsidR="00402E68" w:rsidRPr="00402E68">
              <w:rPr>
                <w:rFonts w:asciiTheme="minorHAnsi" w:hAnsiTheme="minorHAnsi" w:cstheme="minorHAnsi"/>
                <w:sz w:val="28"/>
                <w:szCs w:val="22"/>
              </w:rPr>
              <w:t xml:space="preserve"> = </w:t>
            </w:r>
          </w:p>
        </w:tc>
      </w:tr>
      <w:tr w:rsid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rPr>
            </w:pPr>
            <w:r w:rsidRPr="00BD0474">
              <w:rPr>
                <w:rFonts w:asciiTheme="minorHAnsi" w:hAnsiTheme="minorHAnsi" w:cstheme="minorHAnsi"/>
                <w:noProof/>
                <w:position w:val="-16"/>
                <w:sz w:val="28"/>
                <w:szCs w:val="22"/>
              </w:rPr>
              <w:object w:dxaOrig="320" w:dyaOrig="440">
                <v:shape id="_x0000_i1646" type="#_x0000_t75" alt="" style="width:16.05pt;height:21.25pt;mso-width-percent:0;mso-height-percent:0;mso-width-percent:0;mso-height-percent:0" o:ole="">
                  <v:imagedata r:id="rId341" o:title=""/>
                </v:shape>
                <o:OLEObject Type="Embed" ProgID="Equation.3" ShapeID="_x0000_i1646" DrawAspect="Content" ObjectID="_1753627389" r:id="rId344"/>
              </w:object>
            </w:r>
            <w:proofErr w:type="spellStart"/>
            <w:r w:rsidR="00402E68" w:rsidRPr="00402E68">
              <w:rPr>
                <w:rFonts w:asciiTheme="minorHAnsi" w:hAnsiTheme="minorHAnsi" w:cstheme="minorHAnsi"/>
                <w:sz w:val="28"/>
                <w:szCs w:val="22"/>
              </w:rPr>
              <w:t>x</w:t>
            </w:r>
            <w:r w:rsidR="00402E68" w:rsidRPr="00402E68">
              <w:rPr>
                <w:rFonts w:asciiTheme="minorHAnsi" w:hAnsiTheme="minorHAnsi" w:cstheme="minorHAnsi"/>
                <w:sz w:val="28"/>
                <w:szCs w:val="22"/>
                <w:vertAlign w:val="superscript"/>
              </w:rPr>
              <w:t>n</w:t>
            </w:r>
            <w:proofErr w:type="spellEnd"/>
            <w:r w:rsidR="00402E68" w:rsidRPr="00402E68">
              <w:rPr>
                <w:rFonts w:asciiTheme="minorHAnsi" w:hAnsiTheme="minorHAnsi" w:cstheme="minorHAnsi"/>
                <w:sz w:val="28"/>
                <w:szCs w:val="22"/>
              </w:rPr>
              <w:t xml:space="preserve"> </w:t>
            </w:r>
            <w:proofErr w:type="spellStart"/>
            <w:r w:rsidR="00402E68" w:rsidRPr="00402E68">
              <w:rPr>
                <w:rFonts w:asciiTheme="minorHAnsi" w:hAnsiTheme="minorHAnsi" w:cstheme="minorHAnsi"/>
                <w:sz w:val="28"/>
                <w:szCs w:val="22"/>
              </w:rPr>
              <w:t>dx</w:t>
            </w:r>
            <w:proofErr w:type="spellEnd"/>
            <w:r w:rsidR="00402E68" w:rsidRPr="00402E68">
              <w:rPr>
                <w:rFonts w:asciiTheme="minorHAnsi" w:hAnsiTheme="minorHAnsi" w:cstheme="minorHAnsi"/>
                <w:sz w:val="28"/>
                <w:szCs w:val="22"/>
              </w:rPr>
              <w:t xml:space="preserve">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45" type="#_x0000_t75" alt="" style="width:16.05pt;height:21.25pt;mso-width-percent:0;mso-height-percent:0;mso-width-percent:0;mso-height-percent:0" o:ole="">
                  <v:imagedata r:id="rId341" o:title=""/>
                </v:shape>
                <o:OLEObject Type="Embed" ProgID="Equation.3" ShapeID="_x0000_i1645" DrawAspect="Content" ObjectID="_1753627390" r:id="rId345"/>
              </w:object>
            </w:r>
            <w:r w:rsidR="00402E68" w:rsidRPr="00402E68">
              <w:rPr>
                <w:rFonts w:asciiTheme="minorHAnsi" w:hAnsiTheme="minorHAnsi" w:cstheme="minorHAnsi"/>
                <w:sz w:val="28"/>
                <w:szCs w:val="22"/>
                <w:lang w:val="en-GB"/>
              </w:rPr>
              <w:t>[f(x</w:t>
            </w:r>
            <w:proofErr w:type="gramStart"/>
            <w:r w:rsidR="00402E68" w:rsidRPr="00402E68">
              <w:rPr>
                <w:rFonts w:asciiTheme="minorHAnsi" w:hAnsiTheme="minorHAnsi" w:cstheme="minorHAnsi"/>
                <w:sz w:val="28"/>
                <w:szCs w:val="22"/>
                <w:lang w:val="en-GB"/>
              </w:rPr>
              <w:t>)]</w:t>
            </w:r>
            <w:r w:rsidR="00402E68" w:rsidRPr="00402E68">
              <w:rPr>
                <w:rFonts w:asciiTheme="minorHAnsi" w:hAnsiTheme="minorHAnsi" w:cstheme="minorHAnsi"/>
                <w:sz w:val="28"/>
                <w:szCs w:val="22"/>
                <w:vertAlign w:val="superscript"/>
                <w:lang w:val="en-GB"/>
              </w:rPr>
              <w:t>n</w:t>
            </w:r>
            <w:proofErr w:type="gramEnd"/>
            <w:r w:rsidR="00402E68" w:rsidRPr="00402E68">
              <w:rPr>
                <w:rFonts w:asciiTheme="minorHAnsi" w:hAnsiTheme="minorHAnsi" w:cstheme="minorHAnsi"/>
                <w:sz w:val="28"/>
                <w:szCs w:val="22"/>
                <w:lang w:val="en-GB"/>
              </w:rPr>
              <w:t xml:space="preserve"> . f ´(x) dx = </w:t>
            </w:r>
          </w:p>
        </w:tc>
      </w:tr>
      <w:tr w:rsid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44" type="#_x0000_t75" alt="" style="width:16.05pt;height:21.25pt;mso-width-percent:0;mso-height-percent:0;mso-width-percent:0;mso-height-percent:0" o:ole="">
                  <v:imagedata r:id="rId341" o:title=""/>
                </v:shape>
                <o:OLEObject Type="Embed" ProgID="Equation.3" ShapeID="_x0000_i1644" DrawAspect="Content" ObjectID="_1753627391" r:id="rId346"/>
              </w:object>
            </w:r>
            <w:r w:rsidRPr="00BD0474">
              <w:rPr>
                <w:rFonts w:asciiTheme="minorHAnsi" w:hAnsiTheme="minorHAnsi" w:cstheme="minorHAnsi"/>
                <w:noProof/>
                <w:position w:val="-24"/>
                <w:sz w:val="28"/>
                <w:szCs w:val="22"/>
              </w:rPr>
              <w:object w:dxaOrig="240" w:dyaOrig="620">
                <v:shape id="_x0000_i1643" type="#_x0000_t75" alt="" style="width:12.15pt;height:31.65pt;mso-width-percent:0;mso-height-percent:0;mso-width-percent:0;mso-height-percent:0" o:ole="">
                  <v:imagedata r:id="rId347" o:title=""/>
                </v:shape>
                <o:OLEObject Type="Embed" ProgID="Equation.3" ShapeID="_x0000_i1643" DrawAspect="Content" ObjectID="_1753627392" r:id="rId348"/>
              </w:object>
            </w:r>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42" type="#_x0000_t75" alt="" style="width:16.05pt;height:21.25pt;mso-width-percent:0;mso-height-percent:0;mso-width-percent:0;mso-height-percent:0" o:ole="">
                  <v:imagedata r:id="rId341" o:title=""/>
                </v:shape>
                <o:OLEObject Type="Embed" ProgID="Equation.3" ShapeID="_x0000_i1642" DrawAspect="Content" ObjectID="_1753627393" r:id="rId349"/>
              </w:object>
            </w:r>
            <w:r w:rsidRPr="00BD0474">
              <w:rPr>
                <w:rFonts w:asciiTheme="minorHAnsi" w:hAnsiTheme="minorHAnsi" w:cstheme="minorHAnsi"/>
                <w:noProof/>
                <w:position w:val="-28"/>
                <w:sz w:val="28"/>
                <w:szCs w:val="22"/>
              </w:rPr>
              <w:object w:dxaOrig="880" w:dyaOrig="660">
                <v:shape id="_x0000_i1641" type="#_x0000_t75" alt="" style="width:43.35pt;height:34.25pt;mso-width-percent:0;mso-height-percent:0;mso-width-percent:0;mso-height-percent:0" o:ole="">
                  <v:imagedata r:id="rId350" o:title=""/>
                </v:shape>
                <o:OLEObject Type="Embed" ProgID="Equation.3" ShapeID="_x0000_i1641" DrawAspect="Content" ObjectID="_1753627394" r:id="rId351"/>
              </w:object>
            </w:r>
            <w:r w:rsidR="00402E68" w:rsidRPr="00402E68">
              <w:rPr>
                <w:rFonts w:asciiTheme="minorHAnsi" w:hAnsiTheme="minorHAnsi" w:cstheme="minorHAnsi"/>
                <w:sz w:val="28"/>
                <w:szCs w:val="22"/>
                <w:lang w:val="en-GB"/>
              </w:rPr>
              <w:t xml:space="preserve"> = </w:t>
            </w:r>
          </w:p>
        </w:tc>
      </w:tr>
      <w:tr w:rsidR="00402E68" w:rsidRP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rPr>
            </w:pPr>
            <w:r w:rsidRPr="00BD0474">
              <w:rPr>
                <w:rFonts w:asciiTheme="minorHAnsi" w:hAnsiTheme="minorHAnsi" w:cstheme="minorHAnsi"/>
                <w:noProof/>
                <w:position w:val="-16"/>
                <w:sz w:val="28"/>
                <w:szCs w:val="22"/>
              </w:rPr>
              <w:object w:dxaOrig="320" w:dyaOrig="440">
                <v:shape id="_x0000_i1640" type="#_x0000_t75" alt="" style="width:16.05pt;height:21.25pt;mso-width-percent:0;mso-height-percent:0;mso-width-percent:0;mso-height-percent:0" o:ole="">
                  <v:imagedata r:id="rId341" o:title=""/>
                </v:shape>
                <o:OLEObject Type="Embed" ProgID="Equation.3" ShapeID="_x0000_i1640" DrawAspect="Content" ObjectID="_1753627395" r:id="rId352"/>
              </w:object>
            </w:r>
            <w:r w:rsidR="00402E68" w:rsidRPr="00402E68">
              <w:rPr>
                <w:rFonts w:asciiTheme="minorHAnsi" w:hAnsiTheme="minorHAnsi" w:cstheme="minorHAnsi"/>
                <w:sz w:val="28"/>
                <w:szCs w:val="22"/>
              </w:rPr>
              <w:t>e</w:t>
            </w:r>
            <w:r w:rsidR="00402E68" w:rsidRPr="00402E68">
              <w:rPr>
                <w:rFonts w:asciiTheme="minorHAnsi" w:hAnsiTheme="minorHAnsi" w:cstheme="minorHAnsi"/>
                <w:sz w:val="28"/>
                <w:szCs w:val="22"/>
                <w:vertAlign w:val="superscript"/>
              </w:rPr>
              <w:t>x</w:t>
            </w:r>
            <w:r w:rsidR="00402E68" w:rsidRPr="00402E68">
              <w:rPr>
                <w:rFonts w:asciiTheme="minorHAnsi" w:hAnsiTheme="minorHAnsi" w:cstheme="minorHAnsi"/>
                <w:sz w:val="28"/>
                <w:szCs w:val="22"/>
              </w:rPr>
              <w:t xml:space="preserve"> </w:t>
            </w:r>
            <w:proofErr w:type="spellStart"/>
            <w:r w:rsidR="00402E68" w:rsidRPr="00402E68">
              <w:rPr>
                <w:rFonts w:asciiTheme="minorHAnsi" w:hAnsiTheme="minorHAnsi" w:cstheme="minorHAnsi"/>
                <w:sz w:val="28"/>
                <w:szCs w:val="22"/>
              </w:rPr>
              <w:t>dx</w:t>
            </w:r>
            <w:proofErr w:type="spellEnd"/>
            <w:r w:rsidR="00402E68" w:rsidRPr="00402E68">
              <w:rPr>
                <w:rFonts w:asciiTheme="minorHAnsi" w:hAnsiTheme="minorHAnsi" w:cstheme="minorHAnsi"/>
                <w:sz w:val="28"/>
                <w:szCs w:val="22"/>
              </w:rPr>
              <w:t xml:space="preserve">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39" type="#_x0000_t75" alt="" style="width:16.05pt;height:21.25pt;mso-width-percent:0;mso-height-percent:0;mso-width-percent:0;mso-height-percent:0" o:ole="">
                  <v:imagedata r:id="rId341" o:title=""/>
                </v:shape>
                <o:OLEObject Type="Embed" ProgID="Equation.3" ShapeID="_x0000_i1639" DrawAspect="Content" ObjectID="_1753627396" r:id="rId353"/>
              </w:object>
            </w:r>
            <w:proofErr w:type="spellStart"/>
            <w:r w:rsidR="00402E68" w:rsidRPr="00402E68">
              <w:rPr>
                <w:rFonts w:asciiTheme="minorHAnsi" w:hAnsiTheme="minorHAnsi" w:cstheme="minorHAnsi"/>
                <w:sz w:val="28"/>
                <w:szCs w:val="22"/>
                <w:lang w:val="en-GB"/>
              </w:rPr>
              <w:t>e</w:t>
            </w:r>
            <w:r w:rsidR="00402E68" w:rsidRPr="00402E68">
              <w:rPr>
                <w:rFonts w:asciiTheme="minorHAnsi" w:hAnsiTheme="minorHAnsi" w:cstheme="minorHAnsi"/>
                <w:sz w:val="28"/>
                <w:szCs w:val="22"/>
                <w:vertAlign w:val="superscript"/>
                <w:lang w:val="en-GB"/>
              </w:rPr>
              <w:t>f</w:t>
            </w:r>
            <w:proofErr w:type="spellEnd"/>
            <w:r w:rsidR="00402E68" w:rsidRPr="00402E68">
              <w:rPr>
                <w:rFonts w:asciiTheme="minorHAnsi" w:hAnsiTheme="minorHAnsi" w:cstheme="minorHAnsi"/>
                <w:sz w:val="28"/>
                <w:szCs w:val="22"/>
                <w:vertAlign w:val="superscript"/>
                <w:lang w:val="en-GB"/>
              </w:rPr>
              <w:t>(x</w:t>
            </w:r>
            <w:proofErr w:type="gramStart"/>
            <w:r w:rsidR="00402E68" w:rsidRPr="00402E68">
              <w:rPr>
                <w:rFonts w:asciiTheme="minorHAnsi" w:hAnsiTheme="minorHAnsi" w:cstheme="minorHAnsi"/>
                <w:sz w:val="28"/>
                <w:szCs w:val="22"/>
                <w:vertAlign w:val="superscript"/>
                <w:lang w:val="en-GB"/>
              </w:rPr>
              <w:t>)</w:t>
            </w:r>
            <w:r w:rsidR="00402E68" w:rsidRPr="00402E68">
              <w:rPr>
                <w:rFonts w:asciiTheme="minorHAnsi" w:hAnsiTheme="minorHAnsi" w:cstheme="minorHAnsi"/>
                <w:sz w:val="28"/>
                <w:szCs w:val="22"/>
                <w:lang w:val="en-GB"/>
              </w:rPr>
              <w:t xml:space="preserve"> .</w:t>
            </w:r>
            <w:proofErr w:type="gramEnd"/>
            <w:r w:rsidR="00402E68" w:rsidRPr="00402E68">
              <w:rPr>
                <w:rFonts w:asciiTheme="minorHAnsi" w:hAnsiTheme="minorHAnsi" w:cstheme="minorHAnsi"/>
                <w:sz w:val="28"/>
                <w:szCs w:val="22"/>
                <w:lang w:val="en-GB"/>
              </w:rPr>
              <w:t xml:space="preserve"> f ´(x</w:t>
            </w:r>
            <w:proofErr w:type="gramStart"/>
            <w:r w:rsidR="00402E68" w:rsidRPr="00402E68">
              <w:rPr>
                <w:rFonts w:asciiTheme="minorHAnsi" w:hAnsiTheme="minorHAnsi" w:cstheme="minorHAnsi"/>
                <w:sz w:val="28"/>
                <w:szCs w:val="22"/>
                <w:lang w:val="en-GB"/>
              </w:rPr>
              <w:t>)  dx</w:t>
            </w:r>
            <w:proofErr w:type="gramEnd"/>
            <w:r w:rsidR="00402E68" w:rsidRPr="00402E68">
              <w:rPr>
                <w:rFonts w:asciiTheme="minorHAnsi" w:hAnsiTheme="minorHAnsi" w:cstheme="minorHAnsi"/>
                <w:sz w:val="28"/>
                <w:szCs w:val="22"/>
                <w:lang w:val="en-GB"/>
              </w:rPr>
              <w:t xml:space="preserve"> = </w:t>
            </w:r>
          </w:p>
        </w:tc>
      </w:tr>
      <w:tr w:rsid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38" type="#_x0000_t75" alt="" style="width:16.05pt;height:21.25pt;mso-width-percent:0;mso-height-percent:0;mso-width-percent:0;mso-height-percent:0" o:ole="">
                  <v:imagedata r:id="rId341" o:title=""/>
                </v:shape>
                <o:OLEObject Type="Embed" ProgID="Equation.3" ShapeID="_x0000_i1638" DrawAspect="Content" ObjectID="_1753627397" r:id="rId354"/>
              </w:object>
            </w:r>
            <w:proofErr w:type="spellStart"/>
            <w:r w:rsidR="00402E68" w:rsidRPr="00402E68">
              <w:rPr>
                <w:rFonts w:asciiTheme="minorHAnsi" w:hAnsiTheme="minorHAnsi" w:cstheme="minorHAnsi"/>
                <w:sz w:val="28"/>
                <w:szCs w:val="22"/>
                <w:lang w:val="en-GB"/>
              </w:rPr>
              <w:t>a</w:t>
            </w:r>
            <w:r w:rsidR="00402E68" w:rsidRPr="00402E68">
              <w:rPr>
                <w:rFonts w:asciiTheme="minorHAnsi" w:hAnsiTheme="minorHAnsi" w:cstheme="minorHAnsi"/>
                <w:sz w:val="28"/>
                <w:szCs w:val="22"/>
                <w:vertAlign w:val="superscript"/>
                <w:lang w:val="en-GB"/>
              </w:rPr>
              <w:t>x</w:t>
            </w:r>
            <w:proofErr w:type="spellEnd"/>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37" type="#_x0000_t75" alt="" style="width:16.05pt;height:21.25pt;mso-width-percent:0;mso-height-percent:0;mso-width-percent:0;mso-height-percent:0" o:ole="">
                  <v:imagedata r:id="rId341" o:title=""/>
                </v:shape>
                <o:OLEObject Type="Embed" ProgID="Equation.3" ShapeID="_x0000_i1637" DrawAspect="Content" ObjectID="_1753627398" r:id="rId355"/>
              </w:object>
            </w:r>
            <w:proofErr w:type="spellStart"/>
            <w:r w:rsidR="00402E68" w:rsidRPr="00402E68">
              <w:rPr>
                <w:rFonts w:asciiTheme="minorHAnsi" w:hAnsiTheme="minorHAnsi" w:cstheme="minorHAnsi"/>
                <w:sz w:val="28"/>
                <w:szCs w:val="22"/>
                <w:lang w:val="en-GB"/>
              </w:rPr>
              <w:t>a</w:t>
            </w:r>
            <w:r w:rsidR="00402E68" w:rsidRPr="00402E68">
              <w:rPr>
                <w:rFonts w:asciiTheme="minorHAnsi" w:hAnsiTheme="minorHAnsi" w:cstheme="minorHAnsi"/>
                <w:sz w:val="28"/>
                <w:szCs w:val="22"/>
                <w:vertAlign w:val="superscript"/>
                <w:lang w:val="en-GB"/>
              </w:rPr>
              <w:t>f</w:t>
            </w:r>
            <w:proofErr w:type="spellEnd"/>
            <w:r w:rsidR="00402E68" w:rsidRPr="00402E68">
              <w:rPr>
                <w:rFonts w:asciiTheme="minorHAnsi" w:hAnsiTheme="minorHAnsi" w:cstheme="minorHAnsi"/>
                <w:sz w:val="28"/>
                <w:szCs w:val="22"/>
                <w:vertAlign w:val="superscript"/>
                <w:lang w:val="en-GB"/>
              </w:rPr>
              <w:t>(x</w:t>
            </w:r>
            <w:proofErr w:type="gramStart"/>
            <w:r w:rsidR="00402E68" w:rsidRPr="00402E68">
              <w:rPr>
                <w:rFonts w:asciiTheme="minorHAnsi" w:hAnsiTheme="minorHAnsi" w:cstheme="minorHAnsi"/>
                <w:sz w:val="28"/>
                <w:szCs w:val="22"/>
                <w:vertAlign w:val="superscript"/>
                <w:lang w:val="en-GB"/>
              </w:rPr>
              <w:t>)</w:t>
            </w:r>
            <w:r w:rsidR="00402E68" w:rsidRPr="00402E68">
              <w:rPr>
                <w:rFonts w:asciiTheme="minorHAnsi" w:hAnsiTheme="minorHAnsi" w:cstheme="minorHAnsi"/>
                <w:sz w:val="28"/>
                <w:szCs w:val="22"/>
                <w:lang w:val="en-GB"/>
              </w:rPr>
              <w:t xml:space="preserve"> .</w:t>
            </w:r>
            <w:proofErr w:type="gramEnd"/>
            <w:r w:rsidR="00402E68" w:rsidRPr="00402E68">
              <w:rPr>
                <w:rFonts w:asciiTheme="minorHAnsi" w:hAnsiTheme="minorHAnsi" w:cstheme="minorHAnsi"/>
                <w:sz w:val="28"/>
                <w:szCs w:val="22"/>
                <w:lang w:val="en-GB"/>
              </w:rPr>
              <w:t xml:space="preserve"> f ´(x) dx = </w:t>
            </w:r>
          </w:p>
        </w:tc>
      </w:tr>
      <w:tr w:rsidR="00402E68" w:rsidRP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36" type="#_x0000_t75" alt="" style="width:16.05pt;height:21.25pt;mso-width-percent:0;mso-height-percent:0;mso-width-percent:0;mso-height-percent:0" o:ole="">
                  <v:imagedata r:id="rId341" o:title=""/>
                </v:shape>
                <o:OLEObject Type="Embed" ProgID="Equation.3" ShapeID="_x0000_i1636" DrawAspect="Content" ObjectID="_1753627399" r:id="rId356"/>
              </w:object>
            </w:r>
            <w:proofErr w:type="spellStart"/>
            <w:r w:rsidR="00402E68" w:rsidRPr="00402E68">
              <w:rPr>
                <w:rFonts w:asciiTheme="minorHAnsi" w:hAnsiTheme="minorHAnsi" w:cstheme="minorHAnsi"/>
                <w:sz w:val="28"/>
                <w:szCs w:val="22"/>
                <w:lang w:val="en-GB"/>
              </w:rPr>
              <w:t>sen</w:t>
            </w:r>
            <w:proofErr w:type="spellEnd"/>
            <w:r w:rsidR="00402E68" w:rsidRPr="00402E68">
              <w:rPr>
                <w:rFonts w:asciiTheme="minorHAnsi" w:hAnsiTheme="minorHAnsi" w:cstheme="minorHAnsi"/>
                <w:sz w:val="28"/>
                <w:szCs w:val="22"/>
                <w:lang w:val="en-GB"/>
              </w:rPr>
              <w:t xml:space="preserve"> x dx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35" type="#_x0000_t75" alt="" style="width:16.05pt;height:21.25pt;mso-width-percent:0;mso-height-percent:0;mso-width-percent:0;mso-height-percent:0" o:ole="">
                  <v:imagedata r:id="rId341" o:title=""/>
                </v:shape>
                <o:OLEObject Type="Embed" ProgID="Equation.3" ShapeID="_x0000_i1635" DrawAspect="Content" ObjectID="_1753627400" r:id="rId357"/>
              </w:object>
            </w:r>
            <w:r w:rsidR="00402E68" w:rsidRPr="00402E68">
              <w:rPr>
                <w:rFonts w:asciiTheme="minorHAnsi" w:hAnsiTheme="minorHAnsi" w:cstheme="minorHAnsi"/>
                <w:sz w:val="28"/>
                <w:szCs w:val="22"/>
                <w:lang w:val="en-GB"/>
              </w:rPr>
              <w:t>f ´(x</w:t>
            </w:r>
            <w:proofErr w:type="gramStart"/>
            <w:r w:rsidR="00402E68" w:rsidRPr="00402E68">
              <w:rPr>
                <w:rFonts w:asciiTheme="minorHAnsi" w:hAnsiTheme="minorHAnsi" w:cstheme="minorHAnsi"/>
                <w:sz w:val="28"/>
                <w:szCs w:val="22"/>
                <w:lang w:val="en-GB"/>
              </w:rPr>
              <w:t>) .</w:t>
            </w:r>
            <w:proofErr w:type="gramEnd"/>
            <w:r w:rsidR="00402E68" w:rsidRPr="00402E68">
              <w:rPr>
                <w:rFonts w:asciiTheme="minorHAnsi" w:hAnsiTheme="minorHAnsi" w:cstheme="minorHAnsi"/>
                <w:sz w:val="28"/>
                <w:szCs w:val="22"/>
                <w:lang w:val="en-GB"/>
              </w:rPr>
              <w:t xml:space="preserve"> </w:t>
            </w:r>
            <w:proofErr w:type="spellStart"/>
            <w:r w:rsidR="00402E68" w:rsidRPr="00402E68">
              <w:rPr>
                <w:rFonts w:asciiTheme="minorHAnsi" w:hAnsiTheme="minorHAnsi" w:cstheme="minorHAnsi"/>
                <w:sz w:val="28"/>
                <w:szCs w:val="22"/>
                <w:lang w:val="en-GB"/>
              </w:rPr>
              <w:t>sen</w:t>
            </w:r>
            <w:proofErr w:type="spellEnd"/>
            <w:r w:rsidR="00402E68" w:rsidRPr="00402E68">
              <w:rPr>
                <w:rFonts w:asciiTheme="minorHAnsi" w:hAnsiTheme="minorHAnsi" w:cstheme="minorHAnsi"/>
                <w:sz w:val="28"/>
                <w:szCs w:val="22"/>
                <w:lang w:val="en-GB"/>
              </w:rPr>
              <w:t xml:space="preserve"> f(x) dx = </w:t>
            </w:r>
          </w:p>
        </w:tc>
      </w:tr>
      <w:tr w:rsidR="00402E68" w:rsidRP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34" type="#_x0000_t75" alt="" style="width:16.05pt;height:21.25pt;mso-width-percent:0;mso-height-percent:0;mso-width-percent:0;mso-height-percent:0" o:ole="">
                  <v:imagedata r:id="rId341" o:title=""/>
                </v:shape>
                <o:OLEObject Type="Embed" ProgID="Equation.3" ShapeID="_x0000_i1634" DrawAspect="Content" ObjectID="_1753627401" r:id="rId358"/>
              </w:object>
            </w:r>
            <w:r w:rsidR="00402E68" w:rsidRPr="00402E68">
              <w:rPr>
                <w:rFonts w:asciiTheme="minorHAnsi" w:hAnsiTheme="minorHAnsi" w:cstheme="minorHAnsi"/>
                <w:sz w:val="28"/>
                <w:szCs w:val="22"/>
                <w:lang w:val="en-GB"/>
              </w:rPr>
              <w:t xml:space="preserve">cos x dx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33" type="#_x0000_t75" alt="" style="width:16.05pt;height:21.25pt;mso-width-percent:0;mso-height-percent:0;mso-width-percent:0;mso-height-percent:0" o:ole="">
                  <v:imagedata r:id="rId341" o:title=""/>
                </v:shape>
                <o:OLEObject Type="Embed" ProgID="Equation.3" ShapeID="_x0000_i1633" DrawAspect="Content" ObjectID="_1753627402" r:id="rId359"/>
              </w:object>
            </w:r>
            <w:r w:rsidR="00402E68" w:rsidRPr="00402E68">
              <w:rPr>
                <w:rFonts w:asciiTheme="minorHAnsi" w:hAnsiTheme="minorHAnsi" w:cstheme="minorHAnsi"/>
                <w:sz w:val="28"/>
                <w:szCs w:val="22"/>
                <w:lang w:val="en-GB"/>
              </w:rPr>
              <w:t>f ´(x</w:t>
            </w:r>
            <w:proofErr w:type="gramStart"/>
            <w:r w:rsidR="00402E68" w:rsidRPr="00402E68">
              <w:rPr>
                <w:rFonts w:asciiTheme="minorHAnsi" w:hAnsiTheme="minorHAnsi" w:cstheme="minorHAnsi"/>
                <w:sz w:val="28"/>
                <w:szCs w:val="22"/>
                <w:lang w:val="en-GB"/>
              </w:rPr>
              <w:t>) .</w:t>
            </w:r>
            <w:proofErr w:type="gramEnd"/>
            <w:r w:rsidR="00402E68" w:rsidRPr="00402E68">
              <w:rPr>
                <w:rFonts w:asciiTheme="minorHAnsi" w:hAnsiTheme="minorHAnsi" w:cstheme="minorHAnsi"/>
                <w:sz w:val="28"/>
                <w:szCs w:val="22"/>
                <w:lang w:val="en-GB"/>
              </w:rPr>
              <w:t xml:space="preserve"> cos f(x) dx = </w:t>
            </w:r>
          </w:p>
        </w:tc>
      </w:tr>
      <w:tr w:rsidR="00402E68" w:rsidRP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32" type="#_x0000_t75" alt="" style="width:16.05pt;height:21.25pt;mso-width-percent:0;mso-height-percent:0;mso-width-percent:0;mso-height-percent:0" o:ole="">
                  <v:imagedata r:id="rId341" o:title=""/>
                </v:shape>
                <o:OLEObject Type="Embed" ProgID="Equation.3" ShapeID="_x0000_i1632" DrawAspect="Content" ObjectID="_1753627403" r:id="rId360"/>
              </w:object>
            </w:r>
            <w:r w:rsidR="00402E68" w:rsidRPr="00402E68">
              <w:rPr>
                <w:rFonts w:asciiTheme="minorHAnsi" w:hAnsiTheme="minorHAnsi" w:cstheme="minorHAnsi"/>
                <w:sz w:val="28"/>
                <w:szCs w:val="22"/>
                <w:lang w:val="en-GB"/>
              </w:rPr>
              <w:t>(1 + 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x) dx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31" type="#_x0000_t75" alt="" style="width:16.05pt;height:21.25pt;mso-width-percent:0;mso-height-percent:0;mso-width-percent:0;mso-height-percent:0" o:ole="">
                  <v:imagedata r:id="rId341" o:title=""/>
                </v:shape>
                <o:OLEObject Type="Embed" ProgID="Equation.3" ShapeID="_x0000_i1631" DrawAspect="Content" ObjectID="_1753627404" r:id="rId361"/>
              </w:object>
            </w:r>
            <w:r w:rsidR="00402E68" w:rsidRPr="00402E68">
              <w:rPr>
                <w:rFonts w:asciiTheme="minorHAnsi" w:hAnsiTheme="minorHAnsi" w:cstheme="minorHAnsi"/>
                <w:sz w:val="28"/>
                <w:szCs w:val="22"/>
                <w:lang w:val="en-GB"/>
              </w:rPr>
              <w:t>[1 + 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f(x)</w:t>
            </w:r>
            <w:proofErr w:type="gramStart"/>
            <w:r w:rsidR="00402E68" w:rsidRPr="00402E68">
              <w:rPr>
                <w:rFonts w:asciiTheme="minorHAnsi" w:hAnsiTheme="minorHAnsi" w:cstheme="minorHAnsi"/>
                <w:sz w:val="28"/>
                <w:szCs w:val="22"/>
                <w:lang w:val="en-GB"/>
              </w:rPr>
              <w:t>] .</w:t>
            </w:r>
            <w:proofErr w:type="gramEnd"/>
            <w:r w:rsidR="00402E68" w:rsidRPr="00402E68">
              <w:rPr>
                <w:rFonts w:asciiTheme="minorHAnsi" w:hAnsiTheme="minorHAnsi" w:cstheme="minorHAnsi"/>
                <w:sz w:val="28"/>
                <w:szCs w:val="22"/>
                <w:lang w:val="en-GB"/>
              </w:rPr>
              <w:t xml:space="preserve"> f ´(x) dx = </w:t>
            </w:r>
          </w:p>
        </w:tc>
      </w:tr>
      <w:tr w:rsidR="00402E68" w:rsidRPr="0040071A" w:rsidTr="008C199B">
        <w:tc>
          <w:tcPr>
            <w:tcW w:w="5225" w:type="dxa"/>
          </w:tcPr>
          <w:p w:rsidR="00402E68" w:rsidRPr="00402E68" w:rsidRDefault="00BD0474" w:rsidP="00402E68">
            <w:pPr>
              <w:spacing w:before="120" w:after="120" w:line="360" w:lineRule="auto"/>
              <w:rPr>
                <w:rFonts w:asciiTheme="minorHAnsi" w:hAnsiTheme="minorHAnsi" w:cstheme="minorHAnsi"/>
                <w:sz w:val="28"/>
                <w:szCs w:val="22"/>
                <w:lang w:val="en-GB"/>
              </w:rPr>
            </w:pPr>
            <w:r w:rsidRPr="00BD0474">
              <w:rPr>
                <w:rFonts w:asciiTheme="minorHAnsi" w:hAnsiTheme="minorHAnsi" w:cstheme="minorHAnsi"/>
                <w:noProof/>
                <w:position w:val="-16"/>
                <w:sz w:val="28"/>
                <w:szCs w:val="22"/>
              </w:rPr>
              <w:object w:dxaOrig="320" w:dyaOrig="440">
                <v:shape id="_x0000_i1630" type="#_x0000_t75" alt="" style="width:9.55pt;height:21.25pt;mso-width-percent:0;mso-height-percent:0;mso-width-percent:0;mso-height-percent:0" o:ole="">
                  <v:imagedata r:id="rId341" o:title=""/>
                </v:shape>
                <o:OLEObject Type="Embed" ProgID="Equation.3" ShapeID="_x0000_i1630" DrawAspect="Content" ObjectID="_1753627405" r:id="rId362"/>
              </w:object>
            </w:r>
            <w:r w:rsidR="00402E68" w:rsidRPr="00402E68">
              <w:rPr>
                <w:rFonts w:asciiTheme="minorHAnsi" w:hAnsiTheme="minorHAnsi" w:cstheme="minorHAnsi"/>
                <w:sz w:val="28"/>
                <w:szCs w:val="22"/>
                <w:lang w:val="en-GB"/>
              </w:rPr>
              <w:t>- (1 + cotag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x) dx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29" type="#_x0000_t75" alt="" style="width:16.05pt;height:21.25pt;mso-width-percent:0;mso-height-percent:0;mso-width-percent:0;mso-height-percent:0" o:ole="">
                  <v:imagedata r:id="rId341" o:title=""/>
                </v:shape>
                <o:OLEObject Type="Embed" ProgID="Equation.3" ShapeID="_x0000_i1629" DrawAspect="Content" ObjectID="_1753627406" r:id="rId363"/>
              </w:object>
            </w:r>
            <w:r w:rsidR="00402E68" w:rsidRPr="00402E68">
              <w:rPr>
                <w:rFonts w:asciiTheme="minorHAnsi" w:hAnsiTheme="minorHAnsi" w:cstheme="minorHAnsi"/>
                <w:sz w:val="28"/>
                <w:szCs w:val="22"/>
                <w:lang w:val="en-GB"/>
              </w:rPr>
              <w:t>- [1 + cotag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f(x)</w:t>
            </w:r>
            <w:proofErr w:type="gramStart"/>
            <w:r w:rsidR="00402E68" w:rsidRPr="00402E68">
              <w:rPr>
                <w:rFonts w:asciiTheme="minorHAnsi" w:hAnsiTheme="minorHAnsi" w:cstheme="minorHAnsi"/>
                <w:sz w:val="28"/>
                <w:szCs w:val="22"/>
                <w:lang w:val="en-GB"/>
              </w:rPr>
              <w:t>] .</w:t>
            </w:r>
            <w:proofErr w:type="gramEnd"/>
            <w:r w:rsidR="00402E68" w:rsidRPr="00402E68">
              <w:rPr>
                <w:rFonts w:asciiTheme="minorHAnsi" w:hAnsiTheme="minorHAnsi" w:cstheme="minorHAnsi"/>
                <w:sz w:val="28"/>
                <w:szCs w:val="22"/>
                <w:lang w:val="en-GB"/>
              </w:rPr>
              <w:t xml:space="preserve"> f ´(x) dx =</w:t>
            </w:r>
          </w:p>
        </w:tc>
      </w:tr>
      <w:tr w:rsid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28" type="#_x0000_t75" alt="" style="width:16.05pt;height:21.25pt;mso-width-percent:0;mso-height-percent:0;mso-width-percent:0;mso-height-percent:0" o:ole="">
                  <v:imagedata r:id="rId341" o:title=""/>
                </v:shape>
                <o:OLEObject Type="Embed" ProgID="Equation.3" ShapeID="_x0000_i1628" DrawAspect="Content" ObjectID="_1753627407" r:id="rId364"/>
              </w:object>
            </w:r>
            <w:r w:rsidRPr="00BD0474">
              <w:rPr>
                <w:rFonts w:asciiTheme="minorHAnsi" w:hAnsiTheme="minorHAnsi" w:cstheme="minorHAnsi"/>
                <w:noProof/>
                <w:position w:val="-24"/>
                <w:sz w:val="28"/>
                <w:szCs w:val="22"/>
              </w:rPr>
              <w:object w:dxaOrig="660" w:dyaOrig="620">
                <v:shape id="_x0000_i1627" type="#_x0000_t75" alt="" style="width:34.25pt;height:31.65pt;mso-width-percent:0;mso-height-percent:0;mso-width-percent:0;mso-height-percent:0" o:ole="">
                  <v:imagedata r:id="rId365" o:title=""/>
                </v:shape>
                <o:OLEObject Type="Embed" ProgID="Equation.3" ShapeID="_x0000_i1627" DrawAspect="Content" ObjectID="_1753627408" r:id="rId366"/>
              </w:object>
            </w:r>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26" type="#_x0000_t75" alt="" style="width:16.05pt;height:21.25pt;mso-width-percent:0;mso-height-percent:0;mso-width-percent:0;mso-height-percent:0" o:ole="">
                  <v:imagedata r:id="rId341" o:title=""/>
                </v:shape>
                <o:OLEObject Type="Embed" ProgID="Equation.3" ShapeID="_x0000_i1626" DrawAspect="Content" ObjectID="_1753627409" r:id="rId367"/>
              </w:object>
            </w:r>
            <w:r w:rsidRPr="00BD0474">
              <w:rPr>
                <w:rFonts w:asciiTheme="minorHAnsi" w:hAnsiTheme="minorHAnsi" w:cstheme="minorHAnsi"/>
                <w:noProof/>
                <w:position w:val="-28"/>
                <w:sz w:val="28"/>
                <w:szCs w:val="22"/>
              </w:rPr>
              <w:object w:dxaOrig="1240" w:dyaOrig="620">
                <v:shape id="_x0000_i1625" type="#_x0000_t75" alt="" style="width:60.3pt;height:31.65pt;mso-width-percent:0;mso-height-percent:0;mso-width-percent:0;mso-height-percent:0" o:ole="">
                  <v:imagedata r:id="rId368" o:title=""/>
                </v:shape>
                <o:OLEObject Type="Embed" ProgID="Equation.3" ShapeID="_x0000_i1625" DrawAspect="Content" ObjectID="_1753627410" r:id="rId369"/>
              </w:object>
            </w:r>
            <w:r w:rsidR="00402E68" w:rsidRPr="00402E68">
              <w:rPr>
                <w:rFonts w:asciiTheme="minorHAnsi" w:hAnsiTheme="minorHAnsi" w:cstheme="minorHAnsi"/>
                <w:sz w:val="28"/>
                <w:szCs w:val="22"/>
                <w:lang w:val="en-GB"/>
              </w:rPr>
              <w:t xml:space="preserve"> = </w:t>
            </w:r>
          </w:p>
        </w:tc>
      </w:tr>
      <w:tr w:rsidR="00402E68" w:rsidRPr="00402E68" w:rsidTr="008C199B">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24" type="#_x0000_t75" alt="" style="width:16.05pt;height:21.25pt;mso-width-percent:0;mso-height-percent:0;mso-width-percent:0;mso-height-percent:0" o:ole="">
                  <v:imagedata r:id="rId341" o:title=""/>
                </v:shape>
                <o:OLEObject Type="Embed" ProgID="Equation.3" ShapeID="_x0000_i1624" DrawAspect="Content" ObjectID="_1753627411" r:id="rId370"/>
              </w:object>
            </w:r>
            <w:r w:rsidRPr="00BD0474">
              <w:rPr>
                <w:rFonts w:asciiTheme="minorHAnsi" w:hAnsiTheme="minorHAnsi" w:cstheme="minorHAnsi"/>
                <w:noProof/>
                <w:position w:val="-24"/>
                <w:sz w:val="28"/>
                <w:szCs w:val="22"/>
              </w:rPr>
              <w:object w:dxaOrig="660" w:dyaOrig="620">
                <v:shape id="_x0000_i1623" type="#_x0000_t75" alt="" style="width:34.25pt;height:31.65pt;mso-width-percent:0;mso-height-percent:0;mso-width-percent:0;mso-height-percent:0" o:ole="">
                  <v:imagedata r:id="rId371" o:title=""/>
                </v:shape>
                <o:OLEObject Type="Embed" ProgID="Equation.3" ShapeID="_x0000_i1623" DrawAspect="Content" ObjectID="_1753627412" r:id="rId372"/>
              </w:object>
            </w:r>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22" type="#_x0000_t75" alt="" style="width:16.05pt;height:21.25pt;mso-width-percent:0;mso-height-percent:0;mso-width-percent:0;mso-height-percent:0" o:ole="">
                  <v:imagedata r:id="rId341" o:title=""/>
                </v:shape>
                <o:OLEObject Type="Embed" ProgID="Equation.3" ShapeID="_x0000_i1622" DrawAspect="Content" ObjectID="_1753627413" r:id="rId373"/>
              </w:object>
            </w:r>
            <w:r w:rsidRPr="00BD0474">
              <w:rPr>
                <w:rFonts w:asciiTheme="minorHAnsi" w:hAnsiTheme="minorHAnsi" w:cstheme="minorHAnsi"/>
                <w:noProof/>
                <w:position w:val="-30"/>
                <w:sz w:val="28"/>
                <w:szCs w:val="22"/>
              </w:rPr>
              <w:object w:dxaOrig="1440" w:dyaOrig="700">
                <v:shape id="_x0000_i1621" type="#_x0000_t75" alt="" style="width:61.6pt;height:29.95pt;mso-width-percent:0;mso-height-percent:0;mso-width-percent:0;mso-height-percent:0" o:ole="">
                  <v:imagedata r:id="rId374" o:title=""/>
                </v:shape>
                <o:OLEObject Type="Embed" ProgID="Equation.3" ShapeID="_x0000_i1621" DrawAspect="Content" ObjectID="_1753627414" r:id="rId375"/>
              </w:object>
            </w:r>
            <w:r w:rsidR="00402E68" w:rsidRPr="00402E68">
              <w:rPr>
                <w:rFonts w:asciiTheme="minorHAnsi" w:hAnsiTheme="minorHAnsi" w:cstheme="minorHAnsi"/>
                <w:sz w:val="28"/>
                <w:szCs w:val="22"/>
                <w:lang w:val="en-GB"/>
              </w:rPr>
              <w:t xml:space="preserve"> = </w:t>
            </w:r>
          </w:p>
        </w:tc>
      </w:tr>
      <w:tr w:rsidR="00402E68" w:rsidTr="008C199B">
        <w:tc>
          <w:tcPr>
            <w:tcW w:w="5225" w:type="dxa"/>
          </w:tcPr>
          <w:p w:rsidR="00402E68" w:rsidRPr="00402E68" w:rsidRDefault="00402E68" w:rsidP="00402E68">
            <w:pPr>
              <w:spacing w:before="120" w:after="120" w:line="360" w:lineRule="auto"/>
              <w:rPr>
                <w:rFonts w:asciiTheme="minorHAnsi" w:hAnsiTheme="minorHAnsi" w:cstheme="minorHAnsi"/>
                <w:b/>
                <w:bCs/>
                <w:sz w:val="28"/>
                <w:szCs w:val="22"/>
                <w:u w:val="single"/>
                <w:lang w:val="en-GB"/>
              </w:rPr>
            </w:pPr>
            <w:r w:rsidRPr="00402E68">
              <w:rPr>
                <w:rFonts w:asciiTheme="minorHAnsi" w:hAnsiTheme="minorHAnsi" w:cstheme="minorHAnsi"/>
                <w:position w:val="-16"/>
                <w:sz w:val="28"/>
                <w:szCs w:val="22"/>
                <w:lang w:val="en-GB"/>
              </w:rPr>
              <w:t xml:space="preserve">  </w:t>
            </w:r>
            <w:r w:rsidR="00BD0474" w:rsidRPr="00BD0474">
              <w:rPr>
                <w:rFonts w:asciiTheme="minorHAnsi" w:hAnsiTheme="minorHAnsi" w:cstheme="minorHAnsi"/>
                <w:noProof/>
                <w:position w:val="-16"/>
                <w:sz w:val="28"/>
                <w:szCs w:val="22"/>
              </w:rPr>
              <w:object w:dxaOrig="320" w:dyaOrig="440">
                <v:shape id="_x0000_i1620" type="#_x0000_t75" alt="" style="width:16.05pt;height:21.25pt;mso-width-percent:0;mso-height-percent:0;mso-width-percent:0;mso-height-percent:0" o:ole="">
                  <v:imagedata r:id="rId341" o:title=""/>
                </v:shape>
                <o:OLEObject Type="Embed" ProgID="Equation.3" ShapeID="_x0000_i1620" DrawAspect="Content" ObjectID="_1753627415" r:id="rId376"/>
              </w:object>
            </w:r>
            <w:r w:rsidR="00BD0474" w:rsidRPr="00BD0474">
              <w:rPr>
                <w:rFonts w:asciiTheme="minorHAnsi" w:hAnsiTheme="minorHAnsi" w:cstheme="minorHAnsi"/>
                <w:noProof/>
                <w:position w:val="-32"/>
                <w:sz w:val="28"/>
                <w:szCs w:val="22"/>
              </w:rPr>
              <w:object w:dxaOrig="1100" w:dyaOrig="700">
                <v:shape id="_x0000_i1619" type="#_x0000_t75" alt="" style="width:56.4pt;height:34.25pt;mso-width-percent:0;mso-height-percent:0;mso-width-percent:0;mso-height-percent:0" o:ole="">
                  <v:imagedata r:id="rId377" o:title=""/>
                </v:shape>
                <o:OLEObject Type="Embed" ProgID="Equation.3" ShapeID="_x0000_i1619" DrawAspect="Content" ObjectID="_1753627416" r:id="rId378"/>
              </w:object>
            </w:r>
            <w:r w:rsidRPr="00402E68">
              <w:rPr>
                <w:rFonts w:asciiTheme="minorHAnsi" w:hAnsiTheme="minorHAnsi" w:cstheme="minorHAnsi"/>
                <w:sz w:val="28"/>
                <w:szCs w:val="22"/>
                <w:lang w:val="en-GB"/>
              </w:rPr>
              <w:t xml:space="preserve"> =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lang w:val="en-GB"/>
              </w:rPr>
            </w:pPr>
            <w:r w:rsidRPr="00BD0474">
              <w:rPr>
                <w:rFonts w:asciiTheme="minorHAnsi" w:hAnsiTheme="minorHAnsi" w:cstheme="minorHAnsi"/>
                <w:noProof/>
                <w:position w:val="-16"/>
                <w:sz w:val="28"/>
                <w:szCs w:val="22"/>
              </w:rPr>
              <w:object w:dxaOrig="320" w:dyaOrig="440">
                <v:shape id="_x0000_i1618" type="#_x0000_t75" alt="" style="width:16.05pt;height:21.25pt;mso-width-percent:0;mso-height-percent:0;mso-width-percent:0;mso-height-percent:0" o:ole="">
                  <v:imagedata r:id="rId341" o:title=""/>
                </v:shape>
                <o:OLEObject Type="Embed" ProgID="Equation.3" ShapeID="_x0000_i1618" DrawAspect="Content" ObjectID="_1753627417" r:id="rId379"/>
              </w:object>
            </w:r>
            <w:r w:rsidRPr="00BD0474">
              <w:rPr>
                <w:rFonts w:asciiTheme="minorHAnsi" w:hAnsiTheme="minorHAnsi" w:cstheme="minorHAnsi"/>
                <w:noProof/>
                <w:position w:val="-34"/>
                <w:sz w:val="28"/>
                <w:szCs w:val="22"/>
              </w:rPr>
              <w:object w:dxaOrig="1400" w:dyaOrig="680">
                <v:shape id="_x0000_i1617" type="#_x0000_t75" alt="" style="width:70.7pt;height:34.25pt;mso-width-percent:0;mso-height-percent:0;mso-width-percent:0;mso-height-percent:0" o:ole="">
                  <v:imagedata r:id="rId380" o:title=""/>
                </v:shape>
                <o:OLEObject Type="Embed" ProgID="Equation.3" ShapeID="_x0000_i1617" DrawAspect="Content" ObjectID="_1753627418" r:id="rId381"/>
              </w:object>
            </w:r>
            <w:r w:rsidR="00402E68" w:rsidRPr="00402E68">
              <w:rPr>
                <w:rFonts w:asciiTheme="minorHAnsi" w:hAnsiTheme="minorHAnsi" w:cstheme="minorHAnsi"/>
                <w:sz w:val="28"/>
                <w:szCs w:val="22"/>
                <w:lang w:val="en-GB"/>
              </w:rPr>
              <w:t xml:space="preserve"> = </w:t>
            </w:r>
          </w:p>
        </w:tc>
      </w:tr>
      <w:tr w:rsidR="00402E68" w:rsidTr="008C199B">
        <w:tc>
          <w:tcPr>
            <w:tcW w:w="5225" w:type="dxa"/>
          </w:tcPr>
          <w:p w:rsidR="00402E68" w:rsidRPr="00402E68" w:rsidRDefault="00402E68" w:rsidP="00402E68">
            <w:pPr>
              <w:spacing w:before="120" w:after="120" w:line="360" w:lineRule="auto"/>
              <w:rPr>
                <w:rFonts w:asciiTheme="minorHAnsi" w:hAnsiTheme="minorHAnsi" w:cstheme="minorHAnsi"/>
                <w:b/>
                <w:bCs/>
                <w:sz w:val="28"/>
                <w:szCs w:val="22"/>
                <w:u w:val="single"/>
                <w:lang w:val="en-GB"/>
              </w:rPr>
            </w:pPr>
            <w:r w:rsidRPr="00402E68">
              <w:rPr>
                <w:rFonts w:asciiTheme="minorHAnsi" w:hAnsiTheme="minorHAnsi" w:cstheme="minorHAnsi"/>
                <w:position w:val="-16"/>
                <w:sz w:val="28"/>
                <w:szCs w:val="22"/>
                <w:lang w:val="en-GB"/>
              </w:rPr>
              <w:t xml:space="preserve">  </w:t>
            </w:r>
            <w:r w:rsidR="00BD0474" w:rsidRPr="00BD0474">
              <w:rPr>
                <w:rFonts w:asciiTheme="minorHAnsi" w:hAnsiTheme="minorHAnsi" w:cstheme="minorHAnsi"/>
                <w:noProof/>
                <w:position w:val="-16"/>
                <w:sz w:val="28"/>
                <w:szCs w:val="22"/>
              </w:rPr>
              <w:object w:dxaOrig="320" w:dyaOrig="440">
                <v:shape id="_x0000_i1616" type="#_x0000_t75" alt="" style="width:16.05pt;height:21.25pt;mso-width-percent:0;mso-height-percent:0;mso-width-percent:0;mso-height-percent:0" o:ole="">
                  <v:imagedata r:id="rId341" o:title=""/>
                </v:shape>
                <o:OLEObject Type="Embed" ProgID="Equation.3" ShapeID="_x0000_i1616" DrawAspect="Content" ObjectID="_1753627419" r:id="rId382"/>
              </w:object>
            </w:r>
            <w:r w:rsidR="00BD0474" w:rsidRPr="00BD0474">
              <w:rPr>
                <w:rFonts w:asciiTheme="minorHAnsi" w:hAnsiTheme="minorHAnsi" w:cstheme="minorHAnsi"/>
                <w:noProof/>
                <w:position w:val="-32"/>
                <w:sz w:val="28"/>
                <w:szCs w:val="22"/>
              </w:rPr>
              <w:object w:dxaOrig="1100" w:dyaOrig="700">
                <v:shape id="_x0000_i1615" type="#_x0000_t75" alt="" style="width:56.4pt;height:34.25pt;mso-width-percent:0;mso-height-percent:0;mso-width-percent:0;mso-height-percent:0" o:ole="">
                  <v:imagedata r:id="rId383" o:title=""/>
                </v:shape>
                <o:OLEObject Type="Embed" ProgID="Equation.3" ShapeID="_x0000_i1615" DrawAspect="Content" ObjectID="_1753627420" r:id="rId384"/>
              </w:object>
            </w:r>
            <w:r w:rsidRPr="00402E68">
              <w:rPr>
                <w:rFonts w:asciiTheme="minorHAnsi" w:hAnsiTheme="minorHAnsi" w:cstheme="minorHAnsi"/>
                <w:sz w:val="28"/>
                <w:szCs w:val="22"/>
                <w:lang w:val="en-GB"/>
              </w:rPr>
              <w:t xml:space="preserve"> =</w:t>
            </w:r>
          </w:p>
        </w:tc>
        <w:tc>
          <w:tcPr>
            <w:tcW w:w="5225" w:type="dxa"/>
          </w:tcPr>
          <w:p w:rsidR="00402E68" w:rsidRPr="00402E68" w:rsidRDefault="00BD0474" w:rsidP="00402E68">
            <w:pPr>
              <w:spacing w:before="120" w:after="120" w:line="360" w:lineRule="auto"/>
              <w:rPr>
                <w:rFonts w:asciiTheme="minorHAnsi" w:hAnsiTheme="minorHAnsi" w:cstheme="minorHAnsi"/>
                <w:b/>
                <w:bCs/>
                <w:sz w:val="28"/>
                <w:szCs w:val="22"/>
                <w:u w:val="single"/>
              </w:rPr>
            </w:pPr>
            <w:r w:rsidRPr="00BD0474">
              <w:rPr>
                <w:rFonts w:asciiTheme="minorHAnsi" w:hAnsiTheme="minorHAnsi" w:cstheme="minorHAnsi"/>
                <w:noProof/>
                <w:position w:val="-16"/>
                <w:sz w:val="28"/>
                <w:szCs w:val="22"/>
              </w:rPr>
              <w:object w:dxaOrig="320" w:dyaOrig="440">
                <v:shape id="_x0000_i1614" type="#_x0000_t75" alt="" style="width:16.05pt;height:21.25pt;mso-width-percent:0;mso-height-percent:0;mso-width-percent:0;mso-height-percent:0" o:ole="">
                  <v:imagedata r:id="rId341" o:title=""/>
                </v:shape>
                <o:OLEObject Type="Embed" ProgID="Equation.3" ShapeID="_x0000_i1614" DrawAspect="Content" ObjectID="_1753627421" r:id="rId385"/>
              </w:object>
            </w:r>
            <w:r w:rsidRPr="00BD0474">
              <w:rPr>
                <w:rFonts w:asciiTheme="minorHAnsi" w:hAnsiTheme="minorHAnsi" w:cstheme="minorHAnsi"/>
                <w:noProof/>
                <w:position w:val="-34"/>
                <w:sz w:val="28"/>
                <w:szCs w:val="22"/>
              </w:rPr>
              <w:object w:dxaOrig="1400" w:dyaOrig="680">
                <v:shape id="_x0000_i1613" type="#_x0000_t75" alt="" style="width:70.7pt;height:34.25pt;mso-width-percent:0;mso-height-percent:0;mso-width-percent:0;mso-height-percent:0" o:ole="">
                  <v:imagedata r:id="rId386" o:title=""/>
                </v:shape>
                <o:OLEObject Type="Embed" ProgID="Equation.3" ShapeID="_x0000_i1613" DrawAspect="Content" ObjectID="_1753627422" r:id="rId387"/>
              </w:object>
            </w:r>
            <w:r w:rsidR="00402E68" w:rsidRPr="00402E68">
              <w:rPr>
                <w:rFonts w:asciiTheme="minorHAnsi" w:hAnsiTheme="minorHAnsi" w:cstheme="minorHAnsi"/>
                <w:sz w:val="28"/>
                <w:szCs w:val="22"/>
              </w:rPr>
              <w:t xml:space="preserve"> = </w:t>
            </w:r>
          </w:p>
        </w:tc>
      </w:tr>
    </w:tbl>
    <w:p w:rsidR="008C199B" w:rsidRDefault="008C199B" w:rsidP="008C199B">
      <w:pPr>
        <w:spacing w:before="120"/>
        <w:jc w:val="both"/>
        <w:rPr>
          <w:rFonts w:asciiTheme="minorHAnsi" w:hAnsiTheme="minorHAnsi" w:cstheme="minorHAnsi"/>
          <w:b/>
          <w:u w:val="single"/>
        </w:rPr>
      </w:pPr>
    </w:p>
    <w:p w:rsidR="008C199B" w:rsidRPr="008C199B" w:rsidRDefault="008C199B" w:rsidP="008C199B">
      <w:pPr>
        <w:spacing w:before="120"/>
        <w:jc w:val="both"/>
        <w:rPr>
          <w:rFonts w:asciiTheme="minorHAnsi" w:hAnsiTheme="minorHAnsi" w:cstheme="minorHAnsi"/>
          <w:b/>
          <w:u w:val="single"/>
        </w:rPr>
      </w:pPr>
      <w:r w:rsidRPr="008C199B">
        <w:rPr>
          <w:rFonts w:asciiTheme="minorHAnsi" w:hAnsiTheme="minorHAnsi" w:cstheme="minorHAnsi"/>
          <w:b/>
          <w:u w:val="single"/>
        </w:rPr>
        <w:lastRenderedPageBreak/>
        <w:t>Ejercicios</w:t>
      </w:r>
    </w:p>
    <w:p w:rsidR="00402E68" w:rsidRPr="005E3939" w:rsidRDefault="00EC0BE0" w:rsidP="00402E68">
      <w:pPr>
        <w:pStyle w:val="InterlineadoSencillo"/>
      </w:pPr>
      <w:r>
        <w:t>3</w:t>
      </w:r>
      <w:r w:rsidR="00402E68" w:rsidRPr="005E3939">
        <w:t>.- Calcular las siguientes integrales indefinidas:</w:t>
      </w:r>
    </w:p>
    <w:p w:rsidR="00402E68" w:rsidRPr="005E3939" w:rsidRDefault="00402E68" w:rsidP="00402E68">
      <w:pPr>
        <w:pStyle w:val="InterlineadoSencillo"/>
      </w:pPr>
      <w:r w:rsidRPr="005E3939">
        <w:t xml:space="preserve">a)  </w:t>
      </w:r>
      <w:r w:rsidR="00BD0474" w:rsidRPr="00C87DF4">
        <w:rPr>
          <w:noProof/>
          <w:position w:val="-16"/>
        </w:rPr>
        <w:object w:dxaOrig="320" w:dyaOrig="440">
          <v:shape id="_x0000_i1612" type="#_x0000_t75" alt="" style="width:16.05pt;height:21.25pt;mso-width-percent:0;mso-height-percent:0;mso-width-percent:0;mso-height-percent:0" o:ole="">
            <v:imagedata r:id="rId341" o:title=""/>
          </v:shape>
          <o:OLEObject Type="Embed" ProgID="Equation.3" ShapeID="_x0000_i1612" DrawAspect="Content" ObjectID="_1753627423" r:id="rId388"/>
        </w:object>
      </w:r>
      <w:r w:rsidRPr="005E3939">
        <w:t>3x</w:t>
      </w:r>
      <w:r w:rsidRPr="005E3939">
        <w:rPr>
          <w:vertAlign w:val="superscript"/>
        </w:rPr>
        <w:t>5</w:t>
      </w:r>
      <w:r w:rsidRPr="005E3939">
        <w:t xml:space="preserve"> </w:t>
      </w:r>
      <w:proofErr w:type="spellStart"/>
      <w:proofErr w:type="gramStart"/>
      <w:r w:rsidRPr="005E3939">
        <w:t>dx</w:t>
      </w:r>
      <w:proofErr w:type="spellEnd"/>
      <w:r w:rsidRPr="005E3939">
        <w:t>;  b</w:t>
      </w:r>
      <w:proofErr w:type="gramEnd"/>
      <w:r w:rsidRPr="005E3939">
        <w:t xml:space="preserve">) </w:t>
      </w:r>
      <w:r w:rsidR="00BD0474" w:rsidRPr="00C87DF4">
        <w:rPr>
          <w:noProof/>
          <w:position w:val="-16"/>
        </w:rPr>
        <w:object w:dxaOrig="320" w:dyaOrig="440">
          <v:shape id="_x0000_i1611" type="#_x0000_t75" alt="" style="width:16.05pt;height:21.25pt;mso-width-percent:0;mso-height-percent:0;mso-width-percent:0;mso-height-percent:0" o:ole="">
            <v:imagedata r:id="rId341" o:title=""/>
          </v:shape>
          <o:OLEObject Type="Embed" ProgID="Equation.3" ShapeID="_x0000_i1611" DrawAspect="Content" ObjectID="_1753627424" r:id="rId389"/>
        </w:object>
      </w:r>
      <w:r w:rsidR="00BD0474" w:rsidRPr="00C87DF4">
        <w:rPr>
          <w:noProof/>
          <w:position w:val="-24"/>
        </w:rPr>
        <w:object w:dxaOrig="360" w:dyaOrig="620">
          <v:shape id="_x0000_i1610" type="#_x0000_t75" alt="" style="width:18.2pt;height:31.65pt;mso-width-percent:0;mso-height-percent:0;mso-width-percent:0;mso-height-percent:0" o:ole="">
            <v:imagedata r:id="rId390" o:title=""/>
          </v:shape>
          <o:OLEObject Type="Embed" ProgID="Equation.3" ShapeID="_x0000_i1610" DrawAspect="Content" ObjectID="_1753627425" r:id="rId391"/>
        </w:object>
      </w:r>
      <w:proofErr w:type="spellStart"/>
      <w:r w:rsidRPr="005E3939">
        <w:t>dx</w:t>
      </w:r>
      <w:proofErr w:type="spellEnd"/>
      <w:r w:rsidRPr="005E3939">
        <w:t xml:space="preserve">;  c)  </w:t>
      </w:r>
      <w:r w:rsidR="00BD0474" w:rsidRPr="00C87DF4">
        <w:rPr>
          <w:noProof/>
          <w:position w:val="-16"/>
        </w:rPr>
        <w:object w:dxaOrig="320" w:dyaOrig="440">
          <v:shape id="_x0000_i1609" type="#_x0000_t75" alt="" style="width:16.05pt;height:21.25pt;mso-width-percent:0;mso-height-percent:0;mso-width-percent:0;mso-height-percent:0" o:ole="">
            <v:imagedata r:id="rId341" o:title=""/>
          </v:shape>
          <o:OLEObject Type="Embed" ProgID="Equation.3" ShapeID="_x0000_i1609" DrawAspect="Content" ObjectID="_1753627426" r:id="rId392"/>
        </w:object>
      </w:r>
      <w:r w:rsidR="00BD0474" w:rsidRPr="00C87DF4">
        <w:rPr>
          <w:noProof/>
          <w:position w:val="-28"/>
        </w:rPr>
        <w:object w:dxaOrig="540" w:dyaOrig="720">
          <v:shape id="_x0000_i1608" type="#_x0000_t75" alt="" style="width:27.75pt;height:37.75pt;mso-width-percent:0;mso-height-percent:0;mso-width-percent:0;mso-height-percent:0" o:ole="">
            <v:imagedata r:id="rId393" o:title=""/>
          </v:shape>
          <o:OLEObject Type="Embed" ProgID="Equation.3" ShapeID="_x0000_i1608" DrawAspect="Content" ObjectID="_1753627427" r:id="rId394"/>
        </w:object>
      </w:r>
      <w:proofErr w:type="spellStart"/>
      <w:r w:rsidRPr="005E3939">
        <w:t>dx</w:t>
      </w:r>
      <w:proofErr w:type="spellEnd"/>
      <w:r w:rsidRPr="005E3939">
        <w:t xml:space="preserve">;  d) </w:t>
      </w:r>
      <w:r w:rsidR="00BD0474" w:rsidRPr="00C87DF4">
        <w:rPr>
          <w:noProof/>
          <w:position w:val="-16"/>
        </w:rPr>
        <w:object w:dxaOrig="320" w:dyaOrig="440">
          <v:shape id="_x0000_i1607" type="#_x0000_t75" alt="" style="width:16.05pt;height:21.25pt;mso-width-percent:0;mso-height-percent:0;mso-width-percent:0;mso-height-percent:0" o:ole="">
            <v:imagedata r:id="rId341" o:title=""/>
          </v:shape>
          <o:OLEObject Type="Embed" ProgID="Equation.3" ShapeID="_x0000_i1607" DrawAspect="Content" ObjectID="_1753627428" r:id="rId395"/>
        </w:object>
      </w:r>
      <w:r w:rsidRPr="005E3939">
        <w:t>4 . 3</w:t>
      </w:r>
      <w:r w:rsidRPr="005E3939">
        <w:rPr>
          <w:vertAlign w:val="superscript"/>
        </w:rPr>
        <w:t>x</w:t>
      </w:r>
      <w:r w:rsidRPr="005E3939">
        <w:t xml:space="preserve"> </w:t>
      </w:r>
      <w:proofErr w:type="spellStart"/>
      <w:proofErr w:type="gramStart"/>
      <w:r w:rsidRPr="005E3939">
        <w:t>dx</w:t>
      </w:r>
      <w:proofErr w:type="spellEnd"/>
      <w:r w:rsidRPr="005E3939">
        <w:t>;  e</w:t>
      </w:r>
      <w:proofErr w:type="gramEnd"/>
      <w:r w:rsidRPr="005E3939">
        <w:t xml:space="preserve">) </w:t>
      </w:r>
      <w:r w:rsidR="00BD0474" w:rsidRPr="00C87DF4">
        <w:rPr>
          <w:noProof/>
          <w:position w:val="-16"/>
        </w:rPr>
        <w:object w:dxaOrig="320" w:dyaOrig="440">
          <v:shape id="_x0000_i1606" type="#_x0000_t75" alt="" style="width:16.05pt;height:21.25pt;mso-width-percent:0;mso-height-percent:0;mso-width-percent:0;mso-height-percent:0" o:ole="">
            <v:imagedata r:id="rId341" o:title=""/>
          </v:shape>
          <o:OLEObject Type="Embed" ProgID="Equation.3" ShapeID="_x0000_i1606" DrawAspect="Content" ObjectID="_1753627429" r:id="rId396"/>
        </w:object>
      </w:r>
      <w:r w:rsidR="00BD0474" w:rsidRPr="00C87DF4">
        <w:rPr>
          <w:noProof/>
          <w:position w:val="-24"/>
        </w:rPr>
        <w:object w:dxaOrig="700" w:dyaOrig="620">
          <v:shape id="_x0000_i1605" type="#_x0000_t75" alt="" style="width:34.25pt;height:31.65pt;mso-width-percent:0;mso-height-percent:0;mso-width-percent:0;mso-height-percent:0" o:ole="">
            <v:imagedata r:id="rId397" o:title=""/>
          </v:shape>
          <o:OLEObject Type="Embed" ProgID="Equation.3" ShapeID="_x0000_i1605" DrawAspect="Content" ObjectID="_1753627430" r:id="rId398"/>
        </w:object>
      </w:r>
      <w:proofErr w:type="spellStart"/>
      <w:r w:rsidRPr="005E3939">
        <w:t>dx</w:t>
      </w:r>
      <w:proofErr w:type="spellEnd"/>
      <w:r w:rsidRPr="005E3939">
        <w:t xml:space="preserve">  </w:t>
      </w:r>
    </w:p>
    <w:p w:rsidR="00402E68" w:rsidRPr="005E3939" w:rsidRDefault="00402E68" w:rsidP="00402E68">
      <w:pPr>
        <w:pStyle w:val="InterlineadoSencillo"/>
        <w:rPr>
          <w:lang w:val="en-US"/>
        </w:rPr>
      </w:pPr>
      <w:r w:rsidRPr="005E3939">
        <w:rPr>
          <w:lang w:val="en-US"/>
        </w:rPr>
        <w:t xml:space="preserve">f) </w:t>
      </w:r>
      <w:r w:rsidR="00BD0474" w:rsidRPr="00C87DF4">
        <w:rPr>
          <w:noProof/>
          <w:position w:val="-16"/>
        </w:rPr>
        <w:object w:dxaOrig="320" w:dyaOrig="440">
          <v:shape id="_x0000_i1604" type="#_x0000_t75" alt="" style="width:16.05pt;height:21.25pt;mso-width-percent:0;mso-height-percent:0;mso-width-percent:0;mso-height-percent:0" o:ole="">
            <v:imagedata r:id="rId341" o:title=""/>
          </v:shape>
          <o:OLEObject Type="Embed" ProgID="Equation.3" ShapeID="_x0000_i1604" DrawAspect="Content" ObjectID="_1753627431" r:id="rId399"/>
        </w:object>
      </w:r>
      <w:r w:rsidRPr="005E3939">
        <w:rPr>
          <w:lang w:val="en-US"/>
        </w:rPr>
        <w:t>x cos (x</w:t>
      </w:r>
      <w:r w:rsidRPr="005E3939">
        <w:rPr>
          <w:vertAlign w:val="superscript"/>
          <w:lang w:val="en-US"/>
        </w:rPr>
        <w:t>2</w:t>
      </w:r>
      <w:r w:rsidRPr="005E3939">
        <w:rPr>
          <w:lang w:val="en-US"/>
        </w:rPr>
        <w:t xml:space="preserve">+1)dx;  g) </w:t>
      </w:r>
      <w:r w:rsidR="00BD0474" w:rsidRPr="00C87DF4">
        <w:rPr>
          <w:noProof/>
          <w:position w:val="-16"/>
        </w:rPr>
        <w:object w:dxaOrig="320" w:dyaOrig="440">
          <v:shape id="_x0000_i1603" type="#_x0000_t75" alt="" style="width:16.05pt;height:21.25pt;mso-width-percent:0;mso-height-percent:0;mso-width-percent:0;mso-height-percent:0" o:ole="">
            <v:imagedata r:id="rId341" o:title=""/>
          </v:shape>
          <o:OLEObject Type="Embed" ProgID="Equation.3" ShapeID="_x0000_i1603" DrawAspect="Content" ObjectID="_1753627432" r:id="rId400"/>
        </w:object>
      </w:r>
      <w:r w:rsidR="00BD0474" w:rsidRPr="00C87DF4">
        <w:rPr>
          <w:noProof/>
          <w:position w:val="-30"/>
        </w:rPr>
        <w:object w:dxaOrig="960" w:dyaOrig="680">
          <v:shape id="_x0000_i1602" type="#_x0000_t75" alt="" style="width:48.6pt;height:34.25pt;mso-width-percent:0;mso-height-percent:0;mso-width-percent:0;mso-height-percent:0" o:ole="">
            <v:imagedata r:id="rId401" o:title=""/>
          </v:shape>
          <o:OLEObject Type="Embed" ProgID="Equation.3" ShapeID="_x0000_i1602" DrawAspect="Content" ObjectID="_1753627433" r:id="rId402"/>
        </w:object>
      </w:r>
      <w:r w:rsidRPr="005E3939">
        <w:rPr>
          <w:lang w:val="en-US"/>
        </w:rPr>
        <w:t xml:space="preserve">dx;  h)  </w:t>
      </w:r>
      <w:r w:rsidR="00BD0474" w:rsidRPr="00C87DF4">
        <w:rPr>
          <w:noProof/>
          <w:position w:val="-16"/>
        </w:rPr>
        <w:object w:dxaOrig="320" w:dyaOrig="440">
          <v:shape id="_x0000_i1601" type="#_x0000_t75" alt="" style="width:16.05pt;height:21.25pt;mso-width-percent:0;mso-height-percent:0;mso-width-percent:0;mso-height-percent:0" o:ole="">
            <v:imagedata r:id="rId341" o:title=""/>
          </v:shape>
          <o:OLEObject Type="Embed" ProgID="Equation.3" ShapeID="_x0000_i1601" DrawAspect="Content" ObjectID="_1753627434" r:id="rId403"/>
        </w:object>
      </w:r>
      <w:r w:rsidR="00BD0474" w:rsidRPr="00C87DF4">
        <w:rPr>
          <w:noProof/>
          <w:position w:val="-32"/>
        </w:rPr>
        <w:object w:dxaOrig="1100" w:dyaOrig="700">
          <v:shape id="_x0000_i1600" type="#_x0000_t75" alt="" style="width:56.4pt;height:34.25pt;mso-width-percent:0;mso-height-percent:0;mso-width-percent:0;mso-height-percent:0" o:ole="">
            <v:imagedata r:id="rId404" o:title=""/>
          </v:shape>
          <o:OLEObject Type="Embed" ProgID="Equation.3" ShapeID="_x0000_i1600" DrawAspect="Content" ObjectID="_1753627435" r:id="rId405"/>
        </w:object>
      </w:r>
      <w:r w:rsidRPr="005E3939">
        <w:rPr>
          <w:lang w:val="en-US"/>
        </w:rPr>
        <w:t xml:space="preserve">; </w:t>
      </w:r>
      <w:proofErr w:type="spellStart"/>
      <w:r w:rsidRPr="005E3939">
        <w:rPr>
          <w:lang w:val="en-US"/>
        </w:rPr>
        <w:t>i</w:t>
      </w:r>
      <w:proofErr w:type="spellEnd"/>
      <w:r w:rsidRPr="005E3939">
        <w:rPr>
          <w:lang w:val="en-US"/>
        </w:rPr>
        <w:t xml:space="preserve">) </w:t>
      </w:r>
      <w:r w:rsidR="00BD0474" w:rsidRPr="00C87DF4">
        <w:rPr>
          <w:noProof/>
          <w:position w:val="-16"/>
        </w:rPr>
        <w:object w:dxaOrig="320" w:dyaOrig="440">
          <v:shape id="_x0000_i1599" type="#_x0000_t75" alt="" style="width:16.05pt;height:21.25pt;mso-width-percent:0;mso-height-percent:0;mso-width-percent:0;mso-height-percent:0" o:ole="">
            <v:imagedata r:id="rId341" o:title=""/>
          </v:shape>
          <o:OLEObject Type="Embed" ProgID="Equation.3" ShapeID="_x0000_i1599" DrawAspect="Content" ObjectID="_1753627436" r:id="rId406"/>
        </w:object>
      </w:r>
      <w:r w:rsidR="00BD0474" w:rsidRPr="00C87DF4">
        <w:rPr>
          <w:noProof/>
          <w:position w:val="-10"/>
        </w:rPr>
        <w:object w:dxaOrig="960" w:dyaOrig="320">
          <v:shape id="_x0000_i1598" type="#_x0000_t75" alt="" style="width:48.6pt;height:16.05pt;mso-width-percent:0;mso-height-percent:0;mso-width-percent:0;mso-height-percent:0" o:ole="">
            <v:imagedata r:id="rId407" o:title=""/>
          </v:shape>
          <o:OLEObject Type="Embed" ProgID="Equation.3" ShapeID="_x0000_i1598" DrawAspect="Content" ObjectID="_1753627437" r:id="rId408"/>
        </w:object>
      </w:r>
      <w:r w:rsidRPr="005E3939">
        <w:rPr>
          <w:lang w:val="en-US"/>
        </w:rPr>
        <w:t xml:space="preserve">; j) </w:t>
      </w:r>
      <w:r w:rsidR="00BD0474" w:rsidRPr="00C87DF4">
        <w:rPr>
          <w:noProof/>
          <w:position w:val="-24"/>
        </w:rPr>
        <w:object w:dxaOrig="1579" w:dyaOrig="700">
          <v:shape id="_x0000_i1597" type="#_x0000_t75" alt="" style="width:78.05pt;height:34.25pt;mso-width-percent:0;mso-height-percent:0;mso-width-percent:0;mso-height-percent:0" o:ole="">
            <v:imagedata r:id="rId409" o:title=""/>
          </v:shape>
          <o:OLEObject Type="Embed" ProgID="Equation.3" ShapeID="_x0000_i1597" DrawAspect="Content" ObjectID="_1753627438" r:id="rId410"/>
        </w:object>
      </w:r>
      <w:r w:rsidRPr="005E3939">
        <w:rPr>
          <w:lang w:val="en-US"/>
        </w:rPr>
        <w:t xml:space="preserve">;  </w:t>
      </w:r>
    </w:p>
    <w:p w:rsidR="00402E68" w:rsidRPr="005E3939" w:rsidRDefault="00402E68" w:rsidP="00402E68">
      <w:pPr>
        <w:pStyle w:val="InterlineadoSencillo"/>
        <w:rPr>
          <w:lang w:val="en-US"/>
        </w:rPr>
      </w:pPr>
      <w:r w:rsidRPr="005E3939">
        <w:rPr>
          <w:lang w:val="en-US"/>
        </w:rPr>
        <w:t xml:space="preserve">k) </w:t>
      </w:r>
      <w:r w:rsidR="00BD0474" w:rsidRPr="00C87DF4">
        <w:rPr>
          <w:noProof/>
          <w:position w:val="-16"/>
        </w:rPr>
        <w:object w:dxaOrig="1320" w:dyaOrig="440">
          <v:shape id="_x0000_i1596" type="#_x0000_t75" alt="" style="width:65.5pt;height:21.25pt;mso-width-percent:0;mso-height-percent:0;mso-width-percent:0;mso-height-percent:0" o:ole="">
            <v:imagedata r:id="rId411" o:title=""/>
          </v:shape>
          <o:OLEObject Type="Embed" ProgID="Equation.3" ShapeID="_x0000_i1596" DrawAspect="Content" ObjectID="_1753627439" r:id="rId412"/>
        </w:object>
      </w:r>
      <w:r w:rsidRPr="005E3939">
        <w:rPr>
          <w:lang w:val="en-US"/>
        </w:rPr>
        <w:t xml:space="preserve">;  l) </w:t>
      </w:r>
      <w:r w:rsidR="00BD0474" w:rsidRPr="00C87DF4">
        <w:rPr>
          <w:noProof/>
          <w:position w:val="-24"/>
        </w:rPr>
        <w:object w:dxaOrig="1060" w:dyaOrig="660">
          <v:shape id="_x0000_i1595" type="#_x0000_t75" alt="" style="width:52.05pt;height:34.25pt;mso-width-percent:0;mso-height-percent:0;mso-width-percent:0;mso-height-percent:0" o:ole="">
            <v:imagedata r:id="rId413" o:title=""/>
          </v:shape>
          <o:OLEObject Type="Embed" ProgID="Equation.3" ShapeID="_x0000_i1595" DrawAspect="Content" ObjectID="_1753627440" r:id="rId414"/>
        </w:object>
      </w:r>
      <w:r w:rsidRPr="005E3939">
        <w:rPr>
          <w:lang w:val="en-US"/>
        </w:rPr>
        <w:t xml:space="preserve"> ; n) </w:t>
      </w:r>
      <w:r w:rsidR="00BD0474" w:rsidRPr="00C87DF4">
        <w:rPr>
          <w:noProof/>
          <w:position w:val="-16"/>
        </w:rPr>
        <w:object w:dxaOrig="1340" w:dyaOrig="480">
          <v:shape id="_x0000_i1594" type="#_x0000_t75" alt="" style="width:65.95pt;height:23.4pt;mso-width-percent:0;mso-height-percent:0;mso-width-percent:0;mso-height-percent:0" o:ole="">
            <v:imagedata r:id="rId415" o:title=""/>
          </v:shape>
          <o:OLEObject Type="Embed" ProgID="Equation.3" ShapeID="_x0000_i1594" DrawAspect="Content" ObjectID="_1753627441" r:id="rId416"/>
        </w:object>
      </w:r>
      <w:r w:rsidRPr="005E3939">
        <w:rPr>
          <w:lang w:val="en-US"/>
        </w:rPr>
        <w:t xml:space="preserve">; ñ) </w:t>
      </w:r>
      <w:r w:rsidR="00BD0474" w:rsidRPr="00C87DF4">
        <w:rPr>
          <w:noProof/>
          <w:position w:val="-28"/>
        </w:rPr>
        <w:object w:dxaOrig="1200" w:dyaOrig="720">
          <v:shape id="_x0000_i1593" type="#_x0000_t75" alt="" style="width:60.3pt;height:37.75pt;mso-width-percent:0;mso-height-percent:0;mso-width-percent:0;mso-height-percent:0" o:ole="">
            <v:imagedata r:id="rId417" o:title=""/>
          </v:shape>
          <o:OLEObject Type="Embed" ProgID="Equation.3" ShapeID="_x0000_i1593" DrawAspect="Content" ObjectID="_1753627442" r:id="rId418"/>
        </w:object>
      </w:r>
      <w:r w:rsidRPr="005E3939">
        <w:rPr>
          <w:lang w:val="en-US"/>
        </w:rPr>
        <w:t xml:space="preserve">: o) </w:t>
      </w:r>
      <w:r w:rsidR="00BD0474" w:rsidRPr="00C87DF4">
        <w:rPr>
          <w:noProof/>
          <w:position w:val="-24"/>
        </w:rPr>
        <w:object w:dxaOrig="920" w:dyaOrig="620">
          <v:shape id="_x0000_i1592" type="#_x0000_t75" alt="" style="width:46.4pt;height:31.65pt;mso-width-percent:0;mso-height-percent:0;mso-width-percent:0;mso-height-percent:0" o:ole="">
            <v:imagedata r:id="rId419" o:title=""/>
          </v:shape>
          <o:OLEObject Type="Embed" ProgID="Equation.3" ShapeID="_x0000_i1592" DrawAspect="Content" ObjectID="_1753627443" r:id="rId420"/>
        </w:object>
      </w:r>
      <w:r w:rsidRPr="005E3939">
        <w:rPr>
          <w:lang w:val="en-US"/>
        </w:rPr>
        <w:t xml:space="preserve"> ; p) </w:t>
      </w:r>
      <w:r w:rsidR="00BD0474" w:rsidRPr="00C87DF4">
        <w:rPr>
          <w:noProof/>
          <w:position w:val="-24"/>
        </w:rPr>
        <w:object w:dxaOrig="1460" w:dyaOrig="620">
          <v:shape id="_x0000_i1591" type="#_x0000_t75" alt="" style="width:72.85pt;height:31.65pt;mso-width-percent:0;mso-height-percent:0;mso-width-percent:0;mso-height-percent:0" o:ole="">
            <v:imagedata r:id="rId421" o:title=""/>
          </v:shape>
          <o:OLEObject Type="Embed" ProgID="Equation.3" ShapeID="_x0000_i1591" DrawAspect="Content" ObjectID="_1753627444" r:id="rId422"/>
        </w:object>
      </w:r>
      <w:r w:rsidRPr="005E3939">
        <w:rPr>
          <w:lang w:val="en-US"/>
        </w:rPr>
        <w:t xml:space="preserve">; </w:t>
      </w:r>
    </w:p>
    <w:p w:rsidR="00402E68" w:rsidRPr="005E3939" w:rsidRDefault="00402E68" w:rsidP="00402E68">
      <w:pPr>
        <w:pStyle w:val="InterlineadoSencillo"/>
        <w:rPr>
          <w:lang w:val="en-US"/>
        </w:rPr>
      </w:pPr>
      <w:r w:rsidRPr="005E3939">
        <w:rPr>
          <w:lang w:val="en-US"/>
        </w:rPr>
        <w:t xml:space="preserve">q) </w:t>
      </w:r>
      <w:r w:rsidR="00BD0474" w:rsidRPr="00C87DF4">
        <w:rPr>
          <w:noProof/>
          <w:position w:val="-16"/>
        </w:rPr>
        <w:object w:dxaOrig="1540" w:dyaOrig="440">
          <v:shape id="_x0000_i1590" type="#_x0000_t75" alt="" style="width:78.05pt;height:21.25pt;mso-width-percent:0;mso-height-percent:0;mso-width-percent:0;mso-height-percent:0" o:ole="">
            <v:imagedata r:id="rId423" o:title=""/>
          </v:shape>
          <o:OLEObject Type="Embed" ProgID="Equation.3" ShapeID="_x0000_i1590" DrawAspect="Content" ObjectID="_1753627445" r:id="rId424"/>
        </w:object>
      </w:r>
      <w:r w:rsidRPr="005E3939">
        <w:rPr>
          <w:lang w:val="en-US"/>
        </w:rPr>
        <w:t xml:space="preserve">; r) </w:t>
      </w:r>
      <w:r w:rsidR="00BD0474" w:rsidRPr="00C87DF4">
        <w:rPr>
          <w:noProof/>
          <w:position w:val="-16"/>
        </w:rPr>
        <w:object w:dxaOrig="1680" w:dyaOrig="440">
          <v:shape id="_x0000_i1589" type="#_x0000_t75" alt="" style="width:84.15pt;height:21.25pt;mso-width-percent:0;mso-height-percent:0;mso-width-percent:0;mso-height-percent:0" o:ole="">
            <v:imagedata r:id="rId425" o:title=""/>
          </v:shape>
          <o:OLEObject Type="Embed" ProgID="Equation.3" ShapeID="_x0000_i1589" DrawAspect="Content" ObjectID="_1753627446" r:id="rId426"/>
        </w:object>
      </w:r>
      <w:r w:rsidRPr="005E3939">
        <w:rPr>
          <w:lang w:val="en-US"/>
        </w:rPr>
        <w:t xml:space="preserve">; s)  </w:t>
      </w:r>
      <w:r w:rsidR="00BD0474" w:rsidRPr="00C87DF4">
        <w:rPr>
          <w:noProof/>
          <w:position w:val="-24"/>
        </w:rPr>
        <w:object w:dxaOrig="800" w:dyaOrig="620">
          <v:shape id="_x0000_i1588" type="#_x0000_t75" alt="" style="width:41.2pt;height:31.65pt;mso-width-percent:0;mso-height-percent:0;mso-width-percent:0;mso-height-percent:0" o:ole="">
            <v:imagedata r:id="rId427" o:title=""/>
          </v:shape>
          <o:OLEObject Type="Embed" ProgID="Equation.3" ShapeID="_x0000_i1588" DrawAspect="Content" ObjectID="_1753627447" r:id="rId428"/>
        </w:object>
      </w:r>
      <w:r w:rsidRPr="005E3939">
        <w:rPr>
          <w:lang w:val="en-US"/>
        </w:rPr>
        <w:t xml:space="preserve">;  t) </w:t>
      </w:r>
      <w:r w:rsidR="00BD0474" w:rsidRPr="00C87DF4">
        <w:rPr>
          <w:noProof/>
          <w:position w:val="-24"/>
        </w:rPr>
        <w:object w:dxaOrig="840" w:dyaOrig="620">
          <v:shape id="_x0000_i1587" type="#_x0000_t75" alt="" style="width:42.5pt;height:31.65pt;mso-width-percent:0;mso-height-percent:0;mso-width-percent:0;mso-height-percent:0" o:ole="">
            <v:imagedata r:id="rId429" o:title=""/>
          </v:shape>
          <o:OLEObject Type="Embed" ProgID="Equation.3" ShapeID="_x0000_i1587" DrawAspect="Content" ObjectID="_1753627448" r:id="rId430"/>
        </w:object>
      </w:r>
      <w:r w:rsidRPr="005E3939">
        <w:rPr>
          <w:lang w:val="en-US"/>
        </w:rPr>
        <w:t xml:space="preserve">; x) </w:t>
      </w:r>
      <w:r w:rsidR="00BD0474" w:rsidRPr="00C87DF4">
        <w:rPr>
          <w:noProof/>
          <w:position w:val="-30"/>
        </w:rPr>
        <w:object w:dxaOrig="999" w:dyaOrig="680">
          <v:shape id="_x0000_i1586" type="#_x0000_t75" alt="" style="width:50.3pt;height:34.25pt;mso-width-percent:0;mso-height-percent:0;mso-width-percent:0;mso-height-percent:0" o:ole="">
            <v:imagedata r:id="rId431" o:title=""/>
          </v:shape>
          <o:OLEObject Type="Embed" ProgID="Equation.3" ShapeID="_x0000_i1586" DrawAspect="Content" ObjectID="_1753627449" r:id="rId432"/>
        </w:object>
      </w:r>
      <w:r w:rsidRPr="005E3939">
        <w:rPr>
          <w:lang w:val="en-US"/>
        </w:rPr>
        <w:t xml:space="preserve">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BD0474" w:rsidRPr="00C87DF4">
        <w:rPr>
          <w:noProof/>
          <w:position w:val="-24"/>
        </w:rPr>
        <w:object w:dxaOrig="240" w:dyaOrig="620">
          <v:shape id="_x0000_i1585" type="#_x0000_t75" alt="" style="width:12.15pt;height:31.65pt;mso-width-percent:0;mso-height-percent:0;mso-width-percent:0;mso-height-percent:0" o:ole="">
            <v:imagedata r:id="rId433" o:title=""/>
          </v:shape>
          <o:OLEObject Type="Embed" ProgID="Equation.3" ShapeID="_x0000_i1585" DrawAspect="Content" ObjectID="_1753627450" r:id="rId434"/>
        </w:object>
      </w:r>
      <w:r w:rsidRPr="005E3939">
        <w:rPr>
          <w:lang w:val="en-US"/>
        </w:rPr>
        <w:t>x</w:t>
      </w:r>
      <w:r w:rsidRPr="005E3939">
        <w:rPr>
          <w:vertAlign w:val="superscript"/>
          <w:lang w:val="en-US"/>
        </w:rPr>
        <w:t>6</w:t>
      </w:r>
      <w:r w:rsidRPr="005E3939">
        <w:rPr>
          <w:lang w:val="en-US"/>
        </w:rPr>
        <w:t xml:space="preserve"> + k, b) I = </w:t>
      </w:r>
      <w:r w:rsidR="00BD0474" w:rsidRPr="00C87DF4">
        <w:rPr>
          <w:noProof/>
          <w:position w:val="-24"/>
        </w:rPr>
        <w:object w:dxaOrig="480" w:dyaOrig="620">
          <v:shape id="_x0000_i1584" type="#_x0000_t75" alt="" style="width:23.4pt;height:31.65pt;mso-width-percent:0;mso-height-percent:0;mso-width-percent:0;mso-height-percent:0" o:ole="">
            <v:imagedata r:id="rId435" o:title=""/>
          </v:shape>
          <o:OLEObject Type="Embed" ProgID="Equation.3" ShapeID="_x0000_i1584" DrawAspect="Content" ObjectID="_1753627451" r:id="rId436"/>
        </w:object>
      </w:r>
      <w:r w:rsidRPr="005E3939">
        <w:rPr>
          <w:lang w:val="en-US"/>
        </w:rPr>
        <w:t xml:space="preserve"> + k, c)</w:t>
      </w:r>
      <w:r w:rsidR="004F67B7">
        <w:rPr>
          <w:lang w:val="en-US"/>
        </w:rPr>
        <w:t xml:space="preserve"> </w:t>
      </w:r>
      <m:oMath>
        <m:f>
          <m:fPr>
            <m:ctrlPr>
              <w:rPr>
                <w:rFonts w:ascii="Cambria Math" w:hAnsi="Cambria Math"/>
                <w:i/>
                <w:lang w:val="en-US"/>
              </w:rPr>
            </m:ctrlPr>
          </m:fPr>
          <m:num>
            <m:rad>
              <m:radPr>
                <m:degHide m:val="1"/>
                <m:ctrlPr>
                  <w:rPr>
                    <w:rFonts w:ascii="Cambria Math" w:hAnsi="Cambria Math"/>
                    <w:i/>
                    <w:lang w:val="en-US"/>
                  </w:rPr>
                </m:ctrlPr>
              </m:radPr>
              <m:deg/>
              <m:e>
                <m:r>
                  <w:rPr>
                    <w:rFonts w:ascii="Cambria Math" w:hAnsi="Cambria Math"/>
                    <w:lang w:val="en-US"/>
                  </w:rPr>
                  <m:t>2</m:t>
                </m:r>
              </m:e>
            </m:rad>
          </m:num>
          <m:den>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5</m:t>
                </m:r>
              </m:e>
            </m:rad>
          </m:den>
        </m:f>
        <m:r>
          <w:rPr>
            <w:rFonts w:ascii="Cambria Math" w:hAnsi="Cambria Math"/>
            <w:lang w:val="en-US"/>
          </w:rPr>
          <m:t>∙</m:t>
        </m:r>
        <m:f>
          <m:fPr>
            <m:ctrlPr>
              <w:rPr>
                <w:rFonts w:ascii="Cambria Math" w:hAnsi="Cambria Math"/>
                <w:i/>
                <w:lang w:val="en-US"/>
              </w:rPr>
            </m:ctrlPr>
          </m:fPr>
          <m:num>
            <m:rad>
              <m:radPr>
                <m:ctrlPr>
                  <w:rPr>
                    <w:rFonts w:ascii="Cambria Math" w:hAnsi="Cambria Math"/>
                    <w:i/>
                    <w:lang w:val="en-US"/>
                  </w:rPr>
                </m:ctrlPr>
              </m:radPr>
              <m:deg>
                <m:r>
                  <w:rPr>
                    <w:rFonts w:ascii="Cambria Math" w:hAnsi="Cambria Math"/>
                    <w:lang w:val="en-US"/>
                  </w:rPr>
                  <m:t>6</m:t>
                </m:r>
              </m:deg>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7</m:t>
                    </m:r>
                  </m:sup>
                </m:sSup>
              </m:e>
            </m:rad>
          </m:num>
          <m:den>
            <m:f>
              <m:fPr>
                <m:ctrlPr>
                  <w:rPr>
                    <w:rFonts w:ascii="Cambria Math" w:hAnsi="Cambria Math"/>
                    <w:i/>
                    <w:lang w:val="en-US"/>
                  </w:rPr>
                </m:ctrlPr>
              </m:fPr>
              <m:num>
                <m:r>
                  <w:rPr>
                    <w:rFonts w:ascii="Cambria Math" w:hAnsi="Cambria Math"/>
                    <w:lang w:val="en-US"/>
                  </w:rPr>
                  <m:t>7</m:t>
                </m:r>
              </m:num>
              <m:den>
                <m:r>
                  <w:rPr>
                    <w:rFonts w:ascii="Cambria Math" w:hAnsi="Cambria Math"/>
                    <w:lang w:val="en-US"/>
                  </w:rPr>
                  <m:t>6</m:t>
                </m:r>
              </m:den>
            </m:f>
          </m:den>
        </m:f>
        <m:r>
          <w:rPr>
            <w:rFonts w:ascii="Cambria Math" w:hAnsi="Cambria Math"/>
            <w:lang w:val="en-US"/>
          </w:rPr>
          <m:t>+k</m:t>
        </m:r>
      </m:oMath>
      <w:r w:rsidRPr="005E3939">
        <w:rPr>
          <w:lang w:val="en-US"/>
        </w:rPr>
        <w:t xml:space="preserve">; d) I = </w:t>
      </w:r>
      <w:r w:rsidR="004F67B7">
        <w:rPr>
          <w:lang w:val="en-US"/>
        </w:rPr>
        <w:t>4</w:t>
      </w:r>
      <w:r w:rsidR="00BD0474" w:rsidRPr="00C87DF4">
        <w:rPr>
          <w:noProof/>
          <w:position w:val="-30"/>
        </w:rPr>
        <w:object w:dxaOrig="920" w:dyaOrig="720">
          <v:shape id="_x0000_i1583" type="#_x0000_t75" alt="" style="width:46.4pt;height:37.75pt;mso-width-percent:0;mso-height-percent:0;mso-width-percent:0;mso-height-percent:0" o:ole="">
            <v:imagedata r:id="rId437" o:title=""/>
          </v:shape>
          <o:OLEObject Type="Embed" ProgID="Equation.3" ShapeID="_x0000_i1583" DrawAspect="Content" ObjectID="_1753627452" r:id="rId438"/>
        </w:object>
      </w:r>
      <w:r w:rsidRPr="005E3939">
        <w:rPr>
          <w:lang w:val="en-US"/>
        </w:rPr>
        <w:t xml:space="preserve">; e) I = </w:t>
      </w:r>
      <w:r w:rsidR="00BD0474" w:rsidRPr="00C87DF4">
        <w:rPr>
          <w:noProof/>
          <w:position w:val="-24"/>
        </w:rPr>
        <w:object w:dxaOrig="1640" w:dyaOrig="620">
          <v:shape id="_x0000_i1582" type="#_x0000_t75" alt="" style="width:82.4pt;height:31.65pt;mso-width-percent:0;mso-height-percent:0;mso-width-percent:0;mso-height-percent:0" o:ole="">
            <v:imagedata r:id="rId439" o:title=""/>
          </v:shape>
          <o:OLEObject Type="Embed" ProgID="Equation.3" ShapeID="_x0000_i1582" DrawAspect="Content" ObjectID="_1753627453" r:id="rId440"/>
        </w:objec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f) I = </w:t>
      </w:r>
      <w:r w:rsidR="00BD0474" w:rsidRPr="00C87DF4">
        <w:rPr>
          <w:noProof/>
          <w:position w:val="-24"/>
        </w:rPr>
        <w:object w:dxaOrig="240" w:dyaOrig="620">
          <v:shape id="_x0000_i1581" type="#_x0000_t75" alt="" style="width:12.15pt;height:31.65pt;mso-width-percent:0;mso-height-percent:0;mso-width-percent:0;mso-height-percent:0" o:ole="">
            <v:imagedata r:id="rId433" o:title=""/>
          </v:shape>
          <o:OLEObject Type="Embed" ProgID="Equation.3" ShapeID="_x0000_i1581" DrawAspect="Content" ObjectID="_1753627454" r:id="rId441"/>
        </w:object>
      </w:r>
      <w:proofErr w:type="spellStart"/>
      <w:r w:rsidRPr="005E3939">
        <w:rPr>
          <w:lang w:val="en-US"/>
        </w:rPr>
        <w:t>sen</w:t>
      </w:r>
      <w:proofErr w:type="spellEnd"/>
      <w:r w:rsidRPr="005E3939">
        <w:rPr>
          <w:lang w:val="en-US"/>
        </w:rPr>
        <w:t xml:space="preserve"> (x</w:t>
      </w:r>
      <w:r w:rsidRPr="005E3939">
        <w:rPr>
          <w:vertAlign w:val="superscript"/>
          <w:lang w:val="en-US"/>
        </w:rPr>
        <w:t>2</w:t>
      </w:r>
      <w:r w:rsidRPr="005E3939">
        <w:rPr>
          <w:lang w:val="en-US"/>
        </w:rPr>
        <w:t xml:space="preserve"> + 1) + k; g) I = </w:t>
      </w:r>
      <w:r w:rsidR="00BD0474" w:rsidRPr="00C87DF4">
        <w:rPr>
          <w:noProof/>
          <w:position w:val="-24"/>
        </w:rPr>
        <w:object w:dxaOrig="240" w:dyaOrig="620">
          <v:shape id="_x0000_i1580" type="#_x0000_t75" alt="" style="width:12.15pt;height:31.65pt;mso-width-percent:0;mso-height-percent:0;mso-width-percent:0;mso-height-percent:0" o:ole="">
            <v:imagedata r:id="rId442" o:title=""/>
          </v:shape>
          <o:OLEObject Type="Embed" ProgID="Equation.3" ShapeID="_x0000_i1580" DrawAspect="Content" ObjectID="_1753627455" r:id="rId443"/>
        </w:object>
      </w:r>
      <w:r w:rsidRPr="005E3939">
        <w:rPr>
          <w:lang w:val="en-US"/>
        </w:rPr>
        <w:t xml:space="preserve"> </w:t>
      </w:r>
      <w:proofErr w:type="spellStart"/>
      <w:r w:rsidRPr="005E3939">
        <w:rPr>
          <w:lang w:val="en-US"/>
        </w:rPr>
        <w:t>arctg</w:t>
      </w:r>
      <w:proofErr w:type="spellEnd"/>
      <w:r w:rsidRPr="005E3939">
        <w:rPr>
          <w:lang w:val="en-US"/>
        </w:rPr>
        <w:t xml:space="preserve"> (2x) + k; h) I = </w:t>
      </w:r>
      <w:r w:rsidR="00BD0474" w:rsidRPr="00C87DF4">
        <w:rPr>
          <w:noProof/>
          <w:position w:val="-24"/>
        </w:rPr>
        <w:object w:dxaOrig="240" w:dyaOrig="620">
          <v:shape id="_x0000_i1579" type="#_x0000_t75" alt="" style="width:12.15pt;height:31.65pt;mso-width-percent:0;mso-height-percent:0;mso-width-percent:0;mso-height-percent:0" o:ole="">
            <v:imagedata r:id="rId433" o:title=""/>
          </v:shape>
          <o:OLEObject Type="Embed" ProgID="Equation.3" ShapeID="_x0000_i1579" DrawAspect="Content" ObjectID="_1753627456" r:id="rId444"/>
        </w:object>
      </w:r>
      <w:proofErr w:type="spellStart"/>
      <w:r w:rsidRPr="005E3939">
        <w:rPr>
          <w:lang w:val="en-US"/>
        </w:rPr>
        <w:t>arcsen</w:t>
      </w:r>
      <w:proofErr w:type="spellEnd"/>
      <w:r w:rsidRPr="005E3939">
        <w:rPr>
          <w:lang w:val="en-US"/>
        </w:rPr>
        <w:t xml:space="preserve"> x</w:t>
      </w:r>
      <w:r w:rsidRPr="005E3939">
        <w:rPr>
          <w:vertAlign w:val="superscript"/>
          <w:lang w:val="en-US"/>
        </w:rPr>
        <w:t>2</w:t>
      </w:r>
      <w:r w:rsidRPr="005E3939">
        <w:rPr>
          <w:lang w:val="en-US"/>
        </w:rPr>
        <w:t xml:space="preserve"> + k, </w:t>
      </w:r>
      <w:proofErr w:type="spellStart"/>
      <w:r w:rsidRPr="005E3939">
        <w:rPr>
          <w:lang w:val="en-US"/>
        </w:rPr>
        <w:t>i</w:t>
      </w:r>
      <w:proofErr w:type="spellEnd"/>
      <w:r w:rsidRPr="005E3939">
        <w:rPr>
          <w:lang w:val="en-US"/>
        </w:rPr>
        <w:t xml:space="preserve">) I = Ln I </w:t>
      </w:r>
      <w:proofErr w:type="spellStart"/>
      <w:r w:rsidRPr="005E3939">
        <w:rPr>
          <w:lang w:val="en-US"/>
        </w:rPr>
        <w:t>sen</w:t>
      </w:r>
      <w:proofErr w:type="spellEnd"/>
      <w:r w:rsidRPr="005E3939">
        <w:rPr>
          <w:lang w:val="en-US"/>
        </w:rPr>
        <w:t xml:space="preserve"> x I + k);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j) I =</w:t>
      </w:r>
      <m:oMath>
        <m:r>
          <w:rPr>
            <w:rFonts w:ascii="Cambria Math" w:hAnsi="Cambria Math"/>
            <w:sz w:val="20"/>
            <w:szCs w:val="20"/>
            <w:lang w:val="en-US"/>
          </w:rPr>
          <m:t xml:space="preserve"> </m:t>
        </m:r>
      </m:oMath>
      <w:r w:rsidRPr="005E3939">
        <w:rPr>
          <w:lang w:val="en-US"/>
        </w:rPr>
        <w:t xml:space="preserve"> </w:t>
      </w:r>
      <w:r w:rsidR="00BD0474" w:rsidRPr="00C87DF4">
        <w:rPr>
          <w:noProof/>
          <w:position w:val="-24"/>
        </w:rPr>
        <w:object w:dxaOrig="1340" w:dyaOrig="620">
          <v:shape id="_x0000_i1578" type="#_x0000_t75" alt="" style="width:65.95pt;height:29.95pt;mso-width-percent:0;mso-height-percent:0;mso-width-percent:0;mso-height-percent:0" o:ole="">
            <v:imagedata r:id="rId445" o:title=""/>
          </v:shape>
          <o:OLEObject Type="Embed" ProgID="Equation.3" ShapeID="_x0000_i1578" DrawAspect="Content" ObjectID="_1753627457" r:id="rId446"/>
        </w:object>
      </w:r>
      <w:r w:rsidRPr="005E3939">
        <w:rPr>
          <w:lang w:val="en-US"/>
        </w:rPr>
        <w:t>+ C</w:t>
      </w:r>
      <w:proofErr w:type="gramStart"/>
      <w:r w:rsidRPr="005E3939">
        <w:rPr>
          <w:lang w:val="en-US"/>
        </w:rPr>
        <w:t>; ;</w:t>
      </w:r>
      <w:proofErr w:type="gramEnd"/>
      <w:r w:rsidRPr="005E3939">
        <w:rPr>
          <w:lang w:val="en-US"/>
        </w:rPr>
        <w:t xml:space="preserve">  k)  I = </w:t>
      </w:r>
      <w:r w:rsidR="00BD0474" w:rsidRPr="00C87DF4">
        <w:rPr>
          <w:noProof/>
          <w:position w:val="-30"/>
        </w:rPr>
        <w:object w:dxaOrig="1660" w:dyaOrig="720">
          <v:shape id="_x0000_i1577" type="#_x0000_t75" alt="" style="width:73.3pt;height:31.65pt;mso-width-percent:0;mso-height-percent:0;mso-width-percent:0;mso-height-percent:0" o:ole="">
            <v:imagedata r:id="rId447" o:title=""/>
          </v:shape>
          <o:OLEObject Type="Embed" ProgID="Equation.3" ShapeID="_x0000_i1577" DrawAspect="Content" ObjectID="_1753627458" r:id="rId448"/>
        </w:object>
      </w:r>
      <w:r w:rsidRPr="005E3939">
        <w:rPr>
          <w:lang w:val="en-US"/>
        </w:rPr>
        <w:t>; l) I = 1/ 3 arc tang (x</w:t>
      </w:r>
      <w:r w:rsidRPr="005E3939">
        <w:rPr>
          <w:vertAlign w:val="superscript"/>
          <w:lang w:val="en-US"/>
        </w:rPr>
        <w:t>3</w:t>
      </w:r>
      <w:r w:rsidRPr="005E3939">
        <w:rPr>
          <w:lang w:val="en-US"/>
        </w:rPr>
        <w:t xml:space="preserve">) + C; n) I = </w:t>
      </w:r>
      <w:r w:rsidR="00BD0474" w:rsidRPr="00C87DF4">
        <w:rPr>
          <w:noProof/>
          <w:position w:val="-24"/>
        </w:rPr>
        <w:object w:dxaOrig="1300" w:dyaOrig="620">
          <v:shape id="_x0000_i1576" type="#_x0000_t75" alt="" style="width:56.4pt;height:26.45pt;mso-width-percent:0;mso-height-percent:0;mso-width-percent:0;mso-height-percent:0" o:ole="">
            <v:imagedata r:id="rId449" o:title=""/>
          </v:shape>
          <o:OLEObject Type="Embed" ProgID="Equation.3" ShapeID="_x0000_i1576" DrawAspect="Content" ObjectID="_1753627459" r:id="rId450"/>
        </w:object>
      </w:r>
      <w:r w:rsidRPr="005E3939">
        <w:rPr>
          <w:lang w:val="en-US"/>
        </w:rPr>
        <w:t xml:space="preserve">+C;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ñ) I = 2 </w:t>
      </w:r>
      <w:proofErr w:type="spellStart"/>
      <w:r w:rsidRPr="005E3939">
        <w:rPr>
          <w:lang w:val="en-US"/>
        </w:rPr>
        <w:t>sen</w:t>
      </w:r>
      <w:proofErr w:type="spellEnd"/>
      <w:r w:rsidRPr="005E3939">
        <w:rPr>
          <w:lang w:val="en-US"/>
        </w:rPr>
        <w:t xml:space="preserve"> </w:t>
      </w:r>
      <w:r w:rsidR="00BD0474" w:rsidRPr="00C87DF4">
        <w:rPr>
          <w:noProof/>
          <w:position w:val="-8"/>
        </w:rPr>
        <w:object w:dxaOrig="380" w:dyaOrig="360">
          <v:shape id="_x0000_i1575" type="#_x0000_t75" alt="" style="width:19.95pt;height:18.2pt;mso-width-percent:0;mso-height-percent:0;mso-width-percent:0;mso-height-percent:0" o:ole="">
            <v:imagedata r:id="rId451" o:title=""/>
          </v:shape>
          <o:OLEObject Type="Embed" ProgID="Equation.3" ShapeID="_x0000_i1575" DrawAspect="Content" ObjectID="_1753627460" r:id="rId452"/>
        </w:object>
      </w:r>
      <w:r w:rsidRPr="005E3939">
        <w:rPr>
          <w:lang w:val="en-US"/>
        </w:rPr>
        <w:t xml:space="preserve"> + C; o) I = 1/3 arc tang (3x) + </w:t>
      </w:r>
      <w:proofErr w:type="gramStart"/>
      <w:r w:rsidRPr="005E3939">
        <w:rPr>
          <w:lang w:val="en-US"/>
        </w:rPr>
        <w:t>C ;</w:t>
      </w:r>
      <w:proofErr w:type="gramEnd"/>
      <w:r w:rsidRPr="005E3939">
        <w:rPr>
          <w:lang w:val="en-US"/>
        </w:rPr>
        <w:t xml:space="preserve"> p) I = </w:t>
      </w:r>
      <w:proofErr w:type="spellStart"/>
      <w:r w:rsidRPr="005E3939">
        <w:rPr>
          <w:lang w:val="en-US"/>
        </w:rPr>
        <w:t>sen</w:t>
      </w:r>
      <w:proofErr w:type="spellEnd"/>
      <w:r w:rsidRPr="005E3939">
        <w:rPr>
          <w:lang w:val="en-US"/>
        </w:rPr>
        <w:t xml:space="preserve"> (Ln x) + C ; q) – ½ cos e</w:t>
      </w:r>
      <w:r w:rsidRPr="005E3939">
        <w:rPr>
          <w:vertAlign w:val="superscript"/>
          <w:lang w:val="en-US"/>
        </w:rPr>
        <w:t>2x</w:t>
      </w:r>
      <w:r w:rsidRPr="005E3939">
        <w:rPr>
          <w:lang w:val="en-US"/>
        </w:rPr>
        <w:t xml:space="preserve"> + C; r) I =  sen</w:t>
      </w:r>
      <w:r w:rsidRPr="005E3939">
        <w:rPr>
          <w:vertAlign w:val="superscript"/>
          <w:lang w:val="en-US"/>
        </w:rPr>
        <w:t>2</w:t>
      </w:r>
      <w:r w:rsidR="004F67B7">
        <w:rPr>
          <w:lang w:val="en-US"/>
        </w:rPr>
        <w:t>(</w:t>
      </w:r>
      <w:r w:rsidRPr="005E3939">
        <w:rPr>
          <w:lang w:val="en-US"/>
        </w:rPr>
        <w:t>x</w:t>
      </w:r>
      <w:r w:rsidR="004F67B7">
        <w:rPr>
          <w:lang w:val="en-US"/>
        </w:rPr>
        <w:t>) /2</w:t>
      </w:r>
      <w:r w:rsidRPr="005E3939">
        <w:rPr>
          <w:lang w:val="en-US"/>
        </w:rPr>
        <w:t xml:space="preserve"> + C</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 I </w:t>
      </w:r>
      <w:proofErr w:type="gramStart"/>
      <w:r w:rsidRPr="005E3939">
        <w:rPr>
          <w:lang w:val="en-US"/>
        </w:rPr>
        <w:t>=  1</w:t>
      </w:r>
      <w:proofErr w:type="gramEnd"/>
      <w:r w:rsidRPr="005E3939">
        <w:rPr>
          <w:lang w:val="en-US"/>
        </w:rPr>
        <w:t>/ Ln I x</w:t>
      </w:r>
      <w:r w:rsidRPr="005E3939">
        <w:rPr>
          <w:vertAlign w:val="superscript"/>
          <w:lang w:val="en-US"/>
        </w:rPr>
        <w:t>2</w:t>
      </w:r>
      <w:r w:rsidRPr="005E3939">
        <w:rPr>
          <w:lang w:val="en-US"/>
        </w:rPr>
        <w:t xml:space="preserve"> – 1 I + C; t) I = 1/3 arc tang (x/3) + C; x) I = - (x – 3)</w:t>
      </w:r>
      <w:r w:rsidRPr="005E3939">
        <w:rPr>
          <w:vertAlign w:val="superscript"/>
          <w:lang w:val="en-US"/>
        </w:rPr>
        <w:t>-3</w:t>
      </w:r>
      <w:r w:rsidRPr="005E3939">
        <w:rPr>
          <w:lang w:val="en-US"/>
        </w:rPr>
        <w:t>)</w:t>
      </w:r>
    </w:p>
    <w:p w:rsidR="00402E68" w:rsidRPr="005E3939" w:rsidRDefault="00EC0BE0" w:rsidP="00402E68">
      <w:pPr>
        <w:pStyle w:val="InterlineadoSencillo"/>
      </w:pPr>
      <w:r>
        <w:t>4</w:t>
      </w:r>
      <w:r w:rsidR="00402E68" w:rsidRPr="005E3939">
        <w:t>.-   Calcula las siguientes integrales inmediatas:</w:t>
      </w:r>
    </w:p>
    <w:p w:rsidR="00402E68" w:rsidRPr="00411063" w:rsidRDefault="00402E68" w:rsidP="00402E68">
      <w:pPr>
        <w:pStyle w:val="InterlineadoSencillo"/>
        <w:rPr>
          <w:lang w:val="en-US"/>
        </w:rPr>
      </w:pPr>
      <w:r w:rsidRPr="00411063">
        <w:rPr>
          <w:lang w:val="en-US"/>
        </w:rPr>
        <w:t xml:space="preserve">a) </w:t>
      </w:r>
      <w:r w:rsidR="00BD0474" w:rsidRPr="00C87DF4">
        <w:rPr>
          <w:noProof/>
          <w:position w:val="-16"/>
        </w:rPr>
        <w:object w:dxaOrig="320" w:dyaOrig="440">
          <v:shape id="_x0000_i1574" type="#_x0000_t75" alt="" style="width:16.05pt;height:21.25pt;mso-width-percent:0;mso-height-percent:0;mso-width-percent:0;mso-height-percent:0" o:ole="">
            <v:imagedata r:id="rId341" o:title=""/>
          </v:shape>
          <o:OLEObject Type="Embed" ProgID="Equation.3" ShapeID="_x0000_i1574" DrawAspect="Content" ObjectID="_1753627461" r:id="rId453"/>
        </w:object>
      </w:r>
      <w:r w:rsidRPr="00411063">
        <w:rPr>
          <w:lang w:val="en-US"/>
        </w:rPr>
        <w:t>(x</w:t>
      </w:r>
      <w:r w:rsidRPr="00411063">
        <w:rPr>
          <w:vertAlign w:val="superscript"/>
          <w:lang w:val="en-US"/>
        </w:rPr>
        <w:t>2</w:t>
      </w:r>
      <w:r w:rsidRPr="00411063">
        <w:rPr>
          <w:lang w:val="en-US"/>
        </w:rPr>
        <w:t>+4x) (</w:t>
      </w:r>
      <w:r w:rsidRPr="005E3939">
        <w:rPr>
          <w:lang w:val="pt-BR"/>
        </w:rPr>
        <w:t>x</w:t>
      </w:r>
      <w:r w:rsidRPr="005E3939">
        <w:rPr>
          <w:vertAlign w:val="superscript"/>
          <w:lang w:val="pt-BR"/>
        </w:rPr>
        <w:t>2</w:t>
      </w:r>
      <w:r w:rsidRPr="005E3939">
        <w:rPr>
          <w:lang w:val="pt-BR"/>
        </w:rPr>
        <w:t xml:space="preserve">-1) </w:t>
      </w:r>
      <w:proofErr w:type="spellStart"/>
      <w:r w:rsidRPr="005E3939">
        <w:rPr>
          <w:lang w:val="pt-BR"/>
        </w:rPr>
        <w:t>dx</w:t>
      </w:r>
      <w:proofErr w:type="spellEnd"/>
      <w:r w:rsidRPr="005E3939">
        <w:rPr>
          <w:lang w:val="pt-BR"/>
        </w:rPr>
        <w:t xml:space="preserve"> ;   b) </w:t>
      </w:r>
      <w:r w:rsidR="00BD0474" w:rsidRPr="00C87DF4">
        <w:rPr>
          <w:noProof/>
          <w:position w:val="-28"/>
        </w:rPr>
        <w:object w:dxaOrig="560" w:dyaOrig="660">
          <v:shape id="_x0000_i1573" type="#_x0000_t75" alt="" style="width:29.5pt;height:34.25pt;mso-width-percent:0;mso-height-percent:0;mso-width-percent:0;mso-height-percent:0" o:ole="">
            <v:imagedata r:id="rId454" o:title=""/>
          </v:shape>
          <o:OLEObject Type="Embed" ProgID="Equation.3" ShapeID="_x0000_i1573" DrawAspect="Content" ObjectID="_1753627462" r:id="rId455"/>
        </w:object>
      </w:r>
      <w:r w:rsidRPr="005E3939">
        <w:rPr>
          <w:lang w:val="pt-BR"/>
        </w:rPr>
        <w:t xml:space="preserve">      ; c) </w:t>
      </w:r>
      <w:r w:rsidR="00BD0474" w:rsidRPr="00C87DF4">
        <w:rPr>
          <w:noProof/>
          <w:position w:val="-24"/>
        </w:rPr>
        <w:object w:dxaOrig="1180" w:dyaOrig="680">
          <v:shape id="_x0000_i1572" type="#_x0000_t75" alt="" style="width:59.4pt;height:34.25pt;mso-width-percent:0;mso-height-percent:0;mso-width-percent:0;mso-height-percent:0" o:ole="">
            <v:imagedata r:id="rId456" o:title=""/>
          </v:shape>
          <o:OLEObject Type="Embed" ProgID="Equation.3" ShapeID="_x0000_i1572" DrawAspect="Content" ObjectID="_1753627463" r:id="rId457"/>
        </w:object>
      </w:r>
      <w:r w:rsidRPr="005E3939">
        <w:rPr>
          <w:lang w:val="pt-BR"/>
        </w:rPr>
        <w:t xml:space="preserve">  ; d) </w:t>
      </w:r>
      <w:r w:rsidR="00BD0474" w:rsidRPr="00C87DF4">
        <w:rPr>
          <w:noProof/>
          <w:position w:val="-28"/>
        </w:rPr>
        <w:object w:dxaOrig="980" w:dyaOrig="660">
          <v:shape id="_x0000_i1571" type="#_x0000_t75" alt="" style="width:48.6pt;height:34.25pt;mso-width-percent:0;mso-height-percent:0;mso-width-percent:0;mso-height-percent:0" o:ole="">
            <v:imagedata r:id="rId458" o:title=""/>
          </v:shape>
          <o:OLEObject Type="Embed" ProgID="Equation.3" ShapeID="_x0000_i1571" DrawAspect="Content" ObjectID="_1753627464" r:id="rId459"/>
        </w:object>
      </w:r>
      <w:r w:rsidRPr="005E3939">
        <w:rPr>
          <w:lang w:val="pt-BR"/>
        </w:rPr>
        <w:t xml:space="preserve"> ; e) </w:t>
      </w:r>
      <w:r w:rsidR="00BD0474" w:rsidRPr="00C87DF4">
        <w:rPr>
          <w:noProof/>
          <w:position w:val="-24"/>
        </w:rPr>
        <w:object w:dxaOrig="840" w:dyaOrig="620">
          <v:shape id="_x0000_i1570" type="#_x0000_t75" alt="" style="width:42.05pt;height:31.65pt;mso-width-percent:0;mso-height-percent:0;mso-width-percent:0;mso-height-percent:0" o:ole="">
            <v:imagedata r:id="rId460" o:title=""/>
          </v:shape>
          <o:OLEObject Type="Embed" ProgID="Equation.3" ShapeID="_x0000_i1570" DrawAspect="Content" ObjectID="_1753627465" r:id="rId461"/>
        </w:object>
      </w:r>
      <w:r w:rsidRPr="00411063">
        <w:rPr>
          <w:lang w:val="en-US"/>
        </w:rPr>
        <w:t xml:space="preserve">; </w:t>
      </w:r>
      <w:r w:rsidRPr="005E3939">
        <w:rPr>
          <w:lang w:val="pt-BR"/>
        </w:rPr>
        <w:t xml:space="preserve">f) </w:t>
      </w:r>
      <w:r w:rsidR="00BD0474" w:rsidRPr="00C87DF4">
        <w:rPr>
          <w:noProof/>
          <w:position w:val="-24"/>
        </w:rPr>
        <w:object w:dxaOrig="900" w:dyaOrig="620">
          <v:shape id="_x0000_i1569" type="#_x0000_t75" alt="" style="width:44.65pt;height:31.65pt;mso-width-percent:0;mso-height-percent:0;mso-width-percent:0;mso-height-percent:0" o:ole="">
            <v:imagedata r:id="rId462" o:title=""/>
          </v:shape>
          <o:OLEObject Type="Embed" ProgID="Equation.3" ShapeID="_x0000_i1569" DrawAspect="Content" ObjectID="_1753627466" r:id="rId463"/>
        </w:object>
      </w:r>
      <w:r w:rsidRPr="005E3939">
        <w:rPr>
          <w:lang w:val="pt-BR"/>
        </w:rPr>
        <w:t xml:space="preserve">  g) </w:t>
      </w:r>
      <w:r w:rsidR="00BD0474" w:rsidRPr="00C87DF4">
        <w:rPr>
          <w:noProof/>
          <w:position w:val="-24"/>
        </w:rPr>
        <w:object w:dxaOrig="900" w:dyaOrig="620">
          <v:shape id="_x0000_i1568" type="#_x0000_t75" alt="" style="width:44.65pt;height:31.65pt;mso-width-percent:0;mso-height-percent:0;mso-width-percent:0;mso-height-percent:0" o:ole="">
            <v:imagedata r:id="rId464" o:title=""/>
          </v:shape>
          <o:OLEObject Type="Embed" ProgID="Equation.3" ShapeID="_x0000_i1568" DrawAspect="Content" ObjectID="_1753627467" r:id="rId465"/>
        </w:object>
      </w:r>
      <w:r w:rsidRPr="005E3939">
        <w:rPr>
          <w:lang w:val="pt-BR"/>
        </w:rPr>
        <w:t xml:space="preserve"> ; h) </w:t>
      </w:r>
      <w:r w:rsidR="00BD0474" w:rsidRPr="00C87DF4">
        <w:rPr>
          <w:noProof/>
          <w:position w:val="-24"/>
        </w:rPr>
        <w:object w:dxaOrig="820" w:dyaOrig="620">
          <v:shape id="_x0000_i1567" type="#_x0000_t75" alt="" style="width:40.35pt;height:31.65pt;mso-width-percent:0;mso-height-percent:0;mso-width-percent:0;mso-height-percent:0" o:ole="">
            <v:imagedata r:id="rId466" o:title=""/>
          </v:shape>
          <o:OLEObject Type="Embed" ProgID="Equation.3" ShapeID="_x0000_i1567" DrawAspect="Content" ObjectID="_1753627468" r:id="rId467"/>
        </w:object>
      </w:r>
      <w:r w:rsidRPr="005E3939">
        <w:rPr>
          <w:lang w:val="pt-BR"/>
        </w:rPr>
        <w:t xml:space="preserve">       ;  i) </w:t>
      </w:r>
      <w:r w:rsidR="00BD0474" w:rsidRPr="00C87DF4">
        <w:rPr>
          <w:noProof/>
          <w:position w:val="-24"/>
          <w:lang w:val="en-GB"/>
        </w:rPr>
        <w:object w:dxaOrig="1120" w:dyaOrig="620">
          <v:shape id="_x0000_i1566" type="#_x0000_t75" alt="" style="width:55.95pt;height:31.65pt;mso-width-percent:0;mso-height-percent:0;mso-width-percent:0;mso-height-percent:0" o:ole="">
            <v:imagedata r:id="rId468" o:title=""/>
          </v:shape>
          <o:OLEObject Type="Embed" ProgID="Equation.3" ShapeID="_x0000_i1566" DrawAspect="Content" ObjectID="_1753627469" r:id="rId469"/>
        </w:object>
      </w:r>
      <w:r w:rsidRPr="005E3939">
        <w:rPr>
          <w:lang w:val="pt-BR"/>
        </w:rPr>
        <w:t xml:space="preserve">;    </w:t>
      </w:r>
      <w:r w:rsidRPr="00411063">
        <w:rPr>
          <w:lang w:val="en-US"/>
        </w:rPr>
        <w:t xml:space="preserve">j) </w:t>
      </w:r>
      <w:r w:rsidR="00BD0474" w:rsidRPr="00C87DF4">
        <w:rPr>
          <w:noProof/>
          <w:position w:val="-28"/>
          <w:lang w:val="en-GB"/>
        </w:rPr>
        <w:object w:dxaOrig="1359" w:dyaOrig="660">
          <v:shape id="_x0000_i1565" type="#_x0000_t75" alt="" style="width:68.1pt;height:34.25pt;mso-width-percent:0;mso-height-percent:0;mso-width-percent:0;mso-height-percent:0" o:ole="">
            <v:imagedata r:id="rId470" o:title=""/>
          </v:shape>
          <o:OLEObject Type="Embed" ProgID="Equation.3" ShapeID="_x0000_i1565" DrawAspect="Content" ObjectID="_1753627470" r:id="rId471"/>
        </w:object>
      </w:r>
      <w:r w:rsidRPr="00411063">
        <w:rPr>
          <w:lang w:val="en-US"/>
        </w:rPr>
        <w:t xml:space="preserve">;    k) </w:t>
      </w:r>
      <w:r w:rsidR="00BD0474" w:rsidRPr="00C87DF4">
        <w:rPr>
          <w:noProof/>
          <w:position w:val="-24"/>
          <w:lang w:val="en-GB"/>
        </w:rPr>
        <w:object w:dxaOrig="1480" w:dyaOrig="660">
          <v:shape id="_x0000_i1564" type="#_x0000_t75" alt="" style="width:74.6pt;height:34.25pt;mso-width-percent:0;mso-height-percent:0;mso-width-percent:0;mso-height-percent:0" o:ole="">
            <v:imagedata r:id="rId472" o:title=""/>
          </v:shape>
          <o:OLEObject Type="Embed" ProgID="Equation.3" ShapeID="_x0000_i1564" DrawAspect="Content" ObjectID="_1753627471" r:id="rId473"/>
        </w:object>
      </w:r>
      <w:r w:rsidRPr="00411063">
        <w:rPr>
          <w:lang w:val="en-US"/>
        </w:rPr>
        <w:t xml:space="preserve">    ;   l) </w:t>
      </w:r>
      <w:r w:rsidR="00BD0474" w:rsidRPr="00C87DF4">
        <w:rPr>
          <w:noProof/>
          <w:position w:val="-16"/>
          <w:lang w:val="en-GB"/>
        </w:rPr>
        <w:object w:dxaOrig="2079" w:dyaOrig="480">
          <v:shape id="_x0000_i1563" type="#_x0000_t75" alt="" style="width:105.85pt;height:23.4pt;mso-width-percent:0;mso-height-percent:0;mso-width-percent:0;mso-height-percent:0" o:ole="">
            <v:imagedata r:id="rId474" o:title=""/>
          </v:shape>
          <o:OLEObject Type="Embed" ProgID="Equation.3" ShapeID="_x0000_i1563" DrawAspect="Content" ObjectID="_1753627472" r:id="rId475"/>
        </w:object>
      </w:r>
      <w:r w:rsidRPr="00411063">
        <w:rPr>
          <w:lang w:val="en-US"/>
        </w:rPr>
        <w:t xml:space="preserve">   ;  </w:t>
      </w:r>
    </w:p>
    <w:p w:rsidR="00402E68" w:rsidRPr="005E3939" w:rsidRDefault="00402E68" w:rsidP="00402E68">
      <w:pPr>
        <w:pStyle w:val="InterlineadoSencillo"/>
        <w:rPr>
          <w:lang w:val="en-US"/>
        </w:rPr>
      </w:pPr>
      <w:r w:rsidRPr="00411063">
        <w:rPr>
          <w:lang w:val="en-US"/>
        </w:rPr>
        <w:t xml:space="preserve">m) </w:t>
      </w:r>
      <w:r w:rsidR="00BD0474" w:rsidRPr="00C87DF4">
        <w:rPr>
          <w:noProof/>
          <w:position w:val="-30"/>
          <w:lang w:val="en-GB"/>
        </w:rPr>
        <w:object w:dxaOrig="999" w:dyaOrig="680">
          <v:shape id="_x0000_i1562" type="#_x0000_t75" alt="" style="width:50.3pt;height:34.25pt;mso-width-percent:0;mso-height-percent:0;mso-width-percent:0;mso-height-percent:0" o:ole="">
            <v:imagedata r:id="rId476" o:title=""/>
          </v:shape>
          <o:OLEObject Type="Embed" ProgID="Equation.3" ShapeID="_x0000_i1562" DrawAspect="Content" ObjectID="_1753627473" r:id="rId477"/>
        </w:object>
      </w:r>
      <w:r w:rsidRPr="00411063">
        <w:rPr>
          <w:lang w:val="en-US"/>
        </w:rPr>
        <w:t xml:space="preserve">; n) </w:t>
      </w:r>
      <w:r w:rsidR="00BD0474" w:rsidRPr="00C87DF4">
        <w:rPr>
          <w:noProof/>
          <w:position w:val="-30"/>
          <w:lang w:val="en-GB"/>
        </w:rPr>
        <w:object w:dxaOrig="1100" w:dyaOrig="680">
          <v:shape id="_x0000_i1561" type="#_x0000_t75" alt="" style="width:56.4pt;height:34.25pt;mso-width-percent:0;mso-height-percent:0;mso-width-percent:0;mso-height-percent:0" o:ole="">
            <v:imagedata r:id="rId478" o:title=""/>
          </v:shape>
          <o:OLEObject Type="Embed" ProgID="Equation.3" ShapeID="_x0000_i1561" DrawAspect="Content" ObjectID="_1753627474" r:id="rId479"/>
        </w:object>
      </w:r>
      <w:r w:rsidRPr="00411063">
        <w:rPr>
          <w:lang w:val="en-US"/>
        </w:rPr>
        <w:t xml:space="preserve">;        ñ) </w:t>
      </w:r>
      <w:r w:rsidR="00BD0474" w:rsidRPr="00C87DF4">
        <w:rPr>
          <w:noProof/>
          <w:position w:val="-30"/>
          <w:lang w:val="en-GB"/>
        </w:rPr>
        <w:object w:dxaOrig="1140" w:dyaOrig="680">
          <v:shape id="_x0000_i1560" type="#_x0000_t75" alt="" style="width:57.7pt;height:34.25pt;mso-width-percent:0;mso-height-percent:0;mso-width-percent:0;mso-height-percent:0" o:ole="">
            <v:imagedata r:id="rId480" o:title=""/>
          </v:shape>
          <o:OLEObject Type="Embed" ProgID="Equation.3" ShapeID="_x0000_i1560" DrawAspect="Content" ObjectID="_1753627475" r:id="rId481"/>
        </w:object>
      </w:r>
      <w:r w:rsidRPr="00411063">
        <w:rPr>
          <w:lang w:val="en-US"/>
        </w:rPr>
        <w:t xml:space="preserve"> ;    o) </w:t>
      </w:r>
      <w:r w:rsidR="00BD0474" w:rsidRPr="00C87DF4">
        <w:rPr>
          <w:noProof/>
          <w:position w:val="-30"/>
          <w:lang w:val="en-GB"/>
        </w:rPr>
        <w:object w:dxaOrig="1240" w:dyaOrig="720">
          <v:shape id="_x0000_i1559" type="#_x0000_t75" alt="" style="width:60.3pt;height:37.75pt;mso-width-percent:0;mso-height-percent:0;mso-width-percent:0;mso-height-percent:0" o:ole="">
            <v:imagedata r:id="rId482" o:title=""/>
          </v:shape>
          <o:OLEObject Type="Embed" ProgID="Equation.3" ShapeID="_x0000_i1559" DrawAspect="Content" ObjectID="_1753627476" r:id="rId483"/>
        </w:object>
      </w:r>
      <w:r w:rsidRPr="00411063">
        <w:rPr>
          <w:lang w:val="en-US"/>
        </w:rPr>
        <w:t xml:space="preserve"> ;  </w:t>
      </w:r>
      <w:r w:rsidRPr="005E3939">
        <w:rPr>
          <w:lang w:val="en-US"/>
        </w:rPr>
        <w:t xml:space="preserve">p) </w:t>
      </w:r>
      <w:r w:rsidR="00BD0474" w:rsidRPr="00C87DF4">
        <w:rPr>
          <w:noProof/>
          <w:position w:val="-24"/>
        </w:rPr>
        <w:object w:dxaOrig="1520" w:dyaOrig="620">
          <v:shape id="_x0000_i1558" type="#_x0000_t75" alt="" style="width:74.15pt;height:31.65pt;mso-width-percent:0;mso-height-percent:0;mso-width-percent:0;mso-height-percent:0" o:ole="">
            <v:imagedata r:id="rId484" o:title=""/>
          </v:shape>
          <o:OLEObject Type="Embed" ProgID="Equation.3" ShapeID="_x0000_i1558" DrawAspect="Content" ObjectID="_1753627477" r:id="rId485"/>
        </w:objec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(Sol.: a) I = 1/5 x</w:t>
      </w:r>
      <w:r w:rsidRPr="005E3939">
        <w:rPr>
          <w:vertAlign w:val="superscript"/>
          <w:lang w:val="en-US"/>
        </w:rPr>
        <w:t>5</w:t>
      </w:r>
      <w:r w:rsidRPr="005E3939">
        <w:rPr>
          <w:lang w:val="en-US"/>
        </w:rPr>
        <w:t xml:space="preserve"> + x</w:t>
      </w:r>
      <w:r w:rsidRPr="005E3939">
        <w:rPr>
          <w:vertAlign w:val="superscript"/>
          <w:lang w:val="en-US"/>
        </w:rPr>
        <w:t>4</w:t>
      </w:r>
      <w:r w:rsidRPr="005E3939">
        <w:rPr>
          <w:lang w:val="en-US"/>
        </w:rPr>
        <w:t xml:space="preserve"> – 1/3 x</w:t>
      </w:r>
      <w:r w:rsidRPr="005E3939">
        <w:rPr>
          <w:vertAlign w:val="superscript"/>
          <w:lang w:val="en-US"/>
        </w:rPr>
        <w:t>3</w:t>
      </w:r>
      <w:r w:rsidRPr="005E3939">
        <w:rPr>
          <w:lang w:val="en-US"/>
        </w:rPr>
        <w:t xml:space="preserve"> – 2 x</w:t>
      </w:r>
      <w:r w:rsidRPr="005E3939">
        <w:rPr>
          <w:vertAlign w:val="superscript"/>
          <w:lang w:val="en-US"/>
        </w:rPr>
        <w:t>2</w:t>
      </w:r>
      <w:r w:rsidRPr="005E3939">
        <w:rPr>
          <w:lang w:val="en-US"/>
        </w:rPr>
        <w:t xml:space="preserve"> + C; b) I = </w:t>
      </w:r>
      <w:r w:rsidR="00BD0474" w:rsidRPr="00C87DF4">
        <w:rPr>
          <w:noProof/>
          <w:position w:val="-24"/>
        </w:rPr>
        <w:object w:dxaOrig="1100" w:dyaOrig="620">
          <v:shape id="_x0000_i1557" type="#_x0000_t75" alt="" style="width:54.2pt;height:29.95pt;mso-width-percent:0;mso-height-percent:0;mso-width-percent:0;mso-height-percent:0" o:ole="">
            <v:imagedata r:id="rId486" o:title=""/>
          </v:shape>
          <o:OLEObject Type="Embed" ProgID="Equation.3" ShapeID="_x0000_i1557" DrawAspect="Content" ObjectID="_1753627478" r:id="rId487"/>
        </w:object>
      </w:r>
      <w:r w:rsidRPr="005E3939">
        <w:rPr>
          <w:lang w:val="en-US"/>
        </w:rPr>
        <w:t xml:space="preserve">; c) I = Ln I x I + </w:t>
      </w:r>
      <w:r w:rsidR="00BD0474" w:rsidRPr="00C87DF4">
        <w:rPr>
          <w:noProof/>
          <w:position w:val="-28"/>
        </w:rPr>
        <w:object w:dxaOrig="420" w:dyaOrig="660">
          <v:shape id="_x0000_i1556" type="#_x0000_t75" alt="" style="width:19.95pt;height:29.95pt;mso-width-percent:0;mso-height-percent:0;mso-width-percent:0;mso-height-percent:0" o:ole="">
            <v:imagedata r:id="rId488" o:title=""/>
          </v:shape>
          <o:OLEObject Type="Embed" ProgID="Equation.3" ShapeID="_x0000_i1556" DrawAspect="Content" ObjectID="_1753627479" r:id="rId489"/>
        </w:object>
      </w:r>
      <w:r w:rsidRPr="005E3939">
        <w:rPr>
          <w:lang w:val="en-US"/>
        </w:rPr>
        <w:t xml:space="preserve">+ C; d) I = </w:t>
      </w:r>
      <w:r w:rsidR="00BD0474" w:rsidRPr="00C87DF4">
        <w:rPr>
          <w:noProof/>
          <w:position w:val="-30"/>
        </w:rPr>
        <w:object w:dxaOrig="1200" w:dyaOrig="680">
          <v:shape id="_x0000_i1555" type="#_x0000_t75" alt="" style="width:60.3pt;height:34.25pt;mso-width-percent:0;mso-height-percent:0;mso-width-percent:0;mso-height-percent:0" o:ole="">
            <v:imagedata r:id="rId490" o:title=""/>
          </v:shape>
          <o:OLEObject Type="Embed" ProgID="Equation.3" ShapeID="_x0000_i1555" DrawAspect="Content" ObjectID="_1753627480" r:id="rId491"/>
        </w:object>
      </w:r>
      <w:r w:rsidRPr="005E3939">
        <w:rPr>
          <w:lang w:val="en-US"/>
        </w:rPr>
        <w:t>+ C;</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spacing w:before="0"/>
        <w:rPr>
          <w:lang w:val="en-US"/>
        </w:rPr>
      </w:pPr>
      <w:r w:rsidRPr="005E3939">
        <w:rPr>
          <w:lang w:val="en-US"/>
        </w:rPr>
        <w:t xml:space="preserve">e) I = ½ arc tang (x/2) + C; f) I = 2/3 arc tang (3x) + C; g) I = </w:t>
      </w:r>
      <w:r w:rsidR="00BD0474" w:rsidRPr="00C87DF4">
        <w:rPr>
          <w:noProof/>
          <w:position w:val="-28"/>
        </w:rPr>
        <w:object w:dxaOrig="1740" w:dyaOrig="660">
          <v:shape id="_x0000_i1554" type="#_x0000_t75" alt="" style="width:85.9pt;height:29.95pt;mso-width-percent:0;mso-height-percent:0;mso-width-percent:0;mso-height-percent:0" o:ole="">
            <v:imagedata r:id="rId492" o:title=""/>
          </v:shape>
          <o:OLEObject Type="Embed" ProgID="Equation.3" ShapeID="_x0000_i1554" DrawAspect="Content" ObjectID="_1753627481" r:id="rId493"/>
        </w:object>
      </w:r>
      <w:r w:rsidRPr="005E3939">
        <w:rPr>
          <w:lang w:val="en-US"/>
        </w:rPr>
        <w:t xml:space="preserve"> + 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spacing w:before="0"/>
        <w:rPr>
          <w:lang w:val="en-US"/>
        </w:rPr>
      </w:pPr>
      <w:r w:rsidRPr="005E3939">
        <w:rPr>
          <w:lang w:val="en-US"/>
        </w:rPr>
        <w:t xml:space="preserve">h) I = </w:t>
      </w:r>
      <w:r w:rsidR="00BD0474" w:rsidRPr="00C87DF4">
        <w:rPr>
          <w:noProof/>
          <w:position w:val="-24"/>
        </w:rPr>
        <w:object w:dxaOrig="1939" w:dyaOrig="680">
          <v:shape id="_x0000_i1553" type="#_x0000_t75" alt="" style="width:97.6pt;height:34.25pt;mso-width-percent:0;mso-height-percent:0;mso-width-percent:0;mso-height-percent:0" o:ole="">
            <v:imagedata r:id="rId494" o:title=""/>
          </v:shape>
          <o:OLEObject Type="Embed" ProgID="Equation.3" ShapeID="_x0000_i1553" DrawAspect="Content" ObjectID="_1753627482" r:id="rId495"/>
        </w:object>
      </w:r>
      <w:r w:rsidRPr="005E3939">
        <w:rPr>
          <w:lang w:val="en-US"/>
        </w:rPr>
        <w:t xml:space="preserve">+ C; </w:t>
      </w:r>
      <w:proofErr w:type="spellStart"/>
      <w:r w:rsidRPr="005E3939">
        <w:rPr>
          <w:lang w:val="en-US"/>
        </w:rPr>
        <w:t>i</w:t>
      </w:r>
      <w:proofErr w:type="spellEnd"/>
      <w:r w:rsidRPr="005E3939">
        <w:rPr>
          <w:lang w:val="en-US"/>
        </w:rPr>
        <w:t>) I = ¼ Ln</w:t>
      </w:r>
      <w:r w:rsidRPr="005E3939">
        <w:rPr>
          <w:vertAlign w:val="superscript"/>
          <w:lang w:val="en-US"/>
        </w:rPr>
        <w:t>4</w:t>
      </w:r>
      <w:r w:rsidRPr="005E3939">
        <w:rPr>
          <w:lang w:val="en-US"/>
        </w:rPr>
        <w:t xml:space="preserve"> x + C; j) I = </w:t>
      </w:r>
      <w:r w:rsidR="00BD0474" w:rsidRPr="00C87DF4">
        <w:rPr>
          <w:noProof/>
          <w:position w:val="-30"/>
        </w:rPr>
        <w:object w:dxaOrig="1300" w:dyaOrig="680">
          <v:shape id="_x0000_i1552" type="#_x0000_t75" alt="" style="width:63.35pt;height:34.25pt;mso-width-percent:0;mso-height-percent:0;mso-width-percent:0;mso-height-percent:0" o:ole="">
            <v:imagedata r:id="rId496" o:title=""/>
          </v:shape>
          <o:OLEObject Type="Embed" ProgID="Equation.3" ShapeID="_x0000_i1552" DrawAspect="Content" ObjectID="_1753627483" r:id="rId497"/>
        </w:object>
      </w:r>
      <w:r w:rsidRPr="005E3939">
        <w:rPr>
          <w:lang w:val="en-US"/>
        </w:rPr>
        <w:t>+ C; k) I = 1/3 (1 + Ln x)</w:t>
      </w:r>
      <w:r w:rsidRPr="005E3939">
        <w:rPr>
          <w:vertAlign w:val="superscript"/>
          <w:lang w:val="en-US"/>
        </w:rPr>
        <w:t>3</w:t>
      </w:r>
      <w:r w:rsidRPr="005E3939">
        <w:rPr>
          <w:lang w:val="en-US"/>
        </w:rPr>
        <w:t xml:space="preserve"> + 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spacing w:before="0"/>
        <w:rPr>
          <w:lang w:val="en-US"/>
        </w:rPr>
      </w:pPr>
      <w:r w:rsidRPr="005E3939">
        <w:rPr>
          <w:lang w:val="en-US"/>
        </w:rPr>
        <w:t>l) I = ¾ (1 + cos x)</w:t>
      </w:r>
      <w:r w:rsidRPr="005E3939">
        <w:rPr>
          <w:vertAlign w:val="superscript"/>
          <w:lang w:val="en-US"/>
        </w:rPr>
        <w:t>4/3</w:t>
      </w:r>
      <w:r w:rsidRPr="005E3939">
        <w:rPr>
          <w:lang w:val="en-US"/>
        </w:rPr>
        <w:t xml:space="preserve">; m) I = arc </w:t>
      </w:r>
      <w:proofErr w:type="spellStart"/>
      <w:r w:rsidRPr="005E3939">
        <w:rPr>
          <w:lang w:val="en-US"/>
        </w:rPr>
        <w:t>sen</w:t>
      </w:r>
      <w:proofErr w:type="spellEnd"/>
      <w:r w:rsidRPr="005E3939">
        <w:rPr>
          <w:lang w:val="en-US"/>
        </w:rPr>
        <w:t xml:space="preserve"> (x/3) + C; n) I = </w:t>
      </w:r>
      <w:r w:rsidR="00BD0474" w:rsidRPr="00C87DF4">
        <w:rPr>
          <w:noProof/>
          <w:position w:val="-24"/>
        </w:rPr>
        <w:object w:dxaOrig="1579" w:dyaOrig="680">
          <v:shape id="_x0000_i1551" type="#_x0000_t75" alt="" style="width:78.05pt;height:34.25pt;mso-width-percent:0;mso-height-percent:0;mso-width-percent:0;mso-height-percent:0" o:ole="">
            <v:imagedata r:id="rId498" o:title=""/>
          </v:shape>
          <o:OLEObject Type="Embed" ProgID="Equation.3" ShapeID="_x0000_i1551" DrawAspect="Content" ObjectID="_1753627484" r:id="rId499"/>
        </w:object>
      </w:r>
      <w:r w:rsidRPr="005E3939">
        <w:rPr>
          <w:lang w:val="en-US"/>
        </w:rPr>
        <w:t xml:space="preserve">+ C; ñ) I = </w:t>
      </w:r>
      <w:r w:rsidR="00BD0474" w:rsidRPr="00C87DF4">
        <w:rPr>
          <w:noProof/>
          <w:position w:val="-24"/>
        </w:rPr>
        <w:object w:dxaOrig="1380" w:dyaOrig="620">
          <v:shape id="_x0000_i1550" type="#_x0000_t75" alt="" style="width:69.85pt;height:29.95pt;mso-width-percent:0;mso-height-percent:0;mso-width-percent:0;mso-height-percent:0" o:ole="">
            <v:imagedata r:id="rId500" o:title=""/>
          </v:shape>
          <o:OLEObject Type="Embed" ProgID="Equation.3" ShapeID="_x0000_i1550" DrawAspect="Content" ObjectID="_1753627485" r:id="rId501"/>
        </w:object>
      </w:r>
      <w:r w:rsidRPr="005E3939">
        <w:rPr>
          <w:lang w:val="en-US"/>
        </w:rPr>
        <w:t xml:space="preserve">+C;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o) I = 1/3 arc </w:t>
      </w:r>
      <w:proofErr w:type="spellStart"/>
      <w:r w:rsidRPr="005E3939">
        <w:rPr>
          <w:lang w:val="en-US"/>
        </w:rPr>
        <w:t>sen</w:t>
      </w:r>
      <w:proofErr w:type="spellEnd"/>
      <w:r w:rsidRPr="005E3939">
        <w:rPr>
          <w:lang w:val="en-US"/>
        </w:rPr>
        <w:t xml:space="preserve"> (x</w:t>
      </w:r>
      <w:r w:rsidRPr="005E3939">
        <w:rPr>
          <w:vertAlign w:val="superscript"/>
          <w:lang w:val="en-US"/>
        </w:rPr>
        <w:t>3</w:t>
      </w:r>
      <w:r w:rsidRPr="005E3939">
        <w:rPr>
          <w:lang w:val="en-US"/>
        </w:rPr>
        <w:t>) + C; p) I = Ln I x – 1I + C)</w:t>
      </w:r>
    </w:p>
    <w:p w:rsidR="008C199B" w:rsidRDefault="008C199B" w:rsidP="008C199B">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A16560">
        <w:rPr>
          <w:rFonts w:asciiTheme="minorHAnsi" w:hAnsiTheme="minorHAnsi"/>
          <w:lang w:val="es-ES_tradnl"/>
        </w:rPr>
        <w:t>Método de sustitución.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C199B" w:rsidTr="00C5538B">
        <w:tc>
          <w:tcPr>
            <w:tcW w:w="10414" w:type="dxa"/>
          </w:tcPr>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A16560" w:rsidP="00C5538B">
            <w:pPr>
              <w:jc w:val="both"/>
              <w:rPr>
                <w:rFonts w:asciiTheme="minorHAnsi" w:hAnsiTheme="minorHAnsi"/>
                <w:lang w:val="es-ES_tradnl"/>
              </w:rPr>
            </w:pPr>
            <w:r>
              <w:rPr>
                <w:rFonts w:asciiTheme="minorHAnsi" w:hAnsiTheme="minorHAnsi"/>
                <w:lang w:val="es-ES_tradnl"/>
              </w:rPr>
              <w:t xml:space="preserve">Ejemplo: </w:t>
            </w:r>
            <m:oMath>
              <m:nary>
                <m:naryPr>
                  <m:limLoc m:val="undOvr"/>
                  <m:subHide m:val="1"/>
                  <m:supHide m:val="1"/>
                  <m:ctrlPr>
                    <w:rPr>
                      <w:rFonts w:ascii="Cambria Math" w:hAnsi="Cambria Math"/>
                      <w:i/>
                    </w:rPr>
                  </m:ctrlPr>
                </m:naryPr>
                <m:sub/>
                <m:sup/>
                <m:e>
                  <m:sSup>
                    <m:sSupPr>
                      <m:ctrlPr>
                        <w:rPr>
                          <w:rFonts w:ascii="Cambria Math" w:hAnsi="Cambria Math"/>
                          <w:i/>
                        </w:rPr>
                      </m:ctrlPr>
                    </m:sSupPr>
                    <m:e>
                      <m:r>
                        <m:rPr>
                          <m:sty m:val="p"/>
                        </m:rPr>
                        <w:rPr>
                          <w:rFonts w:ascii="Cambria Math" w:hAnsi="Cambria Math"/>
                        </w:rPr>
                        <m:t>(ln⁡</m:t>
                      </m:r>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dx</m:t>
                  </m:r>
                </m:e>
              </m:nary>
            </m:oMath>
            <w:r>
              <w:t xml:space="preserve"> </w:t>
            </w: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tc>
      </w:tr>
    </w:tbl>
    <w:p w:rsidR="008C199B" w:rsidRPr="008C199B" w:rsidRDefault="008C199B" w:rsidP="008C199B">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02E68" w:rsidRPr="00411063" w:rsidRDefault="00EC0BE0" w:rsidP="00402E68">
      <w:pPr>
        <w:pStyle w:val="InterlineadoSencillo"/>
      </w:pPr>
      <w:r>
        <w:t>5</w:t>
      </w:r>
      <w:r w:rsidR="00402E68" w:rsidRPr="00411063">
        <w:t>.- Calcular:</w:t>
      </w:r>
    </w:p>
    <w:p w:rsidR="00402E68" w:rsidRPr="00411063" w:rsidRDefault="00402E68" w:rsidP="00402E68">
      <w:pPr>
        <w:pStyle w:val="InterlineadoSencillo"/>
      </w:pPr>
      <w:r w:rsidRPr="00411063">
        <w:t xml:space="preserve">a) </w:t>
      </w:r>
      <w:r w:rsidR="00BD0474" w:rsidRPr="00C87DF4">
        <w:rPr>
          <w:noProof/>
          <w:position w:val="-16"/>
        </w:rPr>
        <w:object w:dxaOrig="320" w:dyaOrig="440">
          <v:shape id="_x0000_i1549" type="#_x0000_t75" alt="" style="width:16.05pt;height:21.25pt;mso-width-percent:0;mso-height-percent:0;mso-width-percent:0;mso-height-percent:0" o:ole="">
            <v:imagedata r:id="rId341" o:title=""/>
          </v:shape>
          <o:OLEObject Type="Embed" ProgID="Equation.3" ShapeID="_x0000_i1549" DrawAspect="Content" ObjectID="_1753627486" r:id="rId502"/>
        </w:object>
      </w:r>
      <w:r w:rsidRPr="00411063">
        <w:t>sen</w:t>
      </w:r>
      <w:r w:rsidRPr="00411063">
        <w:rPr>
          <w:vertAlign w:val="superscript"/>
        </w:rPr>
        <w:t>4</w:t>
      </w:r>
      <w:r w:rsidRPr="00411063">
        <w:t xml:space="preserve"> </w:t>
      </w:r>
      <w:proofErr w:type="gramStart"/>
      <w:r w:rsidRPr="00411063">
        <w:t>x  cos</w:t>
      </w:r>
      <w:proofErr w:type="gramEnd"/>
      <w:r w:rsidRPr="00411063">
        <w:t xml:space="preserve"> x </w:t>
      </w:r>
      <w:proofErr w:type="spellStart"/>
      <w:r w:rsidRPr="00411063">
        <w:t>dx</w:t>
      </w:r>
      <w:proofErr w:type="spellEnd"/>
      <w:r w:rsidRPr="00411063">
        <w:t xml:space="preserve">     ( t = sen x)     b)</w:t>
      </w:r>
      <w:r w:rsidR="00BD0474" w:rsidRPr="00C87DF4">
        <w:rPr>
          <w:noProof/>
          <w:position w:val="-16"/>
        </w:rPr>
        <w:object w:dxaOrig="320" w:dyaOrig="440">
          <v:shape id="_x0000_i1548" type="#_x0000_t75" alt="" style="width:16.05pt;height:21.25pt;mso-width-percent:0;mso-height-percent:0;mso-width-percent:0;mso-height-percent:0" o:ole="">
            <v:imagedata r:id="rId341" o:title=""/>
          </v:shape>
          <o:OLEObject Type="Embed" ProgID="Equation.3" ShapeID="_x0000_i1548" DrawAspect="Content" ObjectID="_1753627487" r:id="rId503"/>
        </w:object>
      </w:r>
      <w:r w:rsidRPr="00411063">
        <w:t>e</w:t>
      </w:r>
      <w:r w:rsidRPr="00411063">
        <w:rPr>
          <w:vertAlign w:val="superscript"/>
        </w:rPr>
        <w:t>3x+1</w:t>
      </w:r>
      <w:r w:rsidRPr="00411063">
        <w:t>dx       ( t = 3x+1)        c)</w:t>
      </w:r>
      <w:r w:rsidR="00BD0474" w:rsidRPr="00C87DF4">
        <w:rPr>
          <w:noProof/>
          <w:position w:val="-16"/>
        </w:rPr>
        <w:object w:dxaOrig="320" w:dyaOrig="440">
          <v:shape id="_x0000_i1547" type="#_x0000_t75" alt="" style="width:16.05pt;height:21.25pt;mso-width-percent:0;mso-height-percent:0;mso-width-percent:0;mso-height-percent:0" o:ole="">
            <v:imagedata r:id="rId341" o:title=""/>
          </v:shape>
          <o:OLEObject Type="Embed" ProgID="Equation.3" ShapeID="_x0000_i1547" DrawAspect="Content" ObjectID="_1753627488" r:id="rId504"/>
        </w:object>
      </w:r>
      <w:r w:rsidR="00BD0474" w:rsidRPr="00C87DF4">
        <w:rPr>
          <w:noProof/>
          <w:position w:val="-32"/>
        </w:rPr>
        <w:object w:dxaOrig="1100" w:dyaOrig="700">
          <v:shape id="_x0000_i1546" type="#_x0000_t75" alt="" style="width:56.4pt;height:34.25pt;mso-width-percent:0;mso-height-percent:0;mso-width-percent:0;mso-height-percent:0" o:ole="">
            <v:imagedata r:id="rId505" o:title=""/>
          </v:shape>
          <o:OLEObject Type="Embed" ProgID="Equation.3" ShapeID="_x0000_i1546" DrawAspect="Content" ObjectID="_1753627489" r:id="rId506"/>
        </w:object>
      </w:r>
      <w:r w:rsidRPr="00411063">
        <w:t xml:space="preserve">    (t = x</w:t>
      </w:r>
      <w:r w:rsidRPr="00411063">
        <w:rPr>
          <w:vertAlign w:val="superscript"/>
        </w:rPr>
        <w:t>2</w:t>
      </w:r>
      <w:r w:rsidRPr="00411063">
        <w:t xml:space="preserve">)                     </w:t>
      </w:r>
    </w:p>
    <w:p w:rsidR="00402E68" w:rsidRDefault="00402E68" w:rsidP="00402E68">
      <w:pPr>
        <w:pStyle w:val="InterlineadoSencillo"/>
        <w:rPr>
          <w:lang w:val="en-US"/>
        </w:rPr>
      </w:pPr>
      <w:r w:rsidRPr="005E3939">
        <w:rPr>
          <w:lang w:val="en-US"/>
        </w:rPr>
        <w:t xml:space="preserve">d)  </w:t>
      </w:r>
      <w:r w:rsidR="00BD0474" w:rsidRPr="00C87DF4">
        <w:rPr>
          <w:noProof/>
          <w:position w:val="-16"/>
        </w:rPr>
        <w:object w:dxaOrig="320" w:dyaOrig="440">
          <v:shape id="_x0000_i1545" type="#_x0000_t75" alt="" style="width:16.05pt;height:21.25pt;mso-width-percent:0;mso-height-percent:0;mso-width-percent:0;mso-height-percent:0" o:ole="">
            <v:imagedata r:id="rId341" o:title=""/>
          </v:shape>
          <o:OLEObject Type="Embed" ProgID="Equation.3" ShapeID="_x0000_i1545" DrawAspect="Content" ObjectID="_1753627490" r:id="rId507"/>
        </w:object>
      </w:r>
      <w:r w:rsidRPr="005E3939">
        <w:rPr>
          <w:lang w:val="en-US"/>
        </w:rPr>
        <w:t xml:space="preserve">tang x dx  </w:t>
      </w:r>
      <w:proofErr w:type="gramStart"/>
      <w:r w:rsidRPr="005E3939">
        <w:rPr>
          <w:lang w:val="en-US"/>
        </w:rPr>
        <w:t xml:space="preserve">   (</w:t>
      </w:r>
      <w:proofErr w:type="gramEnd"/>
      <w:r w:rsidRPr="005E3939">
        <w:rPr>
          <w:lang w:val="en-US"/>
        </w:rPr>
        <w:t xml:space="preserve">t = cos x)  </w:t>
      </w:r>
      <w:r>
        <w:rPr>
          <w:lang w:val="en-US"/>
        </w:rPr>
        <w:t xml:space="preserve">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w:t>
      </w:r>
      <w:proofErr w:type="gramStart"/>
      <w:r w:rsidRPr="005E3939">
        <w:rPr>
          <w:lang w:val="en-US"/>
        </w:rPr>
        <w:t>a)  I</w:t>
      </w:r>
      <w:proofErr w:type="gramEnd"/>
      <w:r w:rsidRPr="005E3939">
        <w:rPr>
          <w:lang w:val="en-US"/>
        </w:rPr>
        <w:t xml:space="preserve"> = </w:t>
      </w:r>
      <w:r w:rsidR="00BD0474" w:rsidRPr="00C87DF4">
        <w:rPr>
          <w:noProof/>
          <w:position w:val="-24"/>
        </w:rPr>
        <w:object w:dxaOrig="220" w:dyaOrig="620">
          <v:shape id="_x0000_i1544" type="#_x0000_t75" alt="" style="width:8.65pt;height:23.4pt;mso-width-percent:0;mso-height-percent:0;mso-width-percent:0;mso-height-percent:0" o:ole="">
            <v:imagedata r:id="rId508" o:title=""/>
          </v:shape>
          <o:OLEObject Type="Embed" ProgID="Equation.3" ShapeID="_x0000_i1544" DrawAspect="Content" ObjectID="_1753627491" r:id="rId509"/>
        </w:object>
      </w:r>
      <w:r w:rsidRPr="005E3939">
        <w:rPr>
          <w:lang w:val="en-US"/>
        </w:rPr>
        <w:t xml:space="preserve"> </w:t>
      </w:r>
      <w:proofErr w:type="spellStart"/>
      <w:r w:rsidRPr="005E3939">
        <w:rPr>
          <w:lang w:val="en-US"/>
        </w:rPr>
        <w:t>sen</w:t>
      </w:r>
      <w:proofErr w:type="spellEnd"/>
      <w:r w:rsidRPr="005E3939">
        <w:rPr>
          <w:lang w:val="en-US"/>
        </w:rPr>
        <w:t xml:space="preserve"> </w:t>
      </w:r>
      <w:r w:rsidRPr="005E3939">
        <w:rPr>
          <w:vertAlign w:val="superscript"/>
          <w:lang w:val="en-US"/>
        </w:rPr>
        <w:t xml:space="preserve">5 </w:t>
      </w:r>
      <w:r w:rsidRPr="005E3939">
        <w:rPr>
          <w:lang w:val="en-US"/>
        </w:rPr>
        <w:t xml:space="preserve">x +k; b) I = </w:t>
      </w:r>
      <w:r w:rsidR="00BD0474" w:rsidRPr="00C87DF4">
        <w:rPr>
          <w:noProof/>
          <w:position w:val="-24"/>
        </w:rPr>
        <w:object w:dxaOrig="220" w:dyaOrig="620">
          <v:shape id="_x0000_i1543" type="#_x0000_t75" alt="" style="width:10.4pt;height:26.45pt;mso-width-percent:0;mso-height-percent:0;mso-width-percent:0;mso-height-percent:0" o:ole="">
            <v:imagedata r:id="rId510" o:title=""/>
          </v:shape>
          <o:OLEObject Type="Embed" ProgID="Equation.3" ShapeID="_x0000_i1543" DrawAspect="Content" ObjectID="_1753627492" r:id="rId511"/>
        </w:object>
      </w:r>
      <w:r w:rsidRPr="005E3939">
        <w:rPr>
          <w:lang w:val="en-US"/>
        </w:rPr>
        <w:t>e</w:t>
      </w:r>
      <w:r w:rsidRPr="005E3939">
        <w:rPr>
          <w:vertAlign w:val="superscript"/>
          <w:lang w:val="en-US"/>
        </w:rPr>
        <w:t>3x+1</w:t>
      </w:r>
      <w:r w:rsidRPr="005E3939">
        <w:rPr>
          <w:lang w:val="en-US"/>
        </w:rPr>
        <w:t xml:space="preserve"> + k ; c) I = </w:t>
      </w:r>
      <w:r w:rsidR="00BD0474" w:rsidRPr="00C87DF4">
        <w:rPr>
          <w:noProof/>
          <w:position w:val="-24"/>
        </w:rPr>
        <w:object w:dxaOrig="240" w:dyaOrig="620">
          <v:shape id="_x0000_i1542" type="#_x0000_t75" alt="" style="width:10.4pt;height:26.45pt;mso-width-percent:0;mso-height-percent:0;mso-width-percent:0;mso-height-percent:0" o:ole="">
            <v:imagedata r:id="rId512" o:title=""/>
          </v:shape>
          <o:OLEObject Type="Embed" ProgID="Equation.3" ShapeID="_x0000_i1542" DrawAspect="Content" ObjectID="_1753627493" r:id="rId513"/>
        </w:object>
      </w:r>
      <w:r w:rsidRPr="005E3939">
        <w:rPr>
          <w:lang w:val="en-US"/>
        </w:rPr>
        <w:t xml:space="preserve"> </w:t>
      </w:r>
      <w:proofErr w:type="spellStart"/>
      <w:r w:rsidRPr="005E3939">
        <w:rPr>
          <w:lang w:val="en-US"/>
        </w:rPr>
        <w:t>arctag</w:t>
      </w:r>
      <w:proofErr w:type="spellEnd"/>
      <w:r w:rsidRPr="005E3939">
        <w:rPr>
          <w:lang w:val="en-US"/>
        </w:rPr>
        <w:t xml:space="preserve"> x</w:t>
      </w:r>
      <w:r w:rsidRPr="005E3939">
        <w:rPr>
          <w:vertAlign w:val="superscript"/>
          <w:lang w:val="en-US"/>
        </w:rPr>
        <w:t>2</w:t>
      </w:r>
      <w:r w:rsidRPr="005E3939">
        <w:rPr>
          <w:lang w:val="en-US"/>
        </w:rPr>
        <w:t xml:space="preserve"> + k;  d) I = - Ln </w:t>
      </w:r>
      <w:r w:rsidR="00BD0474" w:rsidRPr="00C87DF4">
        <w:rPr>
          <w:noProof/>
          <w:position w:val="-14"/>
        </w:rPr>
        <w:object w:dxaOrig="639" w:dyaOrig="400">
          <v:shape id="_x0000_i1541" type="#_x0000_t75" alt="" style="width:30.8pt;height:19.95pt;mso-width-percent:0;mso-height-percent:0;mso-width-percent:0;mso-height-percent:0" o:ole="">
            <v:imagedata r:id="rId514" o:title=""/>
          </v:shape>
          <o:OLEObject Type="Embed" ProgID="Equation.3" ShapeID="_x0000_i1541" DrawAspect="Content" ObjectID="_1753627494" r:id="rId515"/>
        </w:object>
      </w:r>
      <w:r w:rsidRPr="005E3939">
        <w:rPr>
          <w:lang w:val="en-US"/>
        </w:rPr>
        <w:t xml:space="preserve"> +k)</w:t>
      </w:r>
    </w:p>
    <w:p w:rsidR="00402E68" w:rsidRDefault="00EC0BE0" w:rsidP="00402E68">
      <w:pPr>
        <w:pStyle w:val="InterlineadoSencillo"/>
      </w:pPr>
      <w:r>
        <w:t>6</w:t>
      </w:r>
      <w:r w:rsidR="00402E68" w:rsidRPr="005E3939">
        <w:t>.-</w:t>
      </w:r>
      <w:r w:rsidR="00402E68" w:rsidRPr="005E3939">
        <w:rPr>
          <w:b/>
        </w:rPr>
        <w:t xml:space="preserve"> </w:t>
      </w:r>
      <w:r w:rsidR="00402E68" w:rsidRPr="005E3939">
        <w:t xml:space="preserve"> Calcula:   a.- </w:t>
      </w:r>
      <w:r w:rsidR="00BD0474" w:rsidRPr="00C87DF4">
        <w:rPr>
          <w:noProof/>
          <w:position w:val="-16"/>
        </w:rPr>
        <w:object w:dxaOrig="320" w:dyaOrig="440">
          <v:shape id="_x0000_i1540" type="#_x0000_t75" alt="" style="width:16.05pt;height:21.25pt;mso-width-percent:0;mso-height-percent:0;mso-width-percent:0;mso-height-percent:0" o:ole="">
            <v:imagedata r:id="rId341" o:title=""/>
          </v:shape>
          <o:OLEObject Type="Embed" ProgID="Equation.3" ShapeID="_x0000_i1540" DrawAspect="Content" ObjectID="_1753627495" r:id="rId516"/>
        </w:object>
      </w:r>
      <w:r w:rsidR="00402E68" w:rsidRPr="005E3939">
        <w:t xml:space="preserve">x </w:t>
      </w:r>
      <w:r w:rsidR="00BD0474" w:rsidRPr="00C87DF4">
        <w:rPr>
          <w:noProof/>
          <w:position w:val="-6"/>
        </w:rPr>
        <w:object w:dxaOrig="340" w:dyaOrig="360">
          <v:shape id="_x0000_i1539" type="#_x0000_t75" alt="" style="width:15.6pt;height:18.2pt;mso-width-percent:0;mso-height-percent:0;mso-width-percent:0;mso-height-percent:0" o:ole="">
            <v:imagedata r:id="rId517" o:title=""/>
          </v:shape>
          <o:OLEObject Type="Embed" ProgID="Equation.3" ShapeID="_x0000_i1539" DrawAspect="Content" ObjectID="_1753627496" r:id="rId518"/>
        </w:object>
      </w:r>
      <w:r w:rsidR="00402E68" w:rsidRPr="005E3939">
        <w:t xml:space="preserve"> </w:t>
      </w:r>
      <w:proofErr w:type="spellStart"/>
      <w:r w:rsidR="00402E68" w:rsidRPr="005E3939">
        <w:t>dx</w:t>
      </w:r>
      <w:proofErr w:type="spellEnd"/>
      <w:r w:rsidR="00402E68" w:rsidRPr="005E3939">
        <w:t xml:space="preserve"> </w:t>
      </w:r>
      <w:r w:rsidR="00861F15">
        <w:t xml:space="preserve">  (t=x</w:t>
      </w:r>
      <w:r w:rsidR="00861F15">
        <w:rPr>
          <w:vertAlign w:val="superscript"/>
        </w:rPr>
        <w:t>2</w:t>
      </w:r>
      <w:r w:rsidR="00861F15">
        <w:t>)</w:t>
      </w:r>
      <w:r w:rsidR="00402E68" w:rsidRPr="005E3939">
        <w:t xml:space="preserve">     b.- </w:t>
      </w:r>
      <w:r w:rsidR="00BD0474" w:rsidRPr="00C87DF4">
        <w:rPr>
          <w:noProof/>
          <w:position w:val="-16"/>
        </w:rPr>
        <w:object w:dxaOrig="320" w:dyaOrig="440">
          <v:shape id="_x0000_i1538" type="#_x0000_t75" alt="" style="width:16.05pt;height:21.25pt;mso-width-percent:0;mso-height-percent:0;mso-width-percent:0;mso-height-percent:0" o:ole="">
            <v:imagedata r:id="rId341" o:title=""/>
          </v:shape>
          <o:OLEObject Type="Embed" ProgID="Equation.3" ShapeID="_x0000_i1538" DrawAspect="Content" ObjectID="_1753627497" r:id="rId519"/>
        </w:object>
      </w:r>
      <w:r w:rsidR="00402E68" w:rsidRPr="005E3939">
        <w:t>x cos x</w:t>
      </w:r>
      <w:r w:rsidR="00402E68" w:rsidRPr="005E3939">
        <w:rPr>
          <w:vertAlign w:val="superscript"/>
        </w:rPr>
        <w:t>2</w:t>
      </w:r>
      <w:r w:rsidR="00402E68" w:rsidRPr="005E3939">
        <w:t xml:space="preserve"> </w:t>
      </w:r>
      <w:proofErr w:type="spellStart"/>
      <w:r w:rsidR="00402E68" w:rsidRPr="005E3939">
        <w:t>dx</w:t>
      </w:r>
      <w:proofErr w:type="spellEnd"/>
      <w:r w:rsidR="00402E68" w:rsidRPr="005E3939">
        <w:t xml:space="preserve"> </w:t>
      </w:r>
      <w:r w:rsidR="00861F15">
        <w:t xml:space="preserve"> (t=x</w:t>
      </w:r>
      <w:r w:rsidR="00861F15">
        <w:rPr>
          <w:vertAlign w:val="superscript"/>
        </w:rPr>
        <w:t>2</w:t>
      </w:r>
      <w:r w:rsidR="00861F15">
        <w:t>)</w:t>
      </w:r>
      <w:r w:rsidR="00861F15" w:rsidRPr="005E3939">
        <w:t xml:space="preserve">     </w:t>
      </w:r>
      <w:r w:rsidR="00402E68" w:rsidRPr="005E3939">
        <w:t xml:space="preserve">c.-  </w:t>
      </w:r>
      <w:r w:rsidR="00BD0474" w:rsidRPr="00C87DF4">
        <w:rPr>
          <w:noProof/>
          <w:position w:val="-16"/>
        </w:rPr>
        <w:object w:dxaOrig="320" w:dyaOrig="440">
          <v:shape id="_x0000_i1537" type="#_x0000_t75" alt="" style="width:16.05pt;height:21.25pt;mso-width-percent:0;mso-height-percent:0;mso-width-percent:0;mso-height-percent:0" o:ole="">
            <v:imagedata r:id="rId341" o:title=""/>
          </v:shape>
          <o:OLEObject Type="Embed" ProgID="Equation.3" ShapeID="_x0000_i1537" DrawAspect="Content" ObjectID="_1753627498" r:id="rId520"/>
        </w:object>
      </w:r>
      <w:r w:rsidR="00BD0474" w:rsidRPr="00C87DF4">
        <w:rPr>
          <w:noProof/>
          <w:position w:val="-24"/>
        </w:rPr>
        <w:object w:dxaOrig="920" w:dyaOrig="620">
          <v:shape id="_x0000_i1536" type="#_x0000_t75" alt="" style="width:46.4pt;height:31.65pt;mso-width-percent:0;mso-height-percent:0;mso-width-percent:0;mso-height-percent:0" o:ole="">
            <v:imagedata r:id="rId521" o:title=""/>
          </v:shape>
          <o:OLEObject Type="Embed" ProgID="Equation.3" ShapeID="_x0000_i1536" DrawAspect="Content" ObjectID="_1753627499" r:id="rId522"/>
        </w:object>
      </w:r>
      <w:r w:rsidR="00402E68" w:rsidRPr="005E3939">
        <w:t xml:space="preserve"> </w:t>
      </w:r>
      <w:r w:rsidR="00861F15">
        <w:t>(t=x</w:t>
      </w:r>
      <w:r w:rsidR="00861F15">
        <w:rPr>
          <w:vertAlign w:val="superscript"/>
        </w:rPr>
        <w:t>2</w:t>
      </w:r>
      <w:r w:rsidR="00861F15">
        <w:t>)</w:t>
      </w:r>
      <w:r w:rsidR="00861F15" w:rsidRPr="005E3939">
        <w:t xml:space="preserve">   </w:t>
      </w:r>
      <w:r w:rsidR="00402E68" w:rsidRPr="005E3939">
        <w:t xml:space="preserve"> d.- I = </w:t>
      </w:r>
      <w:r w:rsidR="00BD0474" w:rsidRPr="00C87DF4">
        <w:rPr>
          <w:noProof/>
          <w:position w:val="-16"/>
        </w:rPr>
        <w:object w:dxaOrig="320" w:dyaOrig="440">
          <v:shape id="_x0000_i1535" type="#_x0000_t75" alt="" style="width:16.05pt;height:21.25pt;mso-width-percent:0;mso-height-percent:0;mso-width-percent:0;mso-height-percent:0" o:ole="">
            <v:imagedata r:id="rId341" o:title=""/>
          </v:shape>
          <o:OLEObject Type="Embed" ProgID="Equation.3" ShapeID="_x0000_i1535" DrawAspect="Content" ObjectID="_1753627500" r:id="rId523"/>
        </w:object>
      </w:r>
      <w:r w:rsidR="00BD0474" w:rsidRPr="00C87DF4">
        <w:rPr>
          <w:noProof/>
          <w:position w:val="-32"/>
        </w:rPr>
        <w:object w:dxaOrig="1100" w:dyaOrig="700">
          <v:shape id="_x0000_i1534" type="#_x0000_t75" alt="" style="width:47.3pt;height:29.5pt;mso-width-percent:0;mso-height-percent:0;mso-width-percent:0;mso-height-percent:0" o:ole="">
            <v:imagedata r:id="rId524" o:title=""/>
          </v:shape>
          <o:OLEObject Type="Embed" ProgID="Equation.3" ShapeID="_x0000_i1534" DrawAspect="Content" ObjectID="_1753627501" r:id="rId525"/>
        </w:object>
      </w:r>
      <w:r w:rsidR="00402E68" w:rsidRPr="005E3939">
        <w:t xml:space="preserve">;  </w:t>
      </w:r>
    </w:p>
    <w:p w:rsidR="00402E68" w:rsidRPr="00844CE4" w:rsidRDefault="00402E68" w:rsidP="00402E68">
      <w:pPr>
        <w:pStyle w:val="InterlineadoSencillo"/>
      </w:pPr>
      <w:proofErr w:type="spellStart"/>
      <w:r w:rsidRPr="005E3939">
        <w:t>e</w:t>
      </w:r>
      <w:proofErr w:type="spellEnd"/>
      <w:r w:rsidRPr="005E3939">
        <w:t xml:space="preserve">.- </w:t>
      </w:r>
      <w:r w:rsidR="00BD0474" w:rsidRPr="00C87DF4">
        <w:rPr>
          <w:noProof/>
          <w:position w:val="-16"/>
        </w:rPr>
        <w:object w:dxaOrig="320" w:dyaOrig="440">
          <v:shape id="_x0000_i1533" type="#_x0000_t75" alt="" style="width:16.05pt;height:21.25pt;mso-width-percent:0;mso-height-percent:0;mso-width-percent:0;mso-height-percent:0" o:ole="">
            <v:imagedata r:id="rId341" o:title=""/>
          </v:shape>
          <o:OLEObject Type="Embed" ProgID="Equation.3" ShapeID="_x0000_i1533" DrawAspect="Content" ObjectID="_1753627502" r:id="rId526"/>
        </w:object>
      </w:r>
      <w:r w:rsidR="00BD0474" w:rsidRPr="00C87DF4">
        <w:rPr>
          <w:noProof/>
          <w:position w:val="-28"/>
        </w:rPr>
        <w:object w:dxaOrig="1219" w:dyaOrig="660">
          <v:shape id="_x0000_i1532" type="#_x0000_t75" alt="" style="width:60.3pt;height:34.25pt;mso-width-percent:0;mso-height-percent:0;mso-width-percent:0;mso-height-percent:0" o:ole="">
            <v:imagedata r:id="rId527" o:title=""/>
          </v:shape>
          <o:OLEObject Type="Embed" ProgID="Equation.3" ShapeID="_x0000_i1532" DrawAspect="Content" ObjectID="_1753627503" r:id="rId528"/>
        </w:object>
      </w:r>
      <w:proofErr w:type="gramStart"/>
      <w:r w:rsidRPr="005E3939">
        <w:t xml:space="preserve">   (</w:t>
      </w:r>
      <w:proofErr w:type="gramEnd"/>
      <w:r w:rsidRPr="005E3939">
        <w:t xml:space="preserve">cambio x = </w:t>
      </w:r>
      <w:proofErr w:type="spellStart"/>
      <w:r w:rsidRPr="005E3939">
        <w:t>t</w:t>
      </w:r>
      <w:r w:rsidRPr="005E3939">
        <w:rPr>
          <w:vertAlign w:val="superscript"/>
        </w:rPr>
        <w:t>m.c.m</w:t>
      </w:r>
      <w:proofErr w:type="spellEnd"/>
      <w:r w:rsidRPr="005E3939">
        <w:rPr>
          <w:vertAlign w:val="superscript"/>
        </w:rPr>
        <w:t>.(2,3)</w:t>
      </w:r>
      <w:r w:rsidRPr="005E3939">
        <w:t xml:space="preserve">)   </w:t>
      </w:r>
      <w:r w:rsidRPr="00844CE4">
        <w:t xml:space="preserve">f.- </w:t>
      </w:r>
      <w:r w:rsidR="00BD0474" w:rsidRPr="00C87DF4">
        <w:rPr>
          <w:noProof/>
          <w:position w:val="-16"/>
        </w:rPr>
        <w:object w:dxaOrig="1359" w:dyaOrig="440">
          <v:shape id="_x0000_i1531" type="#_x0000_t75" alt="" style="width:68.1pt;height:21.25pt;mso-width-percent:0;mso-height-percent:0;mso-width-percent:0;mso-height-percent:0" o:ole="">
            <v:imagedata r:id="rId529" o:title=""/>
          </v:shape>
          <o:OLEObject Type="Embed" ProgID="Equation.3" ShapeID="_x0000_i1531" DrawAspect="Content" ObjectID="_1753627504" r:id="rId530"/>
        </w:object>
      </w:r>
      <w:r w:rsidRPr="00844CE4">
        <w:t xml:space="preserve">;   g.- </w:t>
      </w:r>
      <w:r w:rsidR="00BD0474" w:rsidRPr="00C87DF4">
        <w:rPr>
          <w:noProof/>
          <w:position w:val="-28"/>
        </w:rPr>
        <w:object w:dxaOrig="3100" w:dyaOrig="660">
          <v:shape id="_x0000_i1530" type="#_x0000_t75" alt="" style="width:155.7pt;height:34.25pt;mso-width-percent:0;mso-height-percent:0;mso-width-percent:0;mso-height-percent:0" o:ole="">
            <v:imagedata r:id="rId531" o:title=""/>
          </v:shape>
          <o:OLEObject Type="Embed" ProgID="Equation.3" ShapeID="_x0000_i1530" DrawAspect="Content" ObjectID="_1753627505" r:id="rId532"/>
        </w:object>
      </w:r>
      <w:r w:rsidRPr="00844CE4">
        <w:t xml:space="preserve">  ; </w:t>
      </w:r>
    </w:p>
    <w:p w:rsidR="00402E68" w:rsidRDefault="00402E68" w:rsidP="00402E68">
      <w:pPr>
        <w:pStyle w:val="InterlineadoSencillo"/>
        <w:rPr>
          <w:lang w:val="en-US"/>
        </w:rPr>
      </w:pPr>
      <w:r w:rsidRPr="005E3939">
        <w:rPr>
          <w:lang w:val="en-US"/>
        </w:rPr>
        <w:t xml:space="preserve">h) </w:t>
      </w:r>
      <w:r w:rsidR="00BD0474" w:rsidRPr="00C87DF4">
        <w:rPr>
          <w:noProof/>
          <w:position w:val="-16"/>
        </w:rPr>
        <w:object w:dxaOrig="320" w:dyaOrig="440">
          <v:shape id="_x0000_i1529" type="#_x0000_t75" alt="" style="width:16.05pt;height:21.25pt;mso-width-percent:0;mso-height-percent:0;mso-width-percent:0;mso-height-percent:0" o:ole="">
            <v:imagedata r:id="rId341" o:title=""/>
          </v:shape>
          <o:OLEObject Type="Embed" ProgID="Equation.3" ShapeID="_x0000_i1529" DrawAspect="Content" ObjectID="_1753627506" r:id="rId533"/>
        </w:object>
      </w:r>
      <w:r w:rsidR="00BD0474" w:rsidRPr="00C87DF4">
        <w:rPr>
          <w:noProof/>
          <w:position w:val="-30"/>
        </w:rPr>
        <w:object w:dxaOrig="1179" w:dyaOrig="680">
          <v:shape id="_x0000_i1528" type="#_x0000_t75" alt="" style="width:59.85pt;height:34.25pt;mso-width-percent:0;mso-height-percent:0;mso-width-percent:0;mso-height-percent:0" o:ole="">
            <v:imagedata r:id="rId534" o:title=""/>
          </v:shape>
          <o:OLEObject Type="Embed" ProgID="Equation.3" ShapeID="_x0000_i1528" DrawAspect="Content" ObjectID="_1753627507" r:id="rId535"/>
        </w:object>
      </w:r>
      <w:r w:rsidRPr="00844CE4">
        <w:rPr>
          <w:lang w:val="en-US"/>
        </w:rPr>
        <w:t xml:space="preserve"> </w:t>
      </w:r>
      <w:r w:rsidR="00861F15">
        <w:rPr>
          <w:lang w:val="en-US"/>
        </w:rPr>
        <w:t xml:space="preserve"> </w:t>
      </w:r>
      <w:r w:rsidR="00861F15" w:rsidRPr="00877DA8">
        <w:rPr>
          <w:lang w:val="en-US"/>
        </w:rPr>
        <w:t>(t=e</w:t>
      </w:r>
      <w:r w:rsidR="00861F15" w:rsidRPr="00877DA8">
        <w:rPr>
          <w:vertAlign w:val="superscript"/>
          <w:lang w:val="en-US"/>
        </w:rPr>
        <w:t>x</w:t>
      </w:r>
      <w:r w:rsidR="00861F15" w:rsidRPr="00877DA8">
        <w:rPr>
          <w:lang w:val="en-US"/>
        </w:rPr>
        <w:t xml:space="preserve">)     </w:t>
      </w:r>
      <w:r w:rsidRPr="00844CE4">
        <w:rPr>
          <w:lang w:val="en-US"/>
        </w:rPr>
        <w:t xml:space="preserve">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BD0474" w:rsidRPr="00C87DF4">
        <w:rPr>
          <w:noProof/>
          <w:position w:val="-24"/>
        </w:rPr>
        <w:object w:dxaOrig="240" w:dyaOrig="620">
          <v:shape id="_x0000_i1527" type="#_x0000_t75" alt="" style="width:10.4pt;height:26.45pt;mso-width-percent:0;mso-height-percent:0;mso-width-percent:0;mso-height-percent:0" o:ole="">
            <v:imagedata r:id="rId512" o:title=""/>
          </v:shape>
          <o:OLEObject Type="Embed" ProgID="Equation.3" ShapeID="_x0000_i1527" DrawAspect="Content" ObjectID="_1753627508" r:id="rId536"/>
        </w:object>
      </w:r>
      <w:r w:rsidR="00BD0474" w:rsidRPr="00C87DF4">
        <w:rPr>
          <w:noProof/>
          <w:position w:val="-6"/>
        </w:rPr>
        <w:object w:dxaOrig="340" w:dyaOrig="360">
          <v:shape id="_x0000_i1526" type="#_x0000_t75" alt="" style="width:15.6pt;height:18.2pt;mso-width-percent:0;mso-height-percent:0;mso-width-percent:0;mso-height-percent:0" o:ole="">
            <v:imagedata r:id="rId517" o:title=""/>
          </v:shape>
          <o:OLEObject Type="Embed" ProgID="Equation.3" ShapeID="_x0000_i1526" DrawAspect="Content" ObjectID="_1753627509" r:id="rId537"/>
        </w:object>
      </w:r>
      <w:r w:rsidRPr="005E3939">
        <w:rPr>
          <w:lang w:val="en-US"/>
        </w:rPr>
        <w:t xml:space="preserve">+ </w:t>
      </w:r>
      <w:proofErr w:type="gramStart"/>
      <w:r w:rsidRPr="005E3939">
        <w:rPr>
          <w:lang w:val="en-US"/>
        </w:rPr>
        <w:t>k;  b</w:t>
      </w:r>
      <w:proofErr w:type="gramEnd"/>
      <w:r w:rsidRPr="005E3939">
        <w:rPr>
          <w:lang w:val="en-US"/>
        </w:rPr>
        <w:t xml:space="preserve">) I = </w:t>
      </w:r>
      <w:r w:rsidR="00BD0474" w:rsidRPr="00C87DF4">
        <w:rPr>
          <w:noProof/>
          <w:position w:val="-24"/>
        </w:rPr>
        <w:object w:dxaOrig="240" w:dyaOrig="620">
          <v:shape id="_x0000_i1525" type="#_x0000_t75" alt="" style="width:10.4pt;height:26.45pt;mso-width-percent:0;mso-height-percent:0;mso-width-percent:0;mso-height-percent:0" o:ole="">
            <v:imagedata r:id="rId512" o:title=""/>
          </v:shape>
          <o:OLEObject Type="Embed" ProgID="Equation.3" ShapeID="_x0000_i1525" DrawAspect="Content" ObjectID="_1753627510" r:id="rId538"/>
        </w:object>
      </w:r>
      <w:r w:rsidRPr="005E3939">
        <w:rPr>
          <w:lang w:val="en-US"/>
        </w:rPr>
        <w:t xml:space="preserve"> </w:t>
      </w:r>
      <w:proofErr w:type="spellStart"/>
      <w:r w:rsidRPr="005E3939">
        <w:rPr>
          <w:lang w:val="en-US"/>
        </w:rPr>
        <w:t>sen</w:t>
      </w:r>
      <w:proofErr w:type="spellEnd"/>
      <w:r w:rsidRPr="005E3939">
        <w:rPr>
          <w:lang w:val="en-US"/>
        </w:rPr>
        <w:t xml:space="preserve"> x</w:t>
      </w:r>
      <w:r w:rsidRPr="005E3939">
        <w:rPr>
          <w:vertAlign w:val="superscript"/>
          <w:lang w:val="en-US"/>
        </w:rPr>
        <w:t>2</w:t>
      </w:r>
      <w:r w:rsidRPr="005E3939">
        <w:rPr>
          <w:lang w:val="en-US"/>
        </w:rPr>
        <w:t xml:space="preserve"> + k;  c) I = </w:t>
      </w:r>
      <w:r w:rsidR="00BD0474" w:rsidRPr="00C87DF4">
        <w:rPr>
          <w:noProof/>
          <w:position w:val="-24"/>
        </w:rPr>
        <w:object w:dxaOrig="1179" w:dyaOrig="620">
          <v:shape id="_x0000_i1524" type="#_x0000_t75" alt="" style="width:56.4pt;height:29.5pt;mso-width-percent:0;mso-height-percent:0;mso-width-percent:0;mso-height-percent:0" o:ole="">
            <v:imagedata r:id="rId539" o:title=""/>
          </v:shape>
          <o:OLEObject Type="Embed" ProgID="Equation.3" ShapeID="_x0000_i1524" DrawAspect="Content" ObjectID="_1753627511" r:id="rId540"/>
        </w:object>
      </w:r>
      <w:r w:rsidRPr="005E3939">
        <w:rPr>
          <w:lang w:val="en-US"/>
        </w:rPr>
        <w:t xml:space="preserve"> + k; d) I = -  ( 1 – x</w:t>
      </w:r>
      <w:r w:rsidRPr="005E3939">
        <w:rPr>
          <w:vertAlign w:val="superscript"/>
          <w:lang w:val="en-US"/>
        </w:rPr>
        <w:t>2</w:t>
      </w:r>
      <w:r w:rsidRPr="005E3939">
        <w:rPr>
          <w:lang w:val="en-US"/>
        </w:rPr>
        <w:t xml:space="preserve">) </w:t>
      </w:r>
      <w:r w:rsidRPr="005E3939">
        <w:rPr>
          <w:vertAlign w:val="superscript"/>
          <w:lang w:val="en-US"/>
        </w:rPr>
        <w:t>½</w:t>
      </w:r>
      <w:r w:rsidRPr="005E3939">
        <w:rPr>
          <w:lang w:val="en-US"/>
        </w:rPr>
        <w:t xml:space="preserve"> + k;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f) I = </w:t>
      </w:r>
      <w:r w:rsidR="00BD0474" w:rsidRPr="00C87DF4">
        <w:rPr>
          <w:noProof/>
          <w:position w:val="-30"/>
        </w:rPr>
        <w:object w:dxaOrig="560" w:dyaOrig="680">
          <v:shape id="_x0000_i1523" type="#_x0000_t75" alt="" style="width:26.45pt;height:31.65pt;mso-width-percent:0;mso-height-percent:0;mso-width-percent:0;mso-height-percent:0" o:ole="">
            <v:imagedata r:id="rId541" o:title=""/>
          </v:shape>
          <o:OLEObject Type="Embed" ProgID="Equation.3" ShapeID="_x0000_i1523" DrawAspect="Content" ObjectID="_1753627512" r:id="rId542"/>
        </w:object>
      </w:r>
      <w:r w:rsidRPr="005E3939">
        <w:rPr>
          <w:lang w:val="en-US"/>
        </w:rPr>
        <w:t>2</w:t>
      </w:r>
      <w:r w:rsidRPr="005E3939">
        <w:rPr>
          <w:vertAlign w:val="superscript"/>
          <w:lang w:val="en-US"/>
        </w:rPr>
        <w:t xml:space="preserve"> </w:t>
      </w:r>
      <w:proofErr w:type="spellStart"/>
      <w:r w:rsidRPr="005E3939">
        <w:rPr>
          <w:vertAlign w:val="superscript"/>
          <w:lang w:val="en-US"/>
        </w:rPr>
        <w:t>sen</w:t>
      </w:r>
      <w:proofErr w:type="spellEnd"/>
      <w:r w:rsidRPr="005E3939">
        <w:rPr>
          <w:vertAlign w:val="superscript"/>
          <w:lang w:val="en-US"/>
        </w:rPr>
        <w:t xml:space="preserve"> x</w:t>
      </w:r>
      <w:r w:rsidRPr="005E3939">
        <w:rPr>
          <w:lang w:val="en-US"/>
        </w:rPr>
        <w:t xml:space="preserve"> + </w:t>
      </w:r>
      <w:proofErr w:type="gramStart"/>
      <w:r w:rsidRPr="005E3939">
        <w:rPr>
          <w:lang w:val="en-US"/>
        </w:rPr>
        <w:t>k ;</w:t>
      </w:r>
      <w:proofErr w:type="gramEnd"/>
      <w:r w:rsidRPr="005E3939">
        <w:rPr>
          <w:lang w:val="en-US"/>
        </w:rPr>
        <w:t xml:space="preserve"> g) I = </w:t>
      </w:r>
      <w:r w:rsidR="00BD0474" w:rsidRPr="00C87DF4">
        <w:rPr>
          <w:noProof/>
          <w:position w:val="-24"/>
        </w:rPr>
        <w:object w:dxaOrig="1880" w:dyaOrig="680">
          <v:shape id="_x0000_i1522" type="#_x0000_t75" alt="" style="width:92.4pt;height:34.25pt;mso-width-percent:0;mso-height-percent:0;mso-width-percent:0;mso-height-percent:0" o:ole="">
            <v:imagedata r:id="rId543" o:title=""/>
          </v:shape>
          <o:OLEObject Type="Embed" ProgID="Equation.3" ShapeID="_x0000_i1522" DrawAspect="Content" ObjectID="_1753627513" r:id="rId544"/>
        </w:object>
      </w:r>
      <w:r w:rsidRPr="005E3939">
        <w:rPr>
          <w:lang w:val="en-US"/>
        </w:rPr>
        <w:t>+k; h) I = arc tang (e</w:t>
      </w:r>
      <w:r w:rsidRPr="005E3939">
        <w:rPr>
          <w:vertAlign w:val="superscript"/>
          <w:lang w:val="en-US"/>
        </w:rPr>
        <w:t>x</w:t>
      </w:r>
      <w:r w:rsidRPr="005E3939">
        <w:rPr>
          <w:lang w:val="en-US"/>
        </w:rPr>
        <w:t>) + K)</w:t>
      </w:r>
    </w:p>
    <w:p w:rsidR="008C199B" w:rsidRDefault="008C199B"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Pr="001F6507" w:rsidRDefault="0040071A" w:rsidP="00C6383C">
      <w:pPr>
        <w:pStyle w:val="Prrafodelista"/>
        <w:spacing w:before="120" w:after="120"/>
        <w:ind w:left="0"/>
        <w:rPr>
          <w:rFonts w:asciiTheme="minorHAnsi" w:hAnsiTheme="minorHAnsi" w:cstheme="minorHAnsi"/>
          <w:lang w:val="en-US"/>
        </w:rPr>
      </w:pPr>
    </w:p>
    <w:p w:rsidR="00A16560" w:rsidRDefault="00A16560" w:rsidP="00A16560">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Método de integración por partes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16560" w:rsidTr="00C5538B">
        <w:tc>
          <w:tcPr>
            <w:tcW w:w="10414" w:type="dxa"/>
          </w:tcPr>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tc>
      </w:tr>
    </w:tbl>
    <w:p w:rsidR="00A16560" w:rsidRPr="008C199B" w:rsidRDefault="00A16560" w:rsidP="00A16560">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DC3DBE" w:rsidRPr="005E3939" w:rsidRDefault="0040071A" w:rsidP="00DC3DBE">
      <w:pPr>
        <w:pStyle w:val="InterlineadoSencillo"/>
      </w:pPr>
      <w:r w:rsidRPr="0040071A">
        <w:t>7</w:t>
      </w:r>
      <w:r w:rsidR="00DC3DBE" w:rsidRPr="0040071A">
        <w:t xml:space="preserve">.- </w:t>
      </w:r>
      <w:r w:rsidR="00DC3DBE" w:rsidRPr="005E3939">
        <w:t>Calcula</w:t>
      </w:r>
    </w:p>
    <w:p w:rsidR="00DC3DBE" w:rsidRPr="005E3939" w:rsidRDefault="00BD0474" w:rsidP="00DC3DBE">
      <w:pPr>
        <w:pStyle w:val="InterlineadoSencillo"/>
        <w:rPr>
          <w:b/>
        </w:rPr>
      </w:pPr>
      <w:r w:rsidRPr="00C87DF4">
        <w:rPr>
          <w:noProof/>
          <w:position w:val="-16"/>
        </w:rPr>
        <w:object w:dxaOrig="320" w:dyaOrig="440">
          <v:shape id="_x0000_i1521" type="#_x0000_t75" alt="" style="width:16.05pt;height:21.25pt;mso-width-percent:0;mso-height-percent:0;mso-width-percent:0;mso-height-percent:0" o:ole="">
            <v:imagedata r:id="rId341" o:title=""/>
          </v:shape>
          <o:OLEObject Type="Embed" ProgID="Equation.3" ShapeID="_x0000_i1521" DrawAspect="Content" ObjectID="_1753627514" r:id="rId545"/>
        </w:object>
      </w:r>
      <w:proofErr w:type="gramStart"/>
      <w:r w:rsidR="00DC3DBE" w:rsidRPr="005E3939">
        <w:t>x .</w:t>
      </w:r>
      <w:proofErr w:type="gramEnd"/>
      <w:r w:rsidR="00DC3DBE" w:rsidRPr="005E3939">
        <w:t xml:space="preserve"> e</w:t>
      </w:r>
      <w:r w:rsidR="00DC3DBE" w:rsidRPr="005E3939">
        <w:rPr>
          <w:vertAlign w:val="superscript"/>
        </w:rPr>
        <w:t>x</w:t>
      </w:r>
      <w:r w:rsidR="00DC3DBE" w:rsidRPr="005E3939">
        <w:t xml:space="preserve"> </w:t>
      </w:r>
      <w:proofErr w:type="spellStart"/>
      <w:r w:rsidR="00DC3DBE" w:rsidRPr="005E3939">
        <w:t>dx</w:t>
      </w:r>
      <w:proofErr w:type="spellEnd"/>
      <w:r w:rsidR="00DC3DBE" w:rsidRPr="005E3939">
        <w:t xml:space="preserve">      b)  </w:t>
      </w:r>
      <w:r w:rsidRPr="00C87DF4">
        <w:rPr>
          <w:noProof/>
          <w:position w:val="-16"/>
        </w:rPr>
        <w:object w:dxaOrig="320" w:dyaOrig="440">
          <v:shape id="_x0000_i1520" type="#_x0000_t75" alt="" style="width:16.05pt;height:21.25pt;mso-width-percent:0;mso-height-percent:0;mso-width-percent:0;mso-height-percent:0" o:ole="">
            <v:imagedata r:id="rId341" o:title=""/>
          </v:shape>
          <o:OLEObject Type="Embed" ProgID="Equation.3" ShapeID="_x0000_i1520" DrawAspect="Content" ObjectID="_1753627515" r:id="rId546"/>
        </w:object>
      </w:r>
      <w:r w:rsidR="00DC3DBE" w:rsidRPr="005E3939">
        <w:t>x</w:t>
      </w:r>
      <w:r w:rsidR="00DC3DBE" w:rsidRPr="005E3939">
        <w:rPr>
          <w:vertAlign w:val="superscript"/>
        </w:rPr>
        <w:t>3</w:t>
      </w:r>
      <w:r w:rsidR="00DC3DBE" w:rsidRPr="005E3939">
        <w:t xml:space="preserve"> </w:t>
      </w:r>
      <w:proofErr w:type="spellStart"/>
      <w:r w:rsidR="00DC3DBE" w:rsidRPr="005E3939">
        <w:t>Ln</w:t>
      </w:r>
      <w:proofErr w:type="spellEnd"/>
      <w:r w:rsidR="00DC3DBE" w:rsidRPr="005E3939">
        <w:t xml:space="preserve"> x </w:t>
      </w:r>
      <w:proofErr w:type="spellStart"/>
      <w:r w:rsidR="00DC3DBE" w:rsidRPr="005E3939">
        <w:t>dx</w:t>
      </w:r>
      <w:proofErr w:type="spellEnd"/>
      <w:r w:rsidR="00DC3DBE" w:rsidRPr="005E3939">
        <w:t xml:space="preserve">   c)  </w:t>
      </w:r>
      <w:r w:rsidRPr="00C87DF4">
        <w:rPr>
          <w:noProof/>
          <w:position w:val="-16"/>
        </w:rPr>
        <w:object w:dxaOrig="320" w:dyaOrig="440">
          <v:shape id="_x0000_i1519" type="#_x0000_t75" alt="" style="width:16.05pt;height:21.25pt;mso-width-percent:0;mso-height-percent:0;mso-width-percent:0;mso-height-percent:0" o:ole="">
            <v:imagedata r:id="rId341" o:title=""/>
          </v:shape>
          <o:OLEObject Type="Embed" ProgID="Equation.3" ShapeID="_x0000_i1519" DrawAspect="Content" ObjectID="_1753627516" r:id="rId547"/>
        </w:object>
      </w:r>
      <w:proofErr w:type="spellStart"/>
      <w:r w:rsidR="00DC3DBE" w:rsidRPr="005E3939">
        <w:t>Ln</w:t>
      </w:r>
      <w:proofErr w:type="spellEnd"/>
      <w:r w:rsidR="00DC3DBE" w:rsidRPr="005E3939">
        <w:t xml:space="preserve"> (x + 1) </w:t>
      </w:r>
      <w:proofErr w:type="spellStart"/>
      <w:r w:rsidR="00DC3DBE" w:rsidRPr="005E3939">
        <w:t>dx</w:t>
      </w:r>
      <w:proofErr w:type="spellEnd"/>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b/>
          <w:lang w:val="en-US"/>
        </w:rPr>
      </w:pPr>
      <w:r w:rsidRPr="005E3939">
        <w:rPr>
          <w:lang w:val="en-US"/>
        </w:rPr>
        <w:t>(Sol.: a) I = e</w:t>
      </w:r>
      <w:r w:rsidRPr="005E3939">
        <w:rPr>
          <w:vertAlign w:val="superscript"/>
          <w:lang w:val="en-US"/>
        </w:rPr>
        <w:t>x</w:t>
      </w:r>
      <w:r w:rsidRPr="005E3939">
        <w:rPr>
          <w:lang w:val="en-US"/>
        </w:rPr>
        <w:t xml:space="preserve"> (x – 1) + k; b) I = </w:t>
      </w:r>
      <w:r w:rsidR="00BD0474" w:rsidRPr="00C87DF4">
        <w:rPr>
          <w:noProof/>
          <w:position w:val="-24"/>
        </w:rPr>
        <w:object w:dxaOrig="1780" w:dyaOrig="660">
          <v:shape id="_x0000_i1518" type="#_x0000_t75" alt="" style="width:89.8pt;height:34.25pt;mso-width-percent:0;mso-height-percent:0;mso-width-percent:0;mso-height-percent:0" o:ole="">
            <v:imagedata r:id="rId548" o:title=""/>
          </v:shape>
          <o:OLEObject Type="Embed" ProgID="Equation.3" ShapeID="_x0000_i1518" DrawAspect="Content" ObjectID="_1753627517" r:id="rId549"/>
        </w:object>
      </w:r>
      <w:r w:rsidRPr="005E3939">
        <w:rPr>
          <w:lang w:val="en-US"/>
        </w:rPr>
        <w:t xml:space="preserve">; c) I = (x + 1) </w:t>
      </w:r>
      <w:r w:rsidR="00BD0474" w:rsidRPr="00C87DF4">
        <w:rPr>
          <w:noProof/>
          <w:position w:val="-14"/>
        </w:rPr>
        <w:object w:dxaOrig="900" w:dyaOrig="400">
          <v:shape id="_x0000_i1517" type="#_x0000_t75" alt="" style="width:46.4pt;height:19.95pt;mso-width-percent:0;mso-height-percent:0;mso-width-percent:0;mso-height-percent:0" o:ole="">
            <v:imagedata r:id="rId550" o:title=""/>
          </v:shape>
          <o:OLEObject Type="Embed" ProgID="Equation.3" ShapeID="_x0000_i1517" DrawAspect="Content" ObjectID="_1753627518" r:id="rId551"/>
        </w:object>
      </w:r>
      <w:r w:rsidRPr="005E3939">
        <w:rPr>
          <w:lang w:val="en-US"/>
        </w:rPr>
        <w:t>+ k)</w:t>
      </w:r>
    </w:p>
    <w:p w:rsidR="00DC3DBE" w:rsidRPr="005E3939" w:rsidRDefault="0040071A" w:rsidP="00DC3DBE">
      <w:pPr>
        <w:pStyle w:val="InterlineadoSencillo"/>
        <w:rPr>
          <w:lang w:val="en-US"/>
        </w:rPr>
      </w:pPr>
      <w:r>
        <w:rPr>
          <w:lang w:val="en-US"/>
        </w:rPr>
        <w:t>8</w:t>
      </w:r>
      <w:r w:rsidR="00DC3DBE" w:rsidRPr="005E3939">
        <w:rPr>
          <w:lang w:val="en-US"/>
        </w:rPr>
        <w:t xml:space="preserve">.- </w:t>
      </w:r>
      <w:proofErr w:type="spellStart"/>
      <w:r w:rsidR="00DC3DBE" w:rsidRPr="005E3939">
        <w:rPr>
          <w:lang w:val="en-US"/>
        </w:rPr>
        <w:t>Calcula</w:t>
      </w:r>
      <w:proofErr w:type="spellEnd"/>
      <w:r w:rsidR="00DC3DBE" w:rsidRPr="005E3939">
        <w:rPr>
          <w:lang w:val="en-US"/>
        </w:rPr>
        <w:t xml:space="preserve">:   </w:t>
      </w:r>
    </w:p>
    <w:p w:rsidR="00DC3DBE" w:rsidRPr="005E3939" w:rsidRDefault="00DC3DBE" w:rsidP="00DC3DBE">
      <w:pPr>
        <w:pStyle w:val="InterlineadoSencillo"/>
        <w:rPr>
          <w:lang w:val="en-US"/>
        </w:rPr>
      </w:pPr>
      <w:r w:rsidRPr="005E3939">
        <w:rPr>
          <w:lang w:val="en-US"/>
        </w:rPr>
        <w:t xml:space="preserve">a.- </w:t>
      </w:r>
      <w:r w:rsidR="00BD0474" w:rsidRPr="00C87DF4">
        <w:rPr>
          <w:noProof/>
          <w:position w:val="-16"/>
        </w:rPr>
        <w:object w:dxaOrig="320" w:dyaOrig="440">
          <v:shape id="_x0000_i1516" type="#_x0000_t75" alt="" style="width:16.05pt;height:21.25pt;mso-width-percent:0;mso-height-percent:0;mso-width-percent:0;mso-height-percent:0" o:ole="">
            <v:imagedata r:id="rId341" o:title=""/>
          </v:shape>
          <o:OLEObject Type="Embed" ProgID="Equation.3" ShapeID="_x0000_i1516" DrawAspect="Content" ObjectID="_1753627519" r:id="rId552"/>
        </w:object>
      </w:r>
      <w:r w:rsidRPr="005E3939">
        <w:rPr>
          <w:lang w:val="en-US"/>
        </w:rPr>
        <w:t xml:space="preserve"> arc tag x dx        b.-</w:t>
      </w:r>
      <w:r w:rsidR="00BD0474" w:rsidRPr="00C87DF4">
        <w:rPr>
          <w:noProof/>
          <w:position w:val="-16"/>
        </w:rPr>
        <w:object w:dxaOrig="320" w:dyaOrig="440">
          <v:shape id="_x0000_i1515" type="#_x0000_t75" alt="" style="width:16.05pt;height:21.25pt;mso-width-percent:0;mso-height-percent:0;mso-width-percent:0;mso-height-percent:0" o:ole="">
            <v:imagedata r:id="rId341" o:title=""/>
          </v:shape>
          <o:OLEObject Type="Embed" ProgID="Equation.3" ShapeID="_x0000_i1515" DrawAspect="Content" ObjectID="_1753627520" r:id="rId553"/>
        </w:object>
      </w:r>
      <w:proofErr w:type="spellStart"/>
      <w:r w:rsidRPr="005E3939">
        <w:rPr>
          <w:lang w:val="en-US"/>
        </w:rPr>
        <w:t>sen</w:t>
      </w:r>
      <w:proofErr w:type="spellEnd"/>
      <w:r w:rsidRPr="005E3939">
        <w:rPr>
          <w:lang w:val="en-US"/>
        </w:rPr>
        <w:t xml:space="preserve"> (Ln x) dx      c.-</w:t>
      </w:r>
      <w:r w:rsidR="00BD0474" w:rsidRPr="00C87DF4">
        <w:rPr>
          <w:noProof/>
          <w:position w:val="-16"/>
        </w:rPr>
        <w:object w:dxaOrig="320" w:dyaOrig="440">
          <v:shape id="_x0000_i1514" type="#_x0000_t75" alt="" style="width:16.05pt;height:21.25pt;mso-width-percent:0;mso-height-percent:0;mso-width-percent:0;mso-height-percent:0" o:ole="">
            <v:imagedata r:id="rId341" o:title=""/>
          </v:shape>
          <o:OLEObject Type="Embed" ProgID="Equation.3" ShapeID="_x0000_i1514" DrawAspect="Content" ObjectID="_1753627521" r:id="rId554"/>
        </w:object>
      </w:r>
      <w:r w:rsidRPr="005E3939">
        <w:rPr>
          <w:lang w:val="en-US"/>
        </w:rPr>
        <w:t xml:space="preserve">x </w:t>
      </w:r>
      <w:proofErr w:type="spellStart"/>
      <w:r w:rsidRPr="005E3939">
        <w:rPr>
          <w:lang w:val="en-US"/>
        </w:rPr>
        <w:t>sen</w:t>
      </w:r>
      <w:proofErr w:type="spellEnd"/>
      <w:r w:rsidRPr="005E3939">
        <w:rPr>
          <w:lang w:val="en-US"/>
        </w:rPr>
        <w:t xml:space="preserve"> x dx    d.-</w:t>
      </w:r>
      <w:r w:rsidR="00BD0474" w:rsidRPr="00C87DF4">
        <w:rPr>
          <w:noProof/>
          <w:position w:val="-16"/>
        </w:rPr>
        <w:object w:dxaOrig="320" w:dyaOrig="440">
          <v:shape id="_x0000_i1513" type="#_x0000_t75" alt="" style="width:16.05pt;height:21.25pt;mso-width-percent:0;mso-height-percent:0;mso-width-percent:0;mso-height-percent:0" o:ole="">
            <v:imagedata r:id="rId341" o:title=""/>
          </v:shape>
          <o:OLEObject Type="Embed" ProgID="Equation.3" ShapeID="_x0000_i1513" DrawAspect="Content" ObjectID="_1753627522" r:id="rId555"/>
        </w:object>
      </w:r>
      <w:r w:rsidRPr="005E3939">
        <w:rPr>
          <w:lang w:val="en-US"/>
        </w:rPr>
        <w:t>x</w:t>
      </w:r>
      <w:r w:rsidRPr="005E3939">
        <w:rPr>
          <w:vertAlign w:val="superscript"/>
          <w:lang w:val="en-US"/>
        </w:rPr>
        <w:t>2</w:t>
      </w:r>
      <w:r w:rsidRPr="005E3939">
        <w:rPr>
          <w:lang w:val="en-US"/>
        </w:rPr>
        <w:t xml:space="preserve"> cos x </w:t>
      </w:r>
      <w:proofErr w:type="gramStart"/>
      <w:r w:rsidRPr="005E3939">
        <w:rPr>
          <w:lang w:val="en-US"/>
        </w:rPr>
        <w:t>dx;  e.</w:t>
      </w:r>
      <w:proofErr w:type="gramEnd"/>
      <w:r w:rsidRPr="005E3939">
        <w:rPr>
          <w:lang w:val="en-US"/>
        </w:rPr>
        <w:t>-</w:t>
      </w:r>
      <w:r w:rsidR="00BD0474" w:rsidRPr="00C87DF4">
        <w:rPr>
          <w:noProof/>
          <w:position w:val="-16"/>
        </w:rPr>
        <w:object w:dxaOrig="320" w:dyaOrig="440">
          <v:shape id="_x0000_i1512" type="#_x0000_t75" alt="" style="width:16.05pt;height:21.25pt;mso-width-percent:0;mso-height-percent:0;mso-width-percent:0;mso-height-percent:0" o:ole="">
            <v:imagedata r:id="rId341" o:title=""/>
          </v:shape>
          <o:OLEObject Type="Embed" ProgID="Equation.3" ShapeID="_x0000_i1512" DrawAspect="Content" ObjectID="_1753627523" r:id="rId556"/>
        </w:object>
      </w:r>
      <w:r w:rsidRPr="005E3939">
        <w:rPr>
          <w:lang w:val="en-US"/>
        </w:rPr>
        <w:t xml:space="preserve">e </w:t>
      </w:r>
      <w:r w:rsidRPr="005E3939">
        <w:rPr>
          <w:vertAlign w:val="superscript"/>
          <w:lang w:val="en-US"/>
        </w:rPr>
        <w:t>-x</w:t>
      </w:r>
      <w:r w:rsidRPr="005E3939">
        <w:rPr>
          <w:lang w:val="en-US"/>
        </w:rPr>
        <w:t xml:space="preserve"> </w:t>
      </w:r>
      <w:proofErr w:type="spellStart"/>
      <w:r w:rsidRPr="005E3939">
        <w:rPr>
          <w:lang w:val="en-US"/>
        </w:rPr>
        <w:t>sen</w:t>
      </w:r>
      <w:proofErr w:type="spellEnd"/>
      <w:r w:rsidRPr="005E3939">
        <w:rPr>
          <w:lang w:val="en-US"/>
        </w:rPr>
        <w:t xml:space="preserve"> x dx    </w:t>
      </w:r>
    </w:p>
    <w:p w:rsidR="00DC3DBE" w:rsidRPr="005E3939" w:rsidRDefault="00DC3DBE" w:rsidP="00DC3DBE">
      <w:pPr>
        <w:pStyle w:val="InterlineadoSencillo"/>
      </w:pPr>
      <w:r w:rsidRPr="005E3939">
        <w:t>f.-</w:t>
      </w:r>
      <w:r w:rsidR="00BD0474" w:rsidRPr="00C87DF4">
        <w:rPr>
          <w:noProof/>
          <w:position w:val="-16"/>
        </w:rPr>
        <w:object w:dxaOrig="320" w:dyaOrig="440">
          <v:shape id="_x0000_i1511" type="#_x0000_t75" alt="" style="width:16.05pt;height:21.25pt;mso-width-percent:0;mso-height-percent:0;mso-width-percent:0;mso-height-percent:0" o:ole="">
            <v:imagedata r:id="rId341" o:title=""/>
          </v:shape>
          <o:OLEObject Type="Embed" ProgID="Equation.3" ShapeID="_x0000_i1511" DrawAspect="Content" ObjectID="_1753627524" r:id="rId557"/>
        </w:object>
      </w:r>
      <w:proofErr w:type="gramStart"/>
      <w:r w:rsidRPr="005E3939">
        <w:t>x .</w:t>
      </w:r>
      <w:proofErr w:type="gramEnd"/>
      <w:r w:rsidRPr="005E3939">
        <w:t xml:space="preserve"> 2 </w:t>
      </w:r>
      <w:r w:rsidRPr="005E3939">
        <w:rPr>
          <w:vertAlign w:val="superscript"/>
        </w:rPr>
        <w:t>- x</w:t>
      </w:r>
      <w:r w:rsidRPr="005E3939">
        <w:t xml:space="preserve"> </w:t>
      </w:r>
      <w:proofErr w:type="spellStart"/>
      <w:r w:rsidRPr="005E3939">
        <w:t>dx</w:t>
      </w:r>
      <w:proofErr w:type="spellEnd"/>
      <w:r w:rsidRPr="005E3939">
        <w:t xml:space="preserve">     g.- </w:t>
      </w:r>
      <w:r w:rsidR="00BD0474" w:rsidRPr="00C87DF4">
        <w:rPr>
          <w:noProof/>
          <w:position w:val="-16"/>
        </w:rPr>
        <w:object w:dxaOrig="320" w:dyaOrig="440">
          <v:shape id="_x0000_i1510" type="#_x0000_t75" alt="" style="width:16.05pt;height:21.25pt;mso-width-percent:0;mso-height-percent:0;mso-width-percent:0;mso-height-percent:0" o:ole="">
            <v:imagedata r:id="rId341" o:title=""/>
          </v:shape>
          <o:OLEObject Type="Embed" ProgID="Equation.3" ShapeID="_x0000_i1510" DrawAspect="Content" ObjectID="_1753627525" r:id="rId558"/>
        </w:object>
      </w:r>
      <w:r w:rsidRPr="005E3939">
        <w:t>x</w:t>
      </w:r>
      <w:r w:rsidRPr="005E3939">
        <w:rPr>
          <w:vertAlign w:val="superscript"/>
        </w:rPr>
        <w:t>2</w:t>
      </w:r>
      <w:r w:rsidRPr="005E3939">
        <w:t xml:space="preserve"> e </w:t>
      </w:r>
      <w:r w:rsidRPr="005E3939">
        <w:rPr>
          <w:vertAlign w:val="superscript"/>
        </w:rPr>
        <w:t>- x</w:t>
      </w:r>
      <w:r w:rsidRPr="005E3939">
        <w:t xml:space="preserve"> </w:t>
      </w:r>
      <w:proofErr w:type="spellStart"/>
      <w:r w:rsidRPr="005E3939">
        <w:t>dx</w:t>
      </w:r>
      <w:proofErr w:type="spellEnd"/>
      <w:r w:rsidRPr="005E3939">
        <w:t xml:space="preserve">    h.- </w:t>
      </w:r>
      <w:r w:rsidR="00BD0474" w:rsidRPr="00C87DF4">
        <w:rPr>
          <w:noProof/>
          <w:position w:val="-24"/>
        </w:rPr>
        <w:object w:dxaOrig="1400" w:dyaOrig="620">
          <v:shape id="_x0000_i1509" type="#_x0000_t75" alt="" style="width:70.7pt;height:31.65pt;mso-width-percent:0;mso-height-percent:0;mso-width-percent:0;mso-height-percent:0" o:ole="">
            <v:imagedata r:id="rId559" o:title=""/>
          </v:shape>
          <o:OLEObject Type="Embed" ProgID="Equation.3" ShapeID="_x0000_i1509" DrawAspect="Content" ObjectID="_1753627526" r:id="rId560"/>
        </w:objec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x arc tang x - </w:t>
      </w:r>
      <w:r w:rsidR="00BD0474" w:rsidRPr="00C87DF4">
        <w:rPr>
          <w:noProof/>
          <w:position w:val="-24"/>
        </w:rPr>
        <w:object w:dxaOrig="1200" w:dyaOrig="620">
          <v:shape id="_x0000_i1508" type="#_x0000_t75" alt="" style="width:60.7pt;height:31.65pt;mso-width-percent:0;mso-height-percent:0;mso-width-percent:0;mso-height-percent:0" o:ole="">
            <v:imagedata r:id="rId561" o:title=""/>
          </v:shape>
          <o:OLEObject Type="Embed" ProgID="Equation.3" ShapeID="_x0000_i1508" DrawAspect="Content" ObjectID="_1753627527" r:id="rId562"/>
        </w:object>
      </w:r>
      <w:r w:rsidRPr="005E3939">
        <w:rPr>
          <w:lang w:val="en-US"/>
        </w:rPr>
        <w:t xml:space="preserve">+ k; </w:t>
      </w:r>
      <w:proofErr w:type="gramStart"/>
      <w:r w:rsidRPr="005E3939">
        <w:rPr>
          <w:lang w:val="en-US"/>
        </w:rPr>
        <w:t>b)  I</w:t>
      </w:r>
      <w:proofErr w:type="gramEnd"/>
      <w:r w:rsidRPr="005E3939">
        <w:rPr>
          <w:lang w:val="en-US"/>
        </w:rPr>
        <w:t xml:space="preserve"> = </w:t>
      </w:r>
      <w:r w:rsidR="00BD0474" w:rsidRPr="00C87DF4">
        <w:rPr>
          <w:noProof/>
          <w:position w:val="-24"/>
        </w:rPr>
        <w:object w:dxaOrig="2880" w:dyaOrig="620">
          <v:shape id="_x0000_i1507" type="#_x0000_t75" alt="" style="width:145.3pt;height:31.65pt;mso-width-percent:0;mso-height-percent:0;mso-width-percent:0;mso-height-percent:0" o:ole="">
            <v:imagedata r:id="rId563" o:title=""/>
          </v:shape>
          <o:OLEObject Type="Embed" ProgID="Equation.3" ShapeID="_x0000_i1507" DrawAspect="Content" ObjectID="_1753627528" r:id="rId564"/>
        </w:objec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c) I = - x cos x + </w:t>
      </w:r>
      <w:proofErr w:type="spellStart"/>
      <w:r w:rsidRPr="005E3939">
        <w:rPr>
          <w:lang w:val="en-US"/>
        </w:rPr>
        <w:t>sen</w:t>
      </w:r>
      <w:proofErr w:type="spellEnd"/>
      <w:r w:rsidRPr="005E3939">
        <w:rPr>
          <w:lang w:val="en-US"/>
        </w:rPr>
        <w:t xml:space="preserve"> x + </w:t>
      </w:r>
      <w:proofErr w:type="gramStart"/>
      <w:r w:rsidRPr="005E3939">
        <w:rPr>
          <w:lang w:val="en-US"/>
        </w:rPr>
        <w:t xml:space="preserve">k;   </w:t>
      </w:r>
      <w:proofErr w:type="gramEnd"/>
      <w:r w:rsidRPr="005E3939">
        <w:rPr>
          <w:lang w:val="en-US"/>
        </w:rPr>
        <w:t xml:space="preserve"> d) I = (x</w:t>
      </w:r>
      <w:r w:rsidRPr="005E3939">
        <w:rPr>
          <w:vertAlign w:val="superscript"/>
          <w:lang w:val="en-US"/>
        </w:rPr>
        <w:t>2</w:t>
      </w:r>
      <w:r w:rsidRPr="005E3939">
        <w:rPr>
          <w:lang w:val="en-US"/>
        </w:rPr>
        <w:t xml:space="preserve"> – 2) </w:t>
      </w:r>
      <w:proofErr w:type="spellStart"/>
      <w:r w:rsidRPr="005E3939">
        <w:rPr>
          <w:lang w:val="en-US"/>
        </w:rPr>
        <w:t>sen</w:t>
      </w:r>
      <w:proofErr w:type="spellEnd"/>
      <w:r w:rsidRPr="005E3939">
        <w:rPr>
          <w:lang w:val="en-US"/>
        </w:rPr>
        <w:t xml:space="preserve"> x + 2x cos x + k; e) I =</w:t>
      </w:r>
      <w:r w:rsidR="00BD0474" w:rsidRPr="00C87DF4">
        <w:rPr>
          <w:noProof/>
          <w:position w:val="-24"/>
        </w:rPr>
        <w:object w:dxaOrig="2520" w:dyaOrig="620">
          <v:shape id="_x0000_i1506" type="#_x0000_t75" alt="" style="width:116.65pt;height:29.5pt;mso-width-percent:0;mso-height-percent:0;mso-width-percent:0;mso-height-percent:0" o:ole="">
            <v:imagedata r:id="rId565" o:title=""/>
          </v:shape>
          <o:OLEObject Type="Embed" ProgID="Equation.3" ShapeID="_x0000_i1506" DrawAspect="Content" ObjectID="_1753627529" r:id="rId566"/>
        </w:object>
      </w:r>
      <w:r w:rsidRPr="005E3939">
        <w:rPr>
          <w:lang w:val="en-US"/>
        </w:rPr>
        <w:t xml:space="preserve"> </w: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f) I =</w:t>
      </w:r>
      <w:r w:rsidR="00BD0474" w:rsidRPr="00C87DF4">
        <w:rPr>
          <w:noProof/>
          <w:position w:val="-32"/>
        </w:rPr>
        <w:object w:dxaOrig="2620" w:dyaOrig="800">
          <v:shape id="_x0000_i1505" type="#_x0000_t75" alt="" style="width:120.6pt;height:38.15pt;mso-width-percent:0;mso-height-percent:0;mso-width-percent:0;mso-height-percent:0" o:ole="">
            <v:imagedata r:id="rId567" o:title=""/>
          </v:shape>
          <o:OLEObject Type="Embed" ProgID="Equation.3" ShapeID="_x0000_i1505" DrawAspect="Content" ObjectID="_1753627530" r:id="rId568"/>
        </w:object>
      </w:r>
      <w:r w:rsidRPr="005E3939">
        <w:rPr>
          <w:lang w:val="en-US"/>
        </w:rPr>
        <w:t xml:space="preserve"> ; g) I = - e </w:t>
      </w:r>
      <w:r w:rsidRPr="005E3939">
        <w:rPr>
          <w:vertAlign w:val="superscript"/>
          <w:lang w:val="en-US"/>
        </w:rPr>
        <w:t>– x</w:t>
      </w:r>
      <w:r w:rsidRPr="005E3939">
        <w:rPr>
          <w:lang w:val="en-US"/>
        </w:rPr>
        <w:t xml:space="preserve"> (x</w:t>
      </w:r>
      <w:r w:rsidRPr="005E3939">
        <w:rPr>
          <w:vertAlign w:val="superscript"/>
          <w:lang w:val="en-US"/>
        </w:rPr>
        <w:t>2</w:t>
      </w:r>
      <w:r w:rsidRPr="005E3939">
        <w:rPr>
          <w:lang w:val="en-US"/>
        </w:rPr>
        <w:t xml:space="preserve"> + 2x + 2) + k; h) I = (ln </w:t>
      </w:r>
      <w:proofErr w:type="gramStart"/>
      <w:r w:rsidRPr="005E3939">
        <w:rPr>
          <w:lang w:val="en-US"/>
        </w:rPr>
        <w:t>x)(</w:t>
      </w:r>
      <w:proofErr w:type="gramEnd"/>
      <w:r w:rsidRPr="005E3939">
        <w:rPr>
          <w:lang w:val="en-US"/>
        </w:rPr>
        <w:t>ln(ln x)) − ln x + k)</w:t>
      </w:r>
    </w:p>
    <w:p w:rsidR="00DC3DBE" w:rsidRPr="005E3939" w:rsidRDefault="0040071A" w:rsidP="00DC3DBE">
      <w:pPr>
        <w:pStyle w:val="InterlineadoSencillo"/>
      </w:pPr>
      <w:r>
        <w:t>9</w:t>
      </w:r>
      <w:r w:rsidR="00DC3DBE" w:rsidRPr="005E3939">
        <w:t>.- Aplica la integración por partes para resolver las siguientes integrales:</w:t>
      </w:r>
    </w:p>
    <w:p w:rsidR="00DC3DBE" w:rsidRPr="005E3939" w:rsidRDefault="00DC3DBE" w:rsidP="00DC3DBE">
      <w:pPr>
        <w:pStyle w:val="InterlineadoSencillo"/>
        <w:rPr>
          <w:lang w:val="pt-BR"/>
        </w:rPr>
      </w:pPr>
      <w:r w:rsidRPr="005E3939">
        <w:rPr>
          <w:lang w:val="pt-BR"/>
        </w:rPr>
        <w:t xml:space="preserve">a) </w:t>
      </w:r>
      <w:r w:rsidR="00BD0474" w:rsidRPr="00C87DF4">
        <w:rPr>
          <w:noProof/>
          <w:position w:val="-16"/>
        </w:rPr>
        <w:object w:dxaOrig="1020" w:dyaOrig="440">
          <v:shape id="_x0000_i1504" type="#_x0000_t75" alt="" style="width:51.6pt;height:21.25pt;mso-width-percent:0;mso-height-percent:0;mso-width-percent:0;mso-height-percent:0" o:ole="">
            <v:imagedata r:id="rId569" o:title=""/>
          </v:shape>
          <o:OLEObject Type="Embed" ProgID="Equation.3" ShapeID="_x0000_i1504" DrawAspect="Content" ObjectID="_1753627531" r:id="rId570"/>
        </w:object>
      </w:r>
      <w:r w:rsidRPr="005E3939">
        <w:rPr>
          <w:lang w:val="pt-BR"/>
        </w:rPr>
        <w:t xml:space="preserve">;       b) </w:t>
      </w:r>
      <m:oMath>
        <m:nary>
          <m:naryP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e</m:t>
                </m:r>
              </m:e>
              <m:sup>
                <m:r>
                  <w:rPr>
                    <w:rFonts w:ascii="Cambria Math" w:hAnsi="Cambria Math"/>
                  </w:rPr>
                  <m:t>x</m:t>
                </m:r>
              </m:sup>
            </m:sSup>
            <m:func>
              <m:funcPr>
                <m:ctrlPr>
                  <w:rPr>
                    <w:rFonts w:ascii="Cambria Math" w:hAnsi="Cambria Math"/>
                    <w:i/>
                  </w:rPr>
                </m:ctrlPr>
              </m:funcPr>
              <m:fName>
                <m:r>
                  <w:rPr>
                    <w:rFonts w:ascii="Cambria Math" w:hAnsi="Cambria Math"/>
                  </w:rPr>
                  <m:t>cos</m:t>
                </m:r>
              </m:fName>
              <m:e>
                <m:r>
                  <w:rPr>
                    <w:rFonts w:ascii="Cambria Math" w:hAnsi="Cambria Math"/>
                  </w:rPr>
                  <m:t>x</m:t>
                </m:r>
              </m:e>
            </m:func>
            <m:r>
              <w:rPr>
                <w:rFonts w:ascii="Cambria Math" w:hAnsi="Cambria Math"/>
              </w:rPr>
              <m:t>dx</m:t>
            </m:r>
          </m:e>
        </m:nary>
      </m:oMath>
      <w:r w:rsidRPr="005E3939">
        <w:rPr>
          <w:lang w:val="pt-BR"/>
        </w:rPr>
        <w:t xml:space="preserve"> ; c) </w:t>
      </w:r>
      <m:oMath>
        <m:nary>
          <m:naryP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sen x dx</m:t>
            </m:r>
          </m:e>
        </m:nary>
      </m:oMath>
      <w:r w:rsidRPr="005E3939">
        <w:rPr>
          <w:lang w:val="pt-BR"/>
        </w:rPr>
        <w:t xml:space="preserve">; d) </w:t>
      </w:r>
      <m:oMath>
        <m:nary>
          <m:naryPr>
            <m:subHide m:val="1"/>
            <m:supHide m:val="1"/>
            <m:ctrlPr>
              <w:rPr>
                <w:rFonts w:ascii="Cambria Math" w:hAnsi="Cambria Math"/>
                <w:i/>
              </w:rPr>
            </m:ctrlPr>
          </m:naryPr>
          <m:sub/>
          <m:sup/>
          <m:e>
            <m:func>
              <m:funcPr>
                <m:ctrlPr>
                  <w:rPr>
                    <w:rFonts w:ascii="Cambria Math" w:hAnsi="Cambria Math"/>
                    <w:i/>
                  </w:rPr>
                </m:ctrlPr>
              </m:funcPr>
              <m:fName>
                <m:r>
                  <w:rPr>
                    <w:rFonts w:ascii="Cambria Math" w:hAnsi="Cambria Math"/>
                  </w:rPr>
                  <m:t>cos</m:t>
                </m:r>
              </m:fName>
              <m:e>
                <m:r>
                  <w:rPr>
                    <w:rFonts w:ascii="Cambria Math" w:hAnsi="Cambria Math"/>
                  </w:rPr>
                  <m:t>(</m:t>
                </m:r>
              </m:e>
            </m:func>
            <m:r>
              <w:rPr>
                <w:rFonts w:ascii="Cambria Math" w:hAnsi="Cambria Math"/>
              </w:rPr>
              <m:t>Lnx) dx</m:t>
            </m:r>
          </m:e>
        </m:nary>
      </m:oMath>
      <w:r w:rsidRPr="005E3939">
        <w:rPr>
          <w:lang w:val="pt-BR"/>
        </w:rPr>
        <w:t xml:space="preserve">; e) </w:t>
      </w:r>
      <w:r w:rsidR="00BD0474" w:rsidRPr="00C87DF4">
        <w:rPr>
          <w:noProof/>
          <w:position w:val="-16"/>
        </w:rPr>
        <w:object w:dxaOrig="1280" w:dyaOrig="440">
          <v:shape id="_x0000_i1503" type="#_x0000_t75" alt="" style="width:65.5pt;height:21.25pt;mso-width-percent:0;mso-height-percent:0;mso-width-percent:0;mso-height-percent:0" o:ole="">
            <v:imagedata r:id="rId571" o:title=""/>
          </v:shape>
          <o:OLEObject Type="Embed" ProgID="Equation.3" ShapeID="_x0000_i1503" DrawAspect="Content" ObjectID="_1753627532" r:id="rId572"/>
        </w:object>
      </w:r>
    </w:p>
    <w:p w:rsidR="00DC3DBE" w:rsidRPr="005E3939" w:rsidRDefault="00DC3DBE" w:rsidP="00DC3DBE">
      <w:pPr>
        <w:pStyle w:val="InterlineadoSencillo"/>
        <w:rPr>
          <w:lang w:val="pt-BR"/>
        </w:rPr>
      </w:pPr>
      <w:r w:rsidRPr="005E3939">
        <w:rPr>
          <w:lang w:val="pt-BR"/>
        </w:rPr>
        <w:t xml:space="preserve">f) </w:t>
      </w:r>
      <w:r w:rsidR="00BD0474" w:rsidRPr="00C87DF4">
        <w:rPr>
          <w:noProof/>
          <w:position w:val="-16"/>
        </w:rPr>
        <w:object w:dxaOrig="1340" w:dyaOrig="440">
          <v:shape id="_x0000_i1502" type="#_x0000_t75" alt="" style="width:65.95pt;height:21.25pt;mso-width-percent:0;mso-height-percent:0;mso-width-percent:0;mso-height-percent:0" o:ole="">
            <v:imagedata r:id="rId573" o:title=""/>
          </v:shape>
          <o:OLEObject Type="Embed" ProgID="Equation.3" ShapeID="_x0000_i1502" DrawAspect="Content" ObjectID="_1753627533" r:id="rId574"/>
        </w:object>
      </w:r>
      <w:r w:rsidRPr="005E3939">
        <w:rPr>
          <w:lang w:val="pt-BR"/>
        </w:rPr>
        <w:t xml:space="preserve">;  g) </w:t>
      </w:r>
      <m:oMath>
        <m:nary>
          <m:naryP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x</m:t>
                </m:r>
              </m:num>
              <m:den>
                <m:sSup>
                  <m:sSupPr>
                    <m:ctrlPr>
                      <w:rPr>
                        <w:rFonts w:ascii="Cambria Math" w:hAnsi="Cambria Math"/>
                        <w:i/>
                      </w:rPr>
                    </m:ctrlPr>
                  </m:sSupPr>
                  <m:e>
                    <m:r>
                      <w:rPr>
                        <w:rFonts w:ascii="Cambria Math" w:hAnsi="Cambria Math"/>
                      </w:rPr>
                      <m:t>e</m:t>
                    </m:r>
                  </m:e>
                  <m:sup>
                    <m:r>
                      <w:rPr>
                        <w:rFonts w:ascii="Cambria Math" w:hAnsi="Cambria Math"/>
                      </w:rPr>
                      <m:t>x</m:t>
                    </m:r>
                  </m:sup>
                </m:sSup>
              </m:den>
            </m:f>
          </m:e>
        </m:nary>
        <m:r>
          <w:rPr>
            <w:rFonts w:ascii="Cambria Math" w:hAnsi="Cambria Math"/>
            <w:lang w:val="en-US"/>
          </w:rPr>
          <m:t xml:space="preserve"> </m:t>
        </m:r>
        <m:r>
          <w:rPr>
            <w:rFonts w:ascii="Cambria Math" w:hAnsi="Cambria Math"/>
          </w:rPr>
          <m:t>dx</m:t>
        </m:r>
      </m:oMath>
      <w:r w:rsidRPr="005E3939">
        <w:rPr>
          <w:lang w:val="pt-BR"/>
        </w:rPr>
        <w:t xml:space="preserve">  ; h) </w:t>
      </w:r>
      <w:r w:rsidR="00BD0474" w:rsidRPr="00C87DF4">
        <w:rPr>
          <w:noProof/>
          <w:position w:val="-16"/>
          <w:lang w:val="en-GB"/>
        </w:rPr>
        <w:object w:dxaOrig="1320" w:dyaOrig="440">
          <v:shape id="_x0000_i1501" type="#_x0000_t75" alt="" style="width:65.5pt;height:21.25pt;mso-width-percent:0;mso-height-percent:0;mso-width-percent:0;mso-height-percent:0" o:ole="">
            <v:imagedata r:id="rId575" o:title=""/>
          </v:shape>
          <o:OLEObject Type="Embed" ProgID="Equation.3" ShapeID="_x0000_i1501" DrawAspect="Content" ObjectID="_1753627534" r:id="rId576"/>
        </w:object>
      </w:r>
      <w:r w:rsidRPr="005E3939">
        <w:rPr>
          <w:lang w:val="pt-BR"/>
        </w:rPr>
        <w:t xml:space="preserve">; i) </w:t>
      </w:r>
      <w:r w:rsidR="00BD0474" w:rsidRPr="00C87DF4">
        <w:rPr>
          <w:noProof/>
          <w:position w:val="-16"/>
          <w:lang w:val="en-GB"/>
        </w:rPr>
        <w:object w:dxaOrig="920" w:dyaOrig="440">
          <v:shape id="_x0000_i1500" type="#_x0000_t75" alt="" style="width:46.4pt;height:21.25pt;mso-width-percent:0;mso-height-percent:0;mso-width-percent:0;mso-height-percent:0" o:ole="">
            <v:imagedata r:id="rId577" o:title=""/>
          </v:shape>
          <o:OLEObject Type="Embed" ProgID="Equation.3" ShapeID="_x0000_i1500" DrawAspect="Content" ObjectID="_1753627535" r:id="rId578"/>
        </w:object>
      </w:r>
      <w:r w:rsidRPr="005E3939">
        <w:rPr>
          <w:lang w:val="pt-BR"/>
        </w:rPr>
        <w:t xml:space="preserve">; j) </w:t>
      </w:r>
      <w:r w:rsidR="00BD0474" w:rsidRPr="00C87DF4">
        <w:rPr>
          <w:noProof/>
          <w:position w:val="-16"/>
          <w:lang w:val="en-GB"/>
        </w:rPr>
        <w:object w:dxaOrig="1300" w:dyaOrig="440">
          <v:shape id="_x0000_i1499" type="#_x0000_t75" alt="" style="width:63.35pt;height:21.25pt;mso-width-percent:0;mso-height-percent:0;mso-width-percent:0;mso-height-percent:0" o:ole="">
            <v:imagedata r:id="rId579" o:title=""/>
          </v:shape>
          <o:OLEObject Type="Embed" ProgID="Equation.3" ShapeID="_x0000_i1499" DrawAspect="Content" ObjectID="_1753627536" r:id="rId580"/>
        </w:objec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pt-BR"/>
        </w:rPr>
      </w:pPr>
      <w:r w:rsidRPr="005E3939">
        <w:rPr>
          <w:lang w:val="pt-BR"/>
        </w:rPr>
        <w:t xml:space="preserve">(Sol.: a) I =  </w:t>
      </w:r>
      <w:r w:rsidR="00BD0474" w:rsidRPr="00C87DF4">
        <w:rPr>
          <w:noProof/>
          <w:position w:val="-24"/>
        </w:rPr>
        <w:object w:dxaOrig="1880" w:dyaOrig="660">
          <v:shape id="_x0000_i1498" type="#_x0000_t75" alt="" style="width:92.4pt;height:29.95pt;mso-width-percent:0;mso-height-percent:0;mso-width-percent:0;mso-height-percent:0" o:ole="">
            <v:imagedata r:id="rId581" o:title=""/>
          </v:shape>
          <o:OLEObject Type="Embed" ProgID="Equation.3" ShapeID="_x0000_i1498" DrawAspect="Content" ObjectID="_1753627537" r:id="rId582"/>
        </w:object>
      </w:r>
      <w:r w:rsidRPr="005E3939">
        <w:rPr>
          <w:lang w:val="pt-BR"/>
        </w:rPr>
        <w:t xml:space="preserve">; b) I = ½ </w:t>
      </w:r>
      <w:proofErr w:type="gramStart"/>
      <w:r w:rsidRPr="005E3939">
        <w:rPr>
          <w:lang w:val="pt-BR"/>
        </w:rPr>
        <w:t xml:space="preserve">[ </w:t>
      </w:r>
      <w:proofErr w:type="spellStart"/>
      <w:r w:rsidRPr="005E3939">
        <w:rPr>
          <w:lang w:val="pt-BR"/>
        </w:rPr>
        <w:t>e</w:t>
      </w:r>
      <w:r w:rsidRPr="005E3939">
        <w:rPr>
          <w:vertAlign w:val="superscript"/>
          <w:lang w:val="pt-BR"/>
        </w:rPr>
        <w:t>x</w:t>
      </w:r>
      <w:proofErr w:type="spellEnd"/>
      <w:proofErr w:type="gramEnd"/>
      <w:r w:rsidRPr="005E3939">
        <w:rPr>
          <w:lang w:val="pt-BR"/>
        </w:rPr>
        <w:t xml:space="preserve"> </w:t>
      </w:r>
      <w:proofErr w:type="spellStart"/>
      <w:r w:rsidRPr="005E3939">
        <w:rPr>
          <w:lang w:val="pt-BR"/>
        </w:rPr>
        <w:t>sen</w:t>
      </w:r>
      <w:proofErr w:type="spellEnd"/>
      <w:r w:rsidRPr="005E3939">
        <w:rPr>
          <w:lang w:val="pt-BR"/>
        </w:rPr>
        <w:t xml:space="preserve"> x + </w:t>
      </w:r>
      <w:proofErr w:type="spellStart"/>
      <w:r w:rsidRPr="005E3939">
        <w:rPr>
          <w:lang w:val="pt-BR"/>
        </w:rPr>
        <w:t>e</w:t>
      </w:r>
      <w:r w:rsidRPr="005E3939">
        <w:rPr>
          <w:vertAlign w:val="superscript"/>
          <w:lang w:val="pt-BR"/>
        </w:rPr>
        <w:t>x</w:t>
      </w:r>
      <w:proofErr w:type="spellEnd"/>
      <w:r w:rsidRPr="005E3939">
        <w:rPr>
          <w:lang w:val="pt-BR"/>
        </w:rPr>
        <w:t xml:space="preserve"> cos x] + C; c) I = - x</w:t>
      </w:r>
      <w:r w:rsidRPr="005E3939">
        <w:rPr>
          <w:vertAlign w:val="superscript"/>
          <w:lang w:val="pt-BR"/>
        </w:rPr>
        <w:t>2</w:t>
      </w:r>
      <w:r w:rsidRPr="005E3939">
        <w:rPr>
          <w:lang w:val="pt-BR"/>
        </w:rPr>
        <w:t xml:space="preserve"> cos x + 2 [x </w:t>
      </w:r>
      <w:proofErr w:type="spellStart"/>
      <w:r w:rsidRPr="005E3939">
        <w:rPr>
          <w:lang w:val="pt-BR"/>
        </w:rPr>
        <w:t>senx</w:t>
      </w:r>
      <w:proofErr w:type="spellEnd"/>
      <w:r w:rsidRPr="005E3939">
        <w:rPr>
          <w:lang w:val="pt-BR"/>
        </w:rPr>
        <w:t xml:space="preserve"> + cos x] + C;</w:t>
      </w:r>
    </w:p>
    <w:p w:rsidR="0040071A" w:rsidRPr="0040071A" w:rsidRDefault="0040071A" w:rsidP="00A16560">
      <w:pPr>
        <w:spacing w:before="120"/>
        <w:jc w:val="both"/>
        <w:rPr>
          <w:rFonts w:asciiTheme="minorHAnsi" w:hAnsiTheme="minorHAnsi"/>
          <w:b/>
          <w:lang w:val="pt-BR"/>
        </w:rPr>
      </w:pPr>
    </w:p>
    <w:p w:rsidR="00A16560" w:rsidRDefault="00A16560" w:rsidP="00A16560">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Integración de funciones racionales.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16560" w:rsidTr="00C5538B">
        <w:tc>
          <w:tcPr>
            <w:tcW w:w="10414" w:type="dxa"/>
          </w:tcPr>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tc>
      </w:tr>
    </w:tbl>
    <w:p w:rsidR="00A16560" w:rsidRPr="008C199B" w:rsidRDefault="00A16560" w:rsidP="00A16560">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411063" w:rsidRPr="00844CE4" w:rsidRDefault="00411063" w:rsidP="00411063">
      <w:pPr>
        <w:pStyle w:val="InterlineadoSencillo"/>
      </w:pPr>
      <w:r w:rsidRPr="00844CE4">
        <w:t>1</w:t>
      </w:r>
      <w:r w:rsidR="0040071A">
        <w:t>0</w:t>
      </w:r>
      <w:r w:rsidRPr="00844CE4">
        <w:t>.</w:t>
      </w:r>
      <w:proofErr w:type="gramStart"/>
      <w:r w:rsidRPr="00844CE4">
        <w:rPr>
          <w:b/>
        </w:rPr>
        <w:t xml:space="preserve">- </w:t>
      </w:r>
      <w:r w:rsidRPr="00844CE4">
        <w:t xml:space="preserve"> Calcula</w:t>
      </w:r>
      <w:proofErr w:type="gramEnd"/>
      <w:r w:rsidRPr="00844CE4">
        <w:t xml:space="preserve">:      a.- </w:t>
      </w:r>
      <w:r w:rsidR="00BD0474" w:rsidRPr="00B5610F">
        <w:rPr>
          <w:noProof/>
          <w:position w:val="-16"/>
        </w:rPr>
        <w:object w:dxaOrig="320" w:dyaOrig="440">
          <v:shape id="_x0000_i1497" type="#_x0000_t75" alt="" style="width:16.05pt;height:21.25pt;mso-width-percent:0;mso-height-percent:0;mso-width-percent:0;mso-height-percent:0" o:ole="">
            <v:imagedata r:id="rId341" o:title=""/>
          </v:shape>
          <o:OLEObject Type="Embed" ProgID="Equation.3" ShapeID="_x0000_i1497" DrawAspect="Content" ObjectID="_1753627538" r:id="rId583"/>
        </w:object>
      </w:r>
      <w:r w:rsidR="00BD0474" w:rsidRPr="00B5610F">
        <w:rPr>
          <w:noProof/>
          <w:position w:val="-24"/>
        </w:rPr>
        <w:object w:dxaOrig="1300" w:dyaOrig="660">
          <v:shape id="_x0000_i1496" type="#_x0000_t75" alt="" style="width:57.7pt;height:29.5pt;mso-width-percent:0;mso-height-percent:0;mso-width-percent:0;mso-height-percent:0" o:ole="">
            <v:imagedata r:id="rId584" o:title=""/>
          </v:shape>
          <o:OLEObject Type="Embed" ProgID="Equation.3" ShapeID="_x0000_i1496" DrawAspect="Content" ObjectID="_1753627539" r:id="rId585"/>
        </w:object>
      </w:r>
      <w:r w:rsidRPr="00844CE4">
        <w:t xml:space="preserve">     b.- </w:t>
      </w:r>
      <w:r w:rsidR="00BD0474" w:rsidRPr="00B5610F">
        <w:rPr>
          <w:noProof/>
          <w:position w:val="-16"/>
        </w:rPr>
        <w:object w:dxaOrig="320" w:dyaOrig="440">
          <v:shape id="_x0000_i1495" type="#_x0000_t75" alt="" style="width:16.05pt;height:21.25pt;mso-width-percent:0;mso-height-percent:0;mso-width-percent:0;mso-height-percent:0" o:ole="">
            <v:imagedata r:id="rId341" o:title=""/>
          </v:shape>
          <o:OLEObject Type="Embed" ProgID="Equation.3" ShapeID="_x0000_i1495" DrawAspect="Content" ObjectID="_1753627540" r:id="rId586"/>
        </w:object>
      </w:r>
      <w:r w:rsidR="00BD0474" w:rsidRPr="00B5610F">
        <w:rPr>
          <w:noProof/>
          <w:position w:val="-24"/>
        </w:rPr>
        <w:object w:dxaOrig="1520" w:dyaOrig="660">
          <v:shape id="_x0000_i1494" type="#_x0000_t75" alt="" style="width:69.85pt;height:29.5pt;mso-width-percent:0;mso-height-percent:0;mso-width-percent:0;mso-height-percent:0" o:ole="">
            <v:imagedata r:id="rId587" o:title=""/>
          </v:shape>
          <o:OLEObject Type="Embed" ProgID="Equation.3" ShapeID="_x0000_i1494" DrawAspect="Content" ObjectID="_1753627541" r:id="rId588"/>
        </w:object>
      </w:r>
      <w:r w:rsidRPr="00844CE4">
        <w:t xml:space="preserve">  c.-  </w:t>
      </w:r>
      <w:r w:rsidR="00BD0474" w:rsidRPr="00B5610F">
        <w:rPr>
          <w:noProof/>
          <w:position w:val="-24"/>
        </w:rPr>
        <w:object w:dxaOrig="1520" w:dyaOrig="660">
          <v:shape id="_x0000_i1493" type="#_x0000_t75" alt="" style="width:65.5pt;height:29.5pt;mso-width-percent:0;mso-height-percent:0;mso-width-percent:0;mso-height-percent:0" o:ole="">
            <v:imagedata r:id="rId589" o:title=""/>
          </v:shape>
          <o:OLEObject Type="Embed" ProgID="Equation.3" ShapeID="_x0000_i1493" DrawAspect="Content" ObjectID="_1753627542" r:id="rId590"/>
        </w:object>
      </w:r>
      <w:r w:rsidRPr="00844CE4">
        <w:t xml:space="preserve">         </w:t>
      </w:r>
    </w:p>
    <w:p w:rsidR="00411063" w:rsidRPr="00844CE4" w:rsidRDefault="00411063" w:rsidP="00411063">
      <w:pPr>
        <w:pStyle w:val="InterlineadoSencillo"/>
        <w:pBdr>
          <w:top w:val="single" w:sz="4" w:space="1" w:color="auto"/>
          <w:left w:val="single" w:sz="4" w:space="4" w:color="auto"/>
          <w:bottom w:val="single" w:sz="4" w:space="1" w:color="auto"/>
          <w:right w:val="single" w:sz="4" w:space="4" w:color="auto"/>
        </w:pBdr>
      </w:pPr>
      <w:r w:rsidRPr="00844CE4">
        <w:t xml:space="preserve"> (S: a) I =</w:t>
      </w:r>
      <w:r w:rsidR="00BD0474" w:rsidRPr="00B5610F">
        <w:rPr>
          <w:noProof/>
          <w:position w:val="-24"/>
        </w:rPr>
        <w:object w:dxaOrig="1860" w:dyaOrig="660">
          <v:shape id="_x0000_i1492" type="#_x0000_t75" alt="" style="width:84.15pt;height:29.95pt;mso-width-percent:0;mso-height-percent:0;mso-width-percent:0;mso-height-percent:0" o:ole="">
            <v:imagedata r:id="rId591" o:title=""/>
          </v:shape>
          <o:OLEObject Type="Embed" ProgID="Equation.3" ShapeID="_x0000_i1492" DrawAspect="Content" ObjectID="_1753627543" r:id="rId592"/>
        </w:object>
      </w:r>
      <w:r w:rsidRPr="00844CE4">
        <w:t xml:space="preserve">, b) I = </w:t>
      </w:r>
      <w:r w:rsidR="00BD0474" w:rsidRPr="00B5610F">
        <w:rPr>
          <w:noProof/>
          <w:position w:val="-24"/>
        </w:rPr>
        <w:object w:dxaOrig="2400" w:dyaOrig="660">
          <v:shape id="_x0000_i1491" type="#_x0000_t75" alt="" style="width:102.35pt;height:29.5pt;mso-width-percent:0;mso-height-percent:0;mso-width-percent:0;mso-height-percent:0" o:ole="">
            <v:imagedata r:id="rId593" o:title=""/>
          </v:shape>
          <o:OLEObject Type="Embed" ProgID="Equation.3" ShapeID="_x0000_i1491" DrawAspect="Content" ObjectID="_1753627544" r:id="rId594"/>
        </w:object>
      </w:r>
      <w:r w:rsidRPr="00844CE4">
        <w:t>,c) I=</w:t>
      </w:r>
      <w:r w:rsidR="00BD0474" w:rsidRPr="00B5610F">
        <w:rPr>
          <w:noProof/>
          <w:position w:val="-24"/>
        </w:rPr>
        <w:object w:dxaOrig="2320" w:dyaOrig="660">
          <v:shape id="_x0000_i1490" type="#_x0000_t75" alt="" style="width:101.95pt;height:29.5pt;mso-width-percent:0;mso-height-percent:0;mso-width-percent:0;mso-height-percent:0" o:ole="">
            <v:imagedata r:id="rId595" o:title=""/>
          </v:shape>
          <o:OLEObject Type="Embed" ProgID="Equation.3" ShapeID="_x0000_i1490" DrawAspect="Content" ObjectID="_1753627545" r:id="rId596"/>
        </w:object>
      </w:r>
    </w:p>
    <w:p w:rsidR="00411063" w:rsidRPr="005E3939" w:rsidRDefault="00411063" w:rsidP="00411063">
      <w:pPr>
        <w:pStyle w:val="InterlineadoSencillo"/>
      </w:pPr>
      <w:r w:rsidRPr="00844CE4">
        <w:t>1</w:t>
      </w:r>
      <w:r w:rsidR="0040071A">
        <w:t>1</w:t>
      </w:r>
      <w:r w:rsidRPr="00844CE4">
        <w:t>.</w:t>
      </w:r>
      <w:proofErr w:type="gramStart"/>
      <w:r w:rsidRPr="00844CE4">
        <w:t xml:space="preserve">-  </w:t>
      </w:r>
      <w:r w:rsidRPr="005E3939">
        <w:t>Expresa</w:t>
      </w:r>
      <w:proofErr w:type="gramEnd"/>
      <w:r w:rsidRPr="005E3939">
        <w:t xml:space="preserve"> las siguientes integrales de la forma</w:t>
      </w:r>
      <w:r w:rsidR="0057554C">
        <w:t xml:space="preserve">  </w:t>
      </w:r>
      <w:r w:rsidR="00BD0474" w:rsidRPr="00B5610F">
        <w:rPr>
          <w:noProof/>
          <w:position w:val="-24"/>
        </w:rPr>
        <w:object w:dxaOrig="3060" w:dyaOrig="620">
          <v:shape id="_x0000_i1489" type="#_x0000_t75" alt="" style="width:153.55pt;height:31.65pt;mso-width-percent:0;mso-height-percent:0;mso-width-percent:0;mso-height-percent:0" o:ole="">
            <v:imagedata r:id="rId597" o:title=""/>
          </v:shape>
          <o:OLEObject Type="Embed" ProgID="Equation.3" ShapeID="_x0000_i1489" DrawAspect="Content" ObjectID="_1753627546" r:id="rId598"/>
        </w:object>
      </w:r>
      <w:r w:rsidRPr="005E3939">
        <w:t xml:space="preserve">  y resuélvelas:</w:t>
      </w:r>
    </w:p>
    <w:p w:rsidR="00411063" w:rsidRPr="005E3939" w:rsidRDefault="00411063" w:rsidP="00411063">
      <w:pPr>
        <w:pStyle w:val="InterlineadoSencillo"/>
      </w:pPr>
      <w:r w:rsidRPr="005E3939">
        <w:t xml:space="preserve">a) </w:t>
      </w:r>
      <w:r w:rsidR="00BD0474" w:rsidRPr="00B5610F">
        <w:rPr>
          <w:noProof/>
          <w:position w:val="-24"/>
        </w:rPr>
        <w:object w:dxaOrig="1560" w:dyaOrig="660">
          <v:shape id="_x0000_i1488" type="#_x0000_t75" alt="" style="width:78.05pt;height:34.25pt;mso-width-percent:0;mso-height-percent:0;mso-width-percent:0;mso-height-percent:0" o:ole="">
            <v:imagedata r:id="rId599" o:title=""/>
          </v:shape>
          <o:OLEObject Type="Embed" ProgID="Equation.3" ShapeID="_x0000_i1488" DrawAspect="Content" ObjectID="_1753627547" r:id="rId600"/>
        </w:object>
      </w:r>
      <w:r w:rsidRPr="005E3939">
        <w:t xml:space="preserve"> ;                b) </w:t>
      </w:r>
      <w:r w:rsidR="00BD0474" w:rsidRPr="00B5610F">
        <w:rPr>
          <w:noProof/>
          <w:position w:val="-24"/>
        </w:rPr>
        <w:object w:dxaOrig="1579" w:dyaOrig="660">
          <v:shape id="_x0000_i1487" type="#_x0000_t75" alt="" style="width:78.05pt;height:34.25pt;mso-width-percent:0;mso-height-percent:0;mso-width-percent:0;mso-height-percent:0" o:ole="">
            <v:imagedata r:id="rId601" o:title=""/>
          </v:shape>
          <o:OLEObject Type="Embed" ProgID="Equation.3" ShapeID="_x0000_i1487" DrawAspect="Content" ObjectID="_1753627548" r:id="rId602"/>
        </w:object>
      </w:r>
      <w:r w:rsidRPr="005E3939">
        <w:t xml:space="preserve">;                c) </w:t>
      </w:r>
      <w:r w:rsidR="00BD0474" w:rsidRPr="00B5610F">
        <w:rPr>
          <w:noProof/>
          <w:position w:val="-24"/>
        </w:rPr>
        <w:object w:dxaOrig="1960" w:dyaOrig="660">
          <v:shape id="_x0000_i1486" type="#_x0000_t75" alt="" style="width:98.45pt;height:34.25pt;mso-width-percent:0;mso-height-percent:0;mso-width-percent:0;mso-height-percent:0" o:ole="">
            <v:imagedata r:id="rId603" o:title=""/>
          </v:shape>
          <o:OLEObject Type="Embed" ProgID="Equation.3" ShapeID="_x0000_i1486" DrawAspect="Content" ObjectID="_1753627549" r:id="rId604"/>
        </w:object>
      </w:r>
    </w:p>
    <w:p w:rsidR="00411063" w:rsidRPr="005E3939" w:rsidRDefault="00411063" w:rsidP="00411063">
      <w:pPr>
        <w:pStyle w:val="InterlineadoSencillo"/>
      </w:pPr>
      <w:r>
        <w:t>1</w:t>
      </w:r>
      <w:r w:rsidR="0040071A">
        <w:t>2</w:t>
      </w:r>
      <w:r w:rsidRPr="005E3939">
        <w:t xml:space="preserve">.- Calcula: </w:t>
      </w:r>
    </w:p>
    <w:p w:rsidR="00411063" w:rsidRPr="00566DDB" w:rsidRDefault="00411063" w:rsidP="00411063">
      <w:pPr>
        <w:pStyle w:val="InterlineadoSencillo"/>
      </w:pPr>
      <w:r w:rsidRPr="00566DDB">
        <w:t>a.-</w:t>
      </w:r>
      <w:r w:rsidR="00BD0474" w:rsidRPr="00B5610F">
        <w:rPr>
          <w:noProof/>
          <w:position w:val="-24"/>
        </w:rPr>
        <w:object w:dxaOrig="1120" w:dyaOrig="620">
          <v:shape id="_x0000_i1485" type="#_x0000_t75" alt="" style="width:53.8pt;height:29.95pt;mso-width-percent:0;mso-height-percent:0;mso-width-percent:0;mso-height-percent:0" o:ole="">
            <v:imagedata r:id="rId605" o:title=""/>
          </v:shape>
          <o:OLEObject Type="Embed" ProgID="Equation.3" ShapeID="_x0000_i1485" DrawAspect="Content" ObjectID="_1753627550" r:id="rId606"/>
        </w:object>
      </w:r>
      <w:r w:rsidRPr="00566DDB">
        <w:t>;   b)</w:t>
      </w:r>
      <w:r w:rsidR="00BD0474" w:rsidRPr="00B5610F">
        <w:rPr>
          <w:noProof/>
          <w:position w:val="-16"/>
        </w:rPr>
        <w:object w:dxaOrig="320" w:dyaOrig="440">
          <v:shape id="_x0000_i1484" type="#_x0000_t75" alt="" style="width:16.05pt;height:21.25pt;mso-width-percent:0;mso-height-percent:0;mso-width-percent:0;mso-height-percent:0" o:ole="">
            <v:imagedata r:id="rId341" o:title=""/>
          </v:shape>
          <o:OLEObject Type="Embed" ProgID="Equation.3" ShapeID="_x0000_i1484" DrawAspect="Content" ObjectID="_1753627551" r:id="rId607"/>
        </w:object>
      </w:r>
      <w:r w:rsidR="00BD0474" w:rsidRPr="00B5610F">
        <w:rPr>
          <w:noProof/>
          <w:position w:val="-24"/>
        </w:rPr>
        <w:object w:dxaOrig="2100" w:dyaOrig="660">
          <v:shape id="_x0000_i1483" type="#_x0000_t75" alt="" style="width:95.85pt;height:29.5pt;mso-width-percent:0;mso-height-percent:0;mso-width-percent:0;mso-height-percent:0" o:ole="">
            <v:imagedata r:id="rId608" o:title=""/>
          </v:shape>
          <o:OLEObject Type="Embed" ProgID="Equation.3" ShapeID="_x0000_i1483" DrawAspect="Content" ObjectID="_1753627552" r:id="rId609"/>
        </w:object>
      </w:r>
      <w:r w:rsidRPr="00566DDB">
        <w:t>;    c)</w:t>
      </w:r>
      <w:r w:rsidR="00BD0474" w:rsidRPr="00B5610F">
        <w:rPr>
          <w:noProof/>
          <w:position w:val="-16"/>
        </w:rPr>
        <w:object w:dxaOrig="320" w:dyaOrig="440">
          <v:shape id="_x0000_i1482" type="#_x0000_t75" alt="" style="width:16.05pt;height:21.25pt;mso-width-percent:0;mso-height-percent:0;mso-width-percent:0;mso-height-percent:0" o:ole="">
            <v:imagedata r:id="rId341" o:title=""/>
          </v:shape>
          <o:OLEObject Type="Embed" ProgID="Equation.3" ShapeID="_x0000_i1482" DrawAspect="Content" ObjectID="_1753627553" r:id="rId610"/>
        </w:object>
      </w:r>
      <w:r w:rsidR="00BD0474" w:rsidRPr="00B5610F">
        <w:rPr>
          <w:noProof/>
          <w:position w:val="-24"/>
        </w:rPr>
        <w:object w:dxaOrig="1320" w:dyaOrig="620">
          <v:shape id="_x0000_i1481" type="#_x0000_t75" alt="" style="width:58.1pt;height:27.75pt;mso-width-percent:0;mso-height-percent:0;mso-width-percent:0;mso-height-percent:0" o:ole="">
            <v:imagedata r:id="rId611" o:title=""/>
          </v:shape>
          <o:OLEObject Type="Embed" ProgID="Equation.3" ShapeID="_x0000_i1481" DrawAspect="Content" ObjectID="_1753627554" r:id="rId612"/>
        </w:object>
      </w:r>
      <w:r w:rsidRPr="00566DDB">
        <w:t xml:space="preserve">    d)</w:t>
      </w:r>
      <w:r w:rsidR="00BD0474" w:rsidRPr="00B5610F">
        <w:rPr>
          <w:noProof/>
          <w:position w:val="-16"/>
        </w:rPr>
        <w:object w:dxaOrig="320" w:dyaOrig="440">
          <v:shape id="_x0000_i1480" type="#_x0000_t75" alt="" style="width:16.05pt;height:21.25pt;mso-width-percent:0;mso-height-percent:0;mso-width-percent:0;mso-height-percent:0" o:ole="">
            <v:imagedata r:id="rId341" o:title=""/>
          </v:shape>
          <o:OLEObject Type="Embed" ProgID="Equation.3" ShapeID="_x0000_i1480" DrawAspect="Content" ObjectID="_1753627555" r:id="rId613"/>
        </w:object>
      </w:r>
      <w:r w:rsidR="00BD0474" w:rsidRPr="00B5610F">
        <w:rPr>
          <w:noProof/>
          <w:position w:val="-24"/>
        </w:rPr>
        <w:object w:dxaOrig="2120" w:dyaOrig="660">
          <v:shape id="_x0000_i1479" type="#_x0000_t75" alt="" style="width:97.6pt;height:29.95pt;mso-width-percent:0;mso-height-percent:0;mso-width-percent:0;mso-height-percent:0" o:ole="">
            <v:imagedata r:id="rId614" o:title=""/>
          </v:shape>
          <o:OLEObject Type="Embed" ProgID="Equation.3" ShapeID="_x0000_i1479" DrawAspect="Content" ObjectID="_1753627556" r:id="rId615"/>
        </w:object>
      </w:r>
      <w:r w:rsidRPr="00566DDB">
        <w:t>;     e)</w:t>
      </w:r>
      <w:r w:rsidR="00BD0474" w:rsidRPr="00B5610F">
        <w:rPr>
          <w:noProof/>
          <w:position w:val="-16"/>
        </w:rPr>
        <w:object w:dxaOrig="320" w:dyaOrig="440">
          <v:shape id="_x0000_i1478" type="#_x0000_t75" alt="" style="width:16.05pt;height:21.25pt;mso-width-percent:0;mso-height-percent:0;mso-width-percent:0;mso-height-percent:0" o:ole="">
            <v:imagedata r:id="rId341" o:title=""/>
          </v:shape>
          <o:OLEObject Type="Embed" ProgID="Equation.3" ShapeID="_x0000_i1478" DrawAspect="Content" ObjectID="_1753627557" r:id="rId616"/>
        </w:object>
      </w:r>
      <w:r w:rsidR="00BD0474" w:rsidRPr="00B5610F">
        <w:rPr>
          <w:noProof/>
          <w:position w:val="-24"/>
        </w:rPr>
        <w:object w:dxaOrig="980" w:dyaOrig="620">
          <v:shape id="_x0000_i1477" type="#_x0000_t75" alt="" style="width:42.05pt;height:26.45pt;mso-width-percent:0;mso-height-percent:0;mso-width-percent:0;mso-height-percent:0" o:ole="">
            <v:imagedata r:id="rId617" o:title=""/>
          </v:shape>
          <o:OLEObject Type="Embed" ProgID="Equation.3" ShapeID="_x0000_i1477" DrawAspect="Content" ObjectID="_1753627558" r:id="rId618"/>
        </w:object>
      </w:r>
      <w:r w:rsidRPr="00566DDB">
        <w:t xml:space="preserve">; </w:t>
      </w:r>
    </w:p>
    <w:p w:rsidR="00411063" w:rsidRDefault="00411063" w:rsidP="00411063">
      <w:pPr>
        <w:pStyle w:val="InterlineadoSencillo"/>
        <w:rPr>
          <w:lang w:val="en-US"/>
        </w:rPr>
      </w:pPr>
      <w:r w:rsidRPr="00411063">
        <w:rPr>
          <w:lang w:val="en-US"/>
        </w:rPr>
        <w:t>f)</w:t>
      </w:r>
      <w:r w:rsidR="00BD0474" w:rsidRPr="00B5610F">
        <w:rPr>
          <w:noProof/>
          <w:position w:val="-16"/>
        </w:rPr>
        <w:object w:dxaOrig="320" w:dyaOrig="440">
          <v:shape id="_x0000_i1476" type="#_x0000_t75" alt="" style="width:16.05pt;height:21.25pt;mso-width-percent:0;mso-height-percent:0;mso-width-percent:0;mso-height-percent:0" o:ole="">
            <v:imagedata r:id="rId341" o:title=""/>
          </v:shape>
          <o:OLEObject Type="Embed" ProgID="Equation.3" ShapeID="_x0000_i1476" DrawAspect="Content" ObjectID="_1753627559" r:id="rId619"/>
        </w:object>
      </w:r>
      <w:r w:rsidR="00BD0474" w:rsidRPr="00B5610F">
        <w:rPr>
          <w:noProof/>
          <w:position w:val="-24"/>
        </w:rPr>
        <w:object w:dxaOrig="1440" w:dyaOrig="620">
          <v:shape id="_x0000_i1475" type="#_x0000_t75" alt="" style="width:64.65pt;height:27.75pt;mso-width-percent:0;mso-height-percent:0;mso-width-percent:0;mso-height-percent:0" o:ole="">
            <v:imagedata r:id="rId620" o:title=""/>
          </v:shape>
          <o:OLEObject Type="Embed" ProgID="Equation.3" ShapeID="_x0000_i1475" DrawAspect="Content" ObjectID="_1753627560" r:id="rId621"/>
        </w:object>
      </w:r>
      <w:r w:rsidRPr="00411063">
        <w:rPr>
          <w:lang w:val="en-US"/>
        </w:rPr>
        <w:t xml:space="preserve">; g) </w:t>
      </w:r>
      <w:r w:rsidR="00BD0474" w:rsidRPr="00B5610F">
        <w:rPr>
          <w:noProof/>
          <w:position w:val="-24"/>
        </w:rPr>
        <w:object w:dxaOrig="2000" w:dyaOrig="620">
          <v:shape id="_x0000_i1474" type="#_x0000_t75" alt="" style="width:91.95pt;height:27.75pt;mso-width-percent:0;mso-height-percent:0;mso-width-percent:0;mso-height-percent:0" o:ole="">
            <v:imagedata r:id="rId622" o:title=""/>
          </v:shape>
          <o:OLEObject Type="Embed" ProgID="Equation.3" ShapeID="_x0000_i1474" DrawAspect="Content" ObjectID="_1753627561" r:id="rId623"/>
        </w:object>
      </w:r>
      <w:r w:rsidRPr="00411063">
        <w:rPr>
          <w:lang w:val="en-US"/>
        </w:rPr>
        <w:t xml:space="preserve">  ;</w:t>
      </w:r>
      <w:r>
        <w:rPr>
          <w:lang w:val="en-US"/>
        </w:rPr>
        <w:t xml:space="preserve">  </w:t>
      </w:r>
      <w:r w:rsidRPr="00411063">
        <w:rPr>
          <w:lang w:val="en-US"/>
        </w:rPr>
        <w:t xml:space="preserve">h.- </w:t>
      </w:r>
      <w:r w:rsidR="00BD0474" w:rsidRPr="00B5610F">
        <w:rPr>
          <w:noProof/>
          <w:position w:val="-16"/>
        </w:rPr>
        <w:object w:dxaOrig="320" w:dyaOrig="440">
          <v:shape id="_x0000_i1473" type="#_x0000_t75" alt="" style="width:16.05pt;height:21.25pt;mso-width-percent:0;mso-height-percent:0;mso-width-percent:0;mso-height-percent:0" o:ole="">
            <v:imagedata r:id="rId341" o:title=""/>
          </v:shape>
          <o:OLEObject Type="Embed" ProgID="Equation.3" ShapeID="_x0000_i1473" DrawAspect="Content" ObjectID="_1753627562" r:id="rId624"/>
        </w:object>
      </w:r>
      <w:r w:rsidR="00BD0474" w:rsidRPr="00B5610F">
        <w:rPr>
          <w:noProof/>
          <w:position w:val="-24"/>
        </w:rPr>
        <w:object w:dxaOrig="1420" w:dyaOrig="620">
          <v:shape id="_x0000_i1472" type="#_x0000_t75" alt="" style="width:55.95pt;height:23.4pt;mso-width-percent:0;mso-height-percent:0;mso-width-percent:0;mso-height-percent:0" o:ole="">
            <v:imagedata r:id="rId625" o:title=""/>
          </v:shape>
          <o:OLEObject Type="Embed" ProgID="Equation.3" ShapeID="_x0000_i1472" DrawAspect="Content" ObjectID="_1753627563" r:id="rId626"/>
        </w:object>
      </w:r>
      <w:r w:rsidRPr="00411063">
        <w:rPr>
          <w:lang w:val="en-US"/>
        </w:rPr>
        <w:t xml:space="preserve">; </w:t>
      </w:r>
      <w:r>
        <w:rPr>
          <w:lang w:val="en-US"/>
        </w:rPr>
        <w:t xml:space="preserve">  </w:t>
      </w:r>
      <w:proofErr w:type="spellStart"/>
      <w:r w:rsidRPr="00411063">
        <w:rPr>
          <w:lang w:val="en-US"/>
        </w:rPr>
        <w:t>i</w:t>
      </w:r>
      <w:proofErr w:type="spellEnd"/>
      <w:r w:rsidRPr="00411063">
        <w:rPr>
          <w:lang w:val="en-US"/>
        </w:rPr>
        <w:t xml:space="preserve">)   </w:t>
      </w:r>
      <w:r w:rsidR="00BD0474" w:rsidRPr="00B5610F">
        <w:rPr>
          <w:noProof/>
          <w:position w:val="-26"/>
        </w:rPr>
        <w:object w:dxaOrig="1500" w:dyaOrig="639">
          <v:shape id="_x0000_i1471" type="#_x0000_t75" alt="" style="width:64.65pt;height:28.65pt;mso-width-percent:0;mso-height-percent:0;mso-width-percent:0;mso-height-percent:0" o:ole="">
            <v:imagedata r:id="rId627" o:title=""/>
          </v:shape>
          <o:OLEObject Type="Embed" ProgID="Equation.3" ShapeID="_x0000_i1471" DrawAspect="Content" ObjectID="_1753627564" r:id="rId628"/>
        </w:object>
      </w:r>
      <w:r w:rsidRPr="00411063">
        <w:rPr>
          <w:lang w:val="en-US"/>
        </w:rPr>
        <w:t xml:space="preserve"> ; </w:t>
      </w:r>
      <w:r>
        <w:rPr>
          <w:lang w:val="en-US"/>
        </w:rPr>
        <w:t xml:space="preserve">      </w:t>
      </w:r>
      <w:r w:rsidRPr="00411063">
        <w:rPr>
          <w:lang w:val="en-US"/>
        </w:rPr>
        <w:t xml:space="preserve">j) </w:t>
      </w:r>
      <w:r w:rsidR="00BD0474" w:rsidRPr="00B5610F">
        <w:rPr>
          <w:noProof/>
          <w:position w:val="-16"/>
        </w:rPr>
        <w:object w:dxaOrig="320" w:dyaOrig="440">
          <v:shape id="_x0000_i1470" type="#_x0000_t75" alt="" style="width:16.05pt;height:21.25pt;mso-width-percent:0;mso-height-percent:0;mso-width-percent:0;mso-height-percent:0" o:ole="">
            <v:imagedata r:id="rId341" o:title=""/>
          </v:shape>
          <o:OLEObject Type="Embed" ProgID="Equation.3" ShapeID="_x0000_i1470" DrawAspect="Content" ObjectID="_1753627565" r:id="rId629"/>
        </w:object>
      </w:r>
      <w:r w:rsidR="00BD0474" w:rsidRPr="00B5610F">
        <w:rPr>
          <w:noProof/>
          <w:position w:val="-26"/>
        </w:rPr>
        <w:object w:dxaOrig="1860" w:dyaOrig="680">
          <v:shape id="_x0000_i1469" type="#_x0000_t75" alt="" style="width:78.5pt;height:29.5pt;mso-width-percent:0;mso-height-percent:0;mso-width-percent:0;mso-height-percent:0" o:ole="">
            <v:imagedata r:id="rId630" o:title=""/>
          </v:shape>
          <o:OLEObject Type="Embed" ProgID="Equation.3" ShapeID="_x0000_i1469" DrawAspect="Content" ObjectID="_1753627566" r:id="rId631"/>
        </w:object>
      </w:r>
      <w:r w:rsidRPr="00411063">
        <w:rPr>
          <w:lang w:val="en-US"/>
        </w:rPr>
        <w:t xml:space="preserve">  </w:t>
      </w:r>
    </w:p>
    <w:p w:rsidR="00411063" w:rsidRPr="005E3939" w:rsidRDefault="00411063" w:rsidP="00411063">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BD0474" w:rsidRPr="00B5610F">
        <w:rPr>
          <w:noProof/>
          <w:position w:val="-24"/>
        </w:rPr>
        <w:object w:dxaOrig="1300" w:dyaOrig="620">
          <v:shape id="_x0000_i1468" type="#_x0000_t75" alt="" style="width:58.1pt;height:27.75pt;mso-width-percent:0;mso-height-percent:0;mso-width-percent:0;mso-height-percent:0" o:ole="">
            <v:imagedata r:id="rId632" o:title=""/>
          </v:shape>
          <o:OLEObject Type="Embed" ProgID="Equation.3" ShapeID="_x0000_i1468" DrawAspect="Content" ObjectID="_1753627567" r:id="rId633"/>
        </w:object>
      </w:r>
      <w:r w:rsidRPr="005E3939">
        <w:rPr>
          <w:lang w:val="en-US"/>
        </w:rPr>
        <w:t xml:space="preserve">; b) I = </w:t>
      </w:r>
      <w:r w:rsidR="00BD0474" w:rsidRPr="00B5610F">
        <w:rPr>
          <w:noProof/>
          <w:position w:val="-24"/>
        </w:rPr>
        <w:object w:dxaOrig="3379" w:dyaOrig="660">
          <v:shape id="_x0000_i1467" type="#_x0000_t75" alt="" style="width:157.9pt;height:29.95pt;mso-width-percent:0;mso-height-percent:0;mso-width-percent:0;mso-height-percent:0" o:ole="">
            <v:imagedata r:id="rId634" o:title=""/>
          </v:shape>
          <o:OLEObject Type="Embed" ProgID="Equation.3" ShapeID="_x0000_i1467" DrawAspect="Content" ObjectID="_1753627568" r:id="rId635"/>
        </w:object>
      </w:r>
      <w:r w:rsidRPr="005E3939">
        <w:rPr>
          <w:lang w:val="en-US"/>
        </w:rPr>
        <w:t>; c) I =</w:t>
      </w:r>
      <w:r w:rsidR="00BD0474" w:rsidRPr="00B5610F">
        <w:rPr>
          <w:noProof/>
          <w:position w:val="-14"/>
        </w:rPr>
        <w:object w:dxaOrig="2439" w:dyaOrig="400">
          <v:shape id="_x0000_i1466" type="#_x0000_t75" alt="" style="width:120.6pt;height:20.4pt;mso-width-percent:0;mso-height-percent:0;mso-width-percent:0;mso-height-percent:0" o:ole="">
            <v:imagedata r:id="rId636" o:title=""/>
          </v:shape>
          <o:OLEObject Type="Embed" ProgID="Equation.3" ShapeID="_x0000_i1466" DrawAspect="Content" ObjectID="_1753627569" r:id="rId637"/>
        </w:object>
      </w:r>
      <w:r w:rsidRPr="005E3939">
        <w:rPr>
          <w:lang w:val="en-US"/>
        </w:rPr>
        <w:t xml:space="preserve">; </w:t>
      </w:r>
      <w:proofErr w:type="spellStart"/>
      <w:r w:rsidRPr="005E3939">
        <w:rPr>
          <w:lang w:val="en-US"/>
        </w:rPr>
        <w:t>i</w:t>
      </w:r>
      <w:proofErr w:type="spellEnd"/>
      <w:r w:rsidRPr="005E3939">
        <w:rPr>
          <w:lang w:val="en-US"/>
        </w:rPr>
        <w:t xml:space="preserve">) a) I = </w:t>
      </w:r>
      <w:r w:rsidR="00BD0474" w:rsidRPr="00B5610F">
        <w:rPr>
          <w:noProof/>
          <w:position w:val="-24"/>
        </w:rPr>
        <w:object w:dxaOrig="2500" w:dyaOrig="620">
          <v:shape id="_x0000_i1465" type="#_x0000_t75" alt="" style="width:115.35pt;height:29.5pt;mso-width-percent:0;mso-height-percent:0;mso-width-percent:0;mso-height-percent:0" o:ole="">
            <v:imagedata r:id="rId638" o:title=""/>
          </v:shape>
          <o:OLEObject Type="Embed" ProgID="Equation.3" ShapeID="_x0000_i1465" DrawAspect="Content" ObjectID="_1753627570" r:id="rId639"/>
        </w:object>
      </w:r>
      <w:r w:rsidRPr="005E3939">
        <w:rPr>
          <w:lang w:val="en-US"/>
        </w:rPr>
        <w:t>+k; j) I =</w:t>
      </w:r>
      <w:r w:rsidR="00BD0474" w:rsidRPr="00B5610F">
        <w:rPr>
          <w:noProof/>
          <w:position w:val="-24"/>
        </w:rPr>
        <w:object w:dxaOrig="2700" w:dyaOrig="660">
          <v:shape id="_x0000_i1464" type="#_x0000_t75" alt="" style="width:124.05pt;height:29.95pt;mso-width-percent:0;mso-height-percent:0;mso-width-percent:0;mso-height-percent:0" o:ole="">
            <v:imagedata r:id="rId640" o:title=""/>
          </v:shape>
          <o:OLEObject Type="Embed" ProgID="Equation.3" ShapeID="_x0000_i1464" DrawAspect="Content" ObjectID="_1753627571" r:id="rId641"/>
        </w:object>
      </w:r>
      <w:r w:rsidRPr="005E3939">
        <w:rPr>
          <w:lang w:val="en-US"/>
        </w:rPr>
        <w:t>+</w:t>
      </w:r>
      <w:proofErr w:type="gramStart"/>
      <w:r w:rsidRPr="005E3939">
        <w:rPr>
          <w:lang w:val="en-US"/>
        </w:rPr>
        <w:t>k  ;</w:t>
      </w:r>
      <w:proofErr w:type="gramEnd"/>
      <w:r w:rsidRPr="005E3939">
        <w:rPr>
          <w:lang w:val="en-US"/>
        </w:rPr>
        <w:t xml:space="preserve"> </w:t>
      </w:r>
    </w:p>
    <w:p w:rsidR="00F610D8" w:rsidRPr="00511530" w:rsidRDefault="00F610D8" w:rsidP="00F610D8">
      <w:pPr>
        <w:pStyle w:val="InterlineadoSencillo"/>
      </w:pPr>
      <w:r w:rsidRPr="00511530">
        <w:t>1</w:t>
      </w:r>
      <w:r w:rsidR="0040071A" w:rsidRPr="00511530">
        <w:t>3</w:t>
      </w:r>
      <w:r w:rsidRPr="00511530">
        <w:t>.</w:t>
      </w:r>
      <w:r w:rsidRPr="00511530">
        <w:rPr>
          <w:b/>
        </w:rPr>
        <w:t xml:space="preserve">- </w:t>
      </w:r>
      <w:r w:rsidRPr="00511530">
        <w:t>Calcula:</w:t>
      </w:r>
    </w:p>
    <w:p w:rsidR="00F610D8" w:rsidRPr="00511530" w:rsidRDefault="00F610D8" w:rsidP="00F610D8">
      <w:pPr>
        <w:pStyle w:val="InterlineadoSencillo"/>
        <w:rPr>
          <w:color w:val="000000"/>
        </w:rPr>
      </w:pPr>
      <w:r w:rsidRPr="00511530">
        <w:t>a)</w:t>
      </w:r>
      <w:r w:rsidRPr="00511530">
        <w:rPr>
          <w:b/>
        </w:rPr>
        <w:t xml:space="preserve"> </w:t>
      </w:r>
      <w:r w:rsidR="00BD0474" w:rsidRPr="00B5610F">
        <w:rPr>
          <w:noProof/>
          <w:color w:val="000000"/>
          <w:position w:val="-24"/>
        </w:rPr>
        <w:object w:dxaOrig="1520" w:dyaOrig="620">
          <v:shape id="_x0000_i1463" type="#_x0000_t75" alt="" style="width:69.85pt;height:27.75pt;mso-width-percent:0;mso-height-percent:0;mso-width-percent:0;mso-height-percent:0" o:ole="">
            <v:imagedata r:id="rId642" o:title=""/>
          </v:shape>
          <o:OLEObject Type="Embed" ProgID="Equation.3" ShapeID="_x0000_i1463" DrawAspect="Content" ObjectID="_1753627572" r:id="rId643"/>
        </w:object>
      </w:r>
      <w:r w:rsidRPr="00511530">
        <w:rPr>
          <w:color w:val="000000"/>
        </w:rPr>
        <w:t xml:space="preserve">;  b) </w:t>
      </w:r>
      <w:r w:rsidR="00BD0474" w:rsidRPr="00B5610F">
        <w:rPr>
          <w:noProof/>
          <w:position w:val="-24"/>
        </w:rPr>
        <w:object w:dxaOrig="2240" w:dyaOrig="660">
          <v:shape id="_x0000_i1462" type="#_x0000_t75" alt="" style="width:100.65pt;height:29.95pt;mso-width-percent:0;mso-height-percent:0;mso-width-percent:0;mso-height-percent:0" o:ole="">
            <v:imagedata r:id="rId644" o:title=""/>
          </v:shape>
          <o:OLEObject Type="Embed" ProgID="Equation.3" ShapeID="_x0000_i1462" DrawAspect="Content" ObjectID="_1753627573" r:id="rId645"/>
        </w:object>
      </w:r>
      <w:r w:rsidRPr="00511530">
        <w:t xml:space="preserve">; </w:t>
      </w:r>
      <w:r w:rsidR="0040071A" w:rsidRPr="00511530">
        <w:t xml:space="preserve"> </w:t>
      </w:r>
      <w:r w:rsidRPr="00511530">
        <w:t xml:space="preserve">c) </w:t>
      </w:r>
      <w:r w:rsidR="00BD0474" w:rsidRPr="00B5610F">
        <w:rPr>
          <w:noProof/>
          <w:position w:val="-24"/>
        </w:rPr>
        <w:object w:dxaOrig="1540" w:dyaOrig="620">
          <v:shape id="_x0000_i1461" type="#_x0000_t75" alt="" style="width:65.95pt;height:26.45pt;mso-width-percent:0;mso-height-percent:0;mso-width-percent:0;mso-height-percent:0" o:ole="">
            <v:imagedata r:id="rId646" o:title=""/>
          </v:shape>
          <o:OLEObject Type="Embed" ProgID="Equation.3" ShapeID="_x0000_i1461" DrawAspect="Content" ObjectID="_1753627574" r:id="rId647"/>
        </w:object>
      </w:r>
      <w:r w:rsidRPr="00511530">
        <w:t xml:space="preserve"> </w:t>
      </w:r>
      <w:r w:rsidR="0040071A" w:rsidRPr="00511530">
        <w:t>;</w:t>
      </w:r>
      <w:r w:rsidRPr="00511530">
        <w:t xml:space="preserve">   </w:t>
      </w:r>
      <w:r w:rsidR="0040071A" w:rsidRPr="00511530">
        <w:t xml:space="preserve">d) </w:t>
      </w:r>
      <w:r w:rsidR="00BD0474" w:rsidRPr="00B5610F">
        <w:rPr>
          <w:noProof/>
          <w:position w:val="-16"/>
        </w:rPr>
        <w:object w:dxaOrig="320" w:dyaOrig="440">
          <v:shape id="_x0000_i1460" type="#_x0000_t75" alt="" style="width:16.05pt;height:21.25pt;mso-width-percent:0;mso-height-percent:0;mso-width-percent:0;mso-height-percent:0" o:ole="">
            <v:imagedata r:id="rId341" o:title=""/>
          </v:shape>
          <o:OLEObject Type="Embed" ProgID="Equation.3" ShapeID="_x0000_i1460" DrawAspect="Content" ObjectID="_1753627575" r:id="rId648"/>
        </w:object>
      </w:r>
      <w:r w:rsidR="00BD0474" w:rsidRPr="00B5610F">
        <w:rPr>
          <w:noProof/>
          <w:position w:val="-24"/>
        </w:rPr>
        <w:object w:dxaOrig="960" w:dyaOrig="620">
          <v:shape id="_x0000_i1459" type="#_x0000_t75" alt="" style="width:39.45pt;height:26.45pt;mso-width-percent:0;mso-height-percent:0;mso-width-percent:0;mso-height-percent:0" o:ole="">
            <v:imagedata r:id="rId649" o:title=""/>
          </v:shape>
          <o:OLEObject Type="Embed" ProgID="Equation.3" ShapeID="_x0000_i1459" DrawAspect="Content" ObjectID="_1753627576" r:id="rId650"/>
        </w:object>
      </w:r>
    </w:p>
    <w:p w:rsidR="00F610D8" w:rsidRPr="005E3939" w:rsidRDefault="00F610D8" w:rsidP="00F610D8">
      <w:pPr>
        <w:pStyle w:val="InterlineadoSencillo"/>
        <w:pBdr>
          <w:top w:val="single" w:sz="4" w:space="1" w:color="auto"/>
          <w:left w:val="single" w:sz="4" w:space="4" w:color="auto"/>
          <w:bottom w:val="single" w:sz="4" w:space="1" w:color="auto"/>
          <w:right w:val="single" w:sz="4" w:space="4" w:color="auto"/>
        </w:pBdr>
        <w:rPr>
          <w:lang w:val="en-US"/>
        </w:rPr>
      </w:pPr>
      <w:r w:rsidRPr="005E3939">
        <w:rPr>
          <w:color w:val="000000"/>
          <w:lang w:val="en-US"/>
        </w:rPr>
        <w:t xml:space="preserve">(Sol.: a) I = </w:t>
      </w:r>
      <w:r w:rsidR="00BD0474" w:rsidRPr="00B5610F">
        <w:rPr>
          <w:noProof/>
          <w:color w:val="000000"/>
          <w:position w:val="-24"/>
        </w:rPr>
        <w:object w:dxaOrig="2060" w:dyaOrig="620">
          <v:shape id="_x0000_i1458" type="#_x0000_t75" alt="" style="width:102.35pt;height:31.65pt;mso-width-percent:0;mso-height-percent:0;mso-width-percent:0;mso-height-percent:0" o:ole="">
            <v:imagedata r:id="rId651" o:title=""/>
          </v:shape>
          <o:OLEObject Type="Embed" ProgID="Equation.3" ShapeID="_x0000_i1458" DrawAspect="Content" ObjectID="_1753627577" r:id="rId652"/>
        </w:object>
      </w:r>
      <w:r w:rsidRPr="005E3939">
        <w:rPr>
          <w:color w:val="000000"/>
          <w:lang w:val="en-US"/>
        </w:rPr>
        <w:t xml:space="preserve">; b) I = </w:t>
      </w:r>
      <w:r w:rsidR="00BD0474" w:rsidRPr="00B5610F">
        <w:rPr>
          <w:noProof/>
          <w:position w:val="-30"/>
        </w:rPr>
        <w:object w:dxaOrig="3120" w:dyaOrig="680">
          <v:shape id="_x0000_i1457" type="#_x0000_t75" alt="" style="width:146.6pt;height:31.65pt;mso-width-percent:0;mso-height-percent:0;mso-width-percent:0;mso-height-percent:0" o:ole="">
            <v:imagedata r:id="rId653" o:title=""/>
          </v:shape>
          <o:OLEObject Type="Embed" ProgID="Equation.3" ShapeID="_x0000_i1457" DrawAspect="Content" ObjectID="_1753627578" r:id="rId654"/>
        </w:object>
      </w:r>
      <w:r w:rsidRPr="005E3939">
        <w:rPr>
          <w:lang w:val="en-US"/>
        </w:rPr>
        <w:t xml:space="preserve">; c) I = </w:t>
      </w:r>
      <w:r w:rsidR="00BD0474" w:rsidRPr="00B5610F">
        <w:rPr>
          <w:noProof/>
          <w:position w:val="-30"/>
        </w:rPr>
        <w:object w:dxaOrig="1880" w:dyaOrig="680">
          <v:shape id="_x0000_i1456" type="#_x0000_t75" alt="" style="width:83.7pt;height:29.95pt;mso-width-percent:0;mso-height-percent:0;mso-width-percent:0;mso-height-percent:0" o:ole="">
            <v:imagedata r:id="rId655" o:title=""/>
          </v:shape>
          <o:OLEObject Type="Embed" ProgID="Equation.3" ShapeID="_x0000_i1456" DrawAspect="Content" ObjectID="_1753627579" r:id="rId656"/>
        </w:object>
      </w:r>
      <w:r w:rsidRPr="005E3939">
        <w:rPr>
          <w:lang w:val="en-US"/>
        </w:rPr>
        <w:t xml:space="preserve"> )</w:t>
      </w:r>
      <w:r w:rsidR="0040071A">
        <w:rPr>
          <w:lang w:val="en-US"/>
        </w:rPr>
        <w:t xml:space="preserve"> </w:t>
      </w:r>
      <w:r w:rsidR="0040071A" w:rsidRPr="005E3939">
        <w:rPr>
          <w:lang w:val="en-US"/>
        </w:rPr>
        <w:t>d) I=</w:t>
      </w:r>
      <w:r w:rsidR="00BD0474" w:rsidRPr="00B5610F">
        <w:rPr>
          <w:noProof/>
          <w:position w:val="-30"/>
        </w:rPr>
        <w:object w:dxaOrig="1939" w:dyaOrig="680">
          <v:shape id="_x0000_i1455" type="#_x0000_t75" alt="" style="width:89.8pt;height:31.65pt;mso-width-percent:0;mso-height-percent:0;mso-width-percent:0;mso-height-percent:0" o:ole="">
            <v:imagedata r:id="rId657" o:title=""/>
          </v:shape>
          <o:OLEObject Type="Embed" ProgID="Equation.3" ShapeID="_x0000_i1455" DrawAspect="Content" ObjectID="_1753627580" r:id="rId658"/>
        </w:object>
      </w:r>
      <w:r w:rsidR="0040071A" w:rsidRPr="005E3939">
        <w:rPr>
          <w:lang w:val="en-US"/>
        </w:rPr>
        <w:t xml:space="preserve"> + </w:t>
      </w:r>
      <w:proofErr w:type="gramStart"/>
      <w:r w:rsidR="0040071A" w:rsidRPr="005E3939">
        <w:rPr>
          <w:lang w:val="en-US"/>
        </w:rPr>
        <w:t>k )</w:t>
      </w:r>
      <w:proofErr w:type="gramEnd"/>
    </w:p>
    <w:p w:rsidR="0057554C" w:rsidRPr="00566DDB" w:rsidRDefault="0057554C" w:rsidP="00B5610F">
      <w:pPr>
        <w:pStyle w:val="InterlineadoSencillo"/>
        <w:rPr>
          <w:lang w:val="en-US"/>
        </w:rPr>
      </w:pPr>
      <w:r w:rsidRPr="00566DDB">
        <w:rPr>
          <w:lang w:val="en-US"/>
        </w:rPr>
        <w:t>1</w:t>
      </w:r>
      <w:r w:rsidR="0040071A">
        <w:rPr>
          <w:lang w:val="en-US"/>
        </w:rPr>
        <w:t>4</w:t>
      </w:r>
      <w:r w:rsidRPr="00566DDB">
        <w:rPr>
          <w:lang w:val="en-US"/>
        </w:rPr>
        <w:t xml:space="preserve">.- </w:t>
      </w:r>
      <w:proofErr w:type="spellStart"/>
      <w:r w:rsidRPr="00566DDB">
        <w:rPr>
          <w:lang w:val="en-US"/>
        </w:rPr>
        <w:t>Calcula</w:t>
      </w:r>
      <w:proofErr w:type="spellEnd"/>
      <w:r w:rsidRPr="00566DDB">
        <w:rPr>
          <w:lang w:val="en-US"/>
        </w:rPr>
        <w:t>:</w:t>
      </w:r>
    </w:p>
    <w:p w:rsidR="0057554C" w:rsidRPr="00566DDB" w:rsidRDefault="0057554C" w:rsidP="00EC0BE0">
      <w:pPr>
        <w:pStyle w:val="InterlineadoSencillo"/>
        <w:spacing w:before="0"/>
        <w:rPr>
          <w:lang w:val="en-US"/>
        </w:rPr>
      </w:pPr>
      <w:r w:rsidRPr="00566DDB">
        <w:rPr>
          <w:lang w:val="en-US"/>
        </w:rPr>
        <w:t xml:space="preserve">a) </w:t>
      </w:r>
      <w:r w:rsidR="00BD0474" w:rsidRPr="00B5610F">
        <w:rPr>
          <w:noProof/>
          <w:position w:val="-16"/>
        </w:rPr>
        <w:object w:dxaOrig="320" w:dyaOrig="440">
          <v:shape id="_x0000_i1454" type="#_x0000_t75" alt="" style="width:16.05pt;height:21.25pt;mso-width-percent:0;mso-height-percent:0;mso-width-percent:0;mso-height-percent:0" o:ole="">
            <v:imagedata r:id="rId341" o:title=""/>
          </v:shape>
          <o:OLEObject Type="Embed" ProgID="Equation.3" ShapeID="_x0000_i1454" DrawAspect="Content" ObjectID="_1753627581" r:id="rId659"/>
        </w:object>
      </w:r>
      <w:r w:rsidR="00BD0474" w:rsidRPr="00B5610F">
        <w:rPr>
          <w:noProof/>
          <w:position w:val="-24"/>
        </w:rPr>
        <w:object w:dxaOrig="920" w:dyaOrig="620">
          <v:shape id="_x0000_i1453" type="#_x0000_t75" alt="" style="width:46.4pt;height:31.65pt;mso-width-percent:0;mso-height-percent:0;mso-width-percent:0;mso-height-percent:0" o:ole="">
            <v:imagedata r:id="rId660" o:title=""/>
          </v:shape>
          <o:OLEObject Type="Embed" ProgID="Equation.3" ShapeID="_x0000_i1453" DrawAspect="Content" ObjectID="_1753627582" r:id="rId661"/>
        </w:object>
      </w:r>
      <w:r w:rsidRPr="00566DDB">
        <w:rPr>
          <w:lang w:val="en-US"/>
        </w:rPr>
        <w:t xml:space="preserve">      b)  </w:t>
      </w:r>
      <w:r w:rsidR="00BD0474" w:rsidRPr="00B5610F">
        <w:rPr>
          <w:noProof/>
          <w:position w:val="-16"/>
        </w:rPr>
        <w:object w:dxaOrig="320" w:dyaOrig="440">
          <v:shape id="_x0000_i1452" type="#_x0000_t75" alt="" style="width:16.05pt;height:21.25pt;mso-width-percent:0;mso-height-percent:0;mso-width-percent:0;mso-height-percent:0" o:ole="">
            <v:imagedata r:id="rId341" o:title=""/>
          </v:shape>
          <o:OLEObject Type="Embed" ProgID="Equation.3" ShapeID="_x0000_i1452" DrawAspect="Content" ObjectID="_1753627583" r:id="rId662"/>
        </w:object>
      </w:r>
      <w:r w:rsidR="00BD0474" w:rsidRPr="00B5610F">
        <w:rPr>
          <w:noProof/>
          <w:position w:val="-24"/>
        </w:rPr>
        <w:object w:dxaOrig="980" w:dyaOrig="620">
          <v:shape id="_x0000_i1451" type="#_x0000_t75" alt="" style="width:48.6pt;height:31.65pt;mso-width-percent:0;mso-height-percent:0;mso-width-percent:0;mso-height-percent:0" o:ole="">
            <v:imagedata r:id="rId663" o:title=""/>
          </v:shape>
          <o:OLEObject Type="Embed" ProgID="Equation.3" ShapeID="_x0000_i1451" DrawAspect="Content" ObjectID="_1753627584" r:id="rId664"/>
        </w:object>
      </w:r>
      <w:r w:rsidRPr="00566DDB">
        <w:rPr>
          <w:lang w:val="en-US"/>
        </w:rPr>
        <w:t xml:space="preserve">     c) </w:t>
      </w:r>
      <w:r w:rsidR="00BD0474" w:rsidRPr="00B5610F">
        <w:rPr>
          <w:noProof/>
          <w:position w:val="-24"/>
        </w:rPr>
        <w:object w:dxaOrig="1060" w:dyaOrig="620">
          <v:shape id="_x0000_i1450" type="#_x0000_t75" alt="" style="width:52.05pt;height:31.65pt;mso-width-percent:0;mso-height-percent:0;mso-width-percent:0;mso-height-percent:0" o:ole="">
            <v:imagedata r:id="rId665" o:title=""/>
          </v:shape>
          <o:OLEObject Type="Embed" ProgID="Equation.3" ShapeID="_x0000_i1450" DrawAspect="Content" ObjectID="_1753627585" r:id="rId666"/>
        </w:object>
      </w:r>
      <w:r w:rsidRPr="00566DDB">
        <w:rPr>
          <w:lang w:val="en-US"/>
        </w:rPr>
        <w:t xml:space="preserve">        </w:t>
      </w:r>
    </w:p>
    <w:p w:rsidR="0057554C" w:rsidRPr="005E3939" w:rsidRDefault="0057554C" w:rsidP="00B5610F">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(Sol.: a) I = </w:t>
      </w:r>
      <w:r w:rsidR="00BD0474" w:rsidRPr="00B5610F">
        <w:rPr>
          <w:noProof/>
          <w:position w:val="-24"/>
        </w:rPr>
        <w:object w:dxaOrig="2740" w:dyaOrig="620">
          <v:shape id="_x0000_i1449" type="#_x0000_t75" alt="" style="width:126.2pt;height:29.5pt;mso-width-percent:0;mso-height-percent:0;mso-width-percent:0;mso-height-percent:0" o:ole="">
            <v:imagedata r:id="rId667" o:title=""/>
          </v:shape>
          <o:OLEObject Type="Embed" ProgID="Equation.3" ShapeID="_x0000_i1449" DrawAspect="Content" ObjectID="_1753627586" r:id="rId668"/>
        </w:object>
      </w:r>
      <w:r w:rsidRPr="005E3939">
        <w:rPr>
          <w:lang w:val="en-US"/>
        </w:rPr>
        <w:t xml:space="preserve">; b) I = </w:t>
      </w:r>
      <w:r w:rsidR="00BD0474" w:rsidRPr="00B5610F">
        <w:rPr>
          <w:noProof/>
          <w:position w:val="-28"/>
        </w:rPr>
        <w:object w:dxaOrig="1300" w:dyaOrig="680">
          <v:shape id="_x0000_i1448" type="#_x0000_t75" alt="" style="width:60.3pt;height:31.65pt;mso-width-percent:0;mso-height-percent:0;mso-width-percent:0;mso-height-percent:0" o:ole="">
            <v:imagedata r:id="rId669" o:title=""/>
          </v:shape>
          <o:OLEObject Type="Embed" ProgID="Equation.3" ShapeID="_x0000_i1448" DrawAspect="Content" ObjectID="_1753627587" r:id="rId670"/>
        </w:object>
      </w:r>
      <w:r w:rsidRPr="005E3939">
        <w:rPr>
          <w:lang w:val="en-US"/>
        </w:rPr>
        <w:t>+</w:t>
      </w:r>
      <w:proofErr w:type="gramStart"/>
      <w:r w:rsidRPr="005E3939">
        <w:rPr>
          <w:lang w:val="en-US"/>
        </w:rPr>
        <w:t>k;  c</w:t>
      </w:r>
      <w:proofErr w:type="gramEnd"/>
      <w:r w:rsidRPr="005E3939">
        <w:rPr>
          <w:lang w:val="en-US"/>
        </w:rPr>
        <w:t xml:space="preserve">) I = </w:t>
      </w:r>
      <w:r w:rsidR="00BD0474" w:rsidRPr="00B5610F">
        <w:rPr>
          <w:noProof/>
          <w:position w:val="-24"/>
        </w:rPr>
        <w:object w:dxaOrig="2720" w:dyaOrig="620">
          <v:shape id="_x0000_i1447" type="#_x0000_t75" alt="" style="width:124.5pt;height:29.5pt;mso-width-percent:0;mso-height-percent:0;mso-width-percent:0;mso-height-percent:0" o:ole="">
            <v:imagedata r:id="rId671" o:title=""/>
          </v:shape>
          <o:OLEObject Type="Embed" ProgID="Equation.3" ShapeID="_x0000_i1447" DrawAspect="Content" ObjectID="_1753627588" r:id="rId672"/>
        </w:object>
      </w:r>
      <w:r w:rsidRPr="005E3939">
        <w:rPr>
          <w:lang w:val="en-US"/>
        </w:rPr>
        <w:t xml:space="preserve">; </w:t>
      </w:r>
    </w:p>
    <w:p w:rsidR="0040071A" w:rsidRPr="005E3939" w:rsidRDefault="0040071A" w:rsidP="0040071A">
      <w:pPr>
        <w:pStyle w:val="InterlineadoSencillo"/>
      </w:pPr>
      <w:r>
        <w:t>15</w:t>
      </w:r>
      <w:r w:rsidRPr="005E3939">
        <w:t>.- Calcula las siguientes primitivas</w:t>
      </w:r>
      <w:r>
        <w:t xml:space="preserve"> usando el método de sustitución y después el método de racionales</w:t>
      </w:r>
      <w:r w:rsidRPr="005E3939">
        <w:t>:</w:t>
      </w:r>
    </w:p>
    <w:bookmarkStart w:id="4" w:name="_Hlk63882690"/>
    <w:p w:rsidR="0040071A" w:rsidRPr="00511530" w:rsidRDefault="00000000" w:rsidP="0040071A">
      <w:pPr>
        <w:pStyle w:val="InterlineadoSencillo"/>
        <w:rPr>
          <w:b/>
          <w:lang w:val="en-US"/>
        </w:rPr>
      </w:pPr>
      <m:oMath>
        <m:nary>
          <m:naryPr>
            <m:subHide m:val="1"/>
            <m:supHide m:val="1"/>
            <m:ctrlPr>
              <w:rPr>
                <w:rFonts w:ascii="Cambria Math" w:hAnsi="Cambria Math"/>
                <w:i/>
              </w:rPr>
            </m:ctrlPr>
          </m:naryPr>
          <m:sub/>
          <m:sup/>
          <m:e>
            <m:f>
              <m:fPr>
                <m:ctrlPr>
                  <w:rPr>
                    <w:rFonts w:ascii="Cambria Math" w:hAnsi="Cambria Math"/>
                    <w:i/>
                  </w:rPr>
                </m:ctrlPr>
              </m:fPr>
              <m:num>
                <m:r>
                  <w:rPr>
                    <w:rFonts w:ascii="Cambria Math"/>
                    <w:lang w:val="en-US"/>
                  </w:rPr>
                  <m:t>1</m:t>
                </m:r>
                <m:r>
                  <w:rPr>
                    <w:rFonts w:ascii="Cambria Math"/>
                    <w:lang w:val="en-US"/>
                  </w:rPr>
                  <m:t>-</m:t>
                </m:r>
                <m:rad>
                  <m:radPr>
                    <m:degHide m:val="1"/>
                    <m:ctrlPr>
                      <w:rPr>
                        <w:rFonts w:ascii="Cambria Math" w:hAnsi="Cambria Math"/>
                        <w:i/>
                      </w:rPr>
                    </m:ctrlPr>
                  </m:radPr>
                  <m:deg/>
                  <m:e>
                    <m:r>
                      <w:rPr>
                        <w:rFonts w:ascii="Cambria Math"/>
                      </w:rPr>
                      <m:t>x</m:t>
                    </m:r>
                  </m:e>
                </m:rad>
              </m:num>
              <m:den>
                <m:r>
                  <w:rPr>
                    <w:rFonts w:ascii="Cambria Math"/>
                    <w:lang w:val="en-US"/>
                  </w:rPr>
                  <m:t>1+</m:t>
                </m:r>
                <m:rad>
                  <m:radPr>
                    <m:degHide m:val="1"/>
                    <m:ctrlPr>
                      <w:rPr>
                        <w:rFonts w:ascii="Cambria Math" w:hAnsi="Cambria Math"/>
                        <w:i/>
                      </w:rPr>
                    </m:ctrlPr>
                  </m:radPr>
                  <m:deg/>
                  <m:e>
                    <m:r>
                      <w:rPr>
                        <w:rFonts w:ascii="Cambria Math"/>
                      </w:rPr>
                      <m:t>x</m:t>
                    </m:r>
                  </m:e>
                </m:rad>
              </m:den>
            </m:f>
          </m:e>
        </m:nary>
        <m:r>
          <w:rPr>
            <w:rFonts w:ascii="Cambria Math"/>
            <w:lang w:val="en-US"/>
          </w:rPr>
          <m:t> </m:t>
        </m:r>
        <m:r>
          <w:rPr>
            <w:rFonts w:ascii="Cambria Math"/>
          </w:rPr>
          <m:t>dx</m:t>
        </m:r>
      </m:oMath>
      <w:r w:rsidR="0040071A" w:rsidRPr="00511530">
        <w:rPr>
          <w:lang w:val="en-US"/>
        </w:rPr>
        <w:t xml:space="preserve"> </w:t>
      </w:r>
      <w:bookmarkEnd w:id="4"/>
      <w:r w:rsidR="0040071A" w:rsidRPr="00511530">
        <w:rPr>
          <w:lang w:val="en-US"/>
        </w:rPr>
        <w:t xml:space="preserve">   (t=1+</w:t>
      </w:r>
      <m:oMath>
        <m:rad>
          <m:radPr>
            <m:degHide m:val="1"/>
            <m:ctrlPr>
              <w:rPr>
                <w:rFonts w:ascii="Cambria Math" w:hAnsi="Cambria Math"/>
                <w:i/>
              </w:rPr>
            </m:ctrlPr>
          </m:radPr>
          <m:deg/>
          <m:e>
            <m:r>
              <w:rPr>
                <w:rFonts w:ascii="Cambria Math" w:hAnsi="Cambria Math"/>
              </w:rPr>
              <m:t>x</m:t>
            </m:r>
          </m:e>
        </m:rad>
      </m:oMath>
      <w:r w:rsidR="0040071A" w:rsidRPr="00511530">
        <w:rPr>
          <w:lang w:val="en-US"/>
        </w:rPr>
        <w:t xml:space="preserve">)         b) </w:t>
      </w:r>
      <w:r w:rsidR="00BD0474" w:rsidRPr="00C87DF4">
        <w:rPr>
          <w:noProof/>
          <w:position w:val="-24"/>
        </w:rPr>
        <w:object w:dxaOrig="1080" w:dyaOrig="660">
          <v:shape id="_x0000_i1446" type="#_x0000_t75" alt="" style="width:44.25pt;height:27.35pt;mso-width-percent:0;mso-height-percent:0;mso-width-percent:0;mso-height-percent:0" o:ole="">
            <v:imagedata r:id="rId673" o:title=""/>
          </v:shape>
          <o:OLEObject Type="Embed" ProgID="Equation.3" ShapeID="_x0000_i1446" DrawAspect="Content" ObjectID="_1753627589" r:id="rId674"/>
        </w:object>
      </w:r>
      <w:r w:rsidR="0040071A" w:rsidRPr="00511530">
        <w:rPr>
          <w:noProof/>
          <w:lang w:val="en-US"/>
        </w:rPr>
        <w:t xml:space="preserve"> </w:t>
      </w:r>
      <w:r w:rsidR="0040071A" w:rsidRPr="00511530">
        <w:rPr>
          <w:noProof/>
          <w:sz w:val="21"/>
          <w:lang w:val="en-US"/>
        </w:rPr>
        <w:t>(t=</w:t>
      </w:r>
      <w:proofErr w:type="gramStart"/>
      <w:r w:rsidR="0040071A" w:rsidRPr="00511530">
        <w:rPr>
          <w:noProof/>
          <w:sz w:val="21"/>
          <w:lang w:val="en-US"/>
        </w:rPr>
        <w:t>e</w:t>
      </w:r>
      <w:r w:rsidR="0040071A" w:rsidRPr="00511530">
        <w:rPr>
          <w:noProof/>
          <w:sz w:val="21"/>
          <w:vertAlign w:val="superscript"/>
          <w:lang w:val="en-US"/>
        </w:rPr>
        <w:t>x</w:t>
      </w:r>
      <w:r w:rsidR="0040071A" w:rsidRPr="00511530">
        <w:rPr>
          <w:noProof/>
          <w:sz w:val="21"/>
          <w:lang w:val="en-US"/>
        </w:rPr>
        <w:t>)</w:t>
      </w:r>
      <w:r w:rsidR="0040071A" w:rsidRPr="00511530">
        <w:rPr>
          <w:sz w:val="32"/>
          <w:lang w:val="en-US"/>
        </w:rPr>
        <w:t xml:space="preserve">   </w:t>
      </w:r>
      <w:proofErr w:type="gramEnd"/>
      <w:r w:rsidR="0040071A" w:rsidRPr="00511530">
        <w:rPr>
          <w:lang w:val="en-US"/>
        </w:rPr>
        <w:t xml:space="preserve">c)  </w:t>
      </w:r>
      <w:r w:rsidR="00BD0474" w:rsidRPr="00C87DF4">
        <w:rPr>
          <w:noProof/>
          <w:position w:val="-28"/>
        </w:rPr>
        <w:object w:dxaOrig="1120" w:dyaOrig="660">
          <v:shape id="_x0000_i1445" type="#_x0000_t75" alt="" style="width:47.3pt;height:28.65pt;mso-width-percent:0;mso-height-percent:0;mso-width-percent:0;mso-height-percent:0" o:ole="">
            <v:imagedata r:id="rId675" o:title=""/>
          </v:shape>
          <o:OLEObject Type="Embed" ProgID="Equation.3" ShapeID="_x0000_i1445" DrawAspect="Content" ObjectID="_1753627590" r:id="rId676"/>
        </w:object>
      </w:r>
      <w:r w:rsidR="0040071A" w:rsidRPr="00511530">
        <w:rPr>
          <w:noProof/>
          <w:lang w:val="en-US"/>
        </w:rPr>
        <w:t xml:space="preserve">   (t=</w:t>
      </w:r>
      <m:oMath>
        <m:rad>
          <m:radPr>
            <m:ctrlPr>
              <w:rPr>
                <w:rFonts w:ascii="Cambria Math" w:hAnsi="Cambria Math"/>
                <w:i/>
                <w:noProof/>
              </w:rPr>
            </m:ctrlPr>
          </m:radPr>
          <m:deg>
            <m:r>
              <w:rPr>
                <w:rFonts w:ascii="Cambria Math" w:hAnsi="Cambria Math"/>
                <w:noProof/>
                <w:lang w:val="en-US"/>
              </w:rPr>
              <m:t>3</m:t>
            </m:r>
          </m:deg>
          <m:e>
            <m:r>
              <w:rPr>
                <w:rFonts w:ascii="Cambria Math" w:hAnsi="Cambria Math"/>
                <w:noProof/>
              </w:rPr>
              <m:t>x</m:t>
            </m:r>
          </m:e>
        </m:rad>
        <m:r>
          <w:rPr>
            <w:rFonts w:ascii="Cambria Math" w:hAnsi="Cambria Math"/>
            <w:noProof/>
            <w:lang w:val="en-US"/>
          </w:rPr>
          <m:t>+1)</m:t>
        </m:r>
      </m:oMath>
    </w:p>
    <w:p w:rsidR="0040071A" w:rsidRPr="00AC18DC" w:rsidRDefault="0040071A" w:rsidP="0040071A">
      <w:pPr>
        <w:pStyle w:val="InterlineadoSencillo"/>
        <w:pBdr>
          <w:top w:val="single" w:sz="4" w:space="1" w:color="auto"/>
          <w:left w:val="single" w:sz="4" w:space="4" w:color="auto"/>
          <w:bottom w:val="single" w:sz="4" w:space="1" w:color="auto"/>
          <w:right w:val="single" w:sz="4" w:space="4" w:color="auto"/>
        </w:pBdr>
        <w:rPr>
          <w:lang w:val="en-US"/>
        </w:rPr>
      </w:pPr>
      <w:r w:rsidRPr="00AC18DC">
        <w:rPr>
          <w:lang w:val="en-US"/>
        </w:rPr>
        <w:t xml:space="preserve">(Sol.: </w:t>
      </w:r>
      <w:proofErr w:type="gramStart"/>
      <w:r w:rsidRPr="00AC18DC">
        <w:rPr>
          <w:lang w:val="en-US"/>
        </w:rPr>
        <w:t xml:space="preserve">a)   </w:t>
      </w:r>
      <w:proofErr w:type="gramEnd"/>
      <w:r w:rsidR="00BD0474" w:rsidRPr="00C87DF4">
        <w:rPr>
          <w:noProof/>
          <w:position w:val="-18"/>
        </w:rPr>
        <w:object w:dxaOrig="3920" w:dyaOrig="480">
          <v:shape id="_x0000_i1444" type="#_x0000_t75" alt="" style="width:179.15pt;height:21.7pt;mso-width-percent:0;mso-height-percent:0;mso-width-percent:0;mso-height-percent:0" o:ole="">
            <v:imagedata r:id="rId677" o:title=""/>
          </v:shape>
          <o:OLEObject Type="Embed" ProgID="Equation.3" ShapeID="_x0000_i1444" DrawAspect="Content" ObjectID="_1753627591" r:id="rId678"/>
        </w:object>
      </w:r>
      <w:r w:rsidRPr="00AC18DC">
        <w:rPr>
          <w:lang w:val="en-US"/>
        </w:rPr>
        <w:t xml:space="preserve">    </w:t>
      </w:r>
      <w:r w:rsidRPr="00AC18DC">
        <w:rPr>
          <w:noProof/>
          <w:lang w:val="en-US"/>
        </w:rPr>
        <w:t xml:space="preserve">b) I = </w:t>
      </w:r>
      <w:r w:rsidR="00BD0474" w:rsidRPr="00C87DF4">
        <w:rPr>
          <w:noProof/>
          <w:position w:val="-24"/>
        </w:rPr>
        <w:object w:dxaOrig="3180" w:dyaOrig="620">
          <v:shape id="_x0000_i1443" type="#_x0000_t75" alt="" style="width:153.55pt;height:29.5pt;mso-width-percent:0;mso-height-percent:0;mso-width-percent:0;mso-height-percent:0" o:ole="">
            <v:imagedata r:id="rId679" o:title=""/>
          </v:shape>
          <o:OLEObject Type="Embed" ProgID="Equation.3" ShapeID="_x0000_i1443" DrawAspect="Content" ObjectID="_1753627592" r:id="rId680"/>
        </w:object>
      </w:r>
    </w:p>
    <w:p w:rsidR="0040071A" w:rsidRPr="00511530" w:rsidRDefault="0040071A" w:rsidP="0040071A">
      <w:pPr>
        <w:pStyle w:val="InterlineadoSencillo"/>
        <w:pBdr>
          <w:top w:val="single" w:sz="4" w:space="1" w:color="auto"/>
          <w:left w:val="single" w:sz="4" w:space="4" w:color="auto"/>
          <w:bottom w:val="single" w:sz="4" w:space="1" w:color="auto"/>
          <w:right w:val="single" w:sz="4" w:space="4" w:color="auto"/>
        </w:pBdr>
      </w:pPr>
      <w:r w:rsidRPr="00511530">
        <w:lastRenderedPageBreak/>
        <w:t xml:space="preserve">c) I = </w:t>
      </w:r>
      <m:oMath>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+1)</m:t>
                </m:r>
              </m:e>
              <m:sup>
                <m:r>
                  <w:rPr>
                    <w:rFonts w:ascii="Cambria Math" w:hAnsi="Cambria Math"/>
                  </w:rPr>
                  <m:t>2</m:t>
                </m:r>
              </m:sup>
            </m:sSup>
          </m:num>
          <m:den>
            <m:r>
              <w:rPr>
                <w:rFonts w:ascii="Cambria Math" w:hAnsi="Cambria Math"/>
              </w:rPr>
              <m:t>2</m:t>
            </m:r>
          </m:den>
        </m:f>
        <m:r>
          <w:rPr>
            <w:rFonts w:ascii="Cambria Math" w:hAnsi="Cambria Math"/>
          </w:rPr>
          <m:t>-2</m:t>
        </m:r>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+1</m:t>
            </m:r>
          </m:e>
        </m:d>
        <m:r>
          <w:rPr>
            <w:rFonts w:ascii="Cambria Math" w:hAnsi="Cambria Math"/>
          </w:rPr>
          <m:t>+</m:t>
        </m:r>
        <m:r>
          <m:rPr>
            <m:sty m:val="p"/>
          </m:rPr>
          <w:rPr>
            <w:rFonts w:ascii="Cambria Math" w:hAnsi="Cambria Math"/>
          </w:rPr>
          <m:t>ln⁡</m:t>
        </m:r>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+1)|</m:t>
        </m:r>
      </m:oMath>
      <w:r w:rsidRPr="00511530">
        <w:t xml:space="preserve"> )+k</w:t>
      </w:r>
    </w:p>
    <w:p w:rsidR="00B5610F" w:rsidRPr="005E3939" w:rsidRDefault="00B5610F" w:rsidP="00B5610F">
      <w:pPr>
        <w:pStyle w:val="InterlineadoSencillo"/>
      </w:pPr>
      <w:r w:rsidRPr="005E3939">
        <w:t>1</w:t>
      </w:r>
      <w:r w:rsidR="00EC0BE0">
        <w:t>7</w:t>
      </w:r>
      <w:r w:rsidRPr="005E3939">
        <w:t>.- Calcula</w:t>
      </w:r>
    </w:p>
    <w:p w:rsidR="00B5610F" w:rsidRPr="00844CE4" w:rsidRDefault="00B5610F" w:rsidP="00B5610F">
      <w:pPr>
        <w:pStyle w:val="InterlineadoSencillo"/>
      </w:pPr>
      <w:r w:rsidRPr="00844CE4">
        <w:t xml:space="preserve">a)  </w:t>
      </w:r>
      <w:r w:rsidR="00BD0474" w:rsidRPr="00B5610F">
        <w:rPr>
          <w:noProof/>
          <w:position w:val="-16"/>
        </w:rPr>
        <w:object w:dxaOrig="320" w:dyaOrig="440">
          <v:shape id="_x0000_i1442" type="#_x0000_t75" alt="" style="width:16.05pt;height:21.25pt;mso-width-percent:0;mso-height-percent:0;mso-width-percent:0;mso-height-percent:0" o:ole="">
            <v:imagedata r:id="rId341" o:title=""/>
          </v:shape>
          <o:OLEObject Type="Embed" ProgID="Equation.3" ShapeID="_x0000_i1442" DrawAspect="Content" ObjectID="_1753627593" r:id="rId681"/>
        </w:object>
      </w:r>
      <w:r w:rsidR="00BD0474" w:rsidRPr="00B5610F">
        <w:rPr>
          <w:noProof/>
          <w:position w:val="-24"/>
        </w:rPr>
        <w:object w:dxaOrig="1560" w:dyaOrig="660">
          <v:shape id="_x0000_i1441" type="#_x0000_t75" alt="" style="width:78.05pt;height:34.25pt;mso-width-percent:0;mso-height-percent:0;mso-width-percent:0;mso-height-percent:0" o:ole="">
            <v:imagedata r:id="rId682" o:title=""/>
          </v:shape>
          <o:OLEObject Type="Embed" ProgID="Equation.3" ShapeID="_x0000_i1441" DrawAspect="Content" ObjectID="_1753627594" r:id="rId683"/>
        </w:object>
      </w:r>
      <w:r w:rsidRPr="00844CE4">
        <w:t xml:space="preserve">        b) </w:t>
      </w:r>
      <w:r w:rsidR="00BD0474" w:rsidRPr="00B5610F">
        <w:rPr>
          <w:noProof/>
          <w:position w:val="-16"/>
        </w:rPr>
        <w:object w:dxaOrig="320" w:dyaOrig="440">
          <v:shape id="_x0000_i1440" type="#_x0000_t75" alt="" style="width:16.05pt;height:21.25pt;mso-width-percent:0;mso-height-percent:0;mso-width-percent:0;mso-height-percent:0" o:ole="">
            <v:imagedata r:id="rId341" o:title=""/>
          </v:shape>
          <o:OLEObject Type="Embed" ProgID="Equation.3" ShapeID="_x0000_i1440" DrawAspect="Content" ObjectID="_1753627595" r:id="rId684"/>
        </w:object>
      </w:r>
      <w:r w:rsidR="00BD0474" w:rsidRPr="00B5610F">
        <w:rPr>
          <w:noProof/>
          <w:position w:val="-24"/>
        </w:rPr>
        <w:object w:dxaOrig="1500" w:dyaOrig="660">
          <v:shape id="_x0000_i1439" type="#_x0000_t75" alt="" style="width:74.15pt;height:34.25pt;mso-width-percent:0;mso-height-percent:0;mso-width-percent:0;mso-height-percent:0" o:ole="">
            <v:imagedata r:id="rId685" o:title=""/>
          </v:shape>
          <o:OLEObject Type="Embed" ProgID="Equation.3" ShapeID="_x0000_i1439" DrawAspect="Content" ObjectID="_1753627596" r:id="rId686"/>
        </w:object>
      </w:r>
      <w:r w:rsidRPr="00844CE4">
        <w:t xml:space="preserve">         c) </w:t>
      </w:r>
      <w:r w:rsidR="00BD0474" w:rsidRPr="00B5610F">
        <w:rPr>
          <w:noProof/>
          <w:position w:val="-16"/>
        </w:rPr>
        <w:object w:dxaOrig="320" w:dyaOrig="440">
          <v:shape id="_x0000_i1438" type="#_x0000_t75" alt="" style="width:16.05pt;height:21.25pt;mso-width-percent:0;mso-height-percent:0;mso-width-percent:0;mso-height-percent:0" o:ole="">
            <v:imagedata r:id="rId341" o:title=""/>
          </v:shape>
          <o:OLEObject Type="Embed" ProgID="Equation.3" ShapeID="_x0000_i1438" DrawAspect="Content" ObjectID="_1753627597" r:id="rId687"/>
        </w:object>
      </w:r>
      <w:r w:rsidR="00BD0474" w:rsidRPr="00B5610F">
        <w:rPr>
          <w:noProof/>
          <w:position w:val="-24"/>
        </w:rPr>
        <w:object w:dxaOrig="1500" w:dyaOrig="660">
          <v:shape id="_x0000_i1437" type="#_x0000_t75" alt="" style="width:74.15pt;height:34.25pt;mso-width-percent:0;mso-height-percent:0;mso-width-percent:0;mso-height-percent:0" o:ole="">
            <v:imagedata r:id="rId688" o:title=""/>
          </v:shape>
          <o:OLEObject Type="Embed" ProgID="Equation.3" ShapeID="_x0000_i1437" DrawAspect="Content" ObjectID="_1753627598" r:id="rId689"/>
        </w:object>
      </w:r>
    </w:p>
    <w:p w:rsidR="00B5610F" w:rsidRPr="00844CE4" w:rsidRDefault="00B5610F" w:rsidP="00B5610F">
      <w:pPr>
        <w:pStyle w:val="InterlineadoSencillo"/>
      </w:pPr>
      <w:r w:rsidRPr="00844CE4">
        <w:t xml:space="preserve">d) </w:t>
      </w:r>
      <w:r w:rsidR="00BD0474" w:rsidRPr="00B5610F">
        <w:rPr>
          <w:noProof/>
          <w:position w:val="-24"/>
        </w:rPr>
        <w:object w:dxaOrig="3360" w:dyaOrig="660">
          <v:shape id="_x0000_i1436" type="#_x0000_t75" alt="" style="width:164.8pt;height:34.25pt;mso-width-percent:0;mso-height-percent:0;mso-width-percent:0;mso-height-percent:0" o:ole="">
            <v:imagedata r:id="rId690" o:title=""/>
          </v:shape>
          <o:OLEObject Type="Embed" ProgID="Equation.3" ShapeID="_x0000_i1436" DrawAspect="Content" ObjectID="_1753627599" r:id="rId691"/>
        </w:object>
      </w:r>
      <w:r w:rsidR="0040071A">
        <w:rPr>
          <w:noProof/>
        </w:rPr>
        <w:t>)</w:t>
      </w:r>
      <w:r w:rsidRPr="00844CE4">
        <w:t xml:space="preserve">       e)  </w:t>
      </w:r>
      <w:r w:rsidR="00BD0474" w:rsidRPr="00B5610F">
        <w:rPr>
          <w:noProof/>
          <w:position w:val="-30"/>
        </w:rPr>
        <w:object w:dxaOrig="1219" w:dyaOrig="720">
          <v:shape id="_x0000_i1435" type="#_x0000_t75" alt="" style="width:60.3pt;height:37.75pt;mso-width-percent:0;mso-height-percent:0;mso-width-percent:0;mso-height-percent:0" o:ole="">
            <v:imagedata r:id="rId692" o:title=""/>
          </v:shape>
          <o:OLEObject Type="Embed" ProgID="Equation.3" ShapeID="_x0000_i1435" DrawAspect="Content" ObjectID="_1753627600" r:id="rId693"/>
        </w:object>
      </w:r>
      <w:r w:rsidRPr="00844CE4">
        <w:t xml:space="preserve">        f)  </w:t>
      </w:r>
      <w:r w:rsidR="00BD0474" w:rsidRPr="00B5610F">
        <w:rPr>
          <w:noProof/>
          <w:position w:val="-30"/>
        </w:rPr>
        <w:object w:dxaOrig="1280" w:dyaOrig="720">
          <v:shape id="_x0000_i1434" type="#_x0000_t75" alt="" style="width:65.5pt;height:37.75pt;mso-width-percent:0;mso-height-percent:0;mso-width-percent:0;mso-height-percent:0" o:ole="">
            <v:imagedata r:id="rId694" o:title=""/>
          </v:shape>
          <o:OLEObject Type="Embed" ProgID="Equation.3" ShapeID="_x0000_i1434" DrawAspect="Content" ObjectID="_1753627601" r:id="rId695"/>
        </w:object>
      </w:r>
    </w:p>
    <w:p w:rsidR="00B5610F" w:rsidRPr="00844CE4" w:rsidRDefault="00B5610F" w:rsidP="00B5610F">
      <w:pPr>
        <w:pStyle w:val="InterlineadoSencillo"/>
      </w:pPr>
      <w:r w:rsidRPr="00844CE4">
        <w:t xml:space="preserve">g) </w:t>
      </w:r>
      <w:r w:rsidR="00BD0474" w:rsidRPr="00B5610F">
        <w:rPr>
          <w:noProof/>
          <w:position w:val="-24"/>
        </w:rPr>
        <w:object w:dxaOrig="6399" w:dyaOrig="660">
          <v:shape id="_x0000_i1433" type="#_x0000_t75" alt="" style="width:322.7pt;height:34.25pt;mso-width-percent:0;mso-height-percent:0;mso-width-percent:0;mso-height-percent:0" o:ole="">
            <v:imagedata r:id="rId696" o:title=""/>
          </v:shape>
          <o:OLEObject Type="Embed" ProgID="Equation.3" ShapeID="_x0000_i1433" DrawAspect="Content" ObjectID="_1753627602" r:id="rId697"/>
        </w:object>
      </w:r>
    </w:p>
    <w:p w:rsidR="00B5610F" w:rsidRPr="00844CE4" w:rsidRDefault="00B5610F" w:rsidP="00B5610F">
      <w:pPr>
        <w:pStyle w:val="InterlineadoSencillo"/>
      </w:pPr>
      <w:r w:rsidRPr="00844CE4">
        <w:t xml:space="preserve">h)  </w:t>
      </w:r>
      <w:r w:rsidR="00BD0474" w:rsidRPr="00B5610F">
        <w:rPr>
          <w:noProof/>
          <w:position w:val="-24"/>
        </w:rPr>
        <w:object w:dxaOrig="1880" w:dyaOrig="660">
          <v:shape id="_x0000_i1432" type="#_x0000_t75" alt="" style="width:92.4pt;height:34.25pt;mso-width-percent:0;mso-height-percent:0;mso-width-percent:0;mso-height-percent:0" o:ole="">
            <v:imagedata r:id="rId698" o:title=""/>
          </v:shape>
          <o:OLEObject Type="Embed" ProgID="Equation.3" ShapeID="_x0000_i1432" DrawAspect="Content" ObjectID="_1753627603" r:id="rId699"/>
        </w:object>
      </w:r>
      <w:r w:rsidRPr="00844CE4">
        <w:t xml:space="preserve"> </w:t>
      </w:r>
      <w:proofErr w:type="gramStart"/>
      <w:r w:rsidRPr="00844CE4">
        <w:t xml:space="preserve">   (</w:t>
      </w:r>
      <w:proofErr w:type="gramEnd"/>
      <w:r w:rsidRPr="00844CE4">
        <w:t xml:space="preserve">Sol.: 1) I = </w:t>
      </w:r>
      <w:r w:rsidR="00BD0474" w:rsidRPr="00B5610F">
        <w:rPr>
          <w:noProof/>
          <w:position w:val="-24"/>
        </w:rPr>
        <w:object w:dxaOrig="2220" w:dyaOrig="660">
          <v:shape id="_x0000_i1431" type="#_x0000_t75" alt="" style="width:101.95pt;height:29.95pt;mso-width-percent:0;mso-height-percent:0;mso-width-percent:0;mso-height-percent:0" o:ole="">
            <v:imagedata r:id="rId700" o:title=""/>
          </v:shape>
          <o:OLEObject Type="Embed" ProgID="Equation.3" ShapeID="_x0000_i1431" DrawAspect="Content" ObjectID="_1753627604" r:id="rId701"/>
        </w:object>
      </w:r>
      <w:r w:rsidRPr="00844CE4">
        <w:t xml:space="preserve">+k; 2) I = </w:t>
      </w:r>
      <w:r w:rsidR="00BD0474" w:rsidRPr="00B5610F">
        <w:rPr>
          <w:noProof/>
          <w:position w:val="-24"/>
        </w:rPr>
        <w:object w:dxaOrig="2260" w:dyaOrig="660">
          <v:shape id="_x0000_i1430" type="#_x0000_t75" alt="" style="width:106.25pt;height:29.95pt;mso-width-percent:0;mso-height-percent:0;mso-width-percent:0;mso-height-percent:0" o:ole="">
            <v:imagedata r:id="rId702" o:title=""/>
          </v:shape>
          <o:OLEObject Type="Embed" ProgID="Equation.3" ShapeID="_x0000_i1430" DrawAspect="Content" ObjectID="_1753627605" r:id="rId703"/>
        </w:object>
      </w:r>
      <w:r w:rsidRPr="00844CE4">
        <w:t>+ k; )</w:t>
      </w:r>
    </w:p>
    <w:p w:rsidR="005A3152" w:rsidRDefault="005A3152" w:rsidP="005A315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Integral definida de una función continua.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3152" w:rsidTr="00C5538B">
        <w:tc>
          <w:tcPr>
            <w:tcW w:w="10414" w:type="dxa"/>
          </w:tcPr>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C5273E" w:rsidRDefault="00C5273E"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tc>
      </w:tr>
    </w:tbl>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EC0BE0" w:rsidRDefault="00EC0BE0"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566DDB" w:rsidRDefault="00566DDB" w:rsidP="00C5538B">
            <w:pPr>
              <w:jc w:val="both"/>
              <w:rPr>
                <w:rFonts w:asciiTheme="minorHAnsi" w:hAnsiTheme="minorHAnsi"/>
                <w:lang w:val="es-ES_tradnl"/>
              </w:rPr>
            </w:pPr>
          </w:p>
          <w:p w:rsidR="00566DDB" w:rsidRDefault="00566DDB" w:rsidP="00C5538B">
            <w:pPr>
              <w:jc w:val="both"/>
              <w:rPr>
                <w:rFonts w:asciiTheme="minorHAnsi" w:hAnsiTheme="minorHAnsi"/>
                <w:lang w:val="es-ES_tradnl"/>
              </w:rPr>
            </w:pPr>
          </w:p>
          <w:p w:rsidR="00566DDB" w:rsidRDefault="00566DDB"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Regla de Barrow</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5A3152" w:rsidRDefault="005A3152" w:rsidP="005A315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F07398" w:rsidRPr="002C3EF1" w:rsidRDefault="00F07398" w:rsidP="00F07398">
      <w:pPr>
        <w:pStyle w:val="InterlineadoSencillo"/>
      </w:pPr>
      <w:r w:rsidRPr="002C3EF1">
        <w:t>1</w:t>
      </w:r>
      <w:r w:rsidR="00EC0BE0">
        <w:t>8</w:t>
      </w:r>
      <w:r w:rsidRPr="002C3EF1">
        <w:t xml:space="preserve">.- Calcular: a) </w:t>
      </w:r>
      <m:oMath>
        <m:nary>
          <m:naryPr>
            <m:limLoc m:val="subSup"/>
            <m:ctrlPr>
              <w:rPr>
                <w:rFonts w:ascii="Cambria Math" w:hAnsi="Cambria Math"/>
              </w:rPr>
            </m:ctrlPr>
          </m:naryPr>
          <m:sub>
            <m:r>
              <m:rPr>
                <m:sty m:val="p"/>
              </m:rPr>
              <w:rPr>
                <w:rFonts w:ascii="Cambria Math" w:hAnsi="Cambria Math"/>
              </w:rPr>
              <m:t>-1</m:t>
            </m:r>
          </m:sub>
          <m:sup>
            <m:r>
              <m:rPr>
                <m:sty m:val="p"/>
              </m:rPr>
              <w:rPr>
                <w:rFonts w:ascii="Cambria Math" w:hAnsi="Cambria Math"/>
              </w:rPr>
              <m:t>2</m:t>
            </m:r>
          </m:sup>
          <m:e>
            <m:d>
              <m:dPr>
                <m:ctrlPr>
                  <w:rPr>
                    <w:rFonts w:ascii="Cambria Math" w:hAnsi="Cambria Math"/>
                  </w:rPr>
                </m:ctrlPr>
              </m:dPr>
              <m:e>
                <m:r>
                  <m:rPr>
                    <m:sty m:val="p"/>
                  </m:rPr>
                  <w:rPr>
                    <w:rFonts w:ascii="Cambria Math" w:hAnsi="Cambria Math"/>
                  </w:rPr>
                  <m:t xml:space="preserve">5-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w:rPr>
                <w:rFonts w:ascii="Cambria Math" w:hAnsi="Cambria Math"/>
              </w:rPr>
              <m:t>dx</m:t>
            </m:r>
          </m:e>
        </m:nary>
      </m:oMath>
      <w:r w:rsidRPr="002C3EF1">
        <w:t xml:space="preserve">;  b) </w:t>
      </w:r>
      <m:oMath>
        <m:nary>
          <m:naryPr>
            <m:limLoc m:val="subSup"/>
            <m:ctrlPr>
              <w:rPr>
                <w:rFonts w:ascii="Cambria Math" w:hAnsi="Cambria Math"/>
              </w:rPr>
            </m:ctrlPr>
          </m:naryPr>
          <m:sub>
            <m:r>
              <m:rPr>
                <m:sty m:val="p"/>
              </m:rPr>
              <w:rPr>
                <w:rFonts w:ascii="Cambria Math" w:hAnsi="Cambria Math"/>
              </w:rPr>
              <m:t>0</m:t>
            </m:r>
          </m:sub>
          <m:sup>
            <m:f>
              <m:fPr>
                <m:type m:val="skw"/>
                <m:ctrlPr>
                  <w:rPr>
                    <w:rFonts w:ascii="Cambria Math" w:hAnsi="Cambria Math"/>
                  </w:rPr>
                </m:ctrlPr>
              </m:fPr>
              <m:num>
                <m:r>
                  <w:rPr>
                    <w:rFonts w:ascii="Cambria Math" w:hAnsi="Cambria Math"/>
                  </w:rPr>
                  <m:t>π</m:t>
                </m:r>
              </m:num>
              <m:den>
                <m:r>
                  <m:rPr>
                    <m:sty m:val="p"/>
                  </m:rPr>
                  <w:rPr>
                    <w:rFonts w:ascii="Cambria Math" w:hAnsi="Cambria Math"/>
                  </w:rPr>
                  <m:t>4</m:t>
                </m:r>
              </m:den>
            </m:f>
          </m:sup>
          <m:e>
            <m:r>
              <w:rPr>
                <w:rFonts w:ascii="Cambria Math" w:hAnsi="Cambria Math"/>
              </w:rPr>
              <m:t>sen</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dx</m:t>
            </m:r>
          </m:e>
        </m:nary>
      </m:oMath>
      <w:r w:rsidRPr="002C3EF1">
        <w:t xml:space="preserve">; c) </w:t>
      </w:r>
      <m:oMath>
        <m:nary>
          <m:naryPr>
            <m:limLoc m:val="subSup"/>
            <m:ctrlPr>
              <w:rPr>
                <w:rFonts w:ascii="Cambria Math" w:hAnsi="Cambria Math"/>
              </w:rPr>
            </m:ctrlPr>
          </m:naryPr>
          <m:sub>
            <m:r>
              <w:rPr>
                <w:rFonts w:ascii="Cambria Math" w:hAnsi="Cambria Math"/>
              </w:rPr>
              <m:t>e</m:t>
            </m:r>
          </m:sub>
          <m:sup>
            <m:r>
              <m:rPr>
                <m:sty m:val="p"/>
              </m:rPr>
              <w:rPr>
                <w:rFonts w:ascii="Cambria Math" w:hAnsi="Cambria Math"/>
              </w:rPr>
              <m:t>2</m:t>
            </m:r>
            <m:r>
              <w:rPr>
                <w:rFonts w:ascii="Cambria Math" w:hAnsi="Cambria Math"/>
              </w:rPr>
              <m:t>e</m:t>
            </m:r>
          </m:sup>
          <m:e>
            <m:f>
              <m:fPr>
                <m:ctrlPr>
                  <w:rPr>
                    <w:rFonts w:ascii="Cambria Math" w:hAnsi="Cambria Math"/>
                  </w:rPr>
                </m:ctrlPr>
              </m:fPr>
              <m:num>
                <m:r>
                  <m:rPr>
                    <m:sty m:val="p"/>
                  </m:rPr>
                  <w:rPr>
                    <w:rFonts w:ascii="Cambria Math" w:hAnsi="Cambria Math"/>
                  </w:rPr>
                  <m:t>1</m:t>
                </m:r>
              </m:num>
              <m:den>
                <m:r>
                  <w:rPr>
                    <w:rFonts w:ascii="Cambria Math" w:hAnsi="Cambria Math"/>
                  </w:rPr>
                  <m:t>x</m:t>
                </m:r>
              </m:den>
            </m:f>
            <m:r>
              <w:rPr>
                <w:rFonts w:ascii="Cambria Math" w:hAnsi="Cambria Math"/>
              </w:rPr>
              <m:t>dx</m:t>
            </m:r>
          </m:e>
        </m:nary>
      </m:oMath>
      <w:r w:rsidRPr="002C3EF1">
        <w:t xml:space="preserve"> ; d) </w:t>
      </w:r>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3</m:t>
            </m:r>
          </m:sup>
          <m:e>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-2)</m:t>
                </m:r>
              </m:e>
              <m:sup>
                <m:r>
                  <m:rPr>
                    <m:sty m:val="p"/>
                  </m:rPr>
                  <w:rPr>
                    <w:rFonts w:ascii="Cambria Math" w:hAnsi="Cambria Math"/>
                  </w:rPr>
                  <m:t>2</m:t>
                </m:r>
              </m:sup>
            </m:sSup>
            <m:r>
              <w:rPr>
                <w:rFonts w:ascii="Cambria Math" w:hAnsi="Cambria Math"/>
              </w:rPr>
              <m:t>dx</m:t>
            </m:r>
          </m:e>
        </m:nary>
      </m:oMath>
      <w:r w:rsidRPr="002C3EF1">
        <w:t xml:space="preserve">        </w:t>
      </w:r>
    </w:p>
    <w:p w:rsidR="00F07398" w:rsidRPr="00F07398" w:rsidRDefault="00F07398" w:rsidP="00F07398">
      <w:pPr>
        <w:pStyle w:val="InterlineadoSencillo"/>
        <w:rPr>
          <w:lang w:val="en-US"/>
        </w:rPr>
      </w:pPr>
      <w:r w:rsidRPr="002C3EF1">
        <w:rPr>
          <w:lang w:val="en-US"/>
        </w:rPr>
        <w:t xml:space="preserve">e)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1</m:t>
            </m:r>
          </m:sup>
          <m:e>
            <m:f>
              <m:fPr>
                <m:ctrlPr>
                  <w:rPr>
                    <w:rFonts w:ascii="Cambria Math" w:hAnsi="Cambria Math"/>
                  </w:rPr>
                </m:ctrlPr>
              </m:fPr>
              <m:num>
                <m:r>
                  <m:rPr>
                    <m:sty m:val="p"/>
                  </m:rPr>
                  <w:rPr>
                    <w:rFonts w:ascii="Cambria Math" w:hAnsi="Cambria Math"/>
                    <w:lang w:val="en-US"/>
                  </w:rPr>
                  <m:t>1</m:t>
                </m:r>
              </m:num>
              <m:den>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
                  <m:rPr>
                    <m:sty m:val="p"/>
                  </m:rPr>
                  <w:rPr>
                    <w:rFonts w:ascii="Cambria Math" w:hAnsi="Cambria Math"/>
                    <w:lang w:val="en-US"/>
                  </w:rPr>
                  <m:t>+1</m:t>
                </m:r>
              </m:den>
            </m:f>
            <m:r>
              <w:rPr>
                <w:rFonts w:ascii="Cambria Math" w:hAnsi="Cambria Math"/>
              </w:rPr>
              <m:t>dx</m:t>
            </m:r>
          </m:e>
        </m:nary>
      </m:oMath>
      <w:r w:rsidRPr="002C3EF1">
        <w:rPr>
          <w:lang w:val="en-US"/>
        </w:rPr>
        <w:t xml:space="preserve">  ; f)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1</m:t>
            </m:r>
          </m:sup>
          <m:e>
            <m:r>
              <w:rPr>
                <w:rFonts w:ascii="Cambria Math" w:hAnsi="Cambria Math"/>
              </w:rPr>
              <m:t>x</m:t>
            </m:r>
            <m:r>
              <m:rPr>
                <m:sty m:val="p"/>
              </m:rPr>
              <w:rPr>
                <w:rFonts w:ascii="Cambria Math" w:hAnsi="Cambria Math"/>
                <w:lang w:val="en-US"/>
              </w:rPr>
              <m:t xml:space="preserve"> </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dx</m:t>
            </m:r>
          </m:e>
        </m:nary>
      </m:oMath>
      <w:r w:rsidRPr="002C3EF1">
        <w:rPr>
          <w:lang w:val="en-US"/>
        </w:rPr>
        <w:t xml:space="preserve">; g)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2</m:t>
            </m:r>
          </m:sup>
          <m:e>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ad>
              <m:radPr>
                <m:degHide m:val="1"/>
                <m:ctrlPr>
                  <w:rPr>
                    <w:rFonts w:ascii="Cambria Math" w:hAnsi="Cambria Math"/>
                  </w:rPr>
                </m:ctrlPr>
              </m:radPr>
              <m:deg/>
              <m:e>
                <m:r>
                  <m:rPr>
                    <m:sty m:val="p"/>
                  </m:rPr>
                  <w:rPr>
                    <w:rFonts w:ascii="Cambria Math" w:hAnsi="Cambria Math"/>
                    <w:lang w:val="en-US"/>
                  </w:rPr>
                  <m:t>1+</m:t>
                </m:r>
                <m:sSup>
                  <m:sSupPr>
                    <m:ctrlPr>
                      <w:rPr>
                        <w:rFonts w:ascii="Cambria Math" w:hAnsi="Cambria Math"/>
                      </w:rPr>
                    </m:ctrlPr>
                  </m:sSupPr>
                  <m:e>
                    <m:r>
                      <w:rPr>
                        <w:rFonts w:ascii="Cambria Math" w:hAnsi="Cambria Math"/>
                      </w:rPr>
                      <m:t>x</m:t>
                    </m:r>
                  </m:e>
                  <m:sup>
                    <m:r>
                      <m:rPr>
                        <m:sty m:val="p"/>
                      </m:rPr>
                      <w:rPr>
                        <w:rFonts w:ascii="Cambria Math" w:hAnsi="Cambria Math"/>
                        <w:lang w:val="en-US"/>
                      </w:rPr>
                      <m:t>3</m:t>
                    </m:r>
                  </m:sup>
                </m:sSup>
              </m:e>
            </m:rad>
            <m:r>
              <w:rPr>
                <w:rFonts w:ascii="Cambria Math" w:hAnsi="Cambria Math"/>
              </w:rPr>
              <m:t>dx</m:t>
            </m:r>
          </m:e>
        </m:nary>
      </m:oMath>
      <w:r w:rsidRPr="002C3EF1">
        <w:rPr>
          <w:lang w:val="en-US"/>
        </w:rPr>
        <w:t xml:space="preserve">   h)  </w:t>
      </w:r>
      <m:oMath>
        <m:nary>
          <m:naryPr>
            <m:limLoc m:val="subSup"/>
            <m:ctrlPr>
              <w:rPr>
                <w:rFonts w:ascii="Cambria Math" w:hAnsi="Cambria Math"/>
              </w:rPr>
            </m:ctrlPr>
          </m:naryPr>
          <m:sub>
            <m:r>
              <m:rPr>
                <m:sty m:val="p"/>
              </m:rPr>
              <w:rPr>
                <w:rFonts w:ascii="Cambria Math" w:hAnsi="Cambria Math"/>
                <w:lang w:val="en-US"/>
              </w:rPr>
              <m:t>1</m:t>
            </m:r>
          </m:sub>
          <m:sup>
            <m:r>
              <w:rPr>
                <w:rFonts w:ascii="Cambria Math" w:hAnsi="Cambria Math"/>
              </w:rPr>
              <m:t>e</m:t>
            </m:r>
          </m:sup>
          <m:e>
            <m:r>
              <w:rPr>
                <w:rFonts w:ascii="Cambria Math" w:hAnsi="Cambria Math"/>
              </w:rPr>
              <m:t>Ln</m:t>
            </m:r>
            <m:r>
              <m:rPr>
                <m:sty m:val="p"/>
              </m:rPr>
              <w:rPr>
                <w:rFonts w:ascii="Cambria Math" w:hAnsi="Cambria Math"/>
                <w:lang w:val="en-US"/>
              </w:rPr>
              <m:t xml:space="preserve"> </m:t>
            </m:r>
            <m:r>
              <w:rPr>
                <w:rFonts w:ascii="Cambria Math" w:hAnsi="Cambria Math"/>
              </w:rPr>
              <m:t>x</m:t>
            </m:r>
            <m:r>
              <m:rPr>
                <m:sty m:val="p"/>
              </m:rPr>
              <w:rPr>
                <w:rFonts w:ascii="Cambria Math" w:hAnsi="Cambria Math"/>
                <w:lang w:val="en-US"/>
              </w:rPr>
              <m:t xml:space="preserve"> </m:t>
            </m:r>
            <m:r>
              <w:rPr>
                <w:rFonts w:ascii="Cambria Math" w:hAnsi="Cambria Math"/>
              </w:rPr>
              <m:t>dx</m:t>
            </m:r>
          </m:e>
        </m:nary>
      </m:oMath>
      <w:r w:rsidRPr="002C3EF1">
        <w:rPr>
          <w:lang w:val="en-US"/>
        </w:rPr>
        <w:t xml:space="preserve">  i)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4</m:t>
            </m:r>
          </m:sup>
          <m:e>
            <m:r>
              <m:rPr>
                <m:sty m:val="p"/>
              </m:rPr>
              <w:rPr>
                <w:rFonts w:ascii="Cambria Math" w:hAnsi="Cambria Math"/>
                <w:lang w:val="en-US"/>
              </w:rPr>
              <m:t xml:space="preserve"> </m:t>
            </m:r>
            <m:f>
              <m:fPr>
                <m:ctrlPr>
                  <w:rPr>
                    <w:rFonts w:ascii="Cambria Math" w:hAnsi="Cambria Math"/>
                  </w:rPr>
                </m:ctrlPr>
              </m:fPr>
              <m:num>
                <m:r>
                  <w:rPr>
                    <w:rFonts w:ascii="Cambria Math" w:hAnsi="Cambria Math"/>
                  </w:rPr>
                  <m:t>dx</m:t>
                </m:r>
              </m:num>
              <m:den>
                <m:r>
                  <w:rPr>
                    <w:rFonts w:ascii="Cambria Math" w:hAnsi="Cambria Math"/>
                  </w:rPr>
                  <m:t>x</m:t>
                </m:r>
                <m:r>
                  <m:rPr>
                    <m:sty m:val="p"/>
                  </m:rPr>
                  <w:rPr>
                    <w:rFonts w:ascii="Cambria Math" w:hAnsi="Cambria Math"/>
                    <w:lang w:val="en-US"/>
                  </w:rPr>
                  <m:t xml:space="preserve"> + </m:t>
                </m:r>
                <m:rad>
                  <m:radPr>
                    <m:degHide m:val="1"/>
                    <m:ctrlPr>
                      <w:rPr>
                        <w:rFonts w:ascii="Cambria Math" w:hAnsi="Cambria Math"/>
                      </w:rPr>
                    </m:ctrlPr>
                  </m:radPr>
                  <m:deg/>
                  <m:e>
                    <m:r>
                      <w:rPr>
                        <w:rFonts w:ascii="Cambria Math" w:hAnsi="Cambria Math"/>
                      </w:rPr>
                      <m:t>x</m:t>
                    </m:r>
                  </m:e>
                </m:rad>
              </m:den>
            </m:f>
            <m:r>
              <w:rPr>
                <w:rFonts w:ascii="Cambria Math" w:hAnsi="Cambria Math"/>
              </w:rPr>
              <m:t>dx</m:t>
            </m:r>
          </m:e>
        </m:nary>
      </m:oMath>
    </w:p>
    <w:p w:rsidR="00F07398" w:rsidRPr="002C3EF1" w:rsidRDefault="00EC0BE0" w:rsidP="00F07398">
      <w:pPr>
        <w:pStyle w:val="InterlineadoSencillo"/>
      </w:pPr>
      <w:r>
        <w:t>19</w:t>
      </w:r>
      <w:r w:rsidR="00F07398" w:rsidRPr="002C3EF1">
        <w:t xml:space="preserve">.- Calcula </w:t>
      </w:r>
      <w:r w:rsidR="00BD0474" w:rsidRPr="00F07398">
        <w:rPr>
          <w:noProof/>
          <w:position w:val="-18"/>
        </w:rPr>
        <w:object w:dxaOrig="1040" w:dyaOrig="520">
          <v:shape id="_x0000_i1429" type="#_x0000_t75" alt="" style="width:51.6pt;height:26.45pt;mso-width-percent:0;mso-height-percent:0;mso-width-percent:0;mso-height-percent:0" o:ole="">
            <v:imagedata r:id="rId704" o:title=""/>
          </v:shape>
          <o:OLEObject Type="Embed" ProgID="Equation.3" ShapeID="_x0000_i1429" DrawAspect="Content" ObjectID="_1753627606" r:id="rId705"/>
        </w:object>
      </w:r>
      <w:r w:rsidR="00F07398" w:rsidRPr="002C3EF1">
        <w:t>, siendo f(x) la función f(x) =</w:t>
      </w:r>
      <w:r w:rsidR="00BD0474" w:rsidRPr="00F07398">
        <w:rPr>
          <w:noProof/>
          <w:position w:val="-50"/>
        </w:rPr>
        <w:object w:dxaOrig="2280" w:dyaOrig="1120">
          <v:shape id="_x0000_i1428" type="#_x0000_t75" alt="" style="width:113.65pt;height:55.95pt;mso-width-percent:0;mso-height-percent:0;mso-width-percent:0;mso-height-percent:0" o:ole="">
            <v:imagedata r:id="rId706" o:title=""/>
          </v:shape>
          <o:OLEObject Type="Embed" ProgID="Equation.3" ShapeID="_x0000_i1428" DrawAspect="Content" ObjectID="_1753627607" r:id="rId707"/>
        </w:object>
      </w:r>
    </w:p>
    <w:p w:rsidR="00F07398" w:rsidRPr="002C3EF1" w:rsidRDefault="00EC0BE0" w:rsidP="00F07398">
      <w:pPr>
        <w:pStyle w:val="InterlineadoSencillo"/>
      </w:pPr>
      <w:r>
        <w:t>20</w:t>
      </w:r>
      <w:r w:rsidR="00F07398" w:rsidRPr="002C3EF1">
        <w:t>.- Determina las siguientes integrales definidas:</w:t>
      </w:r>
    </w:p>
    <w:p w:rsidR="00F07398" w:rsidRPr="002C3EF1" w:rsidRDefault="00F07398" w:rsidP="00F07398">
      <w:pPr>
        <w:pStyle w:val="InterlineadoSencillo"/>
      </w:pPr>
      <w:r w:rsidRPr="002C3EF1">
        <w:t xml:space="preserve">a) </w:t>
      </w:r>
      <w:r w:rsidR="00BD0474" w:rsidRPr="00F07398">
        <w:rPr>
          <w:noProof/>
          <w:position w:val="-18"/>
        </w:rPr>
        <w:object w:dxaOrig="1240" w:dyaOrig="520">
          <v:shape id="_x0000_i1427" type="#_x0000_t75" alt="" style="width:62pt;height:26.45pt;mso-width-percent:0;mso-height-percent:0;mso-width-percent:0;mso-height-percent:0" o:ole="">
            <v:imagedata r:id="rId708" o:title=""/>
          </v:shape>
          <o:OLEObject Type="Embed" ProgID="Equation.3" ShapeID="_x0000_i1427" DrawAspect="Content" ObjectID="_1753627608" r:id="rId709"/>
        </w:object>
      </w:r>
      <w:r w:rsidRPr="002C3EF1">
        <w:t xml:space="preserve">        b) </w:t>
      </w:r>
      <w:r w:rsidR="00BD0474" w:rsidRPr="00F07398">
        <w:rPr>
          <w:noProof/>
          <w:position w:val="-18"/>
        </w:rPr>
        <w:object w:dxaOrig="1040" w:dyaOrig="520">
          <v:shape id="_x0000_i1426" type="#_x0000_t75" alt="" style="width:51.6pt;height:26.45pt;mso-width-percent:0;mso-height-percent:0;mso-width-percent:0;mso-height-percent:0" o:ole="">
            <v:imagedata r:id="rId710" o:title=""/>
          </v:shape>
          <o:OLEObject Type="Embed" ProgID="Equation.3" ShapeID="_x0000_i1426" DrawAspect="Content" ObjectID="_1753627609" r:id="rId711"/>
        </w:object>
      </w:r>
      <w:r w:rsidRPr="002C3EF1">
        <w:t xml:space="preserve">           c) </w:t>
      </w:r>
      <w:r w:rsidR="00BD0474" w:rsidRPr="00F07398">
        <w:rPr>
          <w:noProof/>
          <w:position w:val="-18"/>
        </w:rPr>
        <w:object w:dxaOrig="1100" w:dyaOrig="520">
          <v:shape id="_x0000_i1425" type="#_x0000_t75" alt="" style="width:54.2pt;height:26.45pt;mso-width-percent:0;mso-height-percent:0;mso-width-percent:0;mso-height-percent:0" o:ole="">
            <v:imagedata r:id="rId712" o:title=""/>
          </v:shape>
          <o:OLEObject Type="Embed" ProgID="Equation.3" ShapeID="_x0000_i1425" DrawAspect="Content" ObjectID="_1753627610" r:id="rId713"/>
        </w:object>
      </w:r>
    </w:p>
    <w:p w:rsidR="00F07398" w:rsidRPr="002C3EF1" w:rsidRDefault="00EC0BE0" w:rsidP="00F07398">
      <w:pPr>
        <w:pStyle w:val="InterlineadoSencillo"/>
      </w:pPr>
      <w:r>
        <w:t>21</w:t>
      </w:r>
      <w:r w:rsidR="00F07398" w:rsidRPr="002C3EF1">
        <w:t xml:space="preserve">.- Calcula </w:t>
      </w:r>
      <w:r w:rsidR="00BD0474" w:rsidRPr="00F07398">
        <w:rPr>
          <w:noProof/>
          <w:position w:val="-18"/>
        </w:rPr>
        <w:object w:dxaOrig="1080" w:dyaOrig="520">
          <v:shape id="_x0000_i1424" type="#_x0000_t75" alt="" style="width:54.2pt;height:26.45pt;mso-width-percent:0;mso-height-percent:0;mso-width-percent:0;mso-height-percent:0" o:ole="">
            <v:imagedata r:id="rId714" o:title=""/>
          </v:shape>
          <o:OLEObject Type="Embed" ProgID="Equation.3" ShapeID="_x0000_i1424" DrawAspect="Content" ObjectID="_1753627611" r:id="rId715"/>
        </w:object>
      </w:r>
      <w:r w:rsidR="00F07398" w:rsidRPr="002C3EF1">
        <w:t xml:space="preserve"> si f(x) = </w:t>
      </w:r>
      <w:r w:rsidR="00BD0474" w:rsidRPr="00F07398">
        <w:rPr>
          <w:noProof/>
          <w:position w:val="-30"/>
        </w:rPr>
        <w:object w:dxaOrig="1900" w:dyaOrig="720">
          <v:shape id="_x0000_i1423" type="#_x0000_t75" alt="" style="width:95.4pt;height:37.75pt;mso-width-percent:0;mso-height-percent:0;mso-width-percent:0;mso-height-percent:0" o:ole="">
            <v:imagedata r:id="rId716" o:title=""/>
          </v:shape>
          <o:OLEObject Type="Embed" ProgID="Equation.3" ShapeID="_x0000_i1423" DrawAspect="Content" ObjectID="_1753627612" r:id="rId717"/>
        </w:object>
      </w:r>
      <w:r w:rsidR="00F07398" w:rsidRPr="002C3EF1">
        <w:t xml:space="preserve"> </w:t>
      </w:r>
    </w:p>
    <w:p w:rsidR="00F07398" w:rsidRPr="002C3EF1" w:rsidRDefault="00EC0BE0" w:rsidP="00F07398">
      <w:pPr>
        <w:pStyle w:val="InterlineadoSencillo"/>
      </w:pPr>
      <w:r>
        <w:t>22</w:t>
      </w:r>
      <w:r w:rsidR="00F07398" w:rsidRPr="002C3EF1">
        <w:t>.- Calcula:</w:t>
      </w:r>
    </w:p>
    <w:p w:rsidR="00F07398" w:rsidRPr="002C3EF1" w:rsidRDefault="00F07398" w:rsidP="00F07398">
      <w:pPr>
        <w:pStyle w:val="InterlineadoSencillo"/>
      </w:pPr>
      <w:r w:rsidRPr="002C3EF1">
        <w:t xml:space="preserve">a) </w:t>
      </w:r>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5</m:t>
            </m:r>
          </m:sup>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e</m:t>
                </m:r>
              </m:e>
              <m:sup>
                <m:r>
                  <m:rPr>
                    <m:sty m:val="p"/>
                  </m:rPr>
                  <w:rPr>
                    <w:rFonts w:ascii="Cambria Math" w:hAnsi="Cambria Math"/>
                  </w:rPr>
                  <m:t>x</m:t>
                </m:r>
              </m:sup>
            </m:sSup>
            <m:r>
              <m:rPr>
                <m:sty m:val="p"/>
              </m:rPr>
              <w:rPr>
                <w:rFonts w:ascii="Cambria Math" w:hAnsi="Cambria Math"/>
              </w:rPr>
              <m:t xml:space="preserve"> dx</m:t>
            </m:r>
          </m:e>
        </m:nary>
      </m:oMath>
      <w:r w:rsidRPr="002C3EF1">
        <w:t xml:space="preserve">        b) </w:t>
      </w:r>
      <m:oMath>
        <m:nary>
          <m:naryPr>
            <m:limLoc m:val="subSup"/>
            <m:ctrlPr>
              <w:rPr>
                <w:rFonts w:ascii="Cambria Math" w:hAnsi="Cambria Math"/>
              </w:rPr>
            </m:ctrlPr>
          </m:naryPr>
          <m:sub>
            <m:r>
              <m:rPr>
                <m:sty m:val="p"/>
              </m:rPr>
              <w:rPr>
                <w:rFonts w:ascii="Cambria Math" w:hAnsi="Cambria Math"/>
              </w:rPr>
              <m:t>2</m:t>
            </m:r>
          </m:sub>
          <m:sup>
            <m:r>
              <m:rPr>
                <m:sty m:val="p"/>
              </m:rPr>
              <w:rPr>
                <w:rFonts w:ascii="Cambria Math" w:hAnsi="Cambria Math"/>
              </w:rPr>
              <m:t>3</m:t>
            </m:r>
          </m:sup>
          <m:e>
            <m:f>
              <m:fPr>
                <m:ctrlPr>
                  <w:rPr>
                    <w:rFonts w:ascii="Cambria Math" w:hAnsi="Cambria Math"/>
                  </w:rPr>
                </m:ctrlPr>
              </m:fPr>
              <m:num>
                <m:r>
                  <m:rPr>
                    <m:sty m:val="p"/>
                  </m:rPr>
                  <w:rPr>
                    <w:rFonts w:ascii="Cambria Math" w:hAnsi="Cambria Math"/>
                  </w:rPr>
                  <m:t>x</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1-x</m:t>
                        </m:r>
                      </m:e>
                    </m:d>
                  </m:e>
                  <m:sup>
                    <m:r>
                      <m:rPr>
                        <m:sty m:val="p"/>
                      </m:rPr>
                      <w:rPr>
                        <w:rFonts w:ascii="Cambria Math" w:hAnsi="Cambria Math"/>
                      </w:rPr>
                      <m:t>2</m:t>
                    </m:r>
                  </m:sup>
                </m:sSup>
              </m:den>
            </m:f>
            <m:r>
              <m:rPr>
                <m:sty m:val="p"/>
              </m:rPr>
              <w:rPr>
                <w:rFonts w:ascii="Cambria Math" w:hAnsi="Cambria Math"/>
              </w:rPr>
              <m:t xml:space="preserve"> dx</m:t>
            </m:r>
          </m:e>
        </m:nary>
      </m:oMath>
      <w:r w:rsidRPr="002C3EF1">
        <w:t xml:space="preserve">          </w:t>
      </w:r>
      <w:r>
        <w:t xml:space="preserve">c) </w:t>
      </w:r>
      <m:oMath>
        <m:nary>
          <m:naryPr>
            <m:limLoc m:val="subSup"/>
            <m:ctrlPr>
              <w:rPr>
                <w:rFonts w:ascii="Cambria Math" w:hAnsi="Cambria Math"/>
              </w:rPr>
            </m:ctrlPr>
          </m:naryPr>
          <m:sub>
            <m:f>
              <m:fPr>
                <m:type m:val="lin"/>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sub>
          <m:sup>
            <m:f>
              <m:fPr>
                <m:type m:val="lin"/>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sup>
          <m:e>
            <m:sSup>
              <m:sSupPr>
                <m:ctrlPr>
                  <w:rPr>
                    <w:rFonts w:ascii="Cambria Math" w:hAnsi="Cambria Math"/>
                  </w:rPr>
                </m:ctrlPr>
              </m:sSupPr>
              <m:e>
                <m:r>
                  <m:rPr>
                    <m:sty m:val="p"/>
                  </m:rPr>
                  <w:rPr>
                    <w:rFonts w:ascii="Cambria Math" w:hAnsi="Cambria Math"/>
                  </w:rPr>
                  <m:t xml:space="preserve"> sen</m:t>
                </m:r>
              </m:e>
              <m:sup>
                <m:r>
                  <m:rPr>
                    <m:sty m:val="p"/>
                  </m:rPr>
                  <w:rPr>
                    <w:rFonts w:ascii="Cambria Math" w:hAnsi="Cambria Math"/>
                  </w:rPr>
                  <m:t>2</m:t>
                </m:r>
              </m:sup>
            </m:sSup>
            <m:r>
              <m:rPr>
                <m:sty m:val="p"/>
              </m:rPr>
              <w:rPr>
                <w:rFonts w:ascii="Cambria Math" w:hAnsi="Cambria Math"/>
              </w:rPr>
              <m:t xml:space="preserve"> x </m:t>
            </m:r>
            <m:func>
              <m:funcPr>
                <m:ctrlPr>
                  <w:rPr>
                    <w:rFonts w:ascii="Cambria Math" w:hAnsi="Cambria Math" w:cs="Cambria Math"/>
                  </w:rPr>
                </m:ctrlPr>
              </m:funcPr>
              <m:fName>
                <m:r>
                  <m:rPr>
                    <m:sty m:val="p"/>
                  </m:rPr>
                  <w:rPr>
                    <w:rFonts w:ascii="Cambria Math" w:hAnsi="Cambria Math"/>
                  </w:rPr>
                  <m:t>cos</m:t>
                </m:r>
                <m:ctrlPr>
                  <w:rPr>
                    <w:rFonts w:ascii="Cambria Math" w:hAnsi="Cambria Math"/>
                  </w:rPr>
                </m:ctrlPr>
              </m:fName>
              <m:e>
                <m:r>
                  <m:rPr>
                    <m:sty m:val="p"/>
                  </m:rPr>
                  <w:rPr>
                    <w:rFonts w:ascii="Cambria Math" w:hAnsi="Cambria Math"/>
                  </w:rPr>
                  <m:t xml:space="preserve">x </m:t>
                </m:r>
                <m:ctrlPr>
                  <w:rPr>
                    <w:rFonts w:ascii="Cambria Math" w:hAnsi="Cambria Math"/>
                  </w:rPr>
                </m:ctrlPr>
              </m:e>
            </m:func>
            <m:r>
              <m:rPr>
                <m:sty m:val="p"/>
              </m:rPr>
              <w:rPr>
                <w:rFonts w:ascii="Cambria Math" w:hAnsi="Cambria Math"/>
              </w:rPr>
              <m:t>dx</m:t>
            </m:r>
          </m:e>
        </m:nary>
      </m:oMath>
      <w:r w:rsidRPr="002C3EF1">
        <w:t xml:space="preserve">        </w:t>
      </w:r>
      <w:r>
        <w:t xml:space="preserve"> </w:t>
      </w:r>
      <w:proofErr w:type="gramStart"/>
      <w:r>
        <w:t xml:space="preserve">  </w:t>
      </w:r>
      <w:r w:rsidRPr="002C3EF1">
        <w:t xml:space="preserve"> (</w:t>
      </w:r>
      <w:proofErr w:type="gramEnd"/>
      <w:r w:rsidRPr="002C3EF1">
        <w:t>Sol.: a) 17 e</w:t>
      </w:r>
      <w:r w:rsidRPr="002C3EF1">
        <w:rPr>
          <w:vertAlign w:val="superscript"/>
        </w:rPr>
        <w:t>5</w:t>
      </w:r>
      <w:r>
        <w:t xml:space="preserve"> -2; b) </w:t>
      </w:r>
      <w:proofErr w:type="spellStart"/>
      <w:r>
        <w:t>ln</w:t>
      </w:r>
      <w:proofErr w:type="spellEnd"/>
      <w:r>
        <w:t xml:space="preserve"> 2 + ½ ; c) 2/3)</w:t>
      </w: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del valor medio del Cálculo Integral.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48775E" w:rsidRPr="0048775E" w:rsidRDefault="0048775E" w:rsidP="009D0042">
      <w:pPr>
        <w:spacing w:before="120"/>
        <w:jc w:val="both"/>
        <w:rPr>
          <w:rFonts w:asciiTheme="minorHAnsi" w:hAnsiTheme="minorHAnsi"/>
          <w:b/>
          <w:u w:val="single"/>
          <w:lang w:val="es-ES_tradnl"/>
        </w:rPr>
      </w:pPr>
      <w:r w:rsidRPr="0048775E">
        <w:rPr>
          <w:rFonts w:asciiTheme="minorHAnsi" w:hAnsiTheme="minorHAnsi"/>
          <w:b/>
          <w:u w:val="single"/>
          <w:lang w:val="es-ES_tradnl"/>
        </w:rPr>
        <w:lastRenderedPageBreak/>
        <w:t>Ejercicios:</w:t>
      </w:r>
    </w:p>
    <w:p w:rsidR="0048775E" w:rsidRPr="002C3EF1" w:rsidRDefault="00EC0BE0" w:rsidP="0048775E">
      <w:pPr>
        <w:pStyle w:val="InterlineadoSencillo"/>
      </w:pPr>
      <w:r>
        <w:t>23</w:t>
      </w:r>
      <w:r w:rsidR="0048775E" w:rsidRPr="002C3EF1">
        <w:t>. Aplicar el teorema del valor medio del cálculo integral a la función f(x) = x</w:t>
      </w:r>
      <w:proofErr w:type="gramStart"/>
      <w:r w:rsidR="0048775E" w:rsidRPr="002C3EF1">
        <w:rPr>
          <w:vertAlign w:val="superscript"/>
        </w:rPr>
        <w:t>2</w:t>
      </w:r>
      <w:r w:rsidR="0048775E" w:rsidRPr="002C3EF1">
        <w:t xml:space="preserve">  en</w:t>
      </w:r>
      <w:proofErr w:type="gramEnd"/>
      <w:r w:rsidR="0048775E" w:rsidRPr="002C3EF1">
        <w:t xml:space="preserve"> el intervalo [0,2]. Realizar la representación gráfica. (</w:t>
      </w:r>
      <w:proofErr w:type="spellStart"/>
      <w:r w:rsidR="0048775E" w:rsidRPr="002C3EF1">
        <w:t>Sol.:c</w:t>
      </w:r>
      <w:proofErr w:type="spellEnd"/>
      <w:r w:rsidR="0048775E" w:rsidRPr="002C3EF1">
        <w:t xml:space="preserve"> =  </w:t>
      </w:r>
      <m:oMath>
        <m:f>
          <m:fPr>
            <m:ctrlPr>
              <w:rPr>
                <w:rFonts w:ascii="Cambria Math" w:hAnsi="Cambria Math"/>
                <w:i/>
              </w:rPr>
            </m:ctrlPr>
          </m:fPr>
          <m:num>
            <m:r>
              <w:rPr>
                <w:rFonts w:ascii="Cambria Math"/>
              </w:rPr>
              <m:t>2</m:t>
            </m:r>
            <m:rad>
              <m:radPr>
                <m:degHide m:val="1"/>
                <m:ctrlPr>
                  <w:rPr>
                    <w:rFonts w:ascii="Cambria Math" w:hAnsi="Cambria Math"/>
                    <w:i/>
                  </w:rPr>
                </m:ctrlPr>
              </m:radPr>
              <m:deg/>
              <m:e>
                <m:r>
                  <w:rPr>
                    <w:rFonts w:ascii="Cambria Math"/>
                  </w:rPr>
                  <m:t>3</m:t>
                </m:r>
              </m:e>
            </m:rad>
          </m:num>
          <m:den>
            <m:r>
              <w:rPr>
                <w:rFonts w:ascii="Cambria Math"/>
              </w:rPr>
              <m:t>3</m:t>
            </m:r>
          </m:den>
        </m:f>
      </m:oMath>
      <w:r w:rsidR="0048775E" w:rsidRPr="002C3EF1">
        <w:t xml:space="preserve"> )</w:t>
      </w:r>
    </w:p>
    <w:p w:rsidR="0048775E" w:rsidRPr="002C3EF1" w:rsidRDefault="0048775E" w:rsidP="0048775E">
      <w:pPr>
        <w:pStyle w:val="InterlineadoSencillo"/>
      </w:pPr>
      <w:r w:rsidRPr="002C3EF1">
        <w:t>2</w:t>
      </w:r>
      <w:r w:rsidR="00EC0BE0">
        <w:t>4</w:t>
      </w:r>
      <w:r w:rsidRPr="002C3EF1">
        <w:t>.- Hallar el valor promedio de f(x) = 3x</w:t>
      </w:r>
      <w:r w:rsidRPr="002C3EF1">
        <w:rPr>
          <w:vertAlign w:val="superscript"/>
        </w:rPr>
        <w:t>2</w:t>
      </w:r>
      <w:r w:rsidRPr="002C3EF1">
        <w:t> - 2x en el intervalo [1, 4].    (Sol.: 16)</w:t>
      </w:r>
    </w:p>
    <w:p w:rsidR="0048775E" w:rsidRPr="002C3EF1" w:rsidRDefault="00EC0BE0" w:rsidP="0048775E">
      <w:pPr>
        <w:pStyle w:val="InterlineadoSencillo"/>
      </w:pPr>
      <w:r>
        <w:t>25</w:t>
      </w:r>
      <w:r w:rsidR="0048775E" w:rsidRPr="002C3EF1">
        <w:t>.- Hallar el valor medio de la función f(x) = 2x</w:t>
      </w:r>
      <w:r w:rsidR="0048775E" w:rsidRPr="002C3EF1">
        <w:rPr>
          <w:vertAlign w:val="superscript"/>
        </w:rPr>
        <w:t>2</w:t>
      </w:r>
      <w:r w:rsidR="0048775E" w:rsidRPr="002C3EF1">
        <w:t xml:space="preserve"> + 1 en el intervalo [1, 3] y averigua en que valor se alcanza. (Sol.: 29/3; c = 2,08)</w:t>
      </w:r>
    </w:p>
    <w:p w:rsidR="0048775E" w:rsidRPr="002C3EF1" w:rsidRDefault="00EC0BE0" w:rsidP="0048775E">
      <w:pPr>
        <w:pStyle w:val="InterlineadoSencillo"/>
      </w:pPr>
      <w:r>
        <w:t>26</w:t>
      </w:r>
      <w:r w:rsidR="0048775E" w:rsidRPr="002C3EF1">
        <w:t xml:space="preserve">.- ¿Es aplicable el teorema del valor medio del cálculo integral a la siguiente función en el intervalo [0, 1]?      f(x) = </w:t>
      </w:r>
      <m:oMath>
        <m:f>
          <m:fPr>
            <m:ctrlPr>
              <w:rPr>
                <w:rFonts w:ascii="Cambria Math" w:hAnsi="Cambria Math"/>
                <w:i/>
                <w:sz w:val="28"/>
                <w:szCs w:val="28"/>
              </w:rPr>
            </m:ctrlPr>
          </m:fPr>
          <m:num>
            <m:r>
              <w:rPr>
                <w:rFonts w:ascii="Cambria Math" w:hAnsi="Cambria Math"/>
                <w:sz w:val="28"/>
                <w:szCs w:val="28"/>
              </w:rPr>
              <m:t>x</m:t>
            </m:r>
          </m:num>
          <m:den>
            <m:rad>
              <m:radPr>
                <m:degHide m:val="1"/>
                <m:ctrlPr>
                  <w:rPr>
                    <w:rFonts w:ascii="Cambria Math" w:hAnsi="Cambria Math"/>
                    <w:i/>
                    <w:sz w:val="28"/>
                    <w:szCs w:val="28"/>
                  </w:rPr>
                </m:ctrlPr>
              </m:radPr>
              <m:deg/>
              <m:e>
                <m:r>
                  <w:rPr>
                    <w:rFonts w:ascii="Cambria Math"/>
                    <w:sz w:val="28"/>
                    <w:szCs w:val="28"/>
                  </w:rPr>
                  <m:t xml:space="preserve">1+ </m:t>
                </m:r>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e>
            </m:rad>
          </m:den>
        </m:f>
      </m:oMath>
      <w:r w:rsidR="0048775E" w:rsidRPr="006C31AD">
        <w:rPr>
          <w:sz w:val="28"/>
          <w:szCs w:val="28"/>
        </w:rPr>
        <w:t xml:space="preserve">  </w:t>
      </w:r>
      <w:r w:rsidR="0048775E" w:rsidRPr="002C3EF1">
        <w:t xml:space="preserve">           En caso afirmativo, comprobar su verificación.</w:t>
      </w:r>
      <w:r w:rsidR="0048775E">
        <w:t xml:space="preserve">  </w:t>
      </w:r>
      <w:r w:rsidR="0048775E" w:rsidRPr="002C3EF1">
        <w:t xml:space="preserve">(Sol.:  c = </w:t>
      </w:r>
      <m:oMath>
        <m:rad>
          <m:radPr>
            <m:degHide m:val="1"/>
            <m:ctrlPr>
              <w:rPr>
                <w:rFonts w:ascii="Cambria Math" w:hAnsi="Cambria Math"/>
                <w:i/>
              </w:rPr>
            </m:ctrlPr>
          </m:radPr>
          <m:deg/>
          <m:e>
            <m:f>
              <m:fPr>
                <m:ctrlPr>
                  <w:rPr>
                    <w:rFonts w:ascii="Cambria Math" w:hAnsi="Cambria Math"/>
                    <w:i/>
                  </w:rPr>
                </m:ctrlPr>
              </m:fPr>
              <m:num>
                <m:rad>
                  <m:radPr>
                    <m:degHide m:val="1"/>
                    <m:ctrlPr>
                      <w:rPr>
                        <w:rFonts w:ascii="Cambria Math" w:hAnsi="Cambria Math"/>
                        <w:i/>
                      </w:rPr>
                    </m:ctrlPr>
                  </m:radPr>
                  <m:deg/>
                  <m:e>
                    <m:r>
                      <w:rPr>
                        <w:rFonts w:ascii="Cambria Math"/>
                      </w:rPr>
                      <m:t>2</m:t>
                    </m:r>
                  </m:e>
                </m:rad>
                <m:r>
                  <w:rPr>
                    <w:rFonts w:ascii="Cambria Math"/>
                  </w:rPr>
                  <m:t>-</m:t>
                </m:r>
                <m:r>
                  <w:rPr>
                    <w:rFonts w:ascii="Cambria Math"/>
                  </w:rPr>
                  <m:t>1</m:t>
                </m:r>
              </m:num>
              <m:den>
                <m:r>
                  <w:rPr>
                    <w:rFonts w:ascii="Cambria Math"/>
                  </w:rPr>
                  <m:t>2</m:t>
                </m:r>
              </m:den>
            </m:f>
          </m:e>
        </m:rad>
      </m:oMath>
      <w:r w:rsidR="0048775E" w:rsidRPr="002C3EF1">
        <w:t xml:space="preserve"> )</w:t>
      </w:r>
    </w:p>
    <w:p w:rsidR="0048775E" w:rsidRPr="0048775E" w:rsidRDefault="0048775E" w:rsidP="009D0042">
      <w:pPr>
        <w:spacing w:before="120"/>
        <w:jc w:val="both"/>
        <w:rPr>
          <w:rFonts w:asciiTheme="minorHAnsi" w:hAnsiTheme="minorHAnsi"/>
          <w:lang w:val="es-ES_tradnl"/>
        </w:rPr>
      </w:pP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Fundamental del Cálculo Integral.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8775E" w:rsidRPr="002C3EF1" w:rsidRDefault="00EC0BE0" w:rsidP="0048775E">
      <w:pPr>
        <w:spacing w:line="360" w:lineRule="auto"/>
        <w:jc w:val="both"/>
        <w:rPr>
          <w:rFonts w:asciiTheme="minorHAnsi" w:hAnsiTheme="minorHAnsi" w:cs="Arial"/>
          <w:sz w:val="22"/>
          <w:szCs w:val="22"/>
        </w:rPr>
      </w:pPr>
      <w:r>
        <w:rPr>
          <w:rFonts w:asciiTheme="minorHAnsi" w:hAnsiTheme="minorHAnsi" w:cs="Arial"/>
          <w:sz w:val="22"/>
          <w:szCs w:val="22"/>
        </w:rPr>
        <w:t>27</w:t>
      </w:r>
      <w:r w:rsidR="0048775E" w:rsidRPr="002C3EF1">
        <w:rPr>
          <w:rFonts w:asciiTheme="minorHAnsi" w:hAnsiTheme="minorHAnsi" w:cs="Arial"/>
          <w:sz w:val="22"/>
          <w:szCs w:val="22"/>
        </w:rPr>
        <w:t>.</w:t>
      </w:r>
      <w:proofErr w:type="gramStart"/>
      <w:r w:rsidR="0048775E" w:rsidRPr="002C3EF1">
        <w:rPr>
          <w:rFonts w:asciiTheme="minorHAnsi" w:hAnsiTheme="minorHAnsi" w:cs="Arial"/>
          <w:sz w:val="22"/>
          <w:szCs w:val="22"/>
        </w:rPr>
        <w:t>-</w:t>
      </w:r>
      <w:r w:rsidR="0048775E" w:rsidRPr="002C3EF1">
        <w:rPr>
          <w:rFonts w:asciiTheme="minorHAnsi" w:hAnsiTheme="minorHAnsi" w:cs="Arial"/>
          <w:b/>
          <w:sz w:val="22"/>
          <w:szCs w:val="22"/>
          <w:u w:val="single"/>
        </w:rPr>
        <w:t xml:space="preserve"> </w:t>
      </w:r>
      <w:r w:rsidR="0048775E" w:rsidRPr="002C3EF1">
        <w:rPr>
          <w:rFonts w:asciiTheme="minorHAnsi" w:hAnsiTheme="minorHAnsi" w:cs="Arial"/>
          <w:sz w:val="22"/>
          <w:szCs w:val="22"/>
        </w:rPr>
        <w:t xml:space="preserve"> Calcular</w:t>
      </w:r>
      <w:proofErr w:type="gramEnd"/>
      <w:r w:rsidR="0048775E" w:rsidRPr="002C3EF1">
        <w:rPr>
          <w:rFonts w:asciiTheme="minorHAnsi" w:hAnsiTheme="minorHAnsi" w:cs="Arial"/>
          <w:sz w:val="22"/>
          <w:szCs w:val="22"/>
        </w:rPr>
        <w:t xml:space="preserve"> la derivada de las siguientes funciones:  </w:t>
      </w:r>
    </w:p>
    <w:p w:rsidR="0048775E" w:rsidRPr="002C3EF1" w:rsidRDefault="0048775E" w:rsidP="0048775E">
      <w:pPr>
        <w:spacing w:line="360" w:lineRule="auto"/>
        <w:jc w:val="both"/>
        <w:rPr>
          <w:rFonts w:asciiTheme="minorHAnsi" w:hAnsiTheme="minorHAnsi" w:cs="Arial"/>
          <w:sz w:val="22"/>
          <w:szCs w:val="22"/>
          <w:lang w:val="en-US"/>
        </w:rPr>
      </w:pPr>
      <w:r w:rsidRPr="002C3EF1">
        <w:rPr>
          <w:rFonts w:asciiTheme="minorHAnsi" w:hAnsiTheme="minorHAnsi" w:cs="Arial"/>
          <w:sz w:val="22"/>
          <w:szCs w:val="22"/>
          <w:lang w:val="en-US"/>
        </w:rPr>
        <w:t xml:space="preserve">G(x) = </w:t>
      </w:r>
      <m:oMath>
        <m:nary>
          <m:naryPr>
            <m:limLoc m:val="subSup"/>
            <m:ctrlPr>
              <w:rPr>
                <w:rFonts w:ascii="Cambria Math" w:hAnsiTheme="minorHAnsi" w:cs="Arial"/>
                <w:sz w:val="22"/>
                <w:szCs w:val="22"/>
              </w:rPr>
            </m:ctrlPr>
          </m:naryPr>
          <m:sub>
            <m:r>
              <m:rPr>
                <m:sty m:val="p"/>
              </m:rPr>
              <w:rPr>
                <w:rFonts w:ascii="Cambria Math" w:hAnsiTheme="minorHAnsi" w:cs="Arial"/>
                <w:sz w:val="22"/>
                <w:szCs w:val="22"/>
                <w:lang w:val="en-US"/>
              </w:rPr>
              <m:t>0</m:t>
            </m:r>
          </m:sub>
          <m:sup>
            <m:r>
              <m:rPr>
                <m:sty m:val="p"/>
              </m:rPr>
              <w:rPr>
                <w:rFonts w:ascii="Cambria Math" w:hAnsiTheme="minorHAnsi" w:cs="Arial"/>
                <w:sz w:val="22"/>
                <w:szCs w:val="22"/>
                <w:lang w:val="en-US"/>
              </w:rPr>
              <m:t>x</m:t>
            </m:r>
          </m:sup>
          <m:e>
            <m:d>
              <m:dPr>
                <m:ctrlPr>
                  <w:rPr>
                    <w:rFonts w:ascii="Cambria Math" w:hAnsiTheme="minorHAnsi" w:cs="Arial"/>
                    <w:sz w:val="22"/>
                    <w:szCs w:val="22"/>
                  </w:rPr>
                </m:ctrlPr>
              </m:dPr>
              <m:e>
                <m:sSup>
                  <m:sSupPr>
                    <m:ctrlPr>
                      <w:rPr>
                        <w:rFonts w:ascii="Cambria Math" w:hAnsiTheme="minorHAnsi" w:cs="Arial"/>
                        <w:sz w:val="22"/>
                        <w:szCs w:val="22"/>
                      </w:rPr>
                    </m:ctrlPr>
                  </m:sSupPr>
                  <m:e>
                    <m:r>
                      <m:rPr>
                        <m:sty m:val="p"/>
                      </m:rPr>
                      <w:rPr>
                        <w:rFonts w:ascii="Cambria Math" w:hAnsiTheme="minorHAnsi" w:cs="Arial"/>
                        <w:sz w:val="22"/>
                        <w:szCs w:val="22"/>
                        <w:lang w:val="en-US"/>
                      </w:rPr>
                      <m:t>t</m:t>
                    </m:r>
                  </m:e>
                  <m:sup>
                    <m:r>
                      <m:rPr>
                        <m:sty m:val="p"/>
                      </m:rPr>
                      <w:rPr>
                        <w:rFonts w:ascii="Cambria Math" w:hAnsiTheme="minorHAnsi" w:cs="Arial"/>
                        <w:sz w:val="22"/>
                        <w:szCs w:val="22"/>
                        <w:lang w:val="en-US"/>
                      </w:rPr>
                      <m:t>2</m:t>
                    </m:r>
                  </m:sup>
                </m:sSup>
                <m:r>
                  <m:rPr>
                    <m:sty m:val="p"/>
                  </m:rPr>
                  <w:rPr>
                    <w:rFonts w:ascii="Cambria Math" w:hAnsiTheme="minorHAnsi" w:cs="Arial"/>
                    <w:sz w:val="22"/>
                    <w:szCs w:val="22"/>
                    <w:lang w:val="en-US"/>
                  </w:rPr>
                  <m:t>-</m:t>
                </m:r>
                <m:r>
                  <m:rPr>
                    <m:sty m:val="p"/>
                  </m:rPr>
                  <w:rPr>
                    <w:rFonts w:ascii="Cambria Math" w:hAnsiTheme="minorHAnsi" w:cs="Arial"/>
                    <w:sz w:val="22"/>
                    <w:szCs w:val="22"/>
                    <w:lang w:val="en-US"/>
                  </w:rPr>
                  <m:t>1</m:t>
                </m:r>
              </m:e>
            </m:d>
            <m:r>
              <m:rPr>
                <m:sty m:val="p"/>
              </m:rPr>
              <w:rPr>
                <w:rFonts w:ascii="Cambria Math" w:hAnsiTheme="minorHAnsi" w:cs="Arial"/>
                <w:sz w:val="22"/>
                <w:szCs w:val="22"/>
                <w:lang w:val="en-US"/>
              </w:rPr>
              <m:t xml:space="preserve"> dt</m:t>
            </m:r>
          </m:e>
        </m:nary>
      </m:oMath>
      <w:r w:rsidRPr="002C3EF1">
        <w:rPr>
          <w:rFonts w:asciiTheme="minorHAnsi" w:hAnsiTheme="minorHAnsi" w:cs="Arial"/>
          <w:sz w:val="22"/>
          <w:szCs w:val="22"/>
          <w:lang w:val="en-US"/>
        </w:rPr>
        <w:t xml:space="preserve">             H(x) = </w:t>
      </w:r>
      <m:oMath>
        <m:nary>
          <m:naryPr>
            <m:limLoc m:val="subSup"/>
            <m:ctrlPr>
              <w:rPr>
                <w:rFonts w:ascii="Cambria Math" w:hAnsiTheme="minorHAnsi" w:cs="Arial"/>
                <w:sz w:val="22"/>
                <w:szCs w:val="22"/>
              </w:rPr>
            </m:ctrlPr>
          </m:naryPr>
          <m:sub>
            <m:r>
              <m:rPr>
                <m:sty m:val="p"/>
              </m:rPr>
              <w:rPr>
                <w:rFonts w:ascii="Cambria Math" w:hAnsiTheme="minorHAnsi" w:cs="Arial"/>
                <w:sz w:val="22"/>
                <w:szCs w:val="22"/>
                <w:lang w:val="en-US"/>
              </w:rPr>
              <m:t>0</m:t>
            </m:r>
          </m:sub>
          <m:sup>
            <m:func>
              <m:funcPr>
                <m:ctrlPr>
                  <w:rPr>
                    <w:rFonts w:ascii="Cambria Math" w:hAnsiTheme="minorHAnsi" w:cs="Arial"/>
                    <w:sz w:val="22"/>
                    <w:szCs w:val="22"/>
                  </w:rPr>
                </m:ctrlPr>
              </m:funcPr>
              <m:fName>
                <m:r>
                  <m:rPr>
                    <m:sty m:val="p"/>
                  </m:rPr>
                  <w:rPr>
                    <w:rFonts w:ascii="Cambria Math" w:hAnsiTheme="minorHAnsi" w:cs="Arial"/>
                    <w:sz w:val="22"/>
                    <w:szCs w:val="22"/>
                    <w:lang w:val="en-US"/>
                  </w:rPr>
                  <m:t xml:space="preserve">cos  </m:t>
                </m:r>
              </m:fName>
              <m:e>
                <m:r>
                  <m:rPr>
                    <m:sty m:val="p"/>
                  </m:rPr>
                  <w:rPr>
                    <w:rFonts w:ascii="Cambria Math" w:hAnsiTheme="minorHAnsi" w:cs="Arial"/>
                    <w:sz w:val="22"/>
                    <w:szCs w:val="22"/>
                    <w:lang w:val="en-US"/>
                  </w:rPr>
                  <m:t>x</m:t>
                </m:r>
              </m:e>
            </m:func>
          </m:sup>
          <m:e>
            <m:d>
              <m:dPr>
                <m:ctrlPr>
                  <w:rPr>
                    <w:rFonts w:ascii="Cambria Math" w:hAnsiTheme="minorHAnsi" w:cs="Arial"/>
                    <w:sz w:val="22"/>
                    <w:szCs w:val="22"/>
                  </w:rPr>
                </m:ctrlPr>
              </m:dPr>
              <m:e>
                <m:sSup>
                  <m:sSupPr>
                    <m:ctrlPr>
                      <w:rPr>
                        <w:rFonts w:ascii="Cambria Math" w:hAnsiTheme="minorHAnsi" w:cs="Arial"/>
                        <w:sz w:val="22"/>
                        <w:szCs w:val="22"/>
                      </w:rPr>
                    </m:ctrlPr>
                  </m:sSupPr>
                  <m:e>
                    <m:r>
                      <m:rPr>
                        <m:sty m:val="p"/>
                      </m:rPr>
                      <w:rPr>
                        <w:rFonts w:ascii="Cambria Math" w:hAnsiTheme="minorHAnsi" w:cs="Arial"/>
                        <w:sz w:val="22"/>
                        <w:szCs w:val="22"/>
                        <w:lang w:val="en-US"/>
                      </w:rPr>
                      <m:t>t</m:t>
                    </m:r>
                  </m:e>
                  <m:sup>
                    <m:r>
                      <m:rPr>
                        <m:sty m:val="p"/>
                      </m:rPr>
                      <w:rPr>
                        <w:rFonts w:ascii="Cambria Math" w:hAnsiTheme="minorHAnsi" w:cs="Arial"/>
                        <w:sz w:val="22"/>
                        <w:szCs w:val="22"/>
                        <w:lang w:val="en-US"/>
                      </w:rPr>
                      <m:t>2</m:t>
                    </m:r>
                  </m:sup>
                </m:sSup>
                <m:r>
                  <m:rPr>
                    <m:sty m:val="p"/>
                  </m:rPr>
                  <w:rPr>
                    <w:rFonts w:ascii="Cambria Math" w:hAnsiTheme="minorHAnsi" w:cs="Arial"/>
                    <w:sz w:val="22"/>
                    <w:szCs w:val="22"/>
                    <w:lang w:val="en-US"/>
                  </w:rPr>
                  <m:t>-</m:t>
                </m:r>
                <m:r>
                  <m:rPr>
                    <m:sty m:val="p"/>
                  </m:rPr>
                  <w:rPr>
                    <w:rFonts w:ascii="Cambria Math" w:hAnsiTheme="minorHAnsi" w:cs="Arial"/>
                    <w:sz w:val="22"/>
                    <w:szCs w:val="22"/>
                    <w:lang w:val="en-US"/>
                  </w:rPr>
                  <m:t>1</m:t>
                </m:r>
              </m:e>
            </m:d>
            <m:r>
              <m:rPr>
                <m:sty m:val="p"/>
              </m:rPr>
              <w:rPr>
                <w:rFonts w:ascii="Cambria Math" w:hAnsiTheme="minorHAnsi" w:cs="Arial"/>
                <w:sz w:val="22"/>
                <w:szCs w:val="22"/>
                <w:lang w:val="en-US"/>
              </w:rPr>
              <m:t xml:space="preserve"> dt</m:t>
            </m:r>
          </m:e>
        </m:nary>
      </m:oMath>
      <w:r w:rsidRPr="002C3EF1">
        <w:rPr>
          <w:rFonts w:asciiTheme="minorHAnsi" w:hAnsiTheme="minorHAnsi" w:cs="Arial"/>
          <w:sz w:val="22"/>
          <w:szCs w:val="22"/>
          <w:lang w:val="en-US"/>
        </w:rPr>
        <w:t xml:space="preserve">         </w:t>
      </w:r>
    </w:p>
    <w:p w:rsidR="0048775E" w:rsidRPr="002C3EF1" w:rsidRDefault="0048775E" w:rsidP="0048775E">
      <w:pPr>
        <w:spacing w:line="360" w:lineRule="auto"/>
        <w:jc w:val="both"/>
        <w:rPr>
          <w:rFonts w:asciiTheme="minorHAnsi" w:hAnsiTheme="minorHAnsi" w:cs="Arial"/>
          <w:sz w:val="22"/>
          <w:szCs w:val="22"/>
          <w:lang w:val="en-US"/>
        </w:rPr>
      </w:pPr>
      <w:r w:rsidRPr="002C3EF1">
        <w:rPr>
          <w:rFonts w:asciiTheme="minorHAnsi" w:hAnsiTheme="minorHAnsi" w:cs="Arial"/>
          <w:sz w:val="22"/>
          <w:szCs w:val="22"/>
          <w:lang w:val="en-US"/>
        </w:rPr>
        <w:t xml:space="preserve">(Sol.: H´(x) = (cos </w:t>
      </w:r>
      <w:r w:rsidRPr="002C3EF1">
        <w:rPr>
          <w:rFonts w:asciiTheme="minorHAnsi" w:hAnsiTheme="minorHAnsi" w:cs="Arial"/>
          <w:sz w:val="22"/>
          <w:szCs w:val="22"/>
          <w:vertAlign w:val="superscript"/>
          <w:lang w:val="en-US"/>
        </w:rPr>
        <w:t>2</w:t>
      </w:r>
      <w:r w:rsidRPr="002C3EF1">
        <w:rPr>
          <w:rFonts w:asciiTheme="minorHAnsi" w:hAnsiTheme="minorHAnsi" w:cs="Arial"/>
          <w:sz w:val="22"/>
          <w:szCs w:val="22"/>
          <w:lang w:val="en-US"/>
        </w:rPr>
        <w:t xml:space="preserve"> x – 1) (</w:t>
      </w:r>
      <w:proofErr w:type="gramStart"/>
      <w:r w:rsidRPr="002C3EF1">
        <w:rPr>
          <w:rFonts w:asciiTheme="minorHAnsi" w:hAnsiTheme="minorHAnsi" w:cs="Arial"/>
          <w:sz w:val="22"/>
          <w:szCs w:val="22"/>
          <w:lang w:val="en-US"/>
        </w:rPr>
        <w:t xml:space="preserve">-  </w:t>
      </w:r>
      <w:proofErr w:type="spellStart"/>
      <w:r w:rsidRPr="002C3EF1">
        <w:rPr>
          <w:rFonts w:asciiTheme="minorHAnsi" w:hAnsiTheme="minorHAnsi" w:cs="Arial"/>
          <w:sz w:val="22"/>
          <w:szCs w:val="22"/>
          <w:lang w:val="en-US"/>
        </w:rPr>
        <w:t>sen</w:t>
      </w:r>
      <w:proofErr w:type="spellEnd"/>
      <w:proofErr w:type="gramEnd"/>
      <w:r w:rsidRPr="002C3EF1">
        <w:rPr>
          <w:rFonts w:asciiTheme="minorHAnsi" w:hAnsiTheme="minorHAnsi" w:cs="Arial"/>
          <w:sz w:val="22"/>
          <w:szCs w:val="22"/>
          <w:lang w:val="en-US"/>
        </w:rPr>
        <w:t xml:space="preserve"> x) = </w:t>
      </w:r>
      <w:proofErr w:type="spellStart"/>
      <w:r w:rsidRPr="002C3EF1">
        <w:rPr>
          <w:rFonts w:asciiTheme="minorHAnsi" w:hAnsiTheme="minorHAnsi" w:cs="Arial"/>
          <w:sz w:val="22"/>
          <w:szCs w:val="22"/>
          <w:lang w:val="en-US"/>
        </w:rPr>
        <w:t>sen</w:t>
      </w:r>
      <w:proofErr w:type="spellEnd"/>
      <w:r w:rsidRPr="002C3EF1">
        <w:rPr>
          <w:rFonts w:asciiTheme="minorHAnsi" w:hAnsiTheme="minorHAnsi" w:cs="Arial"/>
          <w:sz w:val="22"/>
          <w:szCs w:val="22"/>
          <w:lang w:val="en-US"/>
        </w:rPr>
        <w:t xml:space="preserve"> </w:t>
      </w:r>
      <w:r w:rsidRPr="002C3EF1">
        <w:rPr>
          <w:rFonts w:asciiTheme="minorHAnsi" w:hAnsiTheme="minorHAnsi" w:cs="Arial"/>
          <w:sz w:val="22"/>
          <w:szCs w:val="22"/>
          <w:vertAlign w:val="superscript"/>
          <w:lang w:val="en-US"/>
        </w:rPr>
        <w:t>3</w:t>
      </w:r>
      <w:r w:rsidRPr="002C3EF1">
        <w:rPr>
          <w:rFonts w:asciiTheme="minorHAnsi" w:hAnsiTheme="minorHAnsi" w:cs="Arial"/>
          <w:sz w:val="22"/>
          <w:szCs w:val="22"/>
          <w:lang w:val="en-US"/>
        </w:rPr>
        <w:t>x)</w:t>
      </w:r>
    </w:p>
    <w:p w:rsidR="009D0042" w:rsidRDefault="0048775E" w:rsidP="0048775E">
      <w:pPr>
        <w:spacing w:line="360" w:lineRule="auto"/>
        <w:jc w:val="both"/>
        <w:rPr>
          <w:rFonts w:asciiTheme="minorHAnsi" w:hAnsiTheme="minorHAnsi" w:cstheme="minorHAnsi"/>
        </w:rPr>
      </w:pPr>
      <w:r w:rsidRPr="002C3EF1">
        <w:rPr>
          <w:rFonts w:asciiTheme="minorHAnsi" w:hAnsiTheme="minorHAnsi" w:cs="Arial"/>
          <w:sz w:val="22"/>
          <w:szCs w:val="22"/>
        </w:rPr>
        <w:t>2</w:t>
      </w:r>
      <w:r w:rsidR="00EC0BE0">
        <w:rPr>
          <w:rFonts w:asciiTheme="minorHAnsi" w:hAnsiTheme="minorHAnsi" w:cs="Arial"/>
          <w:sz w:val="22"/>
          <w:szCs w:val="22"/>
        </w:rPr>
        <w:t>8</w:t>
      </w:r>
      <w:r w:rsidRPr="002C3EF1">
        <w:rPr>
          <w:rFonts w:asciiTheme="minorHAnsi" w:hAnsiTheme="minorHAnsi" w:cs="Arial"/>
          <w:sz w:val="22"/>
          <w:szCs w:val="22"/>
        </w:rPr>
        <w:t xml:space="preserve">.- Halla la derivada de las siguiente función: F(x) =  </w:t>
      </w:r>
      <m:oMath>
        <m:nary>
          <m:naryPr>
            <m:limLoc m:val="subSup"/>
            <m:ctrlPr>
              <w:rPr>
                <w:rFonts w:ascii="Cambria Math" w:hAnsiTheme="minorHAnsi" w:cs="Arial"/>
                <w:sz w:val="22"/>
                <w:szCs w:val="22"/>
              </w:rPr>
            </m:ctrlPr>
          </m:naryPr>
          <m:sub>
            <m:r>
              <m:rPr>
                <m:sty m:val="p"/>
              </m:rPr>
              <w:rPr>
                <w:rFonts w:ascii="Cambria Math" w:hAnsiTheme="minorHAnsi" w:cs="Arial"/>
                <w:sz w:val="22"/>
                <w:szCs w:val="22"/>
              </w:rPr>
              <m:t>2</m:t>
            </m:r>
          </m:sub>
          <m:sup>
            <m:sSup>
              <m:sSupPr>
                <m:ctrlPr>
                  <w:rPr>
                    <w:rFonts w:ascii="Cambria Math" w:hAnsiTheme="minorHAnsi" w:cs="Arial"/>
                    <w:sz w:val="22"/>
                    <w:szCs w:val="22"/>
                  </w:rPr>
                </m:ctrlPr>
              </m:sSupPr>
              <m:e>
                <m:r>
                  <m:rPr>
                    <m:sty m:val="p"/>
                  </m:rPr>
                  <w:rPr>
                    <w:rFonts w:ascii="Cambria Math" w:hAnsiTheme="minorHAnsi" w:cs="Arial"/>
                    <w:sz w:val="22"/>
                    <w:szCs w:val="22"/>
                  </w:rPr>
                  <m:t>x</m:t>
                </m:r>
              </m:e>
              <m:sup>
                <m:r>
                  <m:rPr>
                    <m:sty m:val="p"/>
                  </m:rPr>
                  <w:rPr>
                    <w:rFonts w:ascii="Cambria Math" w:hAnsiTheme="minorHAnsi" w:cs="Arial"/>
                    <w:sz w:val="22"/>
                    <w:szCs w:val="22"/>
                  </w:rPr>
                  <m:t>2</m:t>
                </m:r>
              </m:sup>
            </m:sSup>
          </m:sup>
          <m:e>
            <m:f>
              <m:fPr>
                <m:ctrlPr>
                  <w:rPr>
                    <w:rFonts w:ascii="Cambria Math" w:hAnsiTheme="minorHAnsi" w:cs="Arial"/>
                    <w:sz w:val="22"/>
                    <w:szCs w:val="22"/>
                  </w:rPr>
                </m:ctrlPr>
              </m:fPr>
              <m:num>
                <m:r>
                  <m:rPr>
                    <m:sty m:val="p"/>
                  </m:rPr>
                  <w:rPr>
                    <w:rFonts w:ascii="Cambria Math" w:hAnsiTheme="minorHAnsi" w:cs="Arial"/>
                    <w:sz w:val="22"/>
                    <w:szCs w:val="22"/>
                  </w:rPr>
                  <m:t>1</m:t>
                </m:r>
              </m:num>
              <m:den>
                <m:r>
                  <m:rPr>
                    <m:sty m:val="p"/>
                  </m:rPr>
                  <w:rPr>
                    <w:rFonts w:ascii="Cambria Math" w:hAnsiTheme="minorHAnsi" w:cs="Arial"/>
                    <w:sz w:val="22"/>
                    <w:szCs w:val="22"/>
                  </w:rPr>
                  <m:t>t</m:t>
                </m:r>
              </m:den>
            </m:f>
            <m:r>
              <m:rPr>
                <m:sty m:val="p"/>
              </m:rPr>
              <w:rPr>
                <w:rFonts w:ascii="Cambria Math" w:hAnsiTheme="minorHAnsi" w:cs="Arial"/>
                <w:sz w:val="22"/>
                <w:szCs w:val="22"/>
              </w:rPr>
              <m:t xml:space="preserve"> dt</m:t>
            </m:r>
          </m:e>
        </m:nary>
      </m:oMath>
      <w:r w:rsidRPr="002C3EF1">
        <w:rPr>
          <w:rFonts w:asciiTheme="minorHAnsi" w:hAnsiTheme="minorHAnsi" w:cs="Arial"/>
          <w:sz w:val="22"/>
          <w:szCs w:val="22"/>
        </w:rPr>
        <w:t xml:space="preserve">   </w:t>
      </w:r>
      <w:proofErr w:type="gramStart"/>
      <w:r w:rsidRPr="002C3EF1">
        <w:rPr>
          <w:rFonts w:asciiTheme="minorHAnsi" w:hAnsiTheme="minorHAnsi" w:cs="Arial"/>
          <w:sz w:val="22"/>
          <w:szCs w:val="22"/>
        </w:rPr>
        <w:t xml:space="preserve">   (</w:t>
      </w:r>
      <w:proofErr w:type="gramEnd"/>
      <w:r w:rsidRPr="002C3EF1">
        <w:rPr>
          <w:rFonts w:asciiTheme="minorHAnsi" w:hAnsiTheme="minorHAnsi" w:cs="Arial"/>
          <w:sz w:val="22"/>
          <w:szCs w:val="22"/>
        </w:rPr>
        <w:t xml:space="preserve">Sol.: F´(x) = 2 / x) </w:t>
      </w:r>
    </w:p>
    <w:p w:rsidR="009D0042" w:rsidRDefault="009D0042"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Cálculo del área bajo una curva.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8775E" w:rsidRPr="002C3EF1" w:rsidRDefault="00EC0BE0" w:rsidP="00943DEF">
      <w:pPr>
        <w:pStyle w:val="InterlineadoSencillo"/>
      </w:pPr>
      <w:r>
        <w:t>29</w:t>
      </w:r>
      <w:r w:rsidR="0048775E" w:rsidRPr="002C3EF1">
        <w:t>.- Calcula el área de la región limitada por la función f(x) = x</w:t>
      </w:r>
      <w:r w:rsidR="0048775E" w:rsidRPr="002C3EF1">
        <w:rPr>
          <w:vertAlign w:val="superscript"/>
        </w:rPr>
        <w:t>2</w:t>
      </w:r>
      <w:r w:rsidR="0048775E" w:rsidRPr="002C3EF1">
        <w:t xml:space="preserve"> – 1 las rectas x = 0, x= 2 y el eje X. (Sol.: 2 u de superficie)</w:t>
      </w:r>
    </w:p>
    <w:p w:rsidR="0048775E" w:rsidRPr="002C3EF1" w:rsidRDefault="00EC0BE0" w:rsidP="00943DEF">
      <w:pPr>
        <w:pStyle w:val="InterlineadoSencillo"/>
      </w:pPr>
      <w:r>
        <w:t>30</w:t>
      </w:r>
      <w:r w:rsidR="0048775E" w:rsidRPr="002C3EF1">
        <w:t>.- Hallar el área comprendida entre la curva f(x) = x</w:t>
      </w:r>
      <w:r w:rsidR="0048775E" w:rsidRPr="002C3EF1">
        <w:rPr>
          <w:vertAlign w:val="superscript"/>
        </w:rPr>
        <w:t>3</w:t>
      </w:r>
      <w:r w:rsidR="0048775E" w:rsidRPr="002C3EF1">
        <w:t xml:space="preserve"> – </w:t>
      </w:r>
      <w:proofErr w:type="gramStart"/>
      <w:r w:rsidR="0048775E" w:rsidRPr="002C3EF1">
        <w:t>x,  el</w:t>
      </w:r>
      <w:proofErr w:type="gramEnd"/>
      <w:r w:rsidR="0048775E" w:rsidRPr="002C3EF1">
        <w:t xml:space="preserve"> eje X y las rectas x = 0 y</w:t>
      </w:r>
      <w:r w:rsidR="0048775E">
        <w:t xml:space="preserve"> </w:t>
      </w:r>
      <w:r w:rsidR="0048775E" w:rsidRPr="002C3EF1">
        <w:t xml:space="preserve"> x = 2 (Sol.: 5/2 u</w:t>
      </w:r>
      <w:r w:rsidR="0048775E" w:rsidRPr="002C3EF1">
        <w:rPr>
          <w:vertAlign w:val="superscript"/>
        </w:rPr>
        <w:t>2</w:t>
      </w:r>
      <w:r w:rsidR="0048775E" w:rsidRPr="002C3EF1">
        <w:t xml:space="preserve">) </w:t>
      </w:r>
    </w:p>
    <w:p w:rsidR="0048775E" w:rsidRPr="002C3EF1" w:rsidRDefault="0048775E" w:rsidP="00943DEF">
      <w:pPr>
        <w:pStyle w:val="InterlineadoSencillo"/>
      </w:pPr>
      <w:r w:rsidRPr="002C3EF1">
        <w:t>3</w:t>
      </w:r>
      <w:r w:rsidR="00EC0BE0">
        <w:t>1</w:t>
      </w:r>
      <w:r w:rsidRPr="002C3EF1">
        <w:t xml:space="preserve">.- Halla el área de la región del plano encerrada por la curva y = </w:t>
      </w:r>
      <w:proofErr w:type="spellStart"/>
      <w:r w:rsidRPr="002C3EF1">
        <w:t>Ln</w:t>
      </w:r>
      <w:proofErr w:type="spellEnd"/>
      <w:r w:rsidRPr="002C3EF1">
        <w:t xml:space="preserve"> x entre el punto de corte con el eje OX y el punto de abscisa x = e. (Sol.: 1 u</w:t>
      </w:r>
      <w:r w:rsidRPr="002C3EF1">
        <w:rPr>
          <w:vertAlign w:val="superscript"/>
        </w:rPr>
        <w:t>2</w:t>
      </w:r>
      <w:r w:rsidRPr="002C3EF1">
        <w:t>)</w:t>
      </w:r>
    </w:p>
    <w:p w:rsidR="0048775E" w:rsidRPr="002C3EF1" w:rsidRDefault="00EC0BE0" w:rsidP="00943DEF">
      <w:pPr>
        <w:pStyle w:val="InterlineadoSencillo"/>
      </w:pPr>
      <w:r>
        <w:t>32</w:t>
      </w:r>
      <w:r w:rsidR="0048775E" w:rsidRPr="002C3EF1">
        <w:t>.- calcula el área entre la curva y = x</w:t>
      </w:r>
      <w:r w:rsidR="0048775E" w:rsidRPr="002C3EF1">
        <w:rPr>
          <w:vertAlign w:val="superscript"/>
        </w:rPr>
        <w:t>3</w:t>
      </w:r>
      <w:r w:rsidR="0048775E" w:rsidRPr="002C3EF1">
        <w:t xml:space="preserve"> – 5x</w:t>
      </w:r>
      <w:r w:rsidR="0048775E" w:rsidRPr="002C3EF1">
        <w:rPr>
          <w:vertAlign w:val="superscript"/>
        </w:rPr>
        <w:t>2</w:t>
      </w:r>
      <w:r w:rsidR="0048775E" w:rsidRPr="002C3EF1">
        <w:t xml:space="preserve"> + 6x y el eje X.  (Sol.: 37/12 u</w:t>
      </w:r>
      <w:r w:rsidR="0048775E" w:rsidRPr="002C3EF1">
        <w:rPr>
          <w:vertAlign w:val="superscript"/>
        </w:rPr>
        <w:t>2</w:t>
      </w:r>
      <w:r w:rsidR="0048775E" w:rsidRPr="002C3EF1">
        <w:t>)</w:t>
      </w:r>
    </w:p>
    <w:p w:rsidR="009D0042" w:rsidRDefault="00EC0BE0" w:rsidP="00943DEF">
      <w:pPr>
        <w:pStyle w:val="InterlineadoSencillo"/>
        <w:rPr>
          <w:rFonts w:cstheme="minorHAnsi"/>
        </w:rPr>
      </w:pPr>
      <w:r>
        <w:t>33</w:t>
      </w:r>
      <w:r w:rsidR="0048775E" w:rsidRPr="002C3EF1">
        <w:t xml:space="preserve">.- Averigua área comprendida entre la gráfica de la función f(x) = </w:t>
      </w:r>
      <w:r w:rsidR="00BD0474" w:rsidRPr="00E43E96">
        <w:rPr>
          <w:noProof/>
          <w:position w:val="-24"/>
        </w:rPr>
        <w:object w:dxaOrig="660" w:dyaOrig="620">
          <v:shape id="_x0000_i1422" type="#_x0000_t75" alt="" style="width:34.25pt;height:31.65pt;mso-width-percent:0;mso-height-percent:0;mso-width-percent:0;mso-height-percent:0" o:ole="">
            <v:imagedata r:id="rId718" o:title=""/>
          </v:shape>
          <o:OLEObject Type="Embed" ProgID="Equation.3" ShapeID="_x0000_i1422" DrawAspect="Content" ObjectID="_1753627613" r:id="rId719"/>
        </w:object>
      </w:r>
      <w:r w:rsidR="0048775E" w:rsidRPr="002C3EF1">
        <w:t>, el eje X y las rectas x = -1 y x =</w:t>
      </w:r>
      <w:r w:rsidR="0048775E">
        <w:t xml:space="preserve">1 </w:t>
      </w: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Cálculo del área entre 2 curvas.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48775E" w:rsidRDefault="00EC0BE0" w:rsidP="0048775E">
      <w:pPr>
        <w:pStyle w:val="InterlineadoSencillo"/>
      </w:pPr>
      <w:r>
        <w:t>34</w:t>
      </w:r>
      <w:r w:rsidR="0048775E" w:rsidRPr="007F4FFE">
        <w:t>.-</w:t>
      </w:r>
      <w:r w:rsidR="0048775E">
        <w:rPr>
          <w:b/>
        </w:rPr>
        <w:t xml:space="preserve"> </w:t>
      </w:r>
      <w:r w:rsidR="0048775E" w:rsidRPr="002C3EF1">
        <w:t>Dada la función y = x</w:t>
      </w:r>
      <w:r w:rsidR="0048775E" w:rsidRPr="002C3EF1">
        <w:rPr>
          <w:vertAlign w:val="superscript"/>
        </w:rPr>
        <w:t>2</w:t>
      </w:r>
      <w:r w:rsidR="0048775E" w:rsidRPr="002C3EF1">
        <w:t xml:space="preserve"> + 1. Halla el área del recinto limitado por la curva y las dos tangentes a la curva en los puntos de abscisas x = 1 y x = -1. </w:t>
      </w:r>
      <w:r w:rsidR="0048775E">
        <w:t xml:space="preserve"> </w:t>
      </w:r>
      <w:r w:rsidR="0048775E" w:rsidRPr="002C3EF1">
        <w:t>(Sol.: 2/3 u</w:t>
      </w:r>
      <w:r w:rsidR="0048775E" w:rsidRPr="002C3EF1">
        <w:rPr>
          <w:vertAlign w:val="superscript"/>
        </w:rPr>
        <w:t>2</w:t>
      </w:r>
      <w:r w:rsidR="0048775E" w:rsidRPr="002C3EF1">
        <w:t>)</w:t>
      </w:r>
    </w:p>
    <w:p w:rsidR="0048775E" w:rsidRDefault="00EC0BE0" w:rsidP="0048775E">
      <w:pPr>
        <w:pStyle w:val="InterlineadoSencillo"/>
      </w:pPr>
      <w:r>
        <w:t>35</w:t>
      </w:r>
      <w:r w:rsidR="0048775E">
        <w:t>.</w:t>
      </w:r>
      <w:proofErr w:type="gramStart"/>
      <w:r w:rsidR="0048775E">
        <w:t>-  Halla</w:t>
      </w:r>
      <w:proofErr w:type="gramEnd"/>
      <w:r w:rsidR="0048775E">
        <w:t xml:space="preserve"> el área que delimitan las gráficas de las funciones f(x) = x</w:t>
      </w:r>
      <w:r w:rsidR="0048775E">
        <w:rPr>
          <w:vertAlign w:val="superscript"/>
        </w:rPr>
        <w:t>2</w:t>
      </w:r>
      <w:r w:rsidR="0048775E">
        <w:t xml:space="preserve"> + 2x y g(x) = x + 2. (Sol.: A = 4,5 u</w:t>
      </w:r>
      <w:r w:rsidR="0048775E">
        <w:rPr>
          <w:vertAlign w:val="superscript"/>
        </w:rPr>
        <w:t>2</w:t>
      </w:r>
      <w:r w:rsidR="0048775E">
        <w:t>)</w:t>
      </w:r>
    </w:p>
    <w:p w:rsidR="0048775E" w:rsidRDefault="0048775E" w:rsidP="0048775E">
      <w:pPr>
        <w:pStyle w:val="InterlineadoSencillo"/>
      </w:pPr>
      <w:r>
        <w:t>3</w:t>
      </w:r>
      <w:r w:rsidR="00EC0BE0">
        <w:t>6</w:t>
      </w:r>
      <w:r>
        <w:t xml:space="preserve">.- Calcular el área delimitada por las gráficas de las funciones f(x) = x y g(x) =  </w:t>
      </w:r>
      <m:oMath>
        <m:rad>
          <m:radPr>
            <m:ctrlPr>
              <w:rPr>
                <w:rFonts w:ascii="Cambria Math" w:hAnsi="Cambria Math"/>
                <w:i/>
              </w:rPr>
            </m:ctrlPr>
          </m:radPr>
          <m:deg>
            <m:r>
              <w:rPr>
                <w:rFonts w:ascii="Cambria Math" w:hAnsi="Cambria Math"/>
              </w:rPr>
              <m:t>3</m:t>
            </m:r>
          </m:deg>
          <m:e>
            <m:r>
              <w:rPr>
                <w:rFonts w:ascii="Cambria Math" w:hAnsi="Cambria Math"/>
              </w:rPr>
              <m:t>x</m:t>
            </m:r>
          </m:e>
        </m:rad>
      </m:oMath>
      <w:r>
        <w:t xml:space="preserve"> . (Sol.: A = 0, 5 u</w:t>
      </w:r>
      <w:r>
        <w:rPr>
          <w:vertAlign w:val="superscript"/>
        </w:rPr>
        <w:t>2</w:t>
      </w:r>
      <w:r>
        <w:t>)</w:t>
      </w:r>
    </w:p>
    <w:p w:rsidR="0048775E" w:rsidRDefault="00EC0BE0" w:rsidP="0048775E">
      <w:pPr>
        <w:pStyle w:val="InterlineadoSencillo"/>
      </w:pPr>
      <w:r>
        <w:t>37</w:t>
      </w:r>
      <w:r w:rsidR="0048775E">
        <w:t>.- Calcula el valor del coeficiente b sabiendo que el área delimitada por la parábola y = x</w:t>
      </w:r>
      <w:r w:rsidR="0048775E">
        <w:rPr>
          <w:vertAlign w:val="superscript"/>
        </w:rPr>
        <w:t>2</w:t>
      </w:r>
      <w:r w:rsidR="0048775E">
        <w:t xml:space="preserve"> + </w:t>
      </w:r>
      <w:proofErr w:type="spellStart"/>
      <w:r w:rsidR="0048775E">
        <w:t>bx</w:t>
      </w:r>
      <w:proofErr w:type="spellEnd"/>
      <w:r w:rsidR="0048775E">
        <w:t xml:space="preserve"> – 2 y la recta 2x + y + 2 = 0, es 4/3 u</w:t>
      </w:r>
      <w:r w:rsidR="0048775E">
        <w:rPr>
          <w:vertAlign w:val="superscript"/>
        </w:rPr>
        <w:t>2</w:t>
      </w:r>
      <w:r w:rsidR="0048775E">
        <w:t xml:space="preserve">.  (Sol.: b = 0 y b = -4) </w:t>
      </w:r>
    </w:p>
    <w:p w:rsidR="0048775E" w:rsidRPr="004519FD" w:rsidRDefault="00EC0BE0" w:rsidP="0048775E">
      <w:pPr>
        <w:pStyle w:val="InterlineadoSencillo"/>
      </w:pPr>
      <w:r>
        <w:t>38</w:t>
      </w:r>
      <w:r w:rsidR="0048775E">
        <w:t xml:space="preserve">.- Averigua el área delimitada por </w:t>
      </w:r>
      <w:proofErr w:type="gramStart"/>
      <w:r w:rsidR="0048775E">
        <w:t>la gráficas</w:t>
      </w:r>
      <w:proofErr w:type="gramEnd"/>
      <w:r w:rsidR="0048775E">
        <w:t xml:space="preserve"> de las funciones f(x) = sen x y g(x) = cos x, en el intervalo [0, 2</w:t>
      </w:r>
      <m:oMath>
        <m:r>
          <m:rPr>
            <m:sty m:val="p"/>
          </m:rPr>
          <w:rPr>
            <w:rFonts w:ascii="Cambria Math" w:hAnsi="Cambria Math"/>
          </w:rPr>
          <m:t>π</m:t>
        </m:r>
      </m:oMath>
      <w:r w:rsidR="0048775E">
        <w:t>] (Sol.: 4</w:t>
      </w:r>
      <m:oMath>
        <m:rad>
          <m:radPr>
            <m:degHide m:val="1"/>
            <m:ctrlPr>
              <w:rPr>
                <w:rFonts w:ascii="Cambria Math" w:hAnsi="Cambria Math"/>
                <w:i/>
              </w:rPr>
            </m:ctrlPr>
          </m:radPr>
          <m:deg/>
          <m:e>
            <m:r>
              <w:rPr>
                <w:rFonts w:ascii="Cambria Math" w:hAnsi="Cambria Math"/>
              </w:rPr>
              <m:t>2</m:t>
            </m:r>
          </m:e>
        </m:rad>
      </m:oMath>
      <w:r w:rsidR="0048775E">
        <w:t xml:space="preserve"> u</w:t>
      </w:r>
      <w:r w:rsidR="0048775E">
        <w:rPr>
          <w:vertAlign w:val="superscript"/>
        </w:rPr>
        <w:t>2</w:t>
      </w:r>
      <w:r w:rsidR="0048775E">
        <w:t>)</w:t>
      </w:r>
    </w:p>
    <w:p w:rsidR="000F244C" w:rsidRDefault="00EC0BE0" w:rsidP="000F244C">
      <w:pPr>
        <w:pStyle w:val="InterlineadoSencillo"/>
      </w:pPr>
      <w:r>
        <w:t>39</w:t>
      </w:r>
      <w:r w:rsidR="000F244C" w:rsidRPr="002C3EF1">
        <w:t>.- Hallar el área comprendida entre las curvas de las funciones y = x</w:t>
      </w:r>
      <w:r w:rsidR="000F244C" w:rsidRPr="002C3EF1">
        <w:rPr>
          <w:vertAlign w:val="superscript"/>
        </w:rPr>
        <w:t>4</w:t>
      </w:r>
      <w:r w:rsidR="000F244C" w:rsidRPr="002C3EF1">
        <w:t xml:space="preserve"> – x +</w:t>
      </w:r>
      <w:proofErr w:type="gramStart"/>
      <w:r w:rsidR="000F244C" w:rsidRPr="002C3EF1">
        <w:t>1  y</w:t>
      </w:r>
      <w:proofErr w:type="gramEnd"/>
      <w:r w:rsidR="000F244C" w:rsidRPr="002C3EF1">
        <w:t xml:space="preserve"> = x</w:t>
      </w:r>
      <w:r w:rsidR="000F244C" w:rsidRPr="002C3EF1">
        <w:rPr>
          <w:vertAlign w:val="superscript"/>
        </w:rPr>
        <w:t>4</w:t>
      </w:r>
      <w:r w:rsidR="000F244C" w:rsidRPr="002C3EF1">
        <w:t xml:space="preserve"> – x</w:t>
      </w:r>
      <w:r w:rsidR="000F244C" w:rsidRPr="002C3EF1">
        <w:rPr>
          <w:vertAlign w:val="superscript"/>
        </w:rPr>
        <w:t>3</w:t>
      </w:r>
      <w:r w:rsidR="000F244C" w:rsidRPr="002C3EF1">
        <w:t xml:space="preserve"> +1 y las rectas </w:t>
      </w:r>
    </w:p>
    <w:p w:rsidR="000F244C" w:rsidRPr="002C3EF1" w:rsidRDefault="000F244C" w:rsidP="000F244C">
      <w:pPr>
        <w:pStyle w:val="InterlineadoSencillo"/>
      </w:pPr>
      <w:r w:rsidRPr="002C3EF1">
        <w:t>x = 0, x = 2. (Sol.: 5/2 u</w:t>
      </w:r>
      <w:r w:rsidRPr="002C3EF1">
        <w:rPr>
          <w:vertAlign w:val="superscript"/>
        </w:rPr>
        <w:t>2</w:t>
      </w:r>
      <w:r w:rsidRPr="002C3EF1">
        <w:t>)</w:t>
      </w:r>
    </w:p>
    <w:p w:rsidR="000F244C" w:rsidRPr="002C3EF1" w:rsidRDefault="00EC0BE0" w:rsidP="000F244C">
      <w:pPr>
        <w:pStyle w:val="InterlineadoSencillo"/>
      </w:pPr>
      <w:r>
        <w:t>40</w:t>
      </w:r>
      <w:r w:rsidR="000F244C" w:rsidRPr="002C3EF1">
        <w:t>.- Calcular el área de la región limitada por las funciones f(x) = 5x</w:t>
      </w:r>
      <w:r w:rsidR="000F244C" w:rsidRPr="002C3EF1">
        <w:rPr>
          <w:vertAlign w:val="superscript"/>
        </w:rPr>
        <w:t>3</w:t>
      </w:r>
      <w:r w:rsidR="000F244C" w:rsidRPr="002C3EF1">
        <w:t xml:space="preserve"> – 4x y g(x) = x. (Sol.: 5/2 u</w:t>
      </w:r>
      <w:r w:rsidR="000F244C" w:rsidRPr="002C3EF1">
        <w:rPr>
          <w:vertAlign w:val="superscript"/>
        </w:rPr>
        <w:t>2</w:t>
      </w:r>
      <w:r w:rsidR="000F244C" w:rsidRPr="002C3EF1">
        <w:t xml:space="preserve">) </w:t>
      </w:r>
    </w:p>
    <w:p w:rsidR="000F244C" w:rsidRPr="002C3EF1" w:rsidRDefault="00EC0BE0" w:rsidP="000F244C">
      <w:pPr>
        <w:pStyle w:val="InterlineadoSencillo"/>
        <w:spacing w:before="0"/>
      </w:pPr>
      <w:r>
        <w:t>41</w:t>
      </w:r>
      <w:r w:rsidR="000F244C" w:rsidRPr="002C3EF1">
        <w:t xml:space="preserve">.- Hallar área limitada por las parábolas y = </w:t>
      </w:r>
      <w:r w:rsidR="00BD0474" w:rsidRPr="00E43E96">
        <w:rPr>
          <w:noProof/>
          <w:position w:val="-24"/>
        </w:rPr>
        <w:object w:dxaOrig="360" w:dyaOrig="660">
          <v:shape id="_x0000_i1421" type="#_x0000_t75" alt="" style="width:18.2pt;height:34.25pt;mso-width-percent:0;mso-height-percent:0;mso-width-percent:0;mso-height-percent:0" o:ole="">
            <v:imagedata r:id="rId720" o:title=""/>
          </v:shape>
          <o:OLEObject Type="Embed" ProgID="Equation.3" ShapeID="_x0000_i1421" DrawAspect="Content" ObjectID="_1753627614" r:id="rId721"/>
        </w:object>
      </w:r>
      <w:r w:rsidR="000F244C" w:rsidRPr="002C3EF1">
        <w:t xml:space="preserve"> e y</w:t>
      </w:r>
      <w:r w:rsidR="000F244C" w:rsidRPr="002C3EF1">
        <w:rPr>
          <w:vertAlign w:val="superscript"/>
        </w:rPr>
        <w:t>2</w:t>
      </w:r>
      <w:r w:rsidR="000F244C" w:rsidRPr="002C3EF1">
        <w:t xml:space="preserve"> = 2x. Representa el recinto cuya área se pide. (Sol.: 4/3</w:t>
      </w:r>
      <w:r w:rsidR="000F244C">
        <w:t xml:space="preserve">) </w:t>
      </w:r>
    </w:p>
    <w:p w:rsidR="000F244C" w:rsidRPr="002C3EF1" w:rsidRDefault="00027D62" w:rsidP="000F244C">
      <w:pPr>
        <w:pStyle w:val="InterlineadoSencillo"/>
        <w:spacing w:before="0"/>
      </w:pPr>
      <w:r>
        <w:t>42</w:t>
      </w:r>
      <w:r w:rsidR="000F244C" w:rsidRPr="002C3EF1">
        <w:t>.- Calcula el área del recinto limitado por la parábola y = x</w:t>
      </w:r>
      <w:r w:rsidR="000F244C" w:rsidRPr="002C3EF1">
        <w:rPr>
          <w:vertAlign w:val="superscript"/>
        </w:rPr>
        <w:t>2</w:t>
      </w:r>
      <w:r w:rsidR="000F244C" w:rsidRPr="002C3EF1">
        <w:t xml:space="preserve"> – 1, la </w:t>
      </w:r>
      <w:proofErr w:type="gramStart"/>
      <w:r w:rsidR="000F244C" w:rsidRPr="002C3EF1">
        <w:t>recta  y</w:t>
      </w:r>
      <w:proofErr w:type="gramEnd"/>
      <w:r w:rsidR="000F244C" w:rsidRPr="002C3EF1">
        <w:t xml:space="preserve"> = 5 – x y el eje OX. (Sol.: 35/6 u</w:t>
      </w:r>
      <w:r w:rsidR="000F244C" w:rsidRPr="002C3EF1">
        <w:rPr>
          <w:vertAlign w:val="superscript"/>
        </w:rPr>
        <w:t>2</w:t>
      </w:r>
      <w:r w:rsidR="000F244C" w:rsidRPr="002C3EF1">
        <w:t>)</w:t>
      </w:r>
    </w:p>
    <w:p w:rsidR="000F244C" w:rsidRPr="002C3EF1" w:rsidRDefault="00027D62" w:rsidP="000F244C">
      <w:pPr>
        <w:pStyle w:val="InterlineadoSencillo"/>
      </w:pPr>
      <w:r>
        <w:t>43</w:t>
      </w:r>
      <w:r w:rsidR="000F244C" w:rsidRPr="002C3EF1">
        <w:t xml:space="preserve">.- Calcula el área del recinto plano limitado por las rectas y = x, y = 2x y la </w:t>
      </w:r>
      <w:proofErr w:type="gramStart"/>
      <w:r w:rsidR="000F244C" w:rsidRPr="002C3EF1">
        <w:t>parábola  y</w:t>
      </w:r>
      <w:proofErr w:type="gramEnd"/>
      <w:r w:rsidR="000F244C" w:rsidRPr="002C3EF1">
        <w:t xml:space="preserve"> = x</w:t>
      </w:r>
      <w:r w:rsidR="000F244C" w:rsidRPr="002C3EF1">
        <w:rPr>
          <w:vertAlign w:val="superscript"/>
        </w:rPr>
        <w:t>2</w:t>
      </w:r>
      <w:r w:rsidR="000F244C" w:rsidRPr="002C3EF1">
        <w:t>. (Sol.: 7/6 u</w:t>
      </w:r>
      <w:r w:rsidR="000F244C" w:rsidRPr="002C3EF1">
        <w:rPr>
          <w:vertAlign w:val="superscript"/>
        </w:rPr>
        <w:t>2</w:t>
      </w:r>
      <w:r w:rsidR="000F244C" w:rsidRPr="002C3EF1">
        <w:t>)</w:t>
      </w:r>
    </w:p>
    <w:p w:rsidR="000F244C" w:rsidRPr="002C3EF1" w:rsidRDefault="00027D62" w:rsidP="000F244C">
      <w:pPr>
        <w:pStyle w:val="InterlineadoSencillo"/>
      </w:pPr>
      <w:r>
        <w:t>44</w:t>
      </w:r>
      <w:r w:rsidR="000F244C" w:rsidRPr="002C3EF1">
        <w:t xml:space="preserve">.- Dibuja el recinto comprendido entre las gráficas de las funciones y = </w:t>
      </w:r>
      <w:r w:rsidR="00BD0474" w:rsidRPr="00E43E96">
        <w:rPr>
          <w:noProof/>
          <w:position w:val="-24"/>
        </w:rPr>
        <w:object w:dxaOrig="360" w:dyaOrig="620">
          <v:shape id="_x0000_i1420" type="#_x0000_t75" alt="" style="width:18.2pt;height:31.65pt;mso-width-percent:0;mso-height-percent:0;mso-width-percent:0;mso-height-percent:0" o:ole="">
            <v:imagedata r:id="rId722" o:title=""/>
          </v:shape>
          <o:OLEObject Type="Embed" ProgID="Equation.3" ShapeID="_x0000_i1420" DrawAspect="Content" ObjectID="_1753627615" r:id="rId723"/>
        </w:object>
      </w:r>
      <w:r w:rsidR="000F244C" w:rsidRPr="002C3EF1">
        <w:t xml:space="preserve">, y = </w:t>
      </w:r>
      <w:proofErr w:type="gramStart"/>
      <w:r w:rsidR="000F244C" w:rsidRPr="002C3EF1">
        <w:t>x,  y</w:t>
      </w:r>
      <w:proofErr w:type="gramEnd"/>
      <w:r w:rsidR="000F244C" w:rsidRPr="002C3EF1">
        <w:t xml:space="preserve"> = 8x, y halla su área.</w:t>
      </w:r>
    </w:p>
    <w:p w:rsidR="005478D1" w:rsidRDefault="00027D62" w:rsidP="00027D62">
      <w:pPr>
        <w:pStyle w:val="InterlineadoSencillo"/>
      </w:pPr>
      <w:r>
        <w:t>45</w:t>
      </w:r>
      <w:r w:rsidR="000F244C" w:rsidRPr="002C3EF1">
        <w:t>.- Dada la curva y = x</w:t>
      </w:r>
      <w:r w:rsidR="000F244C" w:rsidRPr="002C3EF1">
        <w:rPr>
          <w:vertAlign w:val="superscript"/>
        </w:rPr>
        <w:t>2</w:t>
      </w:r>
      <w:r w:rsidR="000F244C" w:rsidRPr="002C3EF1">
        <w:t xml:space="preserve"> + 2x + 2, halla el área limitada por la curva, la recta tangente en el punto donde la función tiene un extremo y la tangente a la curva con pendiente 6.   </w:t>
      </w:r>
    </w:p>
    <w:p w:rsidR="005478D1" w:rsidRDefault="005478D1" w:rsidP="005478D1">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Volumen de un cuerpo de revolución mediante una integral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478D1" w:rsidTr="00FB08C8">
        <w:tc>
          <w:tcPr>
            <w:tcW w:w="10414" w:type="dxa"/>
          </w:tcPr>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tc>
      </w:tr>
    </w:tbl>
    <w:p w:rsidR="005478D1" w:rsidRDefault="005478D1" w:rsidP="00027D62">
      <w:pPr>
        <w:pStyle w:val="InterlineadoSencillo"/>
      </w:pPr>
      <w:bookmarkStart w:id="5" w:name="Unidad4_Álgebra"/>
      <w:bookmarkEnd w:id="5"/>
      <w:r>
        <w:t>46.- Calcula el volumen engendrado al girar y=</w:t>
      </w:r>
      <m:oMath>
        <m:rad>
          <m:radPr>
            <m:degHide m:val="1"/>
            <m:ctrlPr>
              <w:rPr>
                <w:rFonts w:ascii="Cambria Math" w:hAnsi="Cambria Math"/>
                <w:i/>
              </w:rPr>
            </m:ctrlPr>
          </m:radPr>
          <m:deg/>
          <m:e>
            <m:r>
              <w:rPr>
                <w:rFonts w:ascii="Cambria Math" w:hAnsi="Cambria Math"/>
              </w:rPr>
              <m:t>x</m:t>
            </m:r>
          </m:e>
        </m:rad>
      </m:oMath>
      <w:r>
        <w:t xml:space="preserve"> alrededor del eje OX entre 0 y 4.</w:t>
      </w:r>
    </w:p>
    <w:p w:rsidR="005478D1" w:rsidRDefault="005478D1" w:rsidP="00027D62">
      <w:pPr>
        <w:pStyle w:val="InterlineadoSencillo"/>
      </w:pPr>
      <w:r w:rsidRPr="005478D1">
        <w:rPr>
          <w:b/>
          <w:noProof/>
          <w:sz w:val="32"/>
        </w:rPr>
        <w:drawing>
          <wp:anchor distT="0" distB="0" distL="114300" distR="114300" simplePos="0" relativeHeight="256357376" behindDoc="0" locked="0" layoutInCell="1" allowOverlap="1" wp14:anchorId="0C6A68B1">
            <wp:simplePos x="0" y="0"/>
            <wp:positionH relativeFrom="column">
              <wp:posOffset>5388429</wp:posOffset>
            </wp:positionH>
            <wp:positionV relativeFrom="paragraph">
              <wp:posOffset>69850</wp:posOffset>
            </wp:positionV>
            <wp:extent cx="1206088" cy="816429"/>
            <wp:effectExtent l="0" t="0" r="635" b="0"/>
            <wp:wrapNone/>
            <wp:docPr id="11269" name="Imagen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4" cstate="print">
                      <a:extLst>
                        <a:ext uri="{28A0092B-C50C-407E-A947-70E740481C1C}">
                          <a14:useLocalDpi xmlns:a14="http://schemas.microsoft.com/office/drawing/2010/main" val="0"/>
                        </a:ext>
                      </a:extLst>
                    </a:blip>
                    <a:stretch>
                      <a:fillRect/>
                    </a:stretch>
                  </pic:blipFill>
                  <pic:spPr>
                    <a:xfrm>
                      <a:off x="0" y="0"/>
                      <a:ext cx="1206088" cy="816429"/>
                    </a:xfrm>
                    <a:prstGeom prst="rect">
                      <a:avLst/>
                    </a:prstGeom>
                  </pic:spPr>
                </pic:pic>
              </a:graphicData>
            </a:graphic>
            <wp14:sizeRelH relativeFrom="page">
              <wp14:pctWidth>0</wp14:pctWidth>
            </wp14:sizeRelH>
            <wp14:sizeRelV relativeFrom="page">
              <wp14:pctHeight>0</wp14:pctHeight>
            </wp14:sizeRelV>
          </wp:anchor>
        </w:drawing>
      </w:r>
      <w:r>
        <w:t>47.- Calcula la fórmula del volumen de un cono al girar y=</w:t>
      </w:r>
      <m:oMath>
        <m:f>
          <m:fPr>
            <m:ctrlPr>
              <w:rPr>
                <w:rFonts w:ascii="Cambria Math" w:hAnsi="Cambria Math"/>
                <w:i/>
              </w:rPr>
            </m:ctrlPr>
          </m:fPr>
          <m:num>
            <m:r>
              <w:rPr>
                <w:rFonts w:ascii="Cambria Math" w:hAnsi="Cambria Math"/>
              </w:rPr>
              <m:t>r</m:t>
            </m:r>
          </m:num>
          <m:den>
            <m:r>
              <w:rPr>
                <w:rFonts w:ascii="Cambria Math" w:hAnsi="Cambria Math"/>
              </w:rPr>
              <m:t>h</m:t>
            </m:r>
          </m:den>
        </m:f>
        <m:r>
          <w:rPr>
            <w:rFonts w:ascii="Cambria Math" w:hAnsi="Cambria Math"/>
          </w:rPr>
          <m:t>x</m:t>
        </m:r>
      </m:oMath>
      <w:r>
        <w:t xml:space="preserve"> entre 0 y h.</w:t>
      </w:r>
    </w:p>
    <w:p w:rsidR="005478D1" w:rsidRDefault="005478D1" w:rsidP="00027D62">
      <w:pPr>
        <w:pStyle w:val="InterlineadoSencillo"/>
      </w:pPr>
      <w:r>
        <w:t xml:space="preserve">48.- Calcula el volumen de una esfera de radio 5 al girar la semicircunferencia </w:t>
      </w:r>
    </w:p>
    <w:p w:rsidR="00A16560" w:rsidRDefault="005478D1" w:rsidP="00027D62">
      <w:pPr>
        <w:pStyle w:val="InterlineadoSencillo"/>
        <w:rPr>
          <w:b/>
          <w:sz w:val="32"/>
        </w:rPr>
      </w:pPr>
      <w:r>
        <w:t>Y=</w:t>
      </w:r>
      <m:oMath>
        <m:rad>
          <m:radPr>
            <m:degHide m:val="1"/>
            <m:ctrlPr>
              <w:rPr>
                <w:rFonts w:ascii="Cambria Math" w:hAnsi="Cambria Math"/>
                <w:i/>
              </w:rPr>
            </m:ctrlPr>
          </m:radPr>
          <m:deg/>
          <m:e>
            <m:r>
              <w:rPr>
                <w:rFonts w:ascii="Cambria Math" w:hAnsi="Cambria Math"/>
              </w:rPr>
              <m:t>25-</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t xml:space="preserve"> alrededor del eje 0X. ¿Entre que valores lo debes </w:t>
      </w:r>
      <w:proofErr w:type="gramStart"/>
      <w:r>
        <w:t>calcular?.</w:t>
      </w:r>
      <w:proofErr w:type="gramEnd"/>
      <w:r w:rsidR="00A16560">
        <w:rPr>
          <w:b/>
          <w:sz w:val="32"/>
        </w:rPr>
        <w:br w:type="page"/>
      </w:r>
    </w:p>
    <w:p w:rsidR="007A19CF" w:rsidRPr="00AE10D1" w:rsidRDefault="00EA5BCE" w:rsidP="00AE10D1">
      <w:pPr>
        <w:spacing w:after="120"/>
        <w:jc w:val="center"/>
        <w:rPr>
          <w:b/>
        </w:rPr>
      </w:pPr>
      <w:r w:rsidRPr="00B33C06">
        <w:rPr>
          <w:b/>
          <w:sz w:val="32"/>
        </w:rPr>
        <w:lastRenderedPageBreak/>
        <w:t xml:space="preserve">UNIDAD </w:t>
      </w:r>
      <w:r w:rsidR="000012D8">
        <w:rPr>
          <w:b/>
          <w:sz w:val="32"/>
        </w:rPr>
        <w:t>4</w:t>
      </w:r>
      <w:r w:rsidRPr="00B33C06">
        <w:rPr>
          <w:b/>
          <w:sz w:val="32"/>
        </w:rPr>
        <w:t>.</w:t>
      </w:r>
      <w:r w:rsidR="00AF62B7">
        <w:rPr>
          <w:b/>
          <w:sz w:val="32"/>
        </w:rPr>
        <w:t xml:space="preserve"> </w:t>
      </w:r>
      <w:r w:rsidR="00797FE6">
        <w:rPr>
          <w:b/>
          <w:sz w:val="32"/>
        </w:rPr>
        <w:t>Matrices. Determinantes</w:t>
      </w:r>
      <w:r w:rsidR="001167F3">
        <w:rPr>
          <w:b/>
          <w:sz w:val="32"/>
        </w:rPr>
        <w:t>.</w:t>
      </w:r>
    </w:p>
    <w:tbl>
      <w:tblPr>
        <w:tblStyle w:val="Tablaconcuadrcula"/>
        <w:tblW w:w="10915" w:type="dxa"/>
        <w:tblInd w:w="-147" w:type="dxa"/>
        <w:tblLook w:val="04A0" w:firstRow="1" w:lastRow="0" w:firstColumn="1" w:lastColumn="0" w:noHBand="0" w:noVBand="1"/>
      </w:tblPr>
      <w:tblGrid>
        <w:gridCol w:w="1985"/>
        <w:gridCol w:w="8930"/>
      </w:tblGrid>
      <w:tr w:rsidR="00AE10D1" w:rsidTr="00FB08C8">
        <w:tc>
          <w:tcPr>
            <w:tcW w:w="10915" w:type="dxa"/>
            <w:gridSpan w:val="2"/>
            <w:shd w:val="clear" w:color="auto" w:fill="FBE4D5" w:themeFill="accent2" w:themeFillTint="33"/>
          </w:tcPr>
          <w:p w:rsidR="00AE10D1" w:rsidRDefault="00AE10D1" w:rsidP="00FB08C8">
            <w:pPr>
              <w:spacing w:before="120" w:after="120"/>
            </w:pPr>
            <w:r w:rsidRPr="00412771">
              <w:rPr>
                <w:b/>
                <w:bCs/>
              </w:rPr>
              <w:t>4. Matrices. Determinantes</w:t>
            </w:r>
          </w:p>
        </w:tc>
      </w:tr>
      <w:tr w:rsidR="00AE10D1" w:rsidTr="00FB08C8">
        <w:tc>
          <w:tcPr>
            <w:tcW w:w="1985" w:type="dxa"/>
          </w:tcPr>
          <w:p w:rsidR="00AE10D1" w:rsidRDefault="00AE10D1" w:rsidP="00FB08C8">
            <w:r>
              <w:t>A1. Sentido de las operaciones</w:t>
            </w:r>
          </w:p>
        </w:tc>
        <w:tc>
          <w:tcPr>
            <w:tcW w:w="8930" w:type="dxa"/>
          </w:tcPr>
          <w:p w:rsidR="00AE10D1" w:rsidRDefault="00AE10D1" w:rsidP="00FB08C8">
            <w:pPr>
              <w:spacing w:after="120"/>
            </w:pPr>
            <w:r w:rsidRPr="00A75BBE">
              <w:t>A1.1. Adición y producto de vectores y matrices: interpretación, comprensión y uso adecuado de las propiedades.</w:t>
            </w:r>
            <w:r w:rsidRPr="00A75BBE">
              <w:br/>
              <w:t>A1.2. Estrategias para operar con números reales, vectores y matrices: cálculo mental o escrito en los casos sencillos y con herramientas tecnológicas en los casos más complicados.</w:t>
            </w:r>
          </w:p>
        </w:tc>
      </w:tr>
      <w:tr w:rsidR="00AE10D1" w:rsidTr="00FB08C8">
        <w:tc>
          <w:tcPr>
            <w:tcW w:w="1985" w:type="dxa"/>
          </w:tcPr>
          <w:p w:rsidR="00AE10D1" w:rsidRDefault="00AE10D1" w:rsidP="00FB08C8">
            <w:r>
              <w:t>A2. Relaciones</w:t>
            </w:r>
          </w:p>
        </w:tc>
        <w:tc>
          <w:tcPr>
            <w:tcW w:w="8930" w:type="dxa"/>
          </w:tcPr>
          <w:p w:rsidR="00AE10D1" w:rsidRDefault="00AE10D1" w:rsidP="00FB08C8">
            <w:pPr>
              <w:spacing w:after="120"/>
            </w:pPr>
            <w:r w:rsidRPr="008C573F">
              <w:t>A2.1. Conjuntos de vectores y matrices: estructura, comprensión y propiedades.</w:t>
            </w:r>
          </w:p>
        </w:tc>
      </w:tr>
      <w:tr w:rsidR="00AE10D1" w:rsidRPr="008C573F" w:rsidTr="00FB08C8">
        <w:tc>
          <w:tcPr>
            <w:tcW w:w="1985" w:type="dxa"/>
          </w:tcPr>
          <w:p w:rsidR="00AE10D1" w:rsidRDefault="00AE10D1" w:rsidP="00FB08C8">
            <w:r>
              <w:t>D1. Patrones</w:t>
            </w:r>
          </w:p>
        </w:tc>
        <w:tc>
          <w:tcPr>
            <w:tcW w:w="8930" w:type="dxa"/>
          </w:tcPr>
          <w:p w:rsidR="00AE10D1" w:rsidRPr="008C573F" w:rsidRDefault="00AE10D1" w:rsidP="00FB08C8">
            <w:pPr>
              <w:spacing w:after="120"/>
            </w:pPr>
            <w:r>
              <w:t xml:space="preserve">D1.1. </w:t>
            </w:r>
            <w:r w:rsidRPr="00687547">
              <w:t xml:space="preserve">Generalización de patrones en situaciones sencillas. </w:t>
            </w:r>
          </w:p>
        </w:tc>
      </w:tr>
      <w:tr w:rsidR="00AE10D1" w:rsidTr="00FB08C8">
        <w:tc>
          <w:tcPr>
            <w:tcW w:w="1985" w:type="dxa"/>
          </w:tcPr>
          <w:p w:rsidR="00AE10D1" w:rsidRDefault="00AE10D1" w:rsidP="00FB08C8">
            <w:r>
              <w:rPr>
                <w:rFonts w:eastAsiaTheme="minorHAnsi" w:cstheme="minorBidi"/>
              </w:rPr>
              <w:t>D2. Modelo matemático</w:t>
            </w:r>
          </w:p>
        </w:tc>
        <w:tc>
          <w:tcPr>
            <w:tcW w:w="8930" w:type="dxa"/>
          </w:tcPr>
          <w:p w:rsidR="00AE10D1" w:rsidRDefault="00AE10D1" w:rsidP="00FB08C8">
            <w:pPr>
              <w:spacing w:after="120"/>
            </w:pPr>
            <w:r>
              <w:t xml:space="preserve">D2.3. </w:t>
            </w:r>
            <w:r w:rsidRPr="00E23677">
              <w:t xml:space="preserve">Técnicas y uso de matrices para, al menos, modelizar situaciones en las que aparezcan sistemas de ecuaciones lineales o grafos. </w:t>
            </w:r>
          </w:p>
        </w:tc>
      </w:tr>
      <w:tr w:rsidR="00AE10D1" w:rsidTr="00FB08C8">
        <w:tc>
          <w:tcPr>
            <w:tcW w:w="1985" w:type="dxa"/>
          </w:tcPr>
          <w:p w:rsidR="00AE10D1" w:rsidRDefault="00AE10D1" w:rsidP="00FB08C8">
            <w:pPr>
              <w:rPr>
                <w:rFonts w:eastAsiaTheme="minorHAnsi" w:cstheme="minorBidi"/>
              </w:rPr>
            </w:pPr>
            <w:r>
              <w:t>D5. Pensamiento computacional</w:t>
            </w:r>
          </w:p>
        </w:tc>
        <w:tc>
          <w:tcPr>
            <w:tcW w:w="8930" w:type="dxa"/>
          </w:tcPr>
          <w:p w:rsidR="00AE10D1" w:rsidRDefault="00AE10D1" w:rsidP="00FB08C8">
            <w:pPr>
              <w:spacing w:after="120"/>
            </w:pPr>
            <w:r w:rsidRPr="00A77103">
              <w:t>D5.1. Formulación, resolución y análisis de problemas de la vida cotidiana y de la ciencia y la tecnología empleando las herramientas o los programas más adecuados.</w:t>
            </w:r>
            <w:r w:rsidRPr="00A77103">
              <w:br/>
              <w:t xml:space="preserve">D5.2. Análisis algorítmico de las propiedades de las operaciones con matrices, los determinantes y la resolución de sistemas de ecuaciones lineales. </w:t>
            </w:r>
          </w:p>
        </w:tc>
      </w:tr>
    </w:tbl>
    <w:p w:rsidR="00AE10D1" w:rsidRDefault="00AE10D1" w:rsidP="002C0CAE"/>
    <w:p w:rsidR="00CE126D" w:rsidRDefault="00CE126D" w:rsidP="002C0CAE">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Definición de matriz.</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matrices.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E126D">
            <w:pPr>
              <w:spacing w:before="120"/>
              <w:jc w:val="both"/>
              <w:rPr>
                <w:rFonts w:asciiTheme="minorHAnsi" w:hAnsiTheme="minorHAnsi"/>
                <w:lang w:val="es-ES_tradnl"/>
              </w:rPr>
            </w:pPr>
            <w:r>
              <w:rPr>
                <w:rFonts w:asciiTheme="minorHAnsi" w:hAnsiTheme="minorHAnsi"/>
                <w:lang w:val="es-ES_tradnl"/>
              </w:rPr>
              <w:t>Matriz cuadrada: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identidad o unidad:</w:t>
            </w:r>
          </w:p>
          <w:p w:rsidR="00CE126D" w:rsidRDefault="00CE126D" w:rsidP="00CE126D">
            <w:pPr>
              <w:spacing w:before="120"/>
              <w:jc w:val="both"/>
              <w:rPr>
                <w:rFonts w:asciiTheme="minorHAnsi" w:hAnsiTheme="minorHAnsi"/>
                <w:lang w:val="es-ES_tradnl"/>
              </w:rPr>
            </w:pPr>
          </w:p>
          <w:p w:rsidR="002C0CAE" w:rsidRDefault="00CE126D" w:rsidP="002C0CAE">
            <w:pPr>
              <w:spacing w:before="120" w:after="240"/>
              <w:jc w:val="both"/>
              <w:rPr>
                <w:rFonts w:asciiTheme="minorHAnsi" w:hAnsiTheme="minorHAnsi"/>
                <w:lang w:val="es-ES_tradnl"/>
              </w:rPr>
            </w:pPr>
            <w:r>
              <w:rPr>
                <w:rFonts w:asciiTheme="minorHAnsi" w:hAnsiTheme="minorHAnsi"/>
                <w:lang w:val="es-ES_tradnl"/>
              </w:rPr>
              <w:t>Matriz fila:</w:t>
            </w: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columna: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nula: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traspuesta de 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lastRenderedPageBreak/>
              <w:t>Matriz simétrica: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antisimétrica: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diagonal:</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triangular superior (inferior):</w:t>
            </w: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Operaciones con matrices.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A74A47" w:rsidRPr="003C0314" w:rsidRDefault="00A74A47" w:rsidP="00A74A47">
      <w:pPr>
        <w:pStyle w:val="InterlineadoSencillo"/>
      </w:pPr>
      <w:r w:rsidRPr="003C0314">
        <w:rPr>
          <w:b/>
        </w:rPr>
        <w:t>1.</w:t>
      </w:r>
      <w:proofErr w:type="gramStart"/>
      <w:r w:rsidRPr="003C0314">
        <w:rPr>
          <w:b/>
        </w:rPr>
        <w:t xml:space="preserve">- </w:t>
      </w:r>
      <w:r w:rsidRPr="003C0314">
        <w:t xml:space="preserve"> Efectúa</w:t>
      </w:r>
      <w:proofErr w:type="gramEnd"/>
      <w:r w:rsidRPr="003C0314">
        <w:t xml:space="preserve"> la siguiente operación:</w:t>
      </w:r>
    </w:p>
    <w:p w:rsidR="00A74A47" w:rsidRPr="003C0314" w:rsidRDefault="00BD0474" w:rsidP="00A74A47">
      <w:pPr>
        <w:pStyle w:val="InterlineadoSencillo"/>
      </w:pPr>
      <w:r w:rsidRPr="00440A6C">
        <w:rPr>
          <w:noProof/>
          <w:position w:val="-30"/>
        </w:rPr>
        <w:object w:dxaOrig="4300" w:dyaOrig="720">
          <v:shape id="_x0000_i1419" type="#_x0000_t75" alt="" style="width:202.55pt;height:36pt;mso-width-percent:0;mso-height-percent:0;mso-width-percent:0;mso-height-percent:0" o:ole="">
            <v:imagedata r:id="rId725" o:title=""/>
          </v:shape>
          <o:OLEObject Type="Embed" ProgID="Equation.3" ShapeID="_x0000_i1419" DrawAspect="Content" ObjectID="_1753627616" r:id="rId726"/>
        </w:object>
      </w:r>
      <w:r w:rsidR="00A74A47" w:rsidRPr="003C0314">
        <w:t xml:space="preserve">                             (Sol.: </w:t>
      </w:r>
      <w:r w:rsidRPr="00440A6C">
        <w:rPr>
          <w:noProof/>
          <w:position w:val="-30"/>
        </w:rPr>
        <w:object w:dxaOrig="1620" w:dyaOrig="720">
          <v:shape id="_x0000_i1418" type="#_x0000_t75" alt="" style="width:63.35pt;height:29.5pt;mso-width-percent:0;mso-height-percent:0;mso-width-percent:0;mso-height-percent:0" o:ole="">
            <v:imagedata r:id="rId727" o:title=""/>
          </v:shape>
          <o:OLEObject Type="Embed" ProgID="Equation.3" ShapeID="_x0000_i1418" DrawAspect="Content" ObjectID="_1753627617" r:id="rId728"/>
        </w:object>
      </w:r>
    </w:p>
    <w:p w:rsidR="00A74A47" w:rsidRPr="003C0314" w:rsidRDefault="00A74A47" w:rsidP="00A74A47">
      <w:pPr>
        <w:pStyle w:val="InterlineadoSencillo"/>
      </w:pPr>
      <w:r w:rsidRPr="003C0314">
        <w:rPr>
          <w:b/>
        </w:rPr>
        <w:t>2.-</w:t>
      </w:r>
      <w:r w:rsidRPr="003C0314">
        <w:t xml:space="preserve"> Calcula las matrices A y B que verifican: </w:t>
      </w:r>
    </w:p>
    <w:p w:rsidR="00A74A47" w:rsidRPr="003C0314" w:rsidRDefault="00A74A47" w:rsidP="00A74A47">
      <w:pPr>
        <w:pStyle w:val="InterlineadoSencillo"/>
      </w:pPr>
      <w:r w:rsidRPr="003C0314">
        <w:t xml:space="preserve">A + B = </w:t>
      </w:r>
      <w:r w:rsidR="00BD0474" w:rsidRPr="00440A6C">
        <w:rPr>
          <w:noProof/>
          <w:position w:val="-24"/>
        </w:rPr>
        <w:object w:dxaOrig="880" w:dyaOrig="580">
          <v:shape id="_x0000_i1417" type="#_x0000_t75" alt="" style="width:34.25pt;height:29.5pt;mso-width-percent:0;mso-height-percent:0;mso-width-percent:0;mso-height-percent:0" o:ole="">
            <v:imagedata r:id="rId729" o:title=""/>
          </v:shape>
          <o:OLEObject Type="Embed" ProgID="Equation.3" ShapeID="_x0000_i1417" DrawAspect="Content" ObjectID="_1753627618" r:id="rId730"/>
        </w:object>
      </w:r>
      <w:r w:rsidRPr="003C0314">
        <w:t xml:space="preserve">   y   2A – 2B = </w:t>
      </w:r>
      <w:r w:rsidR="00BD0474" w:rsidRPr="00440A6C">
        <w:rPr>
          <w:noProof/>
          <w:position w:val="-24"/>
        </w:rPr>
        <w:object w:dxaOrig="980" w:dyaOrig="580">
          <v:shape id="_x0000_i1416" type="#_x0000_t75" alt="" style="width:42.5pt;height:29.5pt;mso-width-percent:0;mso-height-percent:0;mso-width-percent:0;mso-height-percent:0" o:ole="">
            <v:imagedata r:id="rId731" o:title=""/>
          </v:shape>
          <o:OLEObject Type="Embed" ProgID="Equation.3" ShapeID="_x0000_i1416" DrawAspect="Content" ObjectID="_1753627619" r:id="rId732"/>
        </w:object>
      </w:r>
      <w:r w:rsidRPr="003C0314">
        <w:t xml:space="preserve">      </w:t>
      </w:r>
      <w:proofErr w:type="gramStart"/>
      <w:r w:rsidRPr="003C0314">
        <w:t xml:space="preserve">   (</w:t>
      </w:r>
      <w:proofErr w:type="gramEnd"/>
      <w:r w:rsidRPr="003C0314">
        <w:t xml:space="preserve">Sol.: A = </w:t>
      </w:r>
      <w:r w:rsidR="00BD0474" w:rsidRPr="00440A6C">
        <w:rPr>
          <w:noProof/>
          <w:position w:val="-24"/>
        </w:rPr>
        <w:object w:dxaOrig="840" w:dyaOrig="580">
          <v:shape id="_x0000_i1415" type="#_x0000_t75" alt="" style="width:42.5pt;height:29.5pt;mso-width-percent:0;mso-height-percent:0;mso-width-percent:0;mso-height-percent:0" o:ole="">
            <v:imagedata r:id="rId733" o:title=""/>
          </v:shape>
          <o:OLEObject Type="Embed" ProgID="Equation.3" ShapeID="_x0000_i1415" DrawAspect="Content" ObjectID="_1753627620" r:id="rId734"/>
        </w:object>
      </w:r>
      <w:r w:rsidRPr="003C0314">
        <w:t xml:space="preserve"> y B= </w:t>
      </w:r>
      <w:r w:rsidR="00BD0474" w:rsidRPr="00440A6C">
        <w:rPr>
          <w:noProof/>
          <w:position w:val="-24"/>
        </w:rPr>
        <w:object w:dxaOrig="880" w:dyaOrig="580">
          <v:shape id="_x0000_i1414" type="#_x0000_t75" alt="" style="width:43.35pt;height:29.5pt;mso-width-percent:0;mso-height-percent:0;mso-width-percent:0;mso-height-percent:0" o:ole="">
            <v:imagedata r:id="rId735" o:title=""/>
          </v:shape>
          <o:OLEObject Type="Embed" ProgID="Equation.3" ShapeID="_x0000_i1414" DrawAspect="Content" ObjectID="_1753627621" r:id="rId736"/>
        </w:object>
      </w:r>
      <w:r w:rsidRPr="003C0314">
        <w:t>)</w:t>
      </w:r>
    </w:p>
    <w:p w:rsidR="00A74A47" w:rsidRPr="003C0314" w:rsidRDefault="00A74A47" w:rsidP="00A74A47">
      <w:pPr>
        <w:pStyle w:val="InterlineadoSencillo"/>
        <w:rPr>
          <w:b/>
        </w:rPr>
      </w:pPr>
      <w:r w:rsidRPr="003C0314">
        <w:t>3.- Efectúa las siguientes operaciones:</w:t>
      </w:r>
    </w:p>
    <w:p w:rsidR="00A74A47" w:rsidRPr="003C0314" w:rsidRDefault="00A74A47" w:rsidP="00A74A47">
      <w:pPr>
        <w:pStyle w:val="InterlineadoSencillo"/>
      </w:pPr>
      <w:r w:rsidRPr="003C0314">
        <w:t xml:space="preserve">                                   </w:t>
      </w:r>
      <w:r w:rsidR="00BD0474" w:rsidRPr="00440A6C">
        <w:rPr>
          <w:noProof/>
          <w:position w:val="-24"/>
        </w:rPr>
        <w:object w:dxaOrig="2560" w:dyaOrig="580">
          <v:shape id="_x0000_i1413" type="#_x0000_t75" alt="" style="width:130.1pt;height:29.5pt;mso-width-percent:0;mso-height-percent:0;mso-width-percent:0;mso-height-percent:0" o:ole="">
            <v:imagedata r:id="rId737" o:title=""/>
          </v:shape>
          <o:OLEObject Type="Embed" ProgID="Equation.3" ShapeID="_x0000_i1413" DrawAspect="Content" ObjectID="_1753627622" r:id="rId738"/>
        </w:object>
      </w:r>
      <w:r w:rsidRPr="003C0314">
        <w:t xml:space="preserve">                     (Sol.: </w:t>
      </w:r>
      <w:r w:rsidR="00BD0474" w:rsidRPr="00440A6C">
        <w:rPr>
          <w:noProof/>
          <w:position w:val="-30"/>
        </w:rPr>
        <w:object w:dxaOrig="1100" w:dyaOrig="720">
          <v:shape id="_x0000_i1412" type="#_x0000_t75" alt="" style="width:42.5pt;height:29.5pt;mso-width-percent:0;mso-height-percent:0;mso-width-percent:0;mso-height-percent:0" o:ole="">
            <v:imagedata r:id="rId739" o:title=""/>
          </v:shape>
          <o:OLEObject Type="Embed" ProgID="Equation.3" ShapeID="_x0000_i1412" DrawAspect="Content" ObjectID="_1753627623" r:id="rId740"/>
        </w:object>
      </w:r>
    </w:p>
    <w:p w:rsidR="00A74A47" w:rsidRPr="003C0314" w:rsidRDefault="00A74A47" w:rsidP="00A74A47">
      <w:pPr>
        <w:pStyle w:val="InterlineadoSencillo"/>
      </w:pPr>
      <w:r w:rsidRPr="00027D62">
        <w:t>4.-</w:t>
      </w:r>
      <w:r w:rsidRPr="003C0314">
        <w:rPr>
          <w:b/>
        </w:rPr>
        <w:t xml:space="preserve"> </w:t>
      </w:r>
      <w:r w:rsidRPr="003C0314">
        <w:t>Efectúa todos los posibles productos entre las siguientes matrices:</w:t>
      </w:r>
    </w:p>
    <w:p w:rsidR="00A74A47" w:rsidRPr="003C0314" w:rsidRDefault="00A74A47" w:rsidP="00A74A47">
      <w:pPr>
        <w:pStyle w:val="InterlineadoSencillo"/>
      </w:pPr>
      <w:r w:rsidRPr="003C0314">
        <w:t xml:space="preserve">A = </w:t>
      </w:r>
      <w:r w:rsidR="00BD0474" w:rsidRPr="00440A6C">
        <w:rPr>
          <w:noProof/>
          <w:position w:val="-24"/>
        </w:rPr>
        <w:object w:dxaOrig="999" w:dyaOrig="580">
          <v:shape id="_x0000_i1411" type="#_x0000_t75" alt="" style="width:50.3pt;height:29.5pt;mso-width-percent:0;mso-height-percent:0;mso-width-percent:0;mso-height-percent:0" o:ole="">
            <v:imagedata r:id="rId741" o:title=""/>
          </v:shape>
          <o:OLEObject Type="Embed" ProgID="Equation.3" ShapeID="_x0000_i1411" DrawAspect="Content" ObjectID="_1753627624" r:id="rId742"/>
        </w:object>
      </w:r>
      <w:r w:rsidRPr="003C0314">
        <w:t xml:space="preserve">       B = </w:t>
      </w:r>
      <w:r w:rsidR="00BD0474" w:rsidRPr="00440A6C">
        <w:rPr>
          <w:noProof/>
          <w:position w:val="-52"/>
        </w:rPr>
        <w:object w:dxaOrig="720" w:dyaOrig="1120">
          <v:shape id="_x0000_i1410" type="#_x0000_t75" alt="" style="width:36pt;height:58.1pt;mso-width-percent:0;mso-height-percent:0;mso-width-percent:0;mso-height-percent:0" o:ole="">
            <v:imagedata r:id="rId743" o:title=""/>
          </v:shape>
          <o:OLEObject Type="Embed" ProgID="Equation.3" ShapeID="_x0000_i1410" DrawAspect="Content" ObjectID="_1753627625" r:id="rId744"/>
        </w:object>
      </w:r>
      <w:r w:rsidRPr="003C0314">
        <w:t xml:space="preserve">     C = </w:t>
      </w:r>
      <w:r w:rsidR="00BD0474" w:rsidRPr="00440A6C">
        <w:rPr>
          <w:noProof/>
          <w:position w:val="-40"/>
        </w:rPr>
        <w:object w:dxaOrig="1420" w:dyaOrig="880">
          <v:shape id="_x0000_i1409" type="#_x0000_t75" alt="" style="width:1in;height:43.35pt;mso-width-percent:0;mso-height-percent:0;mso-width-percent:0;mso-height-percent:0" o:ole="">
            <v:imagedata r:id="rId745" o:title=""/>
          </v:shape>
          <o:OLEObject Type="Embed" ProgID="Equation.3" ShapeID="_x0000_i1409" DrawAspect="Content" ObjectID="_1753627626" r:id="rId746"/>
        </w:object>
      </w:r>
      <w:r w:rsidRPr="003C0314">
        <w:t xml:space="preserve">   D = </w:t>
      </w:r>
      <w:r w:rsidR="00BD0474" w:rsidRPr="00440A6C">
        <w:rPr>
          <w:noProof/>
          <w:position w:val="-40"/>
        </w:rPr>
        <w:object w:dxaOrig="1120" w:dyaOrig="880">
          <v:shape id="_x0000_i1408" type="#_x0000_t75" alt="" style="width:58.1pt;height:43.35pt;mso-width-percent:0;mso-height-percent:0;mso-width-percent:0;mso-height-percent:0" o:ole="">
            <v:imagedata r:id="rId747" o:title=""/>
          </v:shape>
          <o:OLEObject Type="Embed" ProgID="Equation.3" ShapeID="_x0000_i1408" DrawAspect="Content" ObjectID="_1753627627" r:id="rId748"/>
        </w:object>
      </w:r>
    </w:p>
    <w:p w:rsidR="00A74A47" w:rsidRPr="003C0314" w:rsidRDefault="00A74A47" w:rsidP="00027D62">
      <w:pPr>
        <w:pStyle w:val="InterlineadoSencillo"/>
        <w:pBdr>
          <w:top w:val="single" w:sz="4" w:space="1" w:color="auto"/>
          <w:left w:val="single" w:sz="4" w:space="4" w:color="auto"/>
          <w:bottom w:val="single" w:sz="4" w:space="1" w:color="auto"/>
          <w:right w:val="single" w:sz="4" w:space="4" w:color="auto"/>
        </w:pBdr>
      </w:pPr>
      <w:r w:rsidRPr="003C0314">
        <w:t xml:space="preserve">(Sol.: </w:t>
      </w:r>
      <w:proofErr w:type="gramStart"/>
      <w:r w:rsidRPr="003C0314">
        <w:t>A .</w:t>
      </w:r>
      <w:proofErr w:type="gramEnd"/>
      <w:r w:rsidRPr="003C0314">
        <w:t xml:space="preserve"> C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8</m:t>
                  </m:r>
                </m:e>
                <m:e>
                  <m:m>
                    <m:mPr>
                      <m:mcs>
                        <m:mc>
                          <m:mcPr>
                            <m:count m:val="2"/>
                            <m:mcJc m:val="center"/>
                          </m:mcPr>
                        </m:mc>
                      </m:mcs>
                      <m:ctrlPr>
                        <w:rPr>
                          <w:rFonts w:ascii="Cambria Math" w:hAnsi="Cambria Math"/>
                          <w:i/>
                        </w:rPr>
                      </m:ctrlPr>
                    </m:mPr>
                    <m:mr>
                      <m:e>
                        <m:r>
                          <w:rPr>
                            <w:rFonts w:ascii="Cambria Math" w:hAnsi="Cambria Math"/>
                          </w:rPr>
                          <m:t>-</m:t>
                        </m:r>
                        <m:r>
                          <w:rPr>
                            <w:rFonts w:ascii="Cambria Math"/>
                          </w:rPr>
                          <m:t xml:space="preserve">2      </m:t>
                        </m:r>
                      </m:e>
                      <m:e>
                        <m:m>
                          <m:mPr>
                            <m:mcs>
                              <m:mc>
                                <m:mcPr>
                                  <m:count m:val="2"/>
                                  <m:mcJc m:val="center"/>
                                </m:mcPr>
                              </m:mc>
                            </m:mcs>
                            <m:ctrlPr>
                              <w:rPr>
                                <w:rFonts w:ascii="Cambria Math" w:hAnsi="Cambria Math"/>
                                <w:i/>
                              </w:rPr>
                            </m:ctrlPr>
                          </m:mPr>
                          <m:mr>
                            <m:e>
                              <m:r>
                                <w:rPr>
                                  <w:rFonts w:ascii="Cambria Math"/>
                                </w:rPr>
                                <m:t>4</m:t>
                              </m:r>
                            </m:e>
                            <m:e>
                              <m:r>
                                <w:rPr>
                                  <w:rFonts w:ascii="Cambria Math"/>
                                </w:rPr>
                                <m:t xml:space="preserve">     5</m:t>
                              </m:r>
                            </m:e>
                          </m:mr>
                        </m:m>
                      </m:e>
                    </m:mr>
                  </m:m>
                </m:e>
              </m:mr>
              <m:mr>
                <m:e>
                  <m:r>
                    <w:rPr>
                      <w:rFonts w:ascii="Cambria Math"/>
                    </w:rPr>
                    <m:t>24</m:t>
                  </m:r>
                </m:e>
                <m:e>
                  <m:m>
                    <m:mPr>
                      <m:mcs>
                        <m:mc>
                          <m:mcPr>
                            <m:count m:val="2"/>
                            <m:mcJc m:val="center"/>
                          </m:mcPr>
                        </m:mc>
                      </m:mcs>
                      <m:ctrlPr>
                        <w:rPr>
                          <w:rFonts w:ascii="Cambria Math" w:hAnsi="Cambria Math"/>
                          <w:i/>
                        </w:rPr>
                      </m:ctrlPr>
                    </m:mPr>
                    <m:mr>
                      <m:e>
                        <m:r>
                          <w:rPr>
                            <w:rFonts w:ascii="Cambria Math"/>
                          </w:rPr>
                          <m:t xml:space="preserve">   </m:t>
                        </m:r>
                        <m:r>
                          <w:rPr>
                            <w:rFonts w:ascii="Cambria Math" w:hAnsi="Cambria Math"/>
                          </w:rPr>
                          <m:t>-</m:t>
                        </m:r>
                        <m:r>
                          <w:rPr>
                            <w:rFonts w:ascii="Cambria Math"/>
                          </w:rPr>
                          <m:t>4</m:t>
                        </m:r>
                      </m:e>
                      <m:e>
                        <m:m>
                          <m:mPr>
                            <m:mcs>
                              <m:mc>
                                <m:mcPr>
                                  <m:count m:val="2"/>
                                  <m:mcJc m:val="center"/>
                                </m:mcPr>
                              </m:mc>
                            </m:mcs>
                            <m:ctrlPr>
                              <w:rPr>
                                <w:rFonts w:ascii="Cambria Math" w:hAnsi="Cambria Math"/>
                                <w:i/>
                              </w:rPr>
                            </m:ctrlPr>
                          </m:mPr>
                          <m:mr>
                            <m:e>
                              <m:r>
                                <w:rPr>
                                  <w:rFonts w:ascii="Cambria Math"/>
                                </w:rPr>
                                <m:t xml:space="preserve">    </m:t>
                              </m:r>
                              <m:r>
                                <w:rPr>
                                  <w:rFonts w:ascii="Cambria Math" w:hAnsi="Cambria Math"/>
                                </w:rPr>
                                <m:t>-</m:t>
                              </m:r>
                              <m:r>
                                <w:rPr>
                                  <w:rFonts w:ascii="Cambria Math"/>
                                </w:rPr>
                                <m:t>1</m:t>
                              </m:r>
                            </m:e>
                            <m:e>
                              <m:r>
                                <w:rPr>
                                  <w:rFonts w:ascii="Cambria Math" w:hAnsi="Cambria Math"/>
                                </w:rPr>
                                <m:t>-</m:t>
                              </m:r>
                              <m:r>
                                <w:rPr>
                                  <w:rFonts w:ascii="Cambria Math"/>
                                </w:rPr>
                                <m:t>10</m:t>
                              </m:r>
                            </m:e>
                          </m:mr>
                        </m:m>
                      </m:e>
                    </m:mr>
                  </m:m>
                </m:e>
              </m:mr>
            </m:m>
          </m:e>
        </m:d>
      </m:oMath>
      <w:r w:rsidRPr="003C0314">
        <w:t xml:space="preserve">  ; </w:t>
      </w:r>
      <w:proofErr w:type="gramStart"/>
      <w:r w:rsidRPr="003C0314">
        <w:t>A .</w:t>
      </w:r>
      <w:proofErr w:type="gramEnd"/>
      <w:r w:rsidRPr="003C0314">
        <w:t xml:space="preserve"> D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7</m:t>
                  </m:r>
                </m:e>
                <m:e>
                  <m:r>
                    <w:rPr>
                      <w:rFonts w:ascii="Cambria Math"/>
                    </w:rPr>
                    <m:t>18</m:t>
                  </m:r>
                </m:e>
                <m:e>
                  <m:r>
                    <w:rPr>
                      <w:rFonts w:ascii="Cambria Math" w:hAnsi="Cambria Math"/>
                    </w:rPr>
                    <m:t>-</m:t>
                  </m:r>
                  <m:r>
                    <w:rPr>
                      <w:rFonts w:ascii="Cambria Math"/>
                    </w:rPr>
                    <m:t>4</m:t>
                  </m:r>
                </m:e>
              </m:mr>
              <m:mr>
                <m:e>
                  <m:r>
                    <w:rPr>
                      <w:rFonts w:ascii="Cambria Math"/>
                    </w:rPr>
                    <m:t>0</m:t>
                  </m:r>
                </m:e>
                <m:e>
                  <m:r>
                    <w:rPr>
                      <w:rFonts w:ascii="Cambria Math"/>
                    </w:rPr>
                    <m:t>30</m:t>
                  </m:r>
                </m:e>
                <m:e>
                  <m:r>
                    <w:rPr>
                      <w:rFonts w:ascii="Cambria Math"/>
                    </w:rPr>
                    <m:t>5</m:t>
                  </m:r>
                </m:e>
              </m:mr>
            </m:m>
          </m:e>
        </m:d>
      </m:oMath>
      <w:r w:rsidRPr="003C0314">
        <w:t xml:space="preserve">  ; </w:t>
      </w:r>
      <w:proofErr w:type="gramStart"/>
      <w:r w:rsidRPr="003C0314">
        <w:t>C .</w:t>
      </w:r>
      <w:proofErr w:type="gramEnd"/>
      <w:r w:rsidRPr="003C0314">
        <w:t xml:space="preserve"> B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22</m:t>
                  </m:r>
                </m:e>
                <m:e>
                  <m:r>
                    <w:rPr>
                      <w:rFonts w:ascii="Cambria Math"/>
                    </w:rPr>
                    <m:t>28</m:t>
                  </m:r>
                </m:e>
              </m:mr>
              <m:mr>
                <m:e>
                  <m:r>
                    <w:rPr>
                      <w:rFonts w:ascii="Cambria Math"/>
                    </w:rPr>
                    <m:t>39</m:t>
                  </m:r>
                </m:e>
                <m:e>
                  <m:r>
                    <w:rPr>
                      <w:rFonts w:ascii="Cambria Math"/>
                    </w:rPr>
                    <m:t>3</m:t>
                  </m:r>
                </m:e>
              </m:mr>
              <m:mr>
                <m:e>
                  <m:r>
                    <w:rPr>
                      <w:rFonts w:ascii="Cambria Math" w:hAnsi="Cambria Math"/>
                    </w:rPr>
                    <m:t>-</m:t>
                  </m:r>
                  <m:r>
                    <w:rPr>
                      <w:rFonts w:ascii="Cambria Math"/>
                    </w:rPr>
                    <m:t>9</m:t>
                  </m:r>
                </m:e>
                <m:e>
                  <m:r>
                    <w:rPr>
                      <w:rFonts w:ascii="Cambria Math" w:hAnsi="Cambria Math"/>
                    </w:rPr>
                    <m:t>-</m:t>
                  </m:r>
                  <m:r>
                    <w:rPr>
                      <w:rFonts w:ascii="Cambria Math"/>
                    </w:rPr>
                    <m:t>4</m:t>
                  </m:r>
                </m:e>
              </m:mr>
            </m:m>
          </m:e>
        </m:d>
      </m:oMath>
      <w:r w:rsidRPr="003C0314">
        <w:t xml:space="preserve">  ; </w:t>
      </w:r>
    </w:p>
    <w:p w:rsidR="00A74A47" w:rsidRPr="003C0314" w:rsidRDefault="00A74A47" w:rsidP="00027D62">
      <w:pPr>
        <w:pStyle w:val="InterlineadoSencillo"/>
        <w:pBdr>
          <w:top w:val="single" w:sz="4" w:space="1" w:color="auto"/>
          <w:left w:val="single" w:sz="4" w:space="4" w:color="auto"/>
          <w:bottom w:val="single" w:sz="4" w:space="1" w:color="auto"/>
          <w:right w:val="single" w:sz="4" w:space="4" w:color="auto"/>
        </w:pBdr>
      </w:pPr>
      <w:proofErr w:type="gramStart"/>
      <w:r w:rsidRPr="003C0314">
        <w:t>D .</w:t>
      </w:r>
      <w:proofErr w:type="gramEnd"/>
      <w:r w:rsidRPr="003C0314">
        <w:t xml:space="preserve"> C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r>
                    <w:rPr>
                      <w:rFonts w:ascii="Cambria Math"/>
                    </w:rPr>
                    <m:t>6</m:t>
                  </m:r>
                </m:e>
                <m:e>
                  <m:m>
                    <m:mPr>
                      <m:mcs>
                        <m:mc>
                          <m:mcPr>
                            <m:count m:val="2"/>
                            <m:mcJc m:val="center"/>
                          </m:mcPr>
                        </m:mc>
                      </m:mcs>
                      <m:ctrlPr>
                        <w:rPr>
                          <w:rFonts w:ascii="Cambria Math" w:hAnsi="Cambria Math"/>
                          <w:i/>
                        </w:rPr>
                      </m:ctrlPr>
                    </m:mPr>
                    <m:mr>
                      <m:e>
                        <m:r>
                          <w:rPr>
                            <w:rFonts w:ascii="Cambria Math" w:hAnsi="Cambria Math"/>
                          </w:rPr>
                          <m:t>-</m:t>
                        </m:r>
                        <m:r>
                          <w:rPr>
                            <w:rFonts w:ascii="Cambria Math"/>
                          </w:rPr>
                          <m:t>1</m:t>
                        </m:r>
                      </m:e>
                      <m:e>
                        <m:r>
                          <w:rPr>
                            <w:rFonts w:ascii="Cambria Math"/>
                          </w:rPr>
                          <m:t xml:space="preserve">  </m:t>
                        </m:r>
                        <m:m>
                          <m:mPr>
                            <m:mcs>
                              <m:mc>
                                <m:mcPr>
                                  <m:count m:val="2"/>
                                  <m:mcJc m:val="center"/>
                                </m:mcPr>
                              </m:mc>
                            </m:mcs>
                            <m:ctrlPr>
                              <w:rPr>
                                <w:rFonts w:ascii="Cambria Math" w:hAnsi="Cambria Math"/>
                                <w:i/>
                              </w:rPr>
                            </m:ctrlPr>
                          </m:mPr>
                          <m:mr>
                            <m:e>
                              <m:r>
                                <w:rPr>
                                  <w:rFonts w:ascii="Cambria Math"/>
                                </w:rPr>
                                <m:t>2</m:t>
                              </m:r>
                            </m:e>
                            <m:e>
                              <m:r>
                                <w:rPr>
                                  <w:rFonts w:ascii="Cambria Math"/>
                                </w:rPr>
                                <m:t xml:space="preserve">    5</m:t>
                              </m:r>
                            </m:e>
                          </m:mr>
                        </m:m>
                      </m:e>
                    </m:mr>
                  </m:m>
                </m:e>
              </m:mr>
              <m:mr>
                <m:e>
                  <m:r>
                    <w:rPr>
                      <w:rFonts w:ascii="Cambria Math"/>
                    </w:rPr>
                    <m:t>26</m:t>
                  </m:r>
                </m:e>
                <m:e>
                  <m:m>
                    <m:mPr>
                      <m:mcs>
                        <m:mc>
                          <m:mcPr>
                            <m:count m:val="2"/>
                            <m:mcJc m:val="center"/>
                          </m:mcPr>
                        </m:mc>
                      </m:mcs>
                      <m:ctrlPr>
                        <w:rPr>
                          <w:rFonts w:ascii="Cambria Math" w:hAnsi="Cambria Math"/>
                          <w:i/>
                        </w:rPr>
                      </m:ctrlPr>
                    </m:mPr>
                    <m:mr>
                      <m:e>
                        <m:r>
                          <w:rPr>
                            <w:rFonts w:ascii="Cambria Math"/>
                          </w:rPr>
                          <m:t xml:space="preserve">  5</m:t>
                        </m:r>
                      </m:e>
                      <m:e>
                        <m:m>
                          <m:mPr>
                            <m:mcs>
                              <m:mc>
                                <m:mcPr>
                                  <m:count m:val="2"/>
                                  <m:mcJc m:val="center"/>
                                </m:mcPr>
                              </m:mc>
                            </m:mcs>
                            <m:ctrlPr>
                              <w:rPr>
                                <w:rFonts w:ascii="Cambria Math" w:hAnsi="Cambria Math"/>
                                <w:i/>
                              </w:rPr>
                            </m:ctrlPr>
                          </m:mPr>
                          <m:mr>
                            <m:e>
                              <m:r>
                                <w:rPr>
                                  <w:rFonts w:ascii="Cambria Math"/>
                                </w:rPr>
                                <m:t xml:space="preserve">    2</m:t>
                              </m:r>
                            </m:e>
                            <m:e>
                              <m:r>
                                <w:rPr>
                                  <w:rFonts w:ascii="Cambria Math"/>
                                </w:rPr>
                                <m:t xml:space="preserve">    0</m:t>
                              </m:r>
                            </m:e>
                          </m:mr>
                        </m:m>
                      </m:e>
                    </m:mr>
                  </m:m>
                </m:e>
              </m:mr>
              <m:mr>
                <m:e>
                  <m:r>
                    <w:rPr>
                      <w:rFonts w:ascii="Cambria Math"/>
                    </w:rPr>
                    <m:t>28</m:t>
                  </m:r>
                </m:e>
                <m:e>
                  <m:m>
                    <m:mPr>
                      <m:mcs>
                        <m:mc>
                          <m:mcPr>
                            <m:count m:val="2"/>
                            <m:mcJc m:val="center"/>
                          </m:mcPr>
                        </m:mc>
                      </m:mcs>
                      <m:ctrlPr>
                        <w:rPr>
                          <w:rFonts w:ascii="Cambria Math" w:hAnsi="Cambria Math"/>
                          <w:i/>
                        </w:rPr>
                      </m:ctrlPr>
                    </m:mPr>
                    <m:mr>
                      <m:e>
                        <m:r>
                          <w:rPr>
                            <w:rFonts w:ascii="Cambria Math"/>
                          </w:rPr>
                          <m:t xml:space="preserve"> 38</m:t>
                        </m:r>
                      </m:e>
                      <m:e>
                        <m:m>
                          <m:mPr>
                            <m:mcs>
                              <m:mc>
                                <m:mcPr>
                                  <m:count m:val="2"/>
                                  <m:mcJc m:val="center"/>
                                </m:mcPr>
                              </m:mc>
                            </m:mcs>
                            <m:ctrlPr>
                              <w:rPr>
                                <w:rFonts w:ascii="Cambria Math" w:hAnsi="Cambria Math"/>
                                <w:i/>
                              </w:rPr>
                            </m:ctrlPr>
                          </m:mPr>
                          <m:mr>
                            <m:e>
                              <m:r>
                                <w:rPr>
                                  <w:rFonts w:ascii="Cambria Math" w:hAnsi="Cambria Math"/>
                                </w:rPr>
                                <m:t>-</m:t>
                              </m:r>
                              <m:r>
                                <w:rPr>
                                  <w:rFonts w:ascii="Cambria Math"/>
                                </w:rPr>
                                <m:t>1</m:t>
                              </m:r>
                            </m:e>
                            <m:e>
                              <m:r>
                                <w:rPr>
                                  <w:rFonts w:ascii="Cambria Math"/>
                                </w:rPr>
                                <m:t>10</m:t>
                              </m:r>
                            </m:e>
                          </m:mr>
                        </m:m>
                      </m:e>
                    </m:mr>
                  </m:m>
                </m:e>
              </m:mr>
            </m:m>
          </m:e>
        </m:d>
      </m:oMath>
      <w:r w:rsidRPr="003C0314">
        <w:t xml:space="preserve">;  D . D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3</m:t>
                  </m:r>
                </m:e>
                <m:e>
                  <m:r>
                    <w:rPr>
                      <w:rFonts w:ascii="Cambria Math" w:hAnsi="Cambria Math"/>
                    </w:rPr>
                    <m:t>-</m:t>
                  </m:r>
                  <m:r>
                    <w:rPr>
                      <w:rFonts w:ascii="Cambria Math"/>
                    </w:rPr>
                    <m:t>3</m:t>
                  </m:r>
                </m:e>
                <m:e>
                  <m:r>
                    <w:rPr>
                      <w:rFonts w:ascii="Cambria Math" w:hAnsi="Cambria Math"/>
                    </w:rPr>
                    <m:t>-</m:t>
                  </m:r>
                  <m:r>
                    <w:rPr>
                      <w:rFonts w:ascii="Cambria Math"/>
                    </w:rPr>
                    <m:t>4</m:t>
                  </m:r>
                </m:e>
              </m:mr>
              <m:mr>
                <m:e>
                  <m:r>
                    <w:rPr>
                      <w:rFonts w:ascii="Cambria Math"/>
                    </w:rPr>
                    <m:t>4</m:t>
                  </m:r>
                </m:e>
                <m:e>
                  <m:r>
                    <w:rPr>
                      <w:rFonts w:ascii="Cambria Math"/>
                    </w:rPr>
                    <m:t>31</m:t>
                  </m:r>
                </m:e>
                <m:e>
                  <m:r>
                    <w:rPr>
                      <w:rFonts w:ascii="Cambria Math"/>
                    </w:rPr>
                    <m:t>4</m:t>
                  </m:r>
                </m:e>
              </m:mr>
              <m:mr>
                <m:e>
                  <m:r>
                    <w:rPr>
                      <w:rFonts w:ascii="Cambria Math" w:hAnsi="Cambria Math"/>
                    </w:rPr>
                    <m:t>-</m:t>
                  </m:r>
                  <m:r>
                    <w:rPr>
                      <w:rFonts w:ascii="Cambria Math"/>
                    </w:rPr>
                    <m:t>4</m:t>
                  </m:r>
                </m:e>
                <m:e>
                  <m:r>
                    <w:rPr>
                      <w:rFonts w:ascii="Cambria Math"/>
                    </w:rPr>
                    <m:t>4</m:t>
                  </m:r>
                </m:e>
                <m:e>
                  <m:r>
                    <w:rPr>
                      <w:rFonts w:ascii="Cambria Math"/>
                    </w:rPr>
                    <m:t>17</m:t>
                  </m:r>
                </m:e>
              </m:mr>
            </m:m>
          </m:e>
        </m:d>
      </m:oMath>
      <w:r w:rsidRPr="003C0314">
        <w:t>)</w:t>
      </w:r>
    </w:p>
    <w:p w:rsidR="00A74A47" w:rsidRPr="003C0314" w:rsidRDefault="00A74A47" w:rsidP="00A74A47">
      <w:pPr>
        <w:pStyle w:val="InterlineadoSencillo"/>
      </w:pPr>
      <w:r w:rsidRPr="003C0314">
        <w:rPr>
          <w:b/>
        </w:rPr>
        <w:lastRenderedPageBreak/>
        <w:t>5.-</w:t>
      </w:r>
      <w:r w:rsidRPr="003C0314">
        <w:t xml:space="preserve"> Calcula A</w:t>
      </w:r>
      <w:r w:rsidRPr="003C0314">
        <w:rPr>
          <w:vertAlign w:val="superscript"/>
        </w:rPr>
        <w:t>2</w:t>
      </w:r>
      <w:r w:rsidRPr="003C0314">
        <w:t>, A</w:t>
      </w:r>
      <w:r w:rsidRPr="003C0314">
        <w:rPr>
          <w:vertAlign w:val="superscript"/>
        </w:rPr>
        <w:t>3</w:t>
      </w:r>
      <w:r w:rsidRPr="003C0314">
        <w:t xml:space="preserve"> y A</w:t>
      </w:r>
      <w:r w:rsidRPr="003C0314">
        <w:rPr>
          <w:vertAlign w:val="superscript"/>
        </w:rPr>
        <w:t>4</w:t>
      </w:r>
      <w:r w:rsidRPr="003C0314">
        <w:t xml:space="preserve"> y obtén una fórmula general para </w:t>
      </w:r>
      <w:proofErr w:type="spellStart"/>
      <w:r w:rsidRPr="003C0314">
        <w:t>A</w:t>
      </w:r>
      <w:r w:rsidRPr="003C0314">
        <w:rPr>
          <w:vertAlign w:val="superscript"/>
        </w:rPr>
        <w:t>n</w:t>
      </w:r>
      <w:proofErr w:type="spellEnd"/>
      <w:r w:rsidRPr="003C0314">
        <w:t>:</w:t>
      </w:r>
    </w:p>
    <w:p w:rsidR="00A74A47" w:rsidRPr="003C0314" w:rsidRDefault="00A74A47" w:rsidP="00A74A47">
      <w:pPr>
        <w:pStyle w:val="InterlineadoSencillo"/>
      </w:pPr>
      <w:r w:rsidRPr="003C0314">
        <w:t xml:space="preserve">a)   A = </w:t>
      </w:r>
      <w:r w:rsidR="00BD0474" w:rsidRPr="00440A6C">
        <w:rPr>
          <w:noProof/>
          <w:position w:val="-24"/>
        </w:rPr>
        <w:object w:dxaOrig="540" w:dyaOrig="580">
          <v:shape id="_x0000_i1407" type="#_x0000_t75" alt="" style="width:29.5pt;height:29.5pt;mso-width-percent:0;mso-height-percent:0;mso-width-percent:0;mso-height-percent:0" o:ole="">
            <v:imagedata r:id="rId749" o:title=""/>
          </v:shape>
          <o:OLEObject Type="Embed" ProgID="Equation.3" ShapeID="_x0000_i1407" DrawAspect="Content" ObjectID="_1753627628" r:id="rId750"/>
        </w:object>
      </w:r>
      <w:r w:rsidRPr="003C0314">
        <w:t xml:space="preserve">               b) A = </w:t>
      </w:r>
      <w:r w:rsidR="00BD0474" w:rsidRPr="00440A6C">
        <w:rPr>
          <w:noProof/>
          <w:position w:val="-30"/>
        </w:rPr>
        <w:object w:dxaOrig="780" w:dyaOrig="720">
          <v:shape id="_x0000_i1406" type="#_x0000_t75" alt="" style="width:34.25pt;height:36pt;mso-width-percent:0;mso-height-percent:0;mso-width-percent:0;mso-height-percent:0" o:ole="">
            <v:imagedata r:id="rId751" o:title=""/>
          </v:shape>
          <o:OLEObject Type="Embed" ProgID="Equation.3" ShapeID="_x0000_i1406" DrawAspect="Content" ObjectID="_1753627629" r:id="rId752"/>
        </w:object>
      </w:r>
    </w:p>
    <w:p w:rsidR="00A74A47" w:rsidRPr="003C0314" w:rsidRDefault="00A74A47" w:rsidP="00A74A47">
      <w:pPr>
        <w:pStyle w:val="InterlineadoSencillo"/>
      </w:pPr>
      <w:r w:rsidRPr="003C0314">
        <w:rPr>
          <w:b/>
        </w:rPr>
        <w:t>6.-</w:t>
      </w:r>
      <w:r w:rsidRPr="003C0314">
        <w:t xml:space="preserve"> Sea la matriz A = </w:t>
      </w:r>
      <w:r w:rsidR="00BD0474" w:rsidRPr="00440A6C">
        <w:rPr>
          <w:noProof/>
          <w:position w:val="-40"/>
        </w:rPr>
        <w:object w:dxaOrig="880" w:dyaOrig="880">
          <v:shape id="_x0000_i1405" type="#_x0000_t75" alt="" style="width:43.35pt;height:43.35pt;mso-width-percent:0;mso-height-percent:0;mso-width-percent:0;mso-height-percent:0" o:ole="">
            <v:imagedata r:id="rId753" o:title=""/>
          </v:shape>
          <o:OLEObject Type="Embed" ProgID="Equation.3" ShapeID="_x0000_i1405" DrawAspect="Content" ObjectID="_1753627630" r:id="rId754"/>
        </w:object>
      </w:r>
      <w:r w:rsidRPr="003C0314">
        <w:t>. Halla A</w:t>
      </w:r>
      <w:r w:rsidRPr="003C0314">
        <w:rPr>
          <w:vertAlign w:val="superscript"/>
        </w:rPr>
        <w:t>2</w:t>
      </w:r>
      <w:r w:rsidRPr="003C0314">
        <w:t>, A</w:t>
      </w:r>
      <w:r w:rsidRPr="003C0314">
        <w:rPr>
          <w:vertAlign w:val="superscript"/>
        </w:rPr>
        <w:t>3</w:t>
      </w:r>
      <w:r w:rsidRPr="003C0314">
        <w:t>, A</w:t>
      </w:r>
      <w:r w:rsidRPr="003C0314">
        <w:rPr>
          <w:vertAlign w:val="superscript"/>
        </w:rPr>
        <w:t>5</w:t>
      </w:r>
      <w:r w:rsidRPr="003C0314">
        <w:t xml:space="preserve">. Encuentra la regla del cálculo de las potencias sucesivas de A, es decir, de </w:t>
      </w:r>
      <w:proofErr w:type="spellStart"/>
      <w:r w:rsidRPr="003C0314">
        <w:t>A</w:t>
      </w:r>
      <w:r w:rsidRPr="003C0314">
        <w:rPr>
          <w:vertAlign w:val="superscript"/>
        </w:rPr>
        <w:t>n</w:t>
      </w:r>
      <w:proofErr w:type="spellEnd"/>
      <w:r w:rsidRPr="003C0314">
        <w:t>, para cualquier número natural n.</w:t>
      </w:r>
    </w:p>
    <w:p w:rsidR="00A74A47" w:rsidRPr="003C0314" w:rsidRDefault="00A74A47" w:rsidP="00A74A47">
      <w:pPr>
        <w:pStyle w:val="InterlineadoSencillo"/>
      </w:pPr>
      <w:r w:rsidRPr="003C0314">
        <w:rPr>
          <w:b/>
        </w:rPr>
        <w:t>7.-</w:t>
      </w:r>
      <w:r w:rsidRPr="003C0314">
        <w:t xml:space="preserve"> Calcula </w:t>
      </w:r>
      <w:r w:rsidRPr="003C0314">
        <w:rPr>
          <w:i/>
        </w:rPr>
        <w:t xml:space="preserve">X </w:t>
      </w:r>
      <w:r w:rsidRPr="003C0314">
        <w:t xml:space="preserve">tal que </w:t>
      </w:r>
      <w:r w:rsidRPr="003C0314">
        <w:rPr>
          <w:i/>
        </w:rPr>
        <w:t xml:space="preserve">X </w:t>
      </w:r>
      <w:r w:rsidRPr="003C0314">
        <w:t xml:space="preserve">– </w:t>
      </w:r>
      <w:r w:rsidRPr="003C0314">
        <w:rPr>
          <w:i/>
        </w:rPr>
        <w:t>B</w:t>
      </w:r>
      <w:r w:rsidRPr="003C0314">
        <w:rPr>
          <w:vertAlign w:val="superscript"/>
        </w:rPr>
        <w:t>2</w:t>
      </w:r>
      <w:r w:rsidRPr="003C0314">
        <w:t xml:space="preserve"> = </w:t>
      </w:r>
      <w:r w:rsidRPr="003C0314">
        <w:rPr>
          <w:i/>
        </w:rPr>
        <w:t xml:space="preserve">A </w:t>
      </w:r>
      <w:r w:rsidRPr="003C0314">
        <w:t xml:space="preserve">· </w:t>
      </w:r>
      <w:r w:rsidRPr="003C0314">
        <w:rPr>
          <w:i/>
        </w:rPr>
        <w:t>B</w:t>
      </w:r>
      <w:r w:rsidRPr="003C0314">
        <w:t xml:space="preserve">, </w:t>
      </w:r>
      <w:proofErr w:type="gramStart"/>
      <w:r w:rsidRPr="003C0314">
        <w:t>siendo  A</w:t>
      </w:r>
      <w:proofErr w:type="gramEnd"/>
      <w:r w:rsidRPr="003C0314">
        <w:t xml:space="preserve">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0</m:t>
                  </m:r>
                </m:e>
                <m:e>
                  <m:r>
                    <w:rPr>
                      <w:rFonts w:ascii="Cambria Math"/>
                    </w:rPr>
                    <m:t>1</m:t>
                  </m:r>
                </m:e>
              </m:mr>
              <m:mr>
                <m:e>
                  <m:r>
                    <w:rPr>
                      <w:rFonts w:ascii="Cambria Math"/>
                    </w:rPr>
                    <m:t>1</m:t>
                  </m:r>
                </m:e>
                <m:e>
                  <m:r>
                    <w:rPr>
                      <w:rFonts w:ascii="Cambria Math"/>
                    </w:rPr>
                    <m:t>1</m:t>
                  </m:r>
                </m:e>
                <m:e>
                  <m:r>
                    <w:rPr>
                      <w:rFonts w:ascii="Cambria Math"/>
                    </w:rPr>
                    <m:t>0</m:t>
                  </m:r>
                </m:e>
              </m:mr>
              <m:mr>
                <m:e>
                  <m:r>
                    <w:rPr>
                      <w:rFonts w:ascii="Cambria Math"/>
                    </w:rPr>
                    <m:t>0</m:t>
                  </m:r>
                </m:e>
                <m:e>
                  <m:r>
                    <w:rPr>
                      <w:rFonts w:ascii="Cambria Math"/>
                    </w:rPr>
                    <m:t>0</m:t>
                  </m:r>
                </m:e>
                <m:e>
                  <m:r>
                    <w:rPr>
                      <w:rFonts w:ascii="Cambria Math"/>
                    </w:rPr>
                    <m:t>2</m:t>
                  </m:r>
                </m:e>
              </m:mr>
            </m:m>
          </m:e>
        </m:d>
      </m:oMath>
      <w:r w:rsidRPr="003C0314">
        <w:t xml:space="preserve">    B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0</m:t>
                  </m:r>
                </m:e>
                <m:e>
                  <m:r>
                    <w:rPr>
                      <w:rFonts w:ascii="Cambria Math" w:hAnsi="Cambria Math"/>
                    </w:rPr>
                    <m:t>-</m:t>
                  </m:r>
                  <m:r>
                    <w:rPr>
                      <w:rFonts w:ascii="Cambria Math"/>
                    </w:rPr>
                    <m:t>1</m:t>
                  </m:r>
                </m:e>
              </m:mr>
              <m:mr>
                <m:e>
                  <m:r>
                    <w:rPr>
                      <w:rFonts w:ascii="Cambria Math"/>
                    </w:rPr>
                    <m:t>1</m:t>
                  </m:r>
                </m:e>
                <m:e>
                  <m:r>
                    <w:rPr>
                      <w:rFonts w:ascii="Cambria Math"/>
                    </w:rPr>
                    <m:t>1</m:t>
                  </m:r>
                </m:e>
                <m:e>
                  <m:r>
                    <w:rPr>
                      <w:rFonts w:ascii="Cambria Math"/>
                    </w:rPr>
                    <m:t>1</m:t>
                  </m:r>
                </m:e>
              </m:mr>
              <m:mr>
                <m:e>
                  <m:r>
                    <w:rPr>
                      <w:rFonts w:ascii="Cambria Math"/>
                    </w:rPr>
                    <m:t>0</m:t>
                  </m:r>
                </m:e>
                <m:e>
                  <m:r>
                    <w:rPr>
                      <w:rFonts w:ascii="Cambria Math"/>
                    </w:rPr>
                    <m:t>0</m:t>
                  </m:r>
                </m:e>
                <m:e>
                  <m:r>
                    <w:rPr>
                      <w:rFonts w:ascii="Cambria Math"/>
                    </w:rPr>
                    <m:t>1</m:t>
                  </m:r>
                </m:e>
              </m:mr>
            </m:m>
          </m:e>
        </m:d>
      </m:oMath>
    </w:p>
    <w:p w:rsidR="00A74A47" w:rsidRPr="003C0314" w:rsidRDefault="00A74A47" w:rsidP="00A74A47">
      <w:pPr>
        <w:pStyle w:val="InterlineadoSencillo"/>
      </w:pPr>
      <w:r w:rsidRPr="003C0314">
        <w:t xml:space="preserve">(Sol.: X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2</m:t>
                  </m:r>
                </m:e>
                <m:e>
                  <m:r>
                    <w:rPr>
                      <w:rFonts w:ascii="Cambria Math"/>
                    </w:rPr>
                    <m:t>0</m:t>
                  </m:r>
                </m:e>
                <m:e>
                  <m:r>
                    <w:rPr>
                      <w:rFonts w:ascii="Cambria Math" w:hAnsi="Cambria Math"/>
                    </w:rPr>
                    <m:t>-</m:t>
                  </m:r>
                  <m:r>
                    <w:rPr>
                      <w:rFonts w:ascii="Cambria Math"/>
                    </w:rPr>
                    <m:t>2</m:t>
                  </m:r>
                </m:e>
              </m:mr>
              <m:mr>
                <m:e>
                  <m:r>
                    <w:rPr>
                      <w:rFonts w:ascii="Cambria Math"/>
                    </w:rPr>
                    <m:t>4</m:t>
                  </m:r>
                </m:e>
                <m:e>
                  <m:r>
                    <w:rPr>
                      <w:rFonts w:ascii="Cambria Math"/>
                    </w:rPr>
                    <m:t>2</m:t>
                  </m:r>
                </m:e>
                <m:e>
                  <m:r>
                    <w:rPr>
                      <w:rFonts w:ascii="Cambria Math"/>
                    </w:rPr>
                    <m:t>1</m:t>
                  </m:r>
                </m:e>
              </m:mr>
              <m:mr>
                <m:e>
                  <m:r>
                    <w:rPr>
                      <w:rFonts w:ascii="Cambria Math"/>
                    </w:rPr>
                    <m:t>0</m:t>
                  </m:r>
                </m:e>
                <m:e>
                  <m:r>
                    <w:rPr>
                      <w:rFonts w:ascii="Cambria Math"/>
                    </w:rPr>
                    <m:t>0</m:t>
                  </m:r>
                </m:e>
                <m:e>
                  <m:r>
                    <w:rPr>
                      <w:rFonts w:ascii="Cambria Math"/>
                    </w:rPr>
                    <m:t>3</m:t>
                  </m:r>
                </m:e>
              </m:mr>
            </m:m>
          </m:e>
        </m:d>
      </m:oMath>
      <w:r w:rsidRPr="003C0314">
        <w:t>)</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Matriz traspuesta.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A74A47" w:rsidRPr="003C0314" w:rsidRDefault="00A74A47" w:rsidP="00A74A47">
      <w:pPr>
        <w:pStyle w:val="InterlineadoSencillo"/>
        <w:rPr>
          <w:b/>
          <w:u w:val="single"/>
        </w:rPr>
      </w:pPr>
      <w:r w:rsidRPr="003C0314">
        <w:rPr>
          <w:b/>
        </w:rPr>
        <w:t>8.-</w:t>
      </w:r>
      <w:r w:rsidRPr="003C0314">
        <w:t xml:space="preserve"> Dadas las matrices A = </w:t>
      </w:r>
      <w:r w:rsidR="00BD0474" w:rsidRPr="00440A6C">
        <w:rPr>
          <w:noProof/>
          <w:position w:val="-24"/>
        </w:rPr>
        <w:object w:dxaOrig="740" w:dyaOrig="580">
          <v:shape id="_x0000_i1404" type="#_x0000_t75" alt="" style="width:37.75pt;height:29.5pt;mso-width-percent:0;mso-height-percent:0;mso-width-percent:0;mso-height-percent:0" o:ole="">
            <v:imagedata r:id="rId755" o:title=""/>
          </v:shape>
          <o:OLEObject Type="Embed" ProgID="Equation.3" ShapeID="_x0000_i1404" DrawAspect="Content" ObjectID="_1753627631" r:id="rId756"/>
        </w:object>
      </w:r>
      <w:r w:rsidRPr="003C0314">
        <w:t xml:space="preserve">   </w:t>
      </w:r>
      <w:proofErr w:type="gramStart"/>
      <w:r w:rsidRPr="003C0314">
        <w:t>y  B</w:t>
      </w:r>
      <w:proofErr w:type="gramEnd"/>
      <w:r w:rsidRPr="003C0314">
        <w:t xml:space="preserve"> = </w:t>
      </w:r>
      <w:r w:rsidR="00BD0474" w:rsidRPr="00440A6C">
        <w:rPr>
          <w:noProof/>
          <w:position w:val="-24"/>
        </w:rPr>
        <w:object w:dxaOrig="680" w:dyaOrig="580">
          <v:shape id="_x0000_i1403" type="#_x0000_t75" alt="" style="width:37.75pt;height:29.5pt;mso-width-percent:0;mso-height-percent:0;mso-width-percent:0;mso-height-percent:0" o:ole="">
            <v:imagedata r:id="rId757" o:title=""/>
          </v:shape>
          <o:OLEObject Type="Embed" ProgID="Equation.3" ShapeID="_x0000_i1403" DrawAspect="Content" ObjectID="_1753627632" r:id="rId758"/>
        </w:object>
      </w:r>
      <w:r w:rsidRPr="003C0314">
        <w:t xml:space="preserve"> . Comprobar que </w:t>
      </w:r>
      <w:proofErr w:type="gramStart"/>
      <w:r w:rsidRPr="003C0314">
        <w:t>( A</w:t>
      </w:r>
      <w:proofErr w:type="gramEnd"/>
      <w:r w:rsidRPr="003C0314">
        <w:t xml:space="preserve"> . </w:t>
      </w:r>
      <w:proofErr w:type="gramStart"/>
      <w:r w:rsidRPr="003C0314">
        <w:t>B)</w:t>
      </w:r>
      <w:r w:rsidRPr="003C0314">
        <w:rPr>
          <w:vertAlign w:val="superscript"/>
        </w:rPr>
        <w:t>t</w:t>
      </w:r>
      <w:proofErr w:type="gramEnd"/>
      <w:r w:rsidRPr="003C0314">
        <w:t xml:space="preserve"> = </w:t>
      </w:r>
      <w:proofErr w:type="spellStart"/>
      <w:r w:rsidRPr="003C0314">
        <w:t>B</w:t>
      </w:r>
      <w:r w:rsidRPr="003C0314">
        <w:rPr>
          <w:vertAlign w:val="superscript"/>
        </w:rPr>
        <w:t>t</w:t>
      </w:r>
      <w:proofErr w:type="spellEnd"/>
      <w:r w:rsidRPr="003C0314">
        <w:t xml:space="preserve"> · A</w:t>
      </w:r>
      <w:r w:rsidRPr="003C0314">
        <w:rPr>
          <w:vertAlign w:val="superscript"/>
        </w:rPr>
        <w:t>t</w:t>
      </w:r>
      <w:r w:rsidRPr="003C0314">
        <w:t xml:space="preserve">   </w:t>
      </w:r>
    </w:p>
    <w:p w:rsidR="00A74A47" w:rsidRPr="003C0314" w:rsidRDefault="00A74A47" w:rsidP="00A74A47">
      <w:pPr>
        <w:pStyle w:val="InterlineadoSencillo"/>
      </w:pPr>
      <w:r w:rsidRPr="003C0314">
        <w:rPr>
          <w:b/>
        </w:rPr>
        <w:t>9.-</w:t>
      </w:r>
      <w:r w:rsidRPr="003C0314">
        <w:t xml:space="preserve"> Siendo A y B matrices cuadradas, demostrar que: </w:t>
      </w:r>
    </w:p>
    <w:p w:rsidR="00A74A47" w:rsidRPr="003C0314" w:rsidRDefault="00A74A47" w:rsidP="00A74A47">
      <w:pPr>
        <w:pStyle w:val="InterlineadoSencillo"/>
      </w:pPr>
      <w:r w:rsidRPr="003C0314">
        <w:t>a) A + A</w:t>
      </w:r>
      <w:r w:rsidRPr="003C0314">
        <w:rPr>
          <w:vertAlign w:val="superscript"/>
        </w:rPr>
        <w:t>t</w:t>
      </w:r>
      <w:r w:rsidRPr="003C0314">
        <w:t xml:space="preserve"> es simétrica.     b)  A · A</w:t>
      </w:r>
      <w:r w:rsidRPr="003C0314">
        <w:rPr>
          <w:vertAlign w:val="superscript"/>
        </w:rPr>
        <w:t>t</w:t>
      </w:r>
      <w:r w:rsidRPr="003C0314">
        <w:t xml:space="preserve"> es simétrica     c) Si A es simétrica, entonces </w:t>
      </w:r>
      <w:proofErr w:type="spellStart"/>
      <w:r w:rsidRPr="003C0314">
        <w:t>B</w:t>
      </w:r>
      <w:r w:rsidRPr="003C0314">
        <w:rPr>
          <w:vertAlign w:val="superscript"/>
        </w:rPr>
        <w:t>t</w:t>
      </w:r>
      <w:proofErr w:type="spellEnd"/>
      <w:r w:rsidRPr="003C0314">
        <w:t xml:space="preserve"> · A · B es simétrica.</w:t>
      </w:r>
    </w:p>
    <w:p w:rsidR="00A74A47" w:rsidRPr="003C0314" w:rsidRDefault="00A74A47" w:rsidP="00A74A47">
      <w:pPr>
        <w:pStyle w:val="InterlineadoSencillo"/>
      </w:pPr>
      <w:r w:rsidRPr="003C0314">
        <w:rPr>
          <w:b/>
        </w:rPr>
        <w:t>10.</w:t>
      </w:r>
      <w:proofErr w:type="gramStart"/>
      <w:r w:rsidRPr="003C0314">
        <w:rPr>
          <w:b/>
        </w:rPr>
        <w:t>-</w:t>
      </w:r>
      <w:r w:rsidRPr="003C0314">
        <w:t xml:space="preserve">  Dadas</w:t>
      </w:r>
      <w:proofErr w:type="gramEnd"/>
      <w:r w:rsidRPr="003C0314">
        <w:t xml:space="preserve"> las matrices  A = </w:t>
      </w:r>
      <w:r w:rsidR="00BD0474" w:rsidRPr="00440A6C">
        <w:rPr>
          <w:noProof/>
          <w:position w:val="-24"/>
        </w:rPr>
        <w:object w:dxaOrig="940" w:dyaOrig="580">
          <v:shape id="_x0000_i1402" type="#_x0000_t75" alt="" style="width:43.35pt;height:29.5pt;mso-width-percent:0;mso-height-percent:0;mso-width-percent:0;mso-height-percent:0" o:ole="">
            <v:imagedata r:id="rId759" o:title=""/>
          </v:shape>
          <o:OLEObject Type="Embed" ProgID="Equation.3" ShapeID="_x0000_i1402" DrawAspect="Content" ObjectID="_1753627633" r:id="rId760"/>
        </w:object>
      </w:r>
      <w:r w:rsidRPr="003C0314">
        <w:t xml:space="preserve"> y B = </w:t>
      </w:r>
      <w:r w:rsidR="00BD0474" w:rsidRPr="00440A6C">
        <w:rPr>
          <w:noProof/>
          <w:position w:val="-24"/>
        </w:rPr>
        <w:object w:dxaOrig="1080" w:dyaOrig="580">
          <v:shape id="_x0000_i1401" type="#_x0000_t75" alt="" style="width:49.9pt;height:29.5pt;mso-width-percent:0;mso-height-percent:0;mso-width-percent:0;mso-height-percent:0" o:ole="">
            <v:imagedata r:id="rId761" o:title=""/>
          </v:shape>
          <o:OLEObject Type="Embed" ProgID="Equation.3" ShapeID="_x0000_i1401" DrawAspect="Content" ObjectID="_1753627634" r:id="rId762"/>
        </w:object>
      </w:r>
      <w:r w:rsidRPr="003C0314">
        <w:t xml:space="preserve">  comprueba que:</w:t>
      </w:r>
    </w:p>
    <w:p w:rsidR="00A74A47" w:rsidRPr="003C0314" w:rsidRDefault="00A74A47" w:rsidP="00A74A47">
      <w:pPr>
        <w:pStyle w:val="InterlineadoSencillo"/>
        <w:rPr>
          <w:lang w:val="en-US"/>
        </w:rPr>
      </w:pPr>
      <w:r w:rsidRPr="003C0314">
        <w:rPr>
          <w:lang w:val="en-US"/>
        </w:rPr>
        <w:t xml:space="preserve">a) (A + </w:t>
      </w:r>
      <w:proofErr w:type="gramStart"/>
      <w:r w:rsidRPr="003C0314">
        <w:rPr>
          <w:lang w:val="en-US"/>
        </w:rPr>
        <w:t>B)</w:t>
      </w:r>
      <w:r w:rsidRPr="003C0314">
        <w:rPr>
          <w:vertAlign w:val="superscript"/>
          <w:lang w:val="en-US"/>
        </w:rPr>
        <w:t>t</w:t>
      </w:r>
      <w:proofErr w:type="gramEnd"/>
      <w:r w:rsidRPr="003C0314">
        <w:rPr>
          <w:lang w:val="en-US"/>
        </w:rPr>
        <w:t xml:space="preserve"> = A</w:t>
      </w:r>
      <w:r w:rsidRPr="003C0314">
        <w:rPr>
          <w:vertAlign w:val="superscript"/>
          <w:lang w:val="en-US"/>
        </w:rPr>
        <w:t>t</w:t>
      </w:r>
      <w:r w:rsidRPr="003C0314">
        <w:rPr>
          <w:lang w:val="en-US"/>
        </w:rPr>
        <w:t xml:space="preserve"> + </w:t>
      </w:r>
      <w:proofErr w:type="spellStart"/>
      <w:r w:rsidRPr="003C0314">
        <w:rPr>
          <w:lang w:val="en-US"/>
        </w:rPr>
        <w:t>B</w:t>
      </w:r>
      <w:r w:rsidRPr="003C0314">
        <w:rPr>
          <w:vertAlign w:val="superscript"/>
          <w:lang w:val="en-US"/>
        </w:rPr>
        <w:t>t</w:t>
      </w:r>
      <w:proofErr w:type="spellEnd"/>
      <w:r w:rsidRPr="003C0314">
        <w:rPr>
          <w:lang w:val="en-US"/>
        </w:rPr>
        <w:t xml:space="preserve">         b) ( 3 A)</w:t>
      </w:r>
      <w:r w:rsidRPr="003C0314">
        <w:rPr>
          <w:vertAlign w:val="superscript"/>
          <w:lang w:val="en-US"/>
        </w:rPr>
        <w:t>t</w:t>
      </w:r>
      <w:r w:rsidRPr="003C0314">
        <w:rPr>
          <w:lang w:val="en-US"/>
        </w:rPr>
        <w:t xml:space="preserve"> = 3 A</w:t>
      </w:r>
      <w:r w:rsidRPr="003C0314">
        <w:rPr>
          <w:vertAlign w:val="superscript"/>
          <w:lang w:val="en-US"/>
        </w:rPr>
        <w:t>t</w:t>
      </w:r>
    </w:p>
    <w:p w:rsidR="00A74A47" w:rsidRPr="003C0314" w:rsidRDefault="00A74A47" w:rsidP="00A74A47">
      <w:pPr>
        <w:pStyle w:val="InterlineadoSencillo"/>
      </w:pPr>
      <w:r w:rsidRPr="003C0314">
        <w:rPr>
          <w:b/>
        </w:rPr>
        <w:lastRenderedPageBreak/>
        <w:t>11.-</w:t>
      </w:r>
      <w:r w:rsidRPr="003C0314">
        <w:t xml:space="preserve"> Un industrial produce dos tipos de tornillos: planos (P) y de estrella (E). De cada tipo hace tres modelos. A, B y C. La producción semanal de tornillos es:</w:t>
      </w:r>
    </w:p>
    <w:p w:rsidR="00A74A47" w:rsidRPr="003C0314" w:rsidRDefault="00A74A47" w:rsidP="00A74A47">
      <w:pPr>
        <w:pStyle w:val="InterlineadoSencillo"/>
      </w:pPr>
      <w:r w:rsidRPr="003C0314">
        <w:t>Planos:   2000 A   2500 B    3000 C       Estrella: 2500 A    3500 B    4000 C</w:t>
      </w:r>
    </w:p>
    <w:p w:rsidR="00A74A47" w:rsidRPr="003C0314" w:rsidRDefault="00A74A47" w:rsidP="00A74A47">
      <w:pPr>
        <w:pStyle w:val="InterlineadoSencillo"/>
      </w:pPr>
      <w:r w:rsidRPr="003C0314">
        <w:t>El porcentaje de tornillos defectuosos del tipo A es de un 5%, del tipo B es de un 4% y del tipo C es de un 2%. Expresa la matriz de la producción semanal de tornillos y calcula el número de tornillos planos y de estrella que no sean defectuosos.</w:t>
      </w:r>
    </w:p>
    <w:p w:rsidR="00A74A47" w:rsidRPr="003C0314" w:rsidRDefault="00A74A47" w:rsidP="00A74A47">
      <w:pPr>
        <w:pStyle w:val="InterlineadoSencillo"/>
        <w:rPr>
          <w:rFonts w:cs="GillSans"/>
        </w:rPr>
      </w:pPr>
      <w:r w:rsidRPr="003C0314">
        <w:t xml:space="preserve">(Sol.: </w:t>
      </w:r>
      <w:r w:rsidRPr="003C0314">
        <w:rPr>
          <w:rFonts w:cs="GillSans"/>
        </w:rPr>
        <w:t>Tornillos planos no defectuosos: 7 240    Tornillos de estrella no defectuosos: 9 655)</w:t>
      </w:r>
    </w:p>
    <w:p w:rsidR="00CE126D" w:rsidRDefault="00A74A47" w:rsidP="00A74A47">
      <w:pPr>
        <w:pStyle w:val="InterlineadoSencillo"/>
      </w:pPr>
      <w:r w:rsidRPr="003C0314">
        <w:rPr>
          <w:b/>
        </w:rPr>
        <w:t xml:space="preserve">12.- </w:t>
      </w:r>
      <w:r w:rsidRPr="003C0314">
        <w:t>En un instituto A hay 43 chicas y 40 chicos en 3º de la E.S.O. y en 4º de la E.S.O. hay 41 chicas y 50 chicos, mientras que en otro instituto B, en 3º de la E.S.O. hay 130 chicas y 90 chicos, y en 4º de la E.S.O. hay 70 chicas y 80 chicos. Ordena estos datos en forma de matrices y calcula el número de chicas y chicos por curso en los dos institutos juntos.</w:t>
      </w:r>
      <w:r w:rsidRPr="003C0314">
        <w:cr/>
      </w:r>
    </w:p>
    <w:p w:rsidR="00A74A47" w:rsidRDefault="00A74A47" w:rsidP="00A74A4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Rango de una matriz</w:t>
      </w:r>
      <w:r w:rsidR="00163173">
        <w:rPr>
          <w:rFonts w:asciiTheme="minorHAnsi" w:hAnsiTheme="minorHAnsi"/>
          <w:lang w:val="es-ES_tradnl"/>
        </w:rPr>
        <w:t>. M</w:t>
      </w:r>
      <w:r>
        <w:rPr>
          <w:rFonts w:asciiTheme="minorHAnsi" w:hAnsiTheme="minorHAnsi"/>
          <w:lang w:val="es-ES_tradnl"/>
        </w:rPr>
        <w:t>étodo de Gauss.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74A47" w:rsidTr="00440A6C">
        <w:tc>
          <w:tcPr>
            <w:tcW w:w="10414" w:type="dxa"/>
          </w:tcPr>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163173" w:rsidRDefault="00163173" w:rsidP="00440A6C">
            <w:pPr>
              <w:jc w:val="both"/>
              <w:rPr>
                <w:rFonts w:asciiTheme="minorHAnsi" w:hAnsiTheme="minorHAnsi"/>
                <w:lang w:val="es-ES_tradnl"/>
              </w:rPr>
            </w:pPr>
          </w:p>
          <w:p w:rsidR="00163173" w:rsidRDefault="00163173" w:rsidP="00440A6C">
            <w:pPr>
              <w:jc w:val="both"/>
              <w:rPr>
                <w:rFonts w:asciiTheme="minorHAnsi" w:hAnsiTheme="minorHAnsi"/>
                <w:lang w:val="es-ES_tradnl"/>
              </w:rPr>
            </w:pPr>
          </w:p>
          <w:p w:rsidR="00163173" w:rsidRDefault="00163173" w:rsidP="00440A6C">
            <w:pPr>
              <w:jc w:val="both"/>
              <w:rPr>
                <w:rFonts w:asciiTheme="minorHAnsi" w:hAnsiTheme="minorHAnsi"/>
                <w:lang w:val="es-ES_tradnl"/>
              </w:rPr>
            </w:pPr>
          </w:p>
          <w:p w:rsidR="00163173" w:rsidRDefault="00163173" w:rsidP="00440A6C">
            <w:pPr>
              <w:jc w:val="both"/>
              <w:rPr>
                <w:rFonts w:asciiTheme="minorHAnsi" w:hAnsiTheme="minorHAnsi"/>
                <w:lang w:val="es-ES_tradnl"/>
              </w:rPr>
            </w:pPr>
          </w:p>
        </w:tc>
      </w:tr>
    </w:tbl>
    <w:p w:rsidR="00A74A47" w:rsidRDefault="00A74A47" w:rsidP="00A74A47">
      <w:pPr>
        <w:pStyle w:val="InterlineadoSencillo"/>
        <w:rPr>
          <w:rFonts w:cstheme="minorHAnsi"/>
        </w:rPr>
      </w:pPr>
    </w:p>
    <w:p w:rsidR="00A74A47" w:rsidRPr="003C0314" w:rsidRDefault="00A74A47" w:rsidP="00A74A47">
      <w:pPr>
        <w:pStyle w:val="Textoindependiente2"/>
        <w:rPr>
          <w:rFonts w:ascii="Calibri" w:hAnsi="Calibri" w:cs="Arial"/>
          <w:bCs/>
          <w:sz w:val="22"/>
          <w:szCs w:val="22"/>
        </w:rPr>
      </w:pPr>
      <w:r w:rsidRPr="003C0314">
        <w:rPr>
          <w:rFonts w:ascii="Calibri" w:hAnsi="Calibri" w:cs="Arial"/>
          <w:b/>
          <w:bCs/>
          <w:sz w:val="22"/>
          <w:szCs w:val="22"/>
        </w:rPr>
        <w:t>1</w:t>
      </w:r>
      <w:r>
        <w:rPr>
          <w:rFonts w:ascii="Calibri" w:hAnsi="Calibri" w:cs="Arial"/>
          <w:b/>
          <w:bCs/>
          <w:sz w:val="22"/>
          <w:szCs w:val="22"/>
        </w:rPr>
        <w:t>3</w:t>
      </w:r>
      <w:r w:rsidRPr="003C0314">
        <w:rPr>
          <w:rFonts w:ascii="Calibri" w:hAnsi="Calibri" w:cs="Arial"/>
          <w:bCs/>
          <w:sz w:val="22"/>
          <w:szCs w:val="22"/>
        </w:rPr>
        <w:t>.- Determinar el rango de las matrices:</w:t>
      </w:r>
    </w:p>
    <w:p w:rsidR="00A74A47" w:rsidRPr="003C0314" w:rsidRDefault="00A74A47" w:rsidP="00A74A47">
      <w:pPr>
        <w:pStyle w:val="Textoindependiente2"/>
        <w:rPr>
          <w:rFonts w:ascii="Calibri" w:hAnsi="Calibri" w:cs="Arial"/>
          <w:sz w:val="22"/>
          <w:szCs w:val="22"/>
        </w:rPr>
      </w:pPr>
      <w:r w:rsidRPr="003C0314">
        <w:rPr>
          <w:rFonts w:ascii="Calibri" w:hAnsi="Calibri" w:cs="Arial"/>
          <w:bCs/>
          <w:sz w:val="22"/>
          <w:szCs w:val="22"/>
        </w:rPr>
        <w:t xml:space="preserve">A = </w:t>
      </w:r>
      <w:r w:rsidR="00BD0474" w:rsidRPr="003C0314">
        <w:rPr>
          <w:rFonts w:ascii="Calibri" w:hAnsi="Calibri" w:cs="Arial"/>
          <w:noProof/>
          <w:position w:val="-40"/>
          <w:sz w:val="22"/>
          <w:szCs w:val="22"/>
        </w:rPr>
        <w:object w:dxaOrig="1380" w:dyaOrig="880">
          <v:shape id="_x0000_i1400" type="#_x0000_t75" alt="" style="width:1in;height:43.35pt;mso-width-percent:0;mso-height-percent:0;mso-width-percent:0;mso-height-percent:0" o:ole="">
            <v:imagedata r:id="rId763" o:title=""/>
          </v:shape>
          <o:OLEObject Type="Embed" ProgID="Equation.3" ShapeID="_x0000_i1400" DrawAspect="Content" ObjectID="_1753627635" r:id="rId764"/>
        </w:object>
      </w:r>
      <w:r w:rsidRPr="003C0314">
        <w:rPr>
          <w:rFonts w:ascii="Calibri" w:hAnsi="Calibri" w:cs="Arial"/>
          <w:sz w:val="22"/>
          <w:szCs w:val="22"/>
        </w:rPr>
        <w:t xml:space="preserve">  (Sol.: r(A) = 2)      B = </w:t>
      </w:r>
      <w:r w:rsidR="00BD0474" w:rsidRPr="003C0314">
        <w:rPr>
          <w:rFonts w:ascii="Calibri" w:hAnsi="Calibri" w:cs="Arial"/>
          <w:noProof/>
          <w:position w:val="-40"/>
          <w:sz w:val="22"/>
          <w:szCs w:val="22"/>
        </w:rPr>
        <w:object w:dxaOrig="980" w:dyaOrig="880">
          <v:shape id="_x0000_i1399" type="#_x0000_t75" alt="" style="width:50.75pt;height:43.35pt;mso-width-percent:0;mso-height-percent:0;mso-width-percent:0;mso-height-percent:0" o:ole="">
            <v:imagedata r:id="rId765" o:title=""/>
          </v:shape>
          <o:OLEObject Type="Embed" ProgID="Equation.3" ShapeID="_x0000_i1399" DrawAspect="Content" ObjectID="_1753627636" r:id="rId766"/>
        </w:object>
      </w:r>
      <w:r w:rsidRPr="003C0314">
        <w:rPr>
          <w:rFonts w:ascii="Calibri" w:hAnsi="Calibri" w:cs="Arial"/>
          <w:sz w:val="22"/>
          <w:szCs w:val="22"/>
        </w:rPr>
        <w:t xml:space="preserve">       C = </w:t>
      </w:r>
      <m:oMath>
        <m:d>
          <m:dPr>
            <m:ctrlPr>
              <w:rPr>
                <w:rFonts w:ascii="Cambria Math" w:hAnsi="Calibri" w:cs="Arial"/>
                <w:i/>
                <w:sz w:val="22"/>
                <w:szCs w:val="22"/>
              </w:rPr>
            </m:ctrlPr>
          </m:dPr>
          <m:e>
            <m:m>
              <m:mPr>
                <m:mcs>
                  <m:mc>
                    <m:mcPr>
                      <m:count m:val="3"/>
                      <m:mcJc m:val="center"/>
                    </m:mcPr>
                  </m:mc>
                </m:mcs>
                <m:ctrlPr>
                  <w:rPr>
                    <w:rFonts w:ascii="Cambria Math" w:hAnsi="Calibri" w:cs="Arial"/>
                    <w:i/>
                    <w:sz w:val="22"/>
                    <w:szCs w:val="22"/>
                  </w:rPr>
                </m:ctrlPr>
              </m:mPr>
              <m:mr>
                <m:e>
                  <m:r>
                    <w:rPr>
                      <w:rFonts w:ascii="Cambria Math" w:hAnsi="Calibri" w:cs="Arial"/>
                      <w:sz w:val="22"/>
                      <w:szCs w:val="22"/>
                    </w:rPr>
                    <m:t>1</m:t>
                  </m:r>
                </m:e>
                <m:e>
                  <m:r>
                    <w:rPr>
                      <w:rFonts w:ascii="Cambria Math" w:hAnsi="Calibri" w:cs="Arial"/>
                      <w:sz w:val="22"/>
                      <w:szCs w:val="22"/>
                    </w:rPr>
                    <m:t>0</m:t>
                  </m:r>
                </m:e>
                <m:e>
                  <m:m>
                    <m:mPr>
                      <m:mcs>
                        <m:mc>
                          <m:mcPr>
                            <m:count m:val="2"/>
                            <m:mcJc m:val="center"/>
                          </m:mcPr>
                        </m:mc>
                      </m:mcs>
                      <m:ctrlPr>
                        <w:rPr>
                          <w:rFonts w:ascii="Cambria Math" w:hAnsi="Calibri" w:cs="Arial"/>
                          <w:i/>
                          <w:sz w:val="22"/>
                          <w:szCs w:val="22"/>
                        </w:rPr>
                      </m:ctrlPr>
                    </m:mPr>
                    <m:mr>
                      <m:e>
                        <m:r>
                          <w:rPr>
                            <w:rFonts w:ascii="Cambria Math" w:hAnsi="Calibri" w:cs="Arial"/>
                            <w:sz w:val="22"/>
                            <w:szCs w:val="22"/>
                          </w:rPr>
                          <m:t>3</m:t>
                        </m:r>
                      </m:e>
                      <m:e>
                        <m:r>
                          <w:rPr>
                            <w:rFonts w:ascii="Cambria Math" w:hAnsi="Calibri" w:cs="Arial"/>
                            <w:sz w:val="22"/>
                            <w:szCs w:val="22"/>
                          </w:rPr>
                          <m:t>0</m:t>
                        </m:r>
                      </m:e>
                    </m:mr>
                  </m:m>
                </m:e>
              </m:mr>
              <m:mr>
                <m:e>
                  <m:r>
                    <w:rPr>
                      <w:rFonts w:ascii="Cambria Math" w:hAnsi="Calibri" w:cs="Arial"/>
                      <w:sz w:val="22"/>
                      <w:szCs w:val="22"/>
                    </w:rPr>
                    <m:t>0</m:t>
                  </m:r>
                </m:e>
                <m:e>
                  <m:r>
                    <w:rPr>
                      <w:rFonts w:ascii="Cambria Math" w:hAnsi="Calibri" w:cs="Arial"/>
                      <w:sz w:val="22"/>
                      <w:szCs w:val="22"/>
                    </w:rPr>
                    <m:t>2</m:t>
                  </m:r>
                </m:e>
                <m:e>
                  <m:m>
                    <m:mPr>
                      <m:mcs>
                        <m:mc>
                          <m:mcPr>
                            <m:count m:val="2"/>
                            <m:mcJc m:val="center"/>
                          </m:mcPr>
                        </m:mc>
                      </m:mcs>
                      <m:ctrlPr>
                        <w:rPr>
                          <w:rFonts w:ascii="Cambria Math" w:hAnsi="Calibri" w:cs="Arial"/>
                          <w:i/>
                          <w:sz w:val="22"/>
                          <w:szCs w:val="22"/>
                        </w:rPr>
                      </m:ctrlPr>
                    </m:mPr>
                    <m:mr>
                      <m:e>
                        <m:r>
                          <w:rPr>
                            <w:rFonts w:ascii="Cambria Math" w:hAnsi="Calibri" w:cs="Arial"/>
                            <w:sz w:val="22"/>
                            <w:szCs w:val="22"/>
                          </w:rPr>
                          <m:t>0</m:t>
                        </m:r>
                      </m:e>
                      <m:e>
                        <m:r>
                          <w:rPr>
                            <w:rFonts w:ascii="Cambria Math" w:hAnsi="Calibri" w:cs="Arial"/>
                            <w:sz w:val="22"/>
                            <w:szCs w:val="22"/>
                          </w:rPr>
                          <m:t>3</m:t>
                        </m:r>
                      </m:e>
                    </m:mr>
                  </m:m>
                </m:e>
              </m:mr>
              <m:mr>
                <m:e>
                  <m:r>
                    <w:rPr>
                      <w:rFonts w:ascii="Cambria Math" w:hAnsi="Calibri" w:cs="Arial"/>
                      <w:sz w:val="22"/>
                      <w:szCs w:val="22"/>
                    </w:rPr>
                    <m:t>0</m:t>
                  </m:r>
                </m:e>
                <m:e>
                  <m:r>
                    <w:rPr>
                      <w:rFonts w:ascii="Cambria Math" w:hAnsi="Calibri" w:cs="Arial"/>
                      <w:sz w:val="22"/>
                      <w:szCs w:val="22"/>
                    </w:rPr>
                    <m:t>1</m:t>
                  </m:r>
                </m:e>
                <m:e>
                  <m:m>
                    <m:mPr>
                      <m:mcs>
                        <m:mc>
                          <m:mcPr>
                            <m:count m:val="2"/>
                            <m:mcJc m:val="center"/>
                          </m:mcPr>
                        </m:mc>
                      </m:mcs>
                      <m:ctrlPr>
                        <w:rPr>
                          <w:rFonts w:ascii="Cambria Math" w:hAnsi="Calibri" w:cs="Arial"/>
                          <w:i/>
                          <w:sz w:val="22"/>
                          <w:szCs w:val="22"/>
                        </w:rPr>
                      </m:ctrlPr>
                    </m:mPr>
                    <m:mr>
                      <m:e>
                        <m:r>
                          <w:rPr>
                            <w:rFonts w:ascii="Cambria Math" w:hAnsi="Calibri" w:cs="Arial"/>
                            <w:sz w:val="22"/>
                            <w:szCs w:val="22"/>
                          </w:rPr>
                          <m:t>0</m:t>
                        </m:r>
                      </m:e>
                      <m:e>
                        <m:r>
                          <w:rPr>
                            <w:rFonts w:ascii="Cambria Math" w:hAnsi="Calibri" w:cs="Arial"/>
                            <w:sz w:val="22"/>
                            <w:szCs w:val="22"/>
                          </w:rPr>
                          <m:t>1</m:t>
                        </m:r>
                      </m:e>
                    </m:mr>
                  </m:m>
                </m:e>
              </m:mr>
            </m:m>
          </m:e>
        </m:d>
      </m:oMath>
      <w:r w:rsidRPr="003C0314">
        <w:rPr>
          <w:rFonts w:ascii="Calibri" w:hAnsi="Calibri" w:cs="Arial"/>
          <w:sz w:val="22"/>
          <w:szCs w:val="22"/>
        </w:rPr>
        <w:t xml:space="preserve">    D = </w:t>
      </w:r>
      <w:r w:rsidR="00BD0474" w:rsidRPr="003C0314">
        <w:rPr>
          <w:rFonts w:ascii="Calibri" w:hAnsi="Calibri" w:cs="Arial"/>
          <w:noProof/>
          <w:position w:val="-50"/>
          <w:sz w:val="22"/>
          <w:szCs w:val="22"/>
        </w:rPr>
        <w:object w:dxaOrig="1600" w:dyaOrig="1120">
          <v:shape id="_x0000_i1398" type="#_x0000_t75" alt="" style="width:1in;height:50.3pt;mso-width-percent:0;mso-height-percent:0;mso-width-percent:0;mso-height-percent:0" o:ole="">
            <v:imagedata r:id="rId767" o:title=""/>
          </v:shape>
          <o:OLEObject Type="Embed" ProgID="Equation.3" ShapeID="_x0000_i1398" DrawAspect="Content" ObjectID="_1753627637" r:id="rId768"/>
        </w:object>
      </w:r>
    </w:p>
    <w:p w:rsidR="00A74A47" w:rsidRPr="003C0314" w:rsidRDefault="00A74A47" w:rsidP="00A74A47">
      <w:pPr>
        <w:spacing w:line="360" w:lineRule="auto"/>
        <w:rPr>
          <w:rFonts w:ascii="Calibri" w:hAnsi="Calibri" w:cs="Arial"/>
          <w:b/>
          <w:sz w:val="22"/>
          <w:szCs w:val="22"/>
        </w:rPr>
      </w:pPr>
      <w:r w:rsidRPr="003C0314">
        <w:rPr>
          <w:rFonts w:ascii="Calibri" w:hAnsi="Calibri" w:cs="Arial"/>
          <w:b/>
          <w:sz w:val="22"/>
          <w:szCs w:val="22"/>
        </w:rPr>
        <w:t>(Sol.: r(A)=2; r(B) = 2; r(C) = 3; r(D) = 2)</w:t>
      </w:r>
    </w:p>
    <w:p w:rsidR="00A74A47" w:rsidRDefault="00A74A47" w:rsidP="00A74A47">
      <w:pPr>
        <w:pStyle w:val="InterlineadoSencillo"/>
        <w:rPr>
          <w:rFonts w:cstheme="minorHAnsi"/>
        </w:rPr>
      </w:pPr>
    </w:p>
    <w:p w:rsidR="00A74A47" w:rsidRDefault="00A74A47" w:rsidP="00A74A47">
      <w:pPr>
        <w:pStyle w:val="InterlineadoSencillo"/>
        <w:rPr>
          <w:rFonts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Determinantes.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40A6C" w:rsidRPr="003C0314" w:rsidRDefault="00440A6C" w:rsidP="00440A6C">
      <w:pPr>
        <w:spacing w:line="360" w:lineRule="auto"/>
        <w:rPr>
          <w:rFonts w:ascii="Calibri" w:hAnsi="Calibri" w:cs="Arial"/>
          <w:sz w:val="22"/>
          <w:szCs w:val="22"/>
        </w:rPr>
      </w:pPr>
      <w:r w:rsidRPr="003C0314">
        <w:rPr>
          <w:rFonts w:ascii="Calibri" w:hAnsi="Calibri" w:cs="Arial"/>
          <w:b/>
          <w:sz w:val="22"/>
          <w:szCs w:val="22"/>
        </w:rPr>
        <w:t>1</w:t>
      </w:r>
      <w:r w:rsidR="00EA7425">
        <w:rPr>
          <w:rFonts w:ascii="Calibri" w:hAnsi="Calibri" w:cs="Arial"/>
          <w:b/>
          <w:sz w:val="22"/>
          <w:szCs w:val="22"/>
        </w:rPr>
        <w:t>4</w:t>
      </w:r>
      <w:r w:rsidRPr="003C0314">
        <w:rPr>
          <w:rFonts w:ascii="Calibri" w:hAnsi="Calibri" w:cs="Arial"/>
          <w:b/>
          <w:sz w:val="22"/>
          <w:szCs w:val="22"/>
        </w:rPr>
        <w:t>.-</w:t>
      </w:r>
      <w:r w:rsidRPr="003C0314">
        <w:rPr>
          <w:rFonts w:ascii="Calibri" w:hAnsi="Calibri" w:cs="Arial"/>
          <w:sz w:val="22"/>
          <w:szCs w:val="22"/>
        </w:rPr>
        <w:t xml:space="preserve"> Calcula el determinante de las siguientes matrices:</w:t>
      </w:r>
    </w:p>
    <w:p w:rsidR="00440A6C" w:rsidRPr="003C0314" w:rsidRDefault="00440A6C" w:rsidP="00440A6C">
      <w:pPr>
        <w:spacing w:line="360" w:lineRule="auto"/>
        <w:rPr>
          <w:rFonts w:ascii="Calibri" w:hAnsi="Calibri" w:cs="Arial"/>
          <w:sz w:val="22"/>
          <w:szCs w:val="22"/>
          <w:lang w:val="en-US"/>
        </w:rPr>
      </w:pPr>
      <w:r w:rsidRPr="003C0314">
        <w:rPr>
          <w:rFonts w:ascii="Calibri" w:hAnsi="Calibri" w:cs="Arial"/>
          <w:sz w:val="22"/>
          <w:szCs w:val="22"/>
          <w:lang w:val="en-US"/>
        </w:rPr>
        <w:t xml:space="preserve">a) A = </w:t>
      </w:r>
      <w:r w:rsidR="00BD0474" w:rsidRPr="003C0314">
        <w:rPr>
          <w:rFonts w:ascii="Calibri" w:hAnsi="Calibri" w:cs="Arial"/>
          <w:noProof/>
          <w:position w:val="-24"/>
          <w:sz w:val="22"/>
          <w:szCs w:val="22"/>
        </w:rPr>
        <w:object w:dxaOrig="680" w:dyaOrig="580">
          <v:shape id="_x0000_i1397" type="#_x0000_t75" alt="" style="width:37.75pt;height:29.5pt;mso-width-percent:0;mso-height-percent:0;mso-width-percent:0;mso-height-percent:0" o:ole="" fillcolor="window">
            <v:imagedata r:id="rId769" o:title=""/>
          </v:shape>
          <o:OLEObject Type="Embed" ProgID="Equation.3" ShapeID="_x0000_i1397" DrawAspect="Content" ObjectID="_1753627638" r:id="rId770"/>
        </w:object>
      </w:r>
      <w:r w:rsidRPr="003C0314">
        <w:rPr>
          <w:rFonts w:ascii="Calibri" w:hAnsi="Calibri" w:cs="Arial"/>
          <w:sz w:val="22"/>
          <w:szCs w:val="22"/>
          <w:lang w:val="en-US"/>
        </w:rPr>
        <w:t xml:space="preserve">                b) B = </w:t>
      </w:r>
      <w:r w:rsidR="00BD0474" w:rsidRPr="003C0314">
        <w:rPr>
          <w:rFonts w:ascii="Calibri" w:hAnsi="Calibri" w:cs="Arial"/>
          <w:noProof/>
          <w:position w:val="-24"/>
          <w:sz w:val="22"/>
          <w:szCs w:val="22"/>
        </w:rPr>
        <w:object w:dxaOrig="840" w:dyaOrig="580">
          <v:shape id="_x0000_i1396" type="#_x0000_t75" alt="" style="width:42.5pt;height:29.5pt;mso-width-percent:0;mso-height-percent:0;mso-width-percent:0;mso-height-percent:0" o:ole="" fillcolor="window">
            <v:imagedata r:id="rId771" o:title=""/>
          </v:shape>
          <o:OLEObject Type="Embed" ProgID="Equation.3" ShapeID="_x0000_i1396" DrawAspect="Content" ObjectID="_1753627639" r:id="rId772"/>
        </w:object>
      </w:r>
      <w:r w:rsidRPr="003C0314">
        <w:rPr>
          <w:rFonts w:ascii="Calibri" w:hAnsi="Calibri" w:cs="Arial"/>
          <w:sz w:val="22"/>
          <w:szCs w:val="22"/>
          <w:lang w:val="en-US"/>
        </w:rPr>
        <w:t xml:space="preserve">            </w:t>
      </w:r>
      <w:proofErr w:type="gramStart"/>
      <w:r w:rsidRPr="003C0314">
        <w:rPr>
          <w:rFonts w:ascii="Calibri" w:hAnsi="Calibri" w:cs="Arial"/>
          <w:sz w:val="22"/>
          <w:szCs w:val="22"/>
          <w:lang w:val="en-US"/>
        </w:rPr>
        <w:t xml:space="preserve">   (</w:t>
      </w:r>
      <w:proofErr w:type="gramEnd"/>
      <w:r w:rsidRPr="003C0314">
        <w:rPr>
          <w:rFonts w:ascii="Calibri" w:hAnsi="Calibri" w:cs="Arial"/>
          <w:sz w:val="22"/>
          <w:szCs w:val="22"/>
          <w:lang w:val="en-US"/>
        </w:rPr>
        <w:t>Sol.: I A I = 13;   I B I = 0)</w:t>
      </w:r>
    </w:p>
    <w:p w:rsidR="00440A6C" w:rsidRPr="003C0314" w:rsidRDefault="00EA7425" w:rsidP="00440A6C">
      <w:pPr>
        <w:spacing w:line="360" w:lineRule="auto"/>
        <w:jc w:val="both"/>
        <w:rPr>
          <w:rFonts w:ascii="Calibri" w:hAnsi="Calibri" w:cs="Arial"/>
          <w:sz w:val="22"/>
          <w:szCs w:val="22"/>
        </w:rPr>
      </w:pPr>
      <w:r>
        <w:rPr>
          <w:rFonts w:ascii="Calibri" w:hAnsi="Calibri" w:cs="Arial"/>
          <w:b/>
          <w:sz w:val="22"/>
          <w:szCs w:val="22"/>
        </w:rPr>
        <w:t>15</w:t>
      </w:r>
      <w:r w:rsidR="00440A6C" w:rsidRPr="003C0314">
        <w:rPr>
          <w:rFonts w:ascii="Calibri" w:hAnsi="Calibri" w:cs="Arial"/>
          <w:b/>
          <w:sz w:val="22"/>
          <w:szCs w:val="22"/>
        </w:rPr>
        <w:t>.-</w:t>
      </w:r>
      <w:r w:rsidR="00440A6C" w:rsidRPr="003C0314">
        <w:rPr>
          <w:rFonts w:ascii="Calibri" w:hAnsi="Calibri" w:cs="Arial"/>
          <w:sz w:val="22"/>
          <w:szCs w:val="22"/>
        </w:rPr>
        <w:t xml:space="preserve"> Analiza para qué valores de</w:t>
      </w:r>
      <w:proofErr w:type="gramStart"/>
      <w:r w:rsidR="00440A6C" w:rsidRPr="003C0314">
        <w:rPr>
          <w:rFonts w:ascii="Calibri" w:hAnsi="Calibri" w:cs="Arial"/>
          <w:sz w:val="22"/>
          <w:szCs w:val="22"/>
        </w:rPr>
        <w:t xml:space="preserve">   “</w:t>
      </w:r>
      <w:proofErr w:type="gramEnd"/>
      <w:r w:rsidR="00440A6C" w:rsidRPr="003C0314">
        <w:rPr>
          <w:rFonts w:ascii="Calibri" w:hAnsi="Calibri" w:cs="Arial"/>
          <w:sz w:val="22"/>
          <w:szCs w:val="22"/>
        </w:rPr>
        <w:t>a”   son regulares  las matrices:</w:t>
      </w:r>
    </w:p>
    <w:p w:rsidR="00440A6C" w:rsidRDefault="00440A6C" w:rsidP="00440A6C">
      <w:pPr>
        <w:spacing w:line="360" w:lineRule="auto"/>
        <w:jc w:val="both"/>
        <w:rPr>
          <w:rFonts w:ascii="Calibri" w:hAnsi="Calibri" w:cs="Arial"/>
          <w:sz w:val="22"/>
          <w:szCs w:val="22"/>
        </w:rPr>
      </w:pPr>
      <w:r w:rsidRPr="003C0314">
        <w:rPr>
          <w:rFonts w:ascii="Calibri" w:hAnsi="Calibri" w:cs="Arial"/>
          <w:sz w:val="22"/>
          <w:szCs w:val="22"/>
        </w:rPr>
        <w:t xml:space="preserve"> a)    A = </w:t>
      </w:r>
      <w:r w:rsidR="00BD0474" w:rsidRPr="003C0314">
        <w:rPr>
          <w:rFonts w:ascii="Calibri" w:hAnsi="Calibri" w:cs="Arial"/>
          <w:noProof/>
          <w:position w:val="-24"/>
          <w:sz w:val="22"/>
          <w:szCs w:val="22"/>
        </w:rPr>
        <w:object w:dxaOrig="700" w:dyaOrig="580">
          <v:shape id="_x0000_i1395" type="#_x0000_t75" alt="" style="width:37.75pt;height:29.5pt;mso-width-percent:0;mso-height-percent:0;mso-width-percent:0;mso-height-percent:0" o:ole="" fillcolor="window">
            <v:imagedata r:id="rId773" o:title=""/>
          </v:shape>
          <o:OLEObject Type="Embed" ProgID="Equation.3" ShapeID="_x0000_i1395" DrawAspect="Content" ObjectID="_1753627640" r:id="rId774"/>
        </w:object>
      </w:r>
      <w:r w:rsidRPr="003C0314">
        <w:rPr>
          <w:rFonts w:ascii="Calibri" w:hAnsi="Calibri" w:cs="Arial"/>
          <w:sz w:val="22"/>
          <w:szCs w:val="22"/>
        </w:rPr>
        <w:t xml:space="preserve">        b) B = </w:t>
      </w:r>
      <w:r w:rsidR="00BD0474" w:rsidRPr="003C0314">
        <w:rPr>
          <w:rFonts w:ascii="Calibri" w:hAnsi="Calibri" w:cs="Arial"/>
          <w:noProof/>
          <w:position w:val="-24"/>
          <w:sz w:val="22"/>
          <w:szCs w:val="22"/>
        </w:rPr>
        <w:object w:dxaOrig="1219" w:dyaOrig="580">
          <v:shape id="_x0000_i1394" type="#_x0000_t75" alt="" style="width:58.1pt;height:29.5pt;mso-width-percent:0;mso-height-percent:0;mso-width-percent:0;mso-height-percent:0" o:ole="" fillcolor="window">
            <v:imagedata r:id="rId775" o:title=""/>
          </v:shape>
          <o:OLEObject Type="Embed" ProgID="Equation.3" ShapeID="_x0000_i1394" DrawAspect="Content" ObjectID="_1753627641" r:id="rId776"/>
        </w:object>
      </w:r>
      <w:r w:rsidRPr="003C0314">
        <w:rPr>
          <w:rFonts w:ascii="Calibri" w:hAnsi="Calibri" w:cs="Arial"/>
          <w:sz w:val="22"/>
          <w:szCs w:val="22"/>
        </w:rPr>
        <w:t xml:space="preserve">        </w:t>
      </w:r>
      <w:proofErr w:type="gramStart"/>
      <w:r w:rsidRPr="003C0314">
        <w:rPr>
          <w:rFonts w:ascii="Calibri" w:hAnsi="Calibri" w:cs="Arial"/>
          <w:sz w:val="22"/>
          <w:szCs w:val="22"/>
        </w:rPr>
        <w:t xml:space="preserve">   (</w:t>
      </w:r>
      <w:proofErr w:type="gramEnd"/>
      <w:r w:rsidRPr="003C0314">
        <w:rPr>
          <w:rFonts w:ascii="Calibri" w:hAnsi="Calibri" w:cs="Arial"/>
          <w:sz w:val="22"/>
          <w:szCs w:val="22"/>
        </w:rPr>
        <w:t xml:space="preserve">Sol.: a) a </w:t>
      </w:r>
      <m:oMath>
        <m:r>
          <w:rPr>
            <w:rFonts w:ascii="Cambria Math" w:hAnsi="Cambria Math" w:cs="Arial"/>
            <w:sz w:val="22"/>
            <w:szCs w:val="22"/>
          </w:rPr>
          <m:t>≠</m:t>
        </m:r>
      </m:oMath>
      <w:r w:rsidRPr="003C0314">
        <w:rPr>
          <w:rFonts w:ascii="Calibri" w:hAnsi="Calibri" w:cs="Arial"/>
          <w:sz w:val="22"/>
          <w:szCs w:val="22"/>
        </w:rPr>
        <w:t xml:space="preserve"> 4;   b) a </w:t>
      </w:r>
      <m:oMath>
        <m:r>
          <w:rPr>
            <w:rFonts w:ascii="Cambria Math" w:hAnsi="Cambria Math" w:cs="Arial"/>
            <w:sz w:val="22"/>
            <w:szCs w:val="22"/>
          </w:rPr>
          <m:t>≠</m:t>
        </m:r>
      </m:oMath>
      <w:r w:rsidRPr="003C0314">
        <w:rPr>
          <w:rFonts w:ascii="Calibri" w:hAnsi="Calibri" w:cs="Arial"/>
          <w:sz w:val="22"/>
          <w:szCs w:val="22"/>
        </w:rPr>
        <w:t xml:space="preserve"> -1, 4</w:t>
      </w:r>
    </w:p>
    <w:p w:rsidR="00440A6C" w:rsidRPr="003C0314" w:rsidRDefault="00EA7425" w:rsidP="00440A6C">
      <w:pPr>
        <w:spacing w:line="360" w:lineRule="auto"/>
        <w:rPr>
          <w:rFonts w:ascii="Calibri" w:hAnsi="Calibri" w:cs="Arial"/>
          <w:sz w:val="22"/>
          <w:szCs w:val="22"/>
        </w:rPr>
      </w:pPr>
      <w:r>
        <w:rPr>
          <w:rFonts w:ascii="Calibri" w:hAnsi="Calibri" w:cs="Arial"/>
          <w:b/>
          <w:sz w:val="22"/>
          <w:szCs w:val="22"/>
        </w:rPr>
        <w:t>16</w:t>
      </w:r>
      <w:r w:rsidR="00440A6C" w:rsidRPr="003C0314">
        <w:rPr>
          <w:rFonts w:ascii="Calibri" w:hAnsi="Calibri" w:cs="Arial"/>
          <w:b/>
          <w:sz w:val="22"/>
          <w:szCs w:val="22"/>
        </w:rPr>
        <w:t>.-</w:t>
      </w:r>
      <w:r w:rsidR="00440A6C" w:rsidRPr="003C0314">
        <w:rPr>
          <w:rFonts w:ascii="Calibri" w:hAnsi="Calibri" w:cs="Arial"/>
          <w:sz w:val="22"/>
          <w:szCs w:val="22"/>
        </w:rPr>
        <w:t xml:space="preserve"> Calcula el determinante de las siguientes matrices:</w:t>
      </w:r>
    </w:p>
    <w:p w:rsidR="00440A6C" w:rsidRPr="003C0314" w:rsidRDefault="00440A6C" w:rsidP="00440A6C">
      <w:pPr>
        <w:spacing w:line="360" w:lineRule="auto"/>
        <w:rPr>
          <w:rFonts w:ascii="Calibri" w:hAnsi="Calibri" w:cs="Arial"/>
          <w:sz w:val="22"/>
          <w:szCs w:val="22"/>
        </w:rPr>
      </w:pPr>
      <w:r w:rsidRPr="003C0314">
        <w:rPr>
          <w:rFonts w:ascii="Calibri" w:hAnsi="Calibri" w:cs="Arial"/>
          <w:sz w:val="22"/>
          <w:szCs w:val="22"/>
        </w:rPr>
        <w:t xml:space="preserve">a) A= </w:t>
      </w:r>
      <w:r w:rsidR="00BD0474" w:rsidRPr="003C0314">
        <w:rPr>
          <w:rFonts w:ascii="Calibri" w:hAnsi="Calibri" w:cs="Arial"/>
          <w:noProof/>
          <w:position w:val="-40"/>
          <w:sz w:val="22"/>
          <w:szCs w:val="22"/>
        </w:rPr>
        <w:object w:dxaOrig="1120" w:dyaOrig="880">
          <v:shape id="_x0000_i1393" type="#_x0000_t75" alt="" style="width:58.1pt;height:43.35pt;mso-width-percent:0;mso-height-percent:0;mso-width-percent:0;mso-height-percent:0" o:ole="" fillcolor="window">
            <v:imagedata r:id="rId777" o:title=""/>
          </v:shape>
          <o:OLEObject Type="Embed" ProgID="Equation.3" ShapeID="_x0000_i1393" DrawAspect="Content" ObjectID="_1753627642" r:id="rId778"/>
        </w:object>
      </w:r>
      <w:r w:rsidRPr="003C0314">
        <w:rPr>
          <w:rFonts w:ascii="Calibri" w:hAnsi="Calibri" w:cs="Arial"/>
          <w:sz w:val="22"/>
          <w:szCs w:val="22"/>
        </w:rPr>
        <w:t xml:space="preserve">           b) B = </w:t>
      </w:r>
      <w:r w:rsidR="00BD0474" w:rsidRPr="003C0314">
        <w:rPr>
          <w:rFonts w:ascii="Calibri" w:hAnsi="Calibri" w:cs="Arial"/>
          <w:noProof/>
          <w:position w:val="-40"/>
          <w:sz w:val="22"/>
          <w:szCs w:val="22"/>
        </w:rPr>
        <w:object w:dxaOrig="1160" w:dyaOrig="880">
          <v:shape id="_x0000_i1392" type="#_x0000_t75" alt="" style="width:58.1pt;height:43.35pt;mso-width-percent:0;mso-height-percent:0;mso-width-percent:0;mso-height-percent:0" o:ole="" fillcolor="window">
            <v:imagedata r:id="rId779" o:title=""/>
          </v:shape>
          <o:OLEObject Type="Embed" ProgID="Equation.3" ShapeID="_x0000_i1392" DrawAspect="Content" ObjectID="_1753627643" r:id="rId780"/>
        </w:object>
      </w:r>
      <w:r w:rsidRPr="003C0314">
        <w:rPr>
          <w:rFonts w:ascii="Calibri" w:hAnsi="Calibri" w:cs="Arial"/>
          <w:sz w:val="22"/>
          <w:szCs w:val="22"/>
        </w:rPr>
        <w:t xml:space="preserve">             c</w:t>
      </w:r>
      <w:proofErr w:type="gramStart"/>
      <w:r w:rsidRPr="003C0314">
        <w:rPr>
          <w:rFonts w:ascii="Calibri" w:hAnsi="Calibri" w:cs="Arial"/>
          <w:sz w:val="22"/>
          <w:szCs w:val="22"/>
        </w:rPr>
        <w:t>)  C</w:t>
      </w:r>
      <w:proofErr w:type="gramEnd"/>
      <w:r w:rsidRPr="003C0314">
        <w:rPr>
          <w:rFonts w:ascii="Calibri" w:hAnsi="Calibri" w:cs="Arial"/>
          <w:sz w:val="22"/>
          <w:szCs w:val="22"/>
        </w:rPr>
        <w:t xml:space="preserve"> = </w:t>
      </w:r>
      <w:r w:rsidR="00BD0474" w:rsidRPr="003C0314">
        <w:rPr>
          <w:rFonts w:ascii="Calibri" w:hAnsi="Calibri" w:cs="Arial"/>
          <w:noProof/>
          <w:position w:val="-40"/>
          <w:sz w:val="22"/>
          <w:szCs w:val="22"/>
        </w:rPr>
        <w:object w:dxaOrig="1120" w:dyaOrig="880">
          <v:shape id="_x0000_i1391" type="#_x0000_t75" alt="" style="width:58.1pt;height:43.35pt;mso-width-percent:0;mso-height-percent:0;mso-width-percent:0;mso-height-percent:0" o:ole="">
            <v:imagedata r:id="rId781" o:title=""/>
          </v:shape>
          <o:OLEObject Type="Embed" ProgID="Equation.3" ShapeID="_x0000_i1391" DrawAspect="Content" ObjectID="_1753627644" r:id="rId782"/>
        </w:object>
      </w:r>
      <w:r w:rsidRPr="003C0314">
        <w:rPr>
          <w:rFonts w:ascii="Calibri" w:hAnsi="Calibri" w:cs="Arial"/>
          <w:sz w:val="22"/>
          <w:szCs w:val="22"/>
        </w:rPr>
        <w:t xml:space="preserve"> (Sol.: a) 18 ; b) -24; c) 28)</w:t>
      </w:r>
    </w:p>
    <w:p w:rsidR="00440A6C" w:rsidRPr="003C0314" w:rsidRDefault="00EA7425" w:rsidP="00440A6C">
      <w:pPr>
        <w:spacing w:line="360" w:lineRule="auto"/>
        <w:rPr>
          <w:rFonts w:ascii="Calibri" w:hAnsi="Calibri" w:cs="Arial"/>
          <w:sz w:val="22"/>
          <w:szCs w:val="22"/>
        </w:rPr>
      </w:pPr>
      <w:r>
        <w:rPr>
          <w:rFonts w:ascii="Calibri" w:hAnsi="Calibri" w:cs="Arial"/>
          <w:b/>
          <w:sz w:val="22"/>
          <w:szCs w:val="22"/>
        </w:rPr>
        <w:t>17</w:t>
      </w:r>
      <w:r w:rsidR="00440A6C" w:rsidRPr="003C0314">
        <w:rPr>
          <w:rFonts w:ascii="Calibri" w:hAnsi="Calibri" w:cs="Arial"/>
          <w:b/>
          <w:sz w:val="22"/>
          <w:szCs w:val="22"/>
        </w:rPr>
        <w:t>.-</w:t>
      </w:r>
      <w:r w:rsidR="00440A6C" w:rsidRPr="003C0314">
        <w:rPr>
          <w:rFonts w:ascii="Calibri" w:hAnsi="Calibri" w:cs="Arial"/>
          <w:sz w:val="22"/>
          <w:szCs w:val="22"/>
        </w:rPr>
        <w:t xml:space="preserve"> Resuelve las siguientes ecuaciones:</w:t>
      </w:r>
    </w:p>
    <w:p w:rsidR="00440A6C" w:rsidRPr="003C0314" w:rsidRDefault="00440A6C" w:rsidP="00440A6C">
      <w:pPr>
        <w:spacing w:line="360" w:lineRule="auto"/>
        <w:rPr>
          <w:rFonts w:ascii="Calibri" w:hAnsi="Calibri" w:cs="Arial"/>
          <w:sz w:val="22"/>
          <w:szCs w:val="22"/>
        </w:rPr>
      </w:pPr>
      <w:r w:rsidRPr="003C0314">
        <w:rPr>
          <w:rFonts w:ascii="Calibri" w:hAnsi="Calibri" w:cs="Arial"/>
          <w:sz w:val="22"/>
          <w:szCs w:val="22"/>
        </w:rPr>
        <w:t xml:space="preserve">a) </w:t>
      </w:r>
      <w:r w:rsidR="00BD0474" w:rsidRPr="003C0314">
        <w:rPr>
          <w:rFonts w:ascii="Calibri" w:hAnsi="Calibri" w:cs="Arial"/>
          <w:noProof/>
          <w:position w:val="-40"/>
          <w:sz w:val="22"/>
          <w:szCs w:val="22"/>
        </w:rPr>
        <w:object w:dxaOrig="1320" w:dyaOrig="880">
          <v:shape id="_x0000_i1390" type="#_x0000_t75" alt="" style="width:63.35pt;height:43.35pt;mso-width-percent:0;mso-height-percent:0;mso-width-percent:0;mso-height-percent:0" o:ole="" fillcolor="window">
            <v:imagedata r:id="rId783" o:title=""/>
          </v:shape>
          <o:OLEObject Type="Embed" ProgID="Equation.3" ShapeID="_x0000_i1390" DrawAspect="Content" ObjectID="_1753627645" r:id="rId784"/>
        </w:object>
      </w:r>
      <w:r w:rsidRPr="003C0314">
        <w:rPr>
          <w:rFonts w:ascii="Calibri" w:hAnsi="Calibri" w:cs="Arial"/>
          <w:sz w:val="22"/>
          <w:szCs w:val="22"/>
        </w:rPr>
        <w:t xml:space="preserve">               b) </w:t>
      </w:r>
      <w:r w:rsidR="00BD0474" w:rsidRPr="003C0314">
        <w:rPr>
          <w:rFonts w:ascii="Calibri" w:hAnsi="Calibri" w:cs="Arial"/>
          <w:noProof/>
          <w:position w:val="-40"/>
          <w:sz w:val="22"/>
          <w:szCs w:val="22"/>
        </w:rPr>
        <w:object w:dxaOrig="1520" w:dyaOrig="880">
          <v:shape id="_x0000_i1389" type="#_x0000_t75" alt="" style="width:79.35pt;height:43.35pt;mso-width-percent:0;mso-height-percent:0;mso-width-percent:0;mso-height-percent:0" o:ole="" fillcolor="window">
            <v:imagedata r:id="rId785" o:title=""/>
          </v:shape>
          <o:OLEObject Type="Embed" ProgID="Equation.3" ShapeID="_x0000_i1389" DrawAspect="Content" ObjectID="_1753627646" r:id="rId786"/>
        </w:object>
      </w:r>
      <w:r w:rsidRPr="003C0314">
        <w:rPr>
          <w:rFonts w:ascii="Calibri" w:hAnsi="Calibri" w:cs="Arial"/>
          <w:sz w:val="22"/>
          <w:szCs w:val="22"/>
        </w:rPr>
        <w:t xml:space="preserve">      </w:t>
      </w:r>
      <w:proofErr w:type="gramStart"/>
      <w:r w:rsidRPr="003C0314">
        <w:rPr>
          <w:rFonts w:ascii="Calibri" w:hAnsi="Calibri" w:cs="Arial"/>
          <w:sz w:val="22"/>
          <w:szCs w:val="22"/>
        </w:rPr>
        <w:t xml:space="preserve">   (</w:t>
      </w:r>
      <w:proofErr w:type="gramEnd"/>
      <w:r w:rsidRPr="003C0314">
        <w:rPr>
          <w:rFonts w:ascii="Calibri" w:hAnsi="Calibri" w:cs="Arial"/>
          <w:sz w:val="22"/>
          <w:szCs w:val="22"/>
        </w:rPr>
        <w:t xml:space="preserve">Sol.: a) x = 6;  b) x = </w:t>
      </w:r>
      <m:oMath>
        <m:r>
          <w:rPr>
            <w:rFonts w:ascii="Cambria Math" w:hAnsi="Cambria Math" w:cs="Arial"/>
            <w:sz w:val="22"/>
            <w:szCs w:val="22"/>
          </w:rPr>
          <m:t>±</m:t>
        </m:r>
        <m:f>
          <m:fPr>
            <m:ctrlPr>
              <w:rPr>
                <w:rFonts w:ascii="Cambria Math" w:hAnsi="Calibri" w:cs="Arial"/>
                <w:i/>
                <w:sz w:val="22"/>
                <w:szCs w:val="22"/>
              </w:rPr>
            </m:ctrlPr>
          </m:fPr>
          <m:num>
            <m:rad>
              <m:radPr>
                <m:degHide m:val="1"/>
                <m:ctrlPr>
                  <w:rPr>
                    <w:rFonts w:ascii="Cambria Math" w:hAnsi="Calibri" w:cs="Arial"/>
                    <w:i/>
                    <w:sz w:val="22"/>
                    <w:szCs w:val="22"/>
                  </w:rPr>
                </m:ctrlPr>
              </m:radPr>
              <m:deg/>
              <m:e>
                <m:r>
                  <w:rPr>
                    <w:rFonts w:ascii="Cambria Math" w:hAnsi="Calibri" w:cs="Arial"/>
                    <w:sz w:val="22"/>
                    <w:szCs w:val="22"/>
                  </w:rPr>
                  <m:t>3</m:t>
                </m:r>
              </m:e>
            </m:rad>
          </m:num>
          <m:den>
            <m:r>
              <w:rPr>
                <w:rFonts w:ascii="Cambria Math" w:hAnsi="Calibri" w:cs="Arial"/>
                <w:sz w:val="22"/>
                <w:szCs w:val="22"/>
              </w:rPr>
              <m:t>3</m:t>
            </m:r>
          </m:den>
        </m:f>
      </m:oMath>
      <w:r w:rsidRPr="003C0314">
        <w:rPr>
          <w:rFonts w:ascii="Calibri" w:hAnsi="Calibri" w:cs="Arial"/>
          <w:sz w:val="22"/>
          <w:szCs w:val="22"/>
        </w:rPr>
        <w:t>)</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Propiedades de los determinantes.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923C56" w:rsidRDefault="00923C56" w:rsidP="00CE126D">
      <w:pPr>
        <w:pStyle w:val="Prrafodelista"/>
        <w:spacing w:before="120" w:after="120"/>
        <w:ind w:left="0"/>
        <w:rPr>
          <w:rFonts w:asciiTheme="minorHAnsi" w:hAnsiTheme="minorHAnsi" w:cstheme="minorHAnsi"/>
          <w:b/>
          <w:u w:val="single"/>
        </w:rPr>
      </w:pPr>
    </w:p>
    <w:p w:rsidR="00EF3A35" w:rsidRDefault="00EF3A35" w:rsidP="00CE126D">
      <w:pPr>
        <w:pStyle w:val="Prrafodelista"/>
        <w:spacing w:before="120" w:after="120"/>
        <w:ind w:left="0"/>
        <w:rPr>
          <w:rFonts w:asciiTheme="minorHAnsi" w:hAnsiTheme="minorHAnsi" w:cstheme="minorHAnsi"/>
          <w:b/>
          <w:u w:val="single"/>
        </w:rPr>
      </w:pPr>
    </w:p>
    <w:p w:rsidR="00CE126D" w:rsidRDefault="00CE126D" w:rsidP="00EF3A35">
      <w:pPr>
        <w:pStyle w:val="Prrafodelista"/>
        <w:spacing w:before="240" w:after="120"/>
        <w:ind w:left="0"/>
        <w:rPr>
          <w:rFonts w:asciiTheme="minorHAnsi" w:hAnsiTheme="minorHAnsi" w:cstheme="minorHAnsi"/>
          <w:b/>
          <w:u w:val="single"/>
        </w:rPr>
      </w:pPr>
      <w:r w:rsidRPr="008C199B">
        <w:rPr>
          <w:rFonts w:asciiTheme="minorHAnsi" w:hAnsiTheme="minorHAnsi" w:cstheme="minorHAnsi"/>
          <w:b/>
          <w:u w:val="single"/>
        </w:rPr>
        <w:t>Ejercicios</w:t>
      </w:r>
    </w:p>
    <w:p w:rsidR="00163173" w:rsidRDefault="00EA7425" w:rsidP="00EA7425">
      <w:pPr>
        <w:pStyle w:val="InterlineadoSencillo"/>
      </w:pPr>
      <w:r>
        <w:rPr>
          <w:b/>
        </w:rPr>
        <w:t>18</w:t>
      </w:r>
      <w:r w:rsidR="00440A6C" w:rsidRPr="003C0314">
        <w:rPr>
          <w:b/>
        </w:rPr>
        <w:t>.</w:t>
      </w:r>
      <w:proofErr w:type="gramStart"/>
      <w:r w:rsidR="00440A6C" w:rsidRPr="003C0314">
        <w:rPr>
          <w:b/>
        </w:rPr>
        <w:t xml:space="preserve">-  </w:t>
      </w:r>
      <w:r w:rsidR="00440A6C" w:rsidRPr="003C0314">
        <w:t>Se</w:t>
      </w:r>
      <w:proofErr w:type="gramEnd"/>
      <w:r w:rsidR="00440A6C" w:rsidRPr="003C0314">
        <w:t xml:space="preserve"> sabe que</w:t>
      </w:r>
      <w:r w:rsidR="00440A6C" w:rsidRPr="003C0314">
        <w:rPr>
          <w:b/>
        </w:rPr>
        <w:t xml:space="preserve">   </w:t>
      </w:r>
      <w:r w:rsidR="00BD0474" w:rsidRPr="00EA7425">
        <w:rPr>
          <w:noProof/>
          <w:position w:val="-30"/>
        </w:rPr>
        <w:object w:dxaOrig="980" w:dyaOrig="720">
          <v:shape id="_x0000_i1388" type="#_x0000_t75" alt="" style="width:50.75pt;height:36pt;mso-width-percent:0;mso-height-percent:0;mso-width-percent:0;mso-height-percent:0" o:ole="" fillcolor="window">
            <v:imagedata r:id="rId787" o:title=""/>
          </v:shape>
          <o:OLEObject Type="Embed" ProgID="Equation.3" ShapeID="_x0000_i1388" DrawAspect="Content" ObjectID="_1753627647" r:id="rId788"/>
        </w:object>
      </w:r>
      <w:r w:rsidR="00163173">
        <w:rPr>
          <w:noProof/>
        </w:rPr>
        <w:t xml:space="preserve">.   </w:t>
      </w:r>
      <w:r w:rsidR="00440A6C" w:rsidRPr="003C0314">
        <w:t xml:space="preserve">a) Calcula el valor de </w:t>
      </w:r>
      <w:r w:rsidR="00BD0474" w:rsidRPr="00EA7425">
        <w:rPr>
          <w:noProof/>
          <w:position w:val="-30"/>
        </w:rPr>
        <w:object w:dxaOrig="1700" w:dyaOrig="720">
          <v:shape id="_x0000_i1387" type="#_x0000_t75" alt="" style="width:85.9pt;height:36pt;mso-width-percent:0;mso-height-percent:0;mso-width-percent:0;mso-height-percent:0" o:ole="" fillcolor="window">
            <v:imagedata r:id="rId789" o:title=""/>
          </v:shape>
          <o:OLEObject Type="Embed" ProgID="Equation.3" ShapeID="_x0000_i1387" DrawAspect="Content" ObjectID="_1753627648" r:id="rId790"/>
        </w:object>
      </w:r>
      <w:r w:rsidR="00440A6C" w:rsidRPr="003C0314">
        <w:t xml:space="preserve">       </w:t>
      </w:r>
    </w:p>
    <w:p w:rsidR="00440A6C" w:rsidRPr="003C0314" w:rsidRDefault="00440A6C" w:rsidP="00EA7425">
      <w:pPr>
        <w:pStyle w:val="InterlineadoSencillo"/>
      </w:pPr>
      <w:r w:rsidRPr="003C0314">
        <w:t xml:space="preserve">b) Enuncia una de las propiedades de los determinantes que hayas usado en el apartado anterior.                 </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pPr>
      <w:r w:rsidRPr="003C0314">
        <w:t xml:space="preserve"> (Sol.: a) </w:t>
      </w:r>
      <w:proofErr w:type="gramStart"/>
      <w:r w:rsidRPr="003C0314">
        <w:t>60;  b</w:t>
      </w:r>
      <w:proofErr w:type="gramEnd"/>
      <w:r w:rsidRPr="003C0314">
        <w:t>) Un determinante se puede descomponer en la suma de otros dos de forma que tenga todas las líneas iguales menos una, cuya suma sea la del primero. Se ha aplicado 3 veces.</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pPr>
      <w:r w:rsidRPr="003C0314">
        <w:t>• Para multiplicar un determinante por un número se multiplica el número por cada elemento de una línea. Por tanto, en una línea se pueden sacar los factores comunes.</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pPr>
      <w:r w:rsidRPr="003C0314">
        <w:t>• Si en la matriz se cambian dos líneas paralelas, su determinante cambia de signo.</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rPr>
          <w:b/>
        </w:rPr>
      </w:pPr>
      <w:r w:rsidRPr="003C0314">
        <w:t>• Si una matriz tiene dos líneas paralelas proporcionales, su determinante es cero.)</w:t>
      </w:r>
    </w:p>
    <w:p w:rsidR="00440A6C" w:rsidRPr="003C0314" w:rsidRDefault="00EA7425" w:rsidP="00EA7425">
      <w:pPr>
        <w:pStyle w:val="InterlineadoSencillo"/>
      </w:pPr>
      <w:r>
        <w:rPr>
          <w:b/>
        </w:rPr>
        <w:t>19</w:t>
      </w:r>
      <w:r w:rsidR="00440A6C" w:rsidRPr="003C0314">
        <w:rPr>
          <w:b/>
        </w:rPr>
        <w:t>.-</w:t>
      </w:r>
      <w:r w:rsidR="00440A6C" w:rsidRPr="003C0314">
        <w:t xml:space="preserve"> Sabiendo que el determinante </w:t>
      </w:r>
      <w:r w:rsidR="00BD0474" w:rsidRPr="00EA7425">
        <w:rPr>
          <w:noProof/>
          <w:position w:val="-40"/>
        </w:rPr>
        <w:object w:dxaOrig="1219" w:dyaOrig="880">
          <v:shape id="_x0000_i1386" type="#_x0000_t75" alt="" style="width:58.1pt;height:43.35pt;mso-width-percent:0;mso-height-percent:0;mso-width-percent:0;mso-height-percent:0" o:ole="">
            <v:imagedata r:id="rId791" o:title=""/>
          </v:shape>
          <o:OLEObject Type="Embed" ProgID="Equation.3" ShapeID="_x0000_i1386" DrawAspect="Content" ObjectID="_1753627649" r:id="rId792"/>
        </w:object>
      </w:r>
      <w:r w:rsidR="00440A6C" w:rsidRPr="003C0314">
        <w:t>calcula:</w:t>
      </w:r>
    </w:p>
    <w:p w:rsidR="00440A6C" w:rsidRPr="003C0314" w:rsidRDefault="00440A6C" w:rsidP="00EA7425">
      <w:pPr>
        <w:pStyle w:val="InterlineadoSencillo"/>
      </w:pPr>
      <w:r w:rsidRPr="003C0314">
        <w:t xml:space="preserve">a) </w:t>
      </w:r>
      <w:r w:rsidR="00BD0474" w:rsidRPr="00EA7425">
        <w:rPr>
          <w:noProof/>
          <w:position w:val="-40"/>
        </w:rPr>
        <w:object w:dxaOrig="780" w:dyaOrig="880">
          <v:shape id="_x0000_i1385" type="#_x0000_t75" alt="" style="width:34.25pt;height:43.35pt;mso-width-percent:0;mso-height-percent:0;mso-width-percent:0;mso-height-percent:0" o:ole="">
            <v:imagedata r:id="rId793" o:title=""/>
          </v:shape>
          <o:OLEObject Type="Embed" ProgID="Equation.3" ShapeID="_x0000_i1385" DrawAspect="Content" ObjectID="_1753627650" r:id="rId794"/>
        </w:object>
      </w:r>
      <w:r w:rsidRPr="003C0314">
        <w:t xml:space="preserve">        b) </w:t>
      </w:r>
      <w:r w:rsidR="00BD0474" w:rsidRPr="00EA7425">
        <w:rPr>
          <w:noProof/>
          <w:position w:val="-40"/>
        </w:rPr>
        <w:object w:dxaOrig="1579" w:dyaOrig="880">
          <v:shape id="_x0000_i1384" type="#_x0000_t75" alt="" style="width:80.65pt;height:43.35pt;mso-width-percent:0;mso-height-percent:0;mso-width-percent:0;mso-height-percent:0" o:ole="">
            <v:imagedata r:id="rId795" o:title=""/>
          </v:shape>
          <o:OLEObject Type="Embed" ProgID="Equation.3" ShapeID="_x0000_i1384" DrawAspect="Content" ObjectID="_1753627651" r:id="rId796"/>
        </w:object>
      </w:r>
      <w:r w:rsidRPr="003C0314">
        <w:t xml:space="preserve">    c) </w:t>
      </w:r>
      <w:r w:rsidR="00BD0474" w:rsidRPr="00EA7425">
        <w:rPr>
          <w:noProof/>
          <w:position w:val="-40"/>
        </w:rPr>
        <w:object w:dxaOrig="1160" w:dyaOrig="880">
          <v:shape id="_x0000_i1383" type="#_x0000_t75" alt="" style="width:58.1pt;height:43.35pt;mso-width-percent:0;mso-height-percent:0;mso-width-percent:0;mso-height-percent:0" o:ole="">
            <v:imagedata r:id="rId797" o:title=""/>
          </v:shape>
          <o:OLEObject Type="Embed" ProgID="Equation.3" ShapeID="_x0000_i1383" DrawAspect="Content" ObjectID="_1753627652" r:id="rId798"/>
        </w:object>
      </w:r>
      <w:r w:rsidRPr="003C0314">
        <w:t xml:space="preserve">     d)</w:t>
      </w:r>
      <w:r w:rsidR="00BD0474" w:rsidRPr="00EA7425">
        <w:rPr>
          <w:noProof/>
          <w:position w:val="-40"/>
        </w:rPr>
        <w:object w:dxaOrig="1880" w:dyaOrig="880">
          <v:shape id="_x0000_i1382" type="#_x0000_t75" alt="" style="width:93.7pt;height:43.35pt;mso-width-percent:0;mso-height-percent:0;mso-width-percent:0;mso-height-percent:0" o:ole="">
            <v:imagedata r:id="rId799" o:title=""/>
          </v:shape>
          <o:OLEObject Type="Embed" ProgID="Equation.3" ShapeID="_x0000_i1382" DrawAspect="Content" ObjectID="_1753627653" r:id="rId800"/>
        </w:object>
      </w:r>
    </w:p>
    <w:p w:rsidR="00440A6C" w:rsidRPr="003C0314" w:rsidRDefault="00027D62" w:rsidP="00EA7425">
      <w:pPr>
        <w:pStyle w:val="InterlineadoSencillo"/>
      </w:pPr>
      <w:r>
        <w:rPr>
          <w:b/>
        </w:rPr>
        <w:t>20</w:t>
      </w:r>
      <w:r w:rsidR="00440A6C" w:rsidRPr="003C0314">
        <w:rPr>
          <w:b/>
        </w:rPr>
        <w:t xml:space="preserve">.- </w:t>
      </w:r>
      <w:r w:rsidR="00440A6C" w:rsidRPr="003C0314">
        <w:t>Teniendo en cuenta el resultado del determinante que se da, calcula el resto sin desarrollar:</w:t>
      </w:r>
    </w:p>
    <w:p w:rsidR="00440A6C" w:rsidRPr="003C0314" w:rsidRDefault="00BD0474" w:rsidP="00EA7425">
      <w:pPr>
        <w:pStyle w:val="InterlineadoSencillo"/>
      </w:pPr>
      <w:r w:rsidRPr="00EA7425">
        <w:rPr>
          <w:noProof/>
          <w:position w:val="-40"/>
        </w:rPr>
        <w:object w:dxaOrig="1060" w:dyaOrig="880">
          <v:shape id="_x0000_i1381" type="#_x0000_t75" alt="" style="width:50.75pt;height:43.35pt;mso-width-percent:0;mso-height-percent:0;mso-width-percent:0;mso-height-percent:0" o:ole="">
            <v:imagedata r:id="rId801" o:title=""/>
          </v:shape>
          <o:OLEObject Type="Embed" ProgID="Equation.3" ShapeID="_x0000_i1381" DrawAspect="Content" ObjectID="_1753627654" r:id="rId802"/>
        </w:object>
      </w:r>
      <w:r w:rsidR="00440A6C" w:rsidRPr="003C0314">
        <w:t xml:space="preserve">                a) </w:t>
      </w:r>
      <w:r w:rsidRPr="00EA7425">
        <w:rPr>
          <w:noProof/>
          <w:position w:val="-40"/>
        </w:rPr>
        <w:object w:dxaOrig="1080" w:dyaOrig="880">
          <v:shape id="_x0000_i1380" type="#_x0000_t75" alt="" style="width:58.1pt;height:43.35pt;mso-width-percent:0;mso-height-percent:0;mso-width-percent:0;mso-height-percent:0" o:ole="">
            <v:imagedata r:id="rId803" o:title=""/>
          </v:shape>
          <o:OLEObject Type="Embed" ProgID="Equation.3" ShapeID="_x0000_i1380" DrawAspect="Content" ObjectID="_1753627655" r:id="rId804"/>
        </w:object>
      </w:r>
      <w:r w:rsidR="00440A6C" w:rsidRPr="003C0314">
        <w:t xml:space="preserve">           b) </w:t>
      </w:r>
      <w:r w:rsidRPr="00EA7425">
        <w:rPr>
          <w:noProof/>
          <w:position w:val="-40"/>
        </w:rPr>
        <w:object w:dxaOrig="1200" w:dyaOrig="880">
          <v:shape id="_x0000_i1379" type="#_x0000_t75" alt="" style="width:58.1pt;height:43.35pt;mso-width-percent:0;mso-height-percent:0;mso-width-percent:0;mso-height-percent:0" o:ole="">
            <v:imagedata r:id="rId805" o:title=""/>
          </v:shape>
          <o:OLEObject Type="Embed" ProgID="Equation.3" ShapeID="_x0000_i1379" DrawAspect="Content" ObjectID="_1753627656" r:id="rId806"/>
        </w:object>
      </w:r>
      <w:r w:rsidR="00440A6C" w:rsidRPr="003C0314">
        <w:t xml:space="preserve">   c) </w:t>
      </w:r>
      <w:r w:rsidRPr="00EA7425">
        <w:rPr>
          <w:noProof/>
          <w:position w:val="-40"/>
        </w:rPr>
        <w:object w:dxaOrig="1780" w:dyaOrig="880">
          <v:shape id="_x0000_i1378" type="#_x0000_t75" alt="" style="width:85.9pt;height:43.35pt;mso-width-percent:0;mso-height-percent:0;mso-width-percent:0;mso-height-percent:0" o:ole="">
            <v:imagedata r:id="rId807" o:title=""/>
          </v:shape>
          <o:OLEObject Type="Embed" ProgID="Equation.3" ShapeID="_x0000_i1378" DrawAspect="Content" ObjectID="_1753627657" r:id="rId808"/>
        </w:object>
      </w:r>
    </w:p>
    <w:p w:rsidR="00440A6C" w:rsidRPr="003C0314" w:rsidRDefault="00440A6C" w:rsidP="00EA7425">
      <w:pPr>
        <w:pStyle w:val="InterlineadoSencillo"/>
        <w:rPr>
          <w:b/>
        </w:rPr>
      </w:pPr>
      <w:r w:rsidRPr="003C0314">
        <w:rPr>
          <w:b/>
        </w:rPr>
        <w:t xml:space="preserve">(Sol.: a) </w:t>
      </w:r>
      <w:proofErr w:type="gramStart"/>
      <w:r w:rsidRPr="003C0314">
        <w:rPr>
          <w:b/>
        </w:rPr>
        <w:t>3;  b</w:t>
      </w:r>
      <w:proofErr w:type="gramEnd"/>
      <w:r w:rsidRPr="003C0314">
        <w:rPr>
          <w:b/>
        </w:rPr>
        <w:t>) 1; c) 1)</w:t>
      </w:r>
    </w:p>
    <w:p w:rsidR="00440A6C" w:rsidRPr="003C0314" w:rsidRDefault="00EA7425" w:rsidP="00EA7425">
      <w:pPr>
        <w:pStyle w:val="InterlineadoSencillo"/>
      </w:pPr>
      <w:r>
        <w:rPr>
          <w:b/>
        </w:rPr>
        <w:t>2</w:t>
      </w:r>
      <w:r w:rsidR="00027D62">
        <w:rPr>
          <w:b/>
        </w:rPr>
        <w:t>1</w:t>
      </w:r>
      <w:r w:rsidR="00440A6C" w:rsidRPr="003C0314">
        <w:rPr>
          <w:b/>
        </w:rPr>
        <w:t xml:space="preserve">.- </w:t>
      </w:r>
      <w:r w:rsidR="00440A6C" w:rsidRPr="003C0314">
        <w:t xml:space="preserve">Sabiendo que </w:t>
      </w:r>
      <w:r w:rsidR="00BD0474" w:rsidRPr="00EA7425">
        <w:rPr>
          <w:noProof/>
          <w:position w:val="-50"/>
        </w:rPr>
        <w:object w:dxaOrig="1400" w:dyaOrig="1120">
          <v:shape id="_x0000_i1377" type="#_x0000_t75" alt="" style="width:58.1pt;height:42.5pt;mso-width-percent:0;mso-height-percent:0;mso-width-percent:0;mso-height-percent:0" o:ole="">
            <v:imagedata r:id="rId809" o:title=""/>
          </v:shape>
          <o:OLEObject Type="Embed" ProgID="Equation.3" ShapeID="_x0000_i1377" DrawAspect="Content" ObjectID="_1753627658" r:id="rId810"/>
        </w:object>
      </w:r>
      <w:r w:rsidR="00440A6C" w:rsidRPr="003C0314">
        <w:t>, determina sin desarrollar el valor de los siguientes determinantes</w:t>
      </w:r>
    </w:p>
    <w:p w:rsidR="00440A6C" w:rsidRPr="003C0314" w:rsidRDefault="00440A6C" w:rsidP="00EA7425">
      <w:pPr>
        <w:pStyle w:val="InterlineadoSencillo"/>
      </w:pPr>
      <w:r w:rsidRPr="003C0314">
        <w:t xml:space="preserve">a) </w:t>
      </w:r>
      <w:r w:rsidR="00BD0474" w:rsidRPr="00EA7425">
        <w:rPr>
          <w:noProof/>
          <w:position w:val="-50"/>
        </w:rPr>
        <w:object w:dxaOrig="1780" w:dyaOrig="1120">
          <v:shape id="_x0000_i1376" type="#_x0000_t75" alt="" style="width:1in;height:50.3pt;mso-width-percent:0;mso-height-percent:0;mso-width-percent:0;mso-height-percent:0" o:ole="">
            <v:imagedata r:id="rId811" o:title=""/>
          </v:shape>
          <o:OLEObject Type="Embed" ProgID="Equation.3" ShapeID="_x0000_i1376" DrawAspect="Content" ObjectID="_1753627659" r:id="rId812"/>
        </w:object>
      </w:r>
      <w:r w:rsidRPr="003C0314">
        <w:t xml:space="preserve">              b) </w:t>
      </w:r>
      <w:r w:rsidR="00BD0474" w:rsidRPr="00EA7425">
        <w:rPr>
          <w:noProof/>
          <w:position w:val="-50"/>
        </w:rPr>
        <w:object w:dxaOrig="3120" w:dyaOrig="1120">
          <v:shape id="_x0000_i1375" type="#_x0000_t75" alt="" style="width:136.65pt;height:50.3pt;mso-width-percent:0;mso-height-percent:0;mso-width-percent:0;mso-height-percent:0" o:ole="">
            <v:imagedata r:id="rId813" o:title=""/>
          </v:shape>
          <o:OLEObject Type="Embed" ProgID="Equation.3" ShapeID="_x0000_i1375" DrawAspect="Content" ObjectID="_1753627660" r:id="rId814"/>
        </w:object>
      </w:r>
      <w:r w:rsidRPr="003C0314">
        <w:t xml:space="preserve">   c) </w:t>
      </w:r>
      <w:r w:rsidR="00BD0474" w:rsidRPr="00EA7425">
        <w:rPr>
          <w:noProof/>
          <w:position w:val="-50"/>
        </w:rPr>
        <w:object w:dxaOrig="1900" w:dyaOrig="1120">
          <v:shape id="_x0000_i1374" type="#_x0000_t75" alt="" style="width:80.65pt;height:43.35pt;mso-width-percent:0;mso-height-percent:0;mso-width-percent:0;mso-height-percent:0" o:ole="">
            <v:imagedata r:id="rId815" o:title=""/>
          </v:shape>
          <o:OLEObject Type="Embed" ProgID="Equation.3" ShapeID="_x0000_i1374" DrawAspect="Content" ObjectID="_1753627661" r:id="rId816"/>
        </w:object>
      </w:r>
    </w:p>
    <w:p w:rsidR="00440A6C" w:rsidRPr="003C0314" w:rsidRDefault="00440A6C" w:rsidP="00EA7425">
      <w:pPr>
        <w:pStyle w:val="InterlineadoSencillo"/>
      </w:pPr>
      <w:r w:rsidRPr="003C0314">
        <w:t>(Sol.: a) 4; b) 6; c) 12/5)</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Matriz inversa.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Propiedades de la matriz inversa.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440A6C" w:rsidRPr="00440A6C" w:rsidRDefault="00440A6C" w:rsidP="00CE126D">
      <w:pPr>
        <w:spacing w:before="120"/>
        <w:jc w:val="both"/>
        <w:rPr>
          <w:rFonts w:asciiTheme="minorHAnsi" w:hAnsiTheme="minorHAnsi"/>
          <w:b/>
          <w:u w:val="single"/>
          <w:lang w:val="es-ES_tradnl"/>
        </w:rPr>
      </w:pPr>
      <w:r w:rsidRPr="00440A6C">
        <w:rPr>
          <w:rFonts w:asciiTheme="minorHAnsi" w:hAnsiTheme="minorHAnsi"/>
          <w:b/>
          <w:u w:val="single"/>
          <w:lang w:val="es-ES_tradnl"/>
        </w:rPr>
        <w:t>Ejercicios:</w:t>
      </w:r>
    </w:p>
    <w:p w:rsidR="00440A6C" w:rsidRPr="003C0314" w:rsidRDefault="00EA7425" w:rsidP="00EA7425">
      <w:pPr>
        <w:pStyle w:val="InterlineadoSencillo"/>
      </w:pPr>
      <w:r>
        <w:rPr>
          <w:b/>
        </w:rPr>
        <w:t>2</w:t>
      </w:r>
      <w:r w:rsidR="00027D62">
        <w:rPr>
          <w:b/>
        </w:rPr>
        <w:t>2</w:t>
      </w:r>
      <w:r w:rsidR="00440A6C" w:rsidRPr="003C0314">
        <w:rPr>
          <w:b/>
        </w:rPr>
        <w:t xml:space="preserve">.- </w:t>
      </w:r>
      <w:r w:rsidR="00440A6C" w:rsidRPr="003C0314">
        <w:rPr>
          <w:i/>
        </w:rPr>
        <w:t xml:space="preserve">A, B </w:t>
      </w:r>
      <w:r w:rsidR="00440A6C" w:rsidRPr="003C0314">
        <w:t xml:space="preserve">y </w:t>
      </w:r>
      <w:r w:rsidR="00440A6C" w:rsidRPr="003C0314">
        <w:rPr>
          <w:i/>
        </w:rPr>
        <w:t xml:space="preserve">C </w:t>
      </w:r>
      <w:r w:rsidR="00440A6C" w:rsidRPr="003C0314">
        <w:t>son tres matrices cuadradas tales que I</w:t>
      </w:r>
      <w:r w:rsidR="00440A6C" w:rsidRPr="003C0314">
        <w:rPr>
          <w:i/>
        </w:rPr>
        <w:t>A</w:t>
      </w:r>
      <w:r w:rsidR="00440A6C" w:rsidRPr="003C0314">
        <w:t xml:space="preserve">I = </w:t>
      </w:r>
      <w:proofErr w:type="gramStart"/>
      <w:r w:rsidR="00440A6C" w:rsidRPr="003C0314">
        <w:t xml:space="preserve">5 </w:t>
      </w:r>
      <w:r w:rsidR="00440A6C" w:rsidRPr="003C0314">
        <w:rPr>
          <w:i/>
        </w:rPr>
        <w:t>,</w:t>
      </w:r>
      <w:r w:rsidR="00440A6C" w:rsidRPr="003C0314">
        <w:t>I</w:t>
      </w:r>
      <w:r w:rsidR="00440A6C" w:rsidRPr="003C0314">
        <w:rPr>
          <w:i/>
        </w:rPr>
        <w:t>B</w:t>
      </w:r>
      <w:r w:rsidR="00440A6C" w:rsidRPr="003C0314">
        <w:t>I</w:t>
      </w:r>
      <w:proofErr w:type="gramEnd"/>
      <w:r w:rsidR="00440A6C" w:rsidRPr="003C0314">
        <w:t xml:space="preserve"> = 4 y ICI = 2. Decide razonadamente el valor de los siguientes determinantes.</w:t>
      </w:r>
    </w:p>
    <w:p w:rsidR="00440A6C" w:rsidRPr="00440A6C" w:rsidRDefault="00440A6C" w:rsidP="00EA7425">
      <w:pPr>
        <w:pStyle w:val="InterlineadoSencillo"/>
      </w:pPr>
      <w:r w:rsidRPr="00440A6C">
        <w:t xml:space="preserve">a) </w:t>
      </w:r>
      <w:proofErr w:type="spellStart"/>
      <w:r w:rsidRPr="00440A6C">
        <w:t>I</w:t>
      </w:r>
      <w:r w:rsidRPr="00440A6C">
        <w:rPr>
          <w:i/>
        </w:rPr>
        <w:t>A</w:t>
      </w:r>
      <w:r w:rsidRPr="00440A6C">
        <w:rPr>
          <w:i/>
          <w:vertAlign w:val="superscript"/>
        </w:rPr>
        <w:t>t</w:t>
      </w:r>
      <w:r w:rsidRPr="00440A6C">
        <w:t>I</w:t>
      </w:r>
      <w:proofErr w:type="spellEnd"/>
      <w:r w:rsidRPr="00440A6C">
        <w:t xml:space="preserve">       b) I</w:t>
      </w:r>
      <w:r w:rsidRPr="00440A6C">
        <w:rPr>
          <w:i/>
        </w:rPr>
        <w:t>B</w:t>
      </w:r>
      <w:r w:rsidRPr="00440A6C">
        <w:rPr>
          <w:vertAlign w:val="superscript"/>
        </w:rPr>
        <w:t>-1</w:t>
      </w:r>
      <w:r w:rsidRPr="00440A6C">
        <w:t>I              c) I</w:t>
      </w:r>
      <w:r w:rsidRPr="00440A6C">
        <w:rPr>
          <w:i/>
        </w:rPr>
        <w:t>A B</w:t>
      </w:r>
      <w:r w:rsidRPr="00440A6C">
        <w:rPr>
          <w:vertAlign w:val="superscript"/>
        </w:rPr>
        <w:t>-1</w:t>
      </w:r>
      <w:r w:rsidRPr="00440A6C">
        <w:t>I           d) I</w:t>
      </w:r>
      <w:r w:rsidRPr="00440A6C">
        <w:rPr>
          <w:i/>
        </w:rPr>
        <w:t>A B</w:t>
      </w:r>
      <w:r w:rsidRPr="00440A6C">
        <w:rPr>
          <w:vertAlign w:val="superscript"/>
        </w:rPr>
        <w:t>-1</w:t>
      </w:r>
      <w:r w:rsidRPr="00440A6C">
        <w:t xml:space="preserve">I           e) </w:t>
      </w:r>
      <w:proofErr w:type="gramStart"/>
      <w:r w:rsidRPr="00440A6C">
        <w:t>I(</w:t>
      </w:r>
      <w:proofErr w:type="gramEnd"/>
      <w:r w:rsidRPr="00440A6C">
        <w:rPr>
          <w:i/>
        </w:rPr>
        <w:t>B C</w:t>
      </w:r>
      <w:r w:rsidRPr="00440A6C">
        <w:t>)</w:t>
      </w:r>
      <w:r w:rsidRPr="00440A6C">
        <w:rPr>
          <w:vertAlign w:val="superscript"/>
        </w:rPr>
        <w:t>-1</w:t>
      </w:r>
      <w:r w:rsidRPr="00440A6C">
        <w:t>I                f ) IC</w:t>
      </w:r>
      <w:r w:rsidRPr="00440A6C">
        <w:rPr>
          <w:vertAlign w:val="superscript"/>
        </w:rPr>
        <w:t xml:space="preserve">-1 </w:t>
      </w:r>
      <w:proofErr w:type="spellStart"/>
      <w:r w:rsidRPr="00440A6C">
        <w:t>B</w:t>
      </w:r>
      <w:r w:rsidRPr="00440A6C">
        <w:rPr>
          <w:vertAlign w:val="superscript"/>
        </w:rPr>
        <w:t>t</w:t>
      </w:r>
      <w:r w:rsidRPr="00440A6C">
        <w:t>I</w:t>
      </w:r>
      <w:proofErr w:type="spellEnd"/>
    </w:p>
    <w:p w:rsidR="00440A6C" w:rsidRPr="003C0314" w:rsidRDefault="00440A6C" w:rsidP="00EA7425">
      <w:pPr>
        <w:pStyle w:val="InterlineadoSencillo"/>
        <w:rPr>
          <w:b/>
        </w:rPr>
      </w:pPr>
      <w:r w:rsidRPr="003C0314">
        <w:rPr>
          <w:b/>
        </w:rPr>
        <w:t xml:space="preserve">(Sol.: a) </w:t>
      </w:r>
      <w:proofErr w:type="spellStart"/>
      <w:r w:rsidRPr="003C0314">
        <w:t>I</w:t>
      </w:r>
      <w:r w:rsidRPr="003C0314">
        <w:rPr>
          <w:i/>
        </w:rPr>
        <w:t>A</w:t>
      </w:r>
      <w:r w:rsidRPr="003C0314">
        <w:rPr>
          <w:i/>
          <w:vertAlign w:val="superscript"/>
        </w:rPr>
        <w:t>t</w:t>
      </w:r>
      <w:r w:rsidRPr="003C0314">
        <w:t>I</w:t>
      </w:r>
      <w:proofErr w:type="spellEnd"/>
      <w:r w:rsidRPr="003C0314">
        <w:t xml:space="preserve"> = IAI = </w:t>
      </w:r>
      <w:proofErr w:type="gramStart"/>
      <w:r w:rsidRPr="003C0314">
        <w:t>5 ;</w:t>
      </w:r>
      <w:proofErr w:type="gramEnd"/>
      <w:r w:rsidRPr="003C0314">
        <w:t xml:space="preserve">  b) IB</w:t>
      </w:r>
      <w:r w:rsidRPr="003C0314">
        <w:rPr>
          <w:vertAlign w:val="superscript"/>
        </w:rPr>
        <w:t>-1</w:t>
      </w:r>
      <w:r w:rsidRPr="003C0314">
        <w:t>I = 1/ IBI = ¼ ; c) I</w:t>
      </w:r>
      <w:r w:rsidRPr="003C0314">
        <w:rPr>
          <w:i/>
        </w:rPr>
        <w:t>A B</w:t>
      </w:r>
      <w:r w:rsidRPr="003C0314">
        <w:rPr>
          <w:vertAlign w:val="superscript"/>
        </w:rPr>
        <w:t>-1</w:t>
      </w:r>
      <w:r w:rsidRPr="003C0314">
        <w:t>I   = IAI . 1/ IBI = 5/</w:t>
      </w:r>
      <w:proofErr w:type="gramStart"/>
      <w:r w:rsidRPr="003C0314">
        <w:t>4 ;</w:t>
      </w:r>
      <w:proofErr w:type="gramEnd"/>
      <w:r w:rsidRPr="003C0314">
        <w:t xml:space="preserve"> d) 4/5;  e) 1/8; f) 2)</w:t>
      </w:r>
    </w:p>
    <w:p w:rsidR="00EA7425" w:rsidRDefault="00EA7425" w:rsidP="00EA7425">
      <w:pPr>
        <w:pStyle w:val="InterlineadoSencillo"/>
        <w:rPr>
          <w:b/>
        </w:rPr>
      </w:pPr>
    </w:p>
    <w:p w:rsidR="00440A6C" w:rsidRPr="006E54E5" w:rsidRDefault="00EA7425" w:rsidP="00EA7425">
      <w:pPr>
        <w:pStyle w:val="InterlineadoSencillo"/>
        <w:rPr>
          <w:b/>
          <w:lang w:val="en-US"/>
        </w:rPr>
      </w:pPr>
      <w:r>
        <w:rPr>
          <w:b/>
        </w:rPr>
        <w:t>2</w:t>
      </w:r>
      <w:r w:rsidR="00027D62">
        <w:rPr>
          <w:b/>
        </w:rPr>
        <w:t>3</w:t>
      </w:r>
      <w:r w:rsidR="00440A6C" w:rsidRPr="003C0314">
        <w:rPr>
          <w:b/>
        </w:rPr>
        <w:t>.-</w:t>
      </w:r>
      <w:r w:rsidR="00440A6C" w:rsidRPr="003C0314">
        <w:t xml:space="preserve"> Dadas la matrices </w:t>
      </w:r>
      <w:r w:rsidR="00440A6C" w:rsidRPr="003C0314">
        <w:rPr>
          <w:i/>
        </w:rPr>
        <w:t xml:space="preserve">A </w:t>
      </w:r>
      <w:r w:rsidR="00440A6C" w:rsidRPr="003C0314">
        <w:t xml:space="preserve">y </w:t>
      </w:r>
      <w:r w:rsidR="00440A6C" w:rsidRPr="003C0314">
        <w:rPr>
          <w:i/>
        </w:rPr>
        <w:t xml:space="preserve">B </w:t>
      </w:r>
      <w:r w:rsidR="00440A6C" w:rsidRPr="003C0314">
        <w:t>de orden 4 x 4 con |</w:t>
      </w:r>
      <w:r w:rsidR="00440A6C" w:rsidRPr="003C0314">
        <w:rPr>
          <w:i/>
        </w:rPr>
        <w:t>A</w:t>
      </w:r>
      <w:r w:rsidR="00440A6C" w:rsidRPr="003C0314">
        <w:t>| = 3 y |</w:t>
      </w:r>
      <w:r w:rsidR="00440A6C" w:rsidRPr="003C0314">
        <w:rPr>
          <w:i/>
        </w:rPr>
        <w:t>B</w:t>
      </w:r>
      <w:r w:rsidR="00440A6C" w:rsidRPr="003C0314">
        <w:t>| = 2, calcula |</w:t>
      </w:r>
      <w:r w:rsidR="00440A6C" w:rsidRPr="003C0314">
        <w:rPr>
          <w:i/>
        </w:rPr>
        <w:t>A</w:t>
      </w:r>
      <w:r w:rsidR="00440A6C" w:rsidRPr="003C0314">
        <w:rPr>
          <w:vertAlign w:val="superscript"/>
        </w:rPr>
        <w:t>–1</w:t>
      </w:r>
      <w:r w:rsidR="00440A6C" w:rsidRPr="003C0314">
        <w:t>|, |</w:t>
      </w:r>
      <w:proofErr w:type="spellStart"/>
      <w:r w:rsidR="00440A6C" w:rsidRPr="003C0314">
        <w:rPr>
          <w:i/>
        </w:rPr>
        <w:t>B</w:t>
      </w:r>
      <w:r w:rsidR="00440A6C" w:rsidRPr="003C0314">
        <w:rPr>
          <w:i/>
          <w:vertAlign w:val="superscript"/>
        </w:rPr>
        <w:t>t</w:t>
      </w:r>
      <w:proofErr w:type="spellEnd"/>
      <w:r w:rsidR="00440A6C" w:rsidRPr="003C0314">
        <w:rPr>
          <w:i/>
        </w:rPr>
        <w:t xml:space="preserve"> A</w:t>
      </w:r>
      <w:r w:rsidR="00440A6C" w:rsidRPr="003C0314">
        <w:t>| y |(</w:t>
      </w:r>
      <w:r w:rsidR="00440A6C" w:rsidRPr="003C0314">
        <w:rPr>
          <w:i/>
        </w:rPr>
        <w:t>AB</w:t>
      </w:r>
      <w:r w:rsidR="00440A6C" w:rsidRPr="003C0314">
        <w:rPr>
          <w:vertAlign w:val="superscript"/>
        </w:rPr>
        <w:t>–</w:t>
      </w:r>
      <w:proofErr w:type="gramStart"/>
      <w:r w:rsidR="00440A6C" w:rsidRPr="003C0314">
        <w:rPr>
          <w:vertAlign w:val="superscript"/>
        </w:rPr>
        <w:t>1</w:t>
      </w:r>
      <w:r w:rsidR="00440A6C" w:rsidRPr="003C0314">
        <w:t>)</w:t>
      </w:r>
      <w:r w:rsidR="00440A6C" w:rsidRPr="003C0314">
        <w:rPr>
          <w:i/>
        </w:rPr>
        <w:t>t</w:t>
      </w:r>
      <w:proofErr w:type="gramEnd"/>
      <w:r w:rsidR="00440A6C" w:rsidRPr="003C0314">
        <w:rPr>
          <w:i/>
        </w:rPr>
        <w:t xml:space="preserve"> </w:t>
      </w:r>
      <w:r w:rsidR="00440A6C" w:rsidRPr="003C0314">
        <w:t xml:space="preserve">|. </w:t>
      </w:r>
      <w:proofErr w:type="spellStart"/>
      <w:r w:rsidR="00440A6C" w:rsidRPr="006E54E5">
        <w:rPr>
          <w:lang w:val="en-US"/>
        </w:rPr>
        <w:t>Justifica</w:t>
      </w:r>
      <w:proofErr w:type="spellEnd"/>
      <w:r w:rsidR="00440A6C" w:rsidRPr="006E54E5">
        <w:rPr>
          <w:lang w:val="en-US"/>
        </w:rPr>
        <w:t xml:space="preserve"> las </w:t>
      </w:r>
      <w:proofErr w:type="spellStart"/>
      <w:r w:rsidR="00440A6C" w:rsidRPr="006E54E5">
        <w:rPr>
          <w:lang w:val="en-US"/>
        </w:rPr>
        <w:t>respuestas</w:t>
      </w:r>
      <w:proofErr w:type="spellEnd"/>
      <w:r w:rsidR="00440A6C" w:rsidRPr="006E54E5">
        <w:rPr>
          <w:lang w:val="en-US"/>
        </w:rPr>
        <w:t xml:space="preserve">.                       </w:t>
      </w:r>
      <w:r w:rsidR="00440A6C" w:rsidRPr="006E54E5">
        <w:rPr>
          <w:b/>
          <w:lang w:val="en-US"/>
        </w:rPr>
        <w:t>(Sol.:  1/3; 6; 3/</w:t>
      </w:r>
      <w:proofErr w:type="gramStart"/>
      <w:r w:rsidR="00440A6C" w:rsidRPr="006E54E5">
        <w:rPr>
          <w:b/>
          <w:lang w:val="en-US"/>
        </w:rPr>
        <w:t xml:space="preserve">2;  </w:t>
      </w:r>
      <w:r w:rsidR="00440A6C" w:rsidRPr="006E54E5">
        <w:rPr>
          <w:lang w:val="en-US"/>
        </w:rPr>
        <w:t>.</w:t>
      </w:r>
      <w:proofErr w:type="gramEnd"/>
      <w:r w:rsidR="00440A6C" w:rsidRPr="006E54E5">
        <w:rPr>
          <w:lang w:val="en-US"/>
        </w:rPr>
        <w:t xml:space="preserve">   I </w:t>
      </w:r>
      <w:proofErr w:type="gramStart"/>
      <w:r w:rsidR="00440A6C" w:rsidRPr="006E54E5">
        <w:rPr>
          <w:lang w:val="en-US"/>
        </w:rPr>
        <w:t>A</w:t>
      </w:r>
      <w:proofErr w:type="gramEnd"/>
      <w:r w:rsidR="00440A6C" w:rsidRPr="006E54E5">
        <w:rPr>
          <w:lang w:val="en-US"/>
        </w:rPr>
        <w:t xml:space="preserve"> · B I = I A I · I B I, </w:t>
      </w:r>
      <w:proofErr w:type="spellStart"/>
      <w:r w:rsidR="00440A6C" w:rsidRPr="006E54E5">
        <w:rPr>
          <w:lang w:val="en-US"/>
        </w:rPr>
        <w:t>IA</w:t>
      </w:r>
      <w:r w:rsidR="00440A6C" w:rsidRPr="006E54E5">
        <w:rPr>
          <w:vertAlign w:val="superscript"/>
          <w:lang w:val="en-US"/>
        </w:rPr>
        <w:t>t</w:t>
      </w:r>
      <w:r w:rsidR="00440A6C" w:rsidRPr="006E54E5">
        <w:rPr>
          <w:lang w:val="en-US"/>
        </w:rPr>
        <w:t>I</w:t>
      </w:r>
      <w:proofErr w:type="spellEnd"/>
      <w:r w:rsidR="00440A6C" w:rsidRPr="006E54E5">
        <w:rPr>
          <w:lang w:val="en-US"/>
        </w:rPr>
        <w:t xml:space="preserve"> = IAI)</w:t>
      </w:r>
    </w:p>
    <w:p w:rsidR="00440A6C" w:rsidRPr="00934D3C" w:rsidRDefault="00440A6C" w:rsidP="00CE126D">
      <w:pPr>
        <w:spacing w:before="120"/>
        <w:jc w:val="both"/>
        <w:rPr>
          <w:rFonts w:asciiTheme="minorHAnsi" w:hAnsiTheme="minorHAnsi"/>
          <w:b/>
          <w:lang w:val="en-US"/>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Formas de calcular la matriz inversa.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EA7425" w:rsidRDefault="00EA7425" w:rsidP="00EA7425">
      <w:pPr>
        <w:pStyle w:val="InterlineadoSencillo"/>
      </w:pPr>
      <w:r>
        <w:rPr>
          <w:b/>
        </w:rPr>
        <w:t>2</w:t>
      </w:r>
      <w:r w:rsidR="00027D62">
        <w:rPr>
          <w:b/>
        </w:rPr>
        <w:t>4</w:t>
      </w:r>
      <w:r w:rsidRPr="003C0314">
        <w:rPr>
          <w:b/>
        </w:rPr>
        <w:t>.-</w:t>
      </w:r>
      <w:r w:rsidRPr="003C0314">
        <w:t xml:space="preserve"> Hallar la matriz inversa de las siguientes:</w:t>
      </w:r>
      <w:r>
        <w:t xml:space="preserve"> </w:t>
      </w:r>
    </w:p>
    <w:p w:rsidR="00EA7425" w:rsidRDefault="00EA7425" w:rsidP="00EA7425">
      <w:pPr>
        <w:pStyle w:val="InterlineadoSencillo"/>
      </w:pPr>
      <w:r>
        <w:t xml:space="preserve"> </w:t>
      </w:r>
      <w:r w:rsidR="00BD0474" w:rsidRPr="00EA7425">
        <w:rPr>
          <w:noProof/>
          <w:position w:val="-40"/>
        </w:rPr>
        <w:object w:dxaOrig="4400" w:dyaOrig="880">
          <v:shape id="_x0000_i1373" type="#_x0000_t75" alt="" style="width:224.65pt;height:43.35pt;mso-width-percent:0;mso-height-percent:0;mso-width-percent:0;mso-height-percent:0" o:ole="" fillcolor="window">
            <v:imagedata r:id="rId817" o:title=""/>
          </v:shape>
          <o:OLEObject Type="Embed" ProgID="Equation.3" ShapeID="_x0000_i1373" DrawAspect="Content" ObjectID="_1753627662" r:id="rId818"/>
        </w:object>
      </w:r>
      <w:r w:rsidRPr="003C0314">
        <w:t xml:space="preserve">     d) </w:t>
      </w:r>
      <w:r w:rsidR="00BD0474" w:rsidRPr="00EA7425">
        <w:rPr>
          <w:noProof/>
          <w:position w:val="-50"/>
        </w:rPr>
        <w:object w:dxaOrig="1540" w:dyaOrig="1120">
          <v:shape id="_x0000_i1372" type="#_x0000_t75" alt="" style="width:65.5pt;height:50.3pt;mso-width-percent:0;mso-height-percent:0;mso-width-percent:0;mso-height-percent:0" o:ole="">
            <v:imagedata r:id="rId819" o:title=""/>
          </v:shape>
          <o:OLEObject Type="Embed" ProgID="Equation.3" ShapeID="_x0000_i1372" DrawAspect="Content" ObjectID="_1753627663" r:id="rId820"/>
        </w:object>
      </w:r>
    </w:p>
    <w:p w:rsidR="00EA7425" w:rsidRPr="003C0314" w:rsidRDefault="00EA7425" w:rsidP="00EA7425">
      <w:pPr>
        <w:pStyle w:val="InterlineadoSencillo"/>
      </w:pPr>
      <w:r w:rsidRPr="003C0314">
        <w:t>(Sol.: a) A</w:t>
      </w:r>
      <w:r w:rsidRPr="003C0314">
        <w:rPr>
          <w:vertAlign w:val="superscript"/>
        </w:rPr>
        <w:t>-1</w:t>
      </w:r>
      <w:r w:rsidRPr="003C0314">
        <w:t xml:space="preserve"> </w:t>
      </w:r>
      <w:proofErr w:type="gramStart"/>
      <w:r w:rsidRPr="003C0314">
        <w:t>=  1</w:t>
      </w:r>
      <w:proofErr w:type="gramEnd"/>
      <w:r w:rsidRPr="003C0314">
        <w:t xml:space="preserve">/4 . </w:t>
      </w:r>
      <w:r w:rsidR="00BD0474" w:rsidRPr="00EA7425">
        <w:rPr>
          <w:noProof/>
          <w:position w:val="-40"/>
        </w:rPr>
        <w:object w:dxaOrig="1240" w:dyaOrig="880">
          <v:shape id="_x0000_i1371" type="#_x0000_t75" alt="" style="width:63.35pt;height:43.35pt;mso-width-percent:0;mso-height-percent:0;mso-width-percent:0;mso-height-percent:0" o:ole="">
            <v:imagedata r:id="rId821" o:title=""/>
          </v:shape>
          <o:OLEObject Type="Embed" ProgID="Equation.3" ShapeID="_x0000_i1371" DrawAspect="Content" ObjectID="_1753627664" r:id="rId822"/>
        </w:object>
      </w:r>
      <w:proofErr w:type="gramStart"/>
      <w:r w:rsidRPr="003C0314">
        <w:t>;  b</w:t>
      </w:r>
      <w:proofErr w:type="gramEnd"/>
      <w:r w:rsidRPr="003C0314">
        <w:t>) B</w:t>
      </w:r>
      <w:r w:rsidRPr="003C0314">
        <w:rPr>
          <w:vertAlign w:val="superscript"/>
        </w:rPr>
        <w:t>-1</w:t>
      </w:r>
      <w:r w:rsidRPr="003C0314">
        <w:t xml:space="preserve"> = - ¼  . </w:t>
      </w:r>
      <w:r w:rsidR="00BD0474" w:rsidRPr="00EA7425">
        <w:rPr>
          <w:noProof/>
          <w:position w:val="-40"/>
        </w:rPr>
        <w:object w:dxaOrig="1100" w:dyaOrig="880">
          <v:shape id="_x0000_i1370" type="#_x0000_t75" alt="" style="width:58.1pt;height:43.35pt;mso-width-percent:0;mso-height-percent:0;mso-width-percent:0;mso-height-percent:0" o:ole="">
            <v:imagedata r:id="rId823" o:title=""/>
          </v:shape>
          <o:OLEObject Type="Embed" ProgID="Equation.3" ShapeID="_x0000_i1370" DrawAspect="Content" ObjectID="_1753627665" r:id="rId824"/>
        </w:object>
      </w:r>
      <w:r w:rsidRPr="003C0314">
        <w:t>; c</w:t>
      </w:r>
      <w:proofErr w:type="gramStart"/>
      <w:r w:rsidRPr="003C0314">
        <w:t>)  C</w:t>
      </w:r>
      <w:proofErr w:type="gramEnd"/>
      <w:r w:rsidRPr="003C0314">
        <w:rPr>
          <w:vertAlign w:val="superscript"/>
        </w:rPr>
        <w:t>-1</w:t>
      </w:r>
      <w:r w:rsidRPr="003C0314">
        <w:t xml:space="preserve"> = ½ . </w:t>
      </w:r>
      <w:r w:rsidR="00BD0474" w:rsidRPr="00EA7425">
        <w:rPr>
          <w:noProof/>
          <w:position w:val="-40"/>
        </w:rPr>
        <w:object w:dxaOrig="1160" w:dyaOrig="880">
          <v:shape id="_x0000_i1369" type="#_x0000_t75" alt="" style="width:58.1pt;height:43.35pt;mso-width-percent:0;mso-height-percent:0;mso-width-percent:0;mso-height-percent:0" o:ole="">
            <v:imagedata r:id="rId825" o:title=""/>
          </v:shape>
          <o:OLEObject Type="Embed" ProgID="Equation.3" ShapeID="_x0000_i1369" DrawAspect="Content" ObjectID="_1753627666" r:id="rId826"/>
        </w:object>
      </w:r>
      <w:r w:rsidRPr="003C0314">
        <w:t>; d) D</w:t>
      </w:r>
      <w:r w:rsidRPr="003C0314">
        <w:rPr>
          <w:vertAlign w:val="superscript"/>
        </w:rPr>
        <w:t>-1</w:t>
      </w:r>
      <w:r w:rsidRPr="003C0314">
        <w:t xml:space="preserve">= </w:t>
      </w:r>
      <w:r w:rsidR="00BD0474" w:rsidRPr="00EA7425">
        <w:rPr>
          <w:noProof/>
          <w:position w:val="-40"/>
        </w:rPr>
        <w:object w:dxaOrig="1160" w:dyaOrig="880">
          <v:shape id="_x0000_i1368" type="#_x0000_t75" alt="" style="width:58.1pt;height:43.35pt;mso-width-percent:0;mso-height-percent:0;mso-width-percent:0;mso-height-percent:0" o:ole="">
            <v:imagedata r:id="rId827" o:title=""/>
          </v:shape>
          <o:OLEObject Type="Embed" ProgID="Equation.3" ShapeID="_x0000_i1368" DrawAspect="Content" ObjectID="_1753627667" r:id="rId828"/>
        </w:object>
      </w:r>
      <w:r w:rsidRPr="003C0314">
        <w:t>)</w:t>
      </w:r>
    </w:p>
    <w:p w:rsidR="00EA7425" w:rsidRPr="003C0314" w:rsidRDefault="00EA7425" w:rsidP="00EA7425">
      <w:pPr>
        <w:pStyle w:val="InterlineadoSencillo"/>
      </w:pPr>
      <w:r>
        <w:rPr>
          <w:b/>
        </w:rPr>
        <w:t>2</w:t>
      </w:r>
      <w:r w:rsidR="00027D62">
        <w:rPr>
          <w:b/>
        </w:rPr>
        <w:t>5</w:t>
      </w:r>
      <w:r w:rsidRPr="003C0314">
        <w:rPr>
          <w:b/>
        </w:rPr>
        <w:t>.-</w:t>
      </w:r>
      <w:r w:rsidRPr="003C0314">
        <w:t xml:space="preserve"> Consideramos la matriz A = </w:t>
      </w:r>
      <w:r w:rsidR="00BD0474" w:rsidRPr="00EA7425">
        <w:rPr>
          <w:noProof/>
          <w:position w:val="-40"/>
        </w:rPr>
        <w:object w:dxaOrig="1100" w:dyaOrig="880">
          <v:shape id="_x0000_i1367" type="#_x0000_t75" alt="" style="width:58.1pt;height:43.35pt;mso-width-percent:0;mso-height-percent:0;mso-width-percent:0;mso-height-percent:0" o:ole="">
            <v:imagedata r:id="rId829" o:title=""/>
          </v:shape>
          <o:OLEObject Type="Embed" ProgID="Equation.3" ShapeID="_x0000_i1367" DrawAspect="Content" ObjectID="_1753627668" r:id="rId830"/>
        </w:object>
      </w:r>
    </w:p>
    <w:p w:rsidR="00EA7425" w:rsidRPr="003C0314" w:rsidRDefault="00EA7425" w:rsidP="00EA7425">
      <w:pPr>
        <w:pStyle w:val="InterlineadoSencillo"/>
      </w:pPr>
      <w:r w:rsidRPr="003C0314">
        <w:t xml:space="preserve">a) ¿Para qué valores del parámetro </w:t>
      </w:r>
      <w:r w:rsidRPr="003C0314">
        <w:rPr>
          <w:i/>
        </w:rPr>
        <w:t xml:space="preserve">a </w:t>
      </w:r>
      <w:r w:rsidRPr="003C0314">
        <w:t xml:space="preserve">la matriz no tiene inversa?     </w:t>
      </w:r>
    </w:p>
    <w:p w:rsidR="00EA7425" w:rsidRPr="003C0314" w:rsidRDefault="00EA7425" w:rsidP="00EA7425">
      <w:pPr>
        <w:pStyle w:val="InterlineadoSencillo"/>
      </w:pPr>
      <w:r w:rsidRPr="003C0314">
        <w:lastRenderedPageBreak/>
        <w:t xml:space="preserve">b) Calcula la matriz inversa cuando </w:t>
      </w:r>
      <w:r w:rsidRPr="003C0314">
        <w:rPr>
          <w:i/>
        </w:rPr>
        <w:t xml:space="preserve">a </w:t>
      </w:r>
      <w:r w:rsidRPr="003C0314">
        <w:rPr>
          <w:b/>
        </w:rPr>
        <w:t xml:space="preserve">= </w:t>
      </w:r>
      <w:r w:rsidRPr="003C0314">
        <w:t xml:space="preserve">2.      (Sol.: a) a = </w:t>
      </w:r>
      <w:proofErr w:type="gramStart"/>
      <w:r w:rsidRPr="003C0314">
        <w:t>0  o</w:t>
      </w:r>
      <w:proofErr w:type="gramEnd"/>
      <w:r w:rsidRPr="003C0314">
        <w:t xml:space="preserve">  a = 1; b) A</w:t>
      </w:r>
      <w:r w:rsidRPr="003C0314">
        <w:rPr>
          <w:vertAlign w:val="superscript"/>
        </w:rPr>
        <w:t>-1</w:t>
      </w:r>
      <w:r w:rsidRPr="003C0314">
        <w:t xml:space="preserve"> = </w:t>
      </w:r>
      <w:r w:rsidR="00BD0474" w:rsidRPr="00EA7425">
        <w:rPr>
          <w:noProof/>
          <w:position w:val="-40"/>
        </w:rPr>
        <w:object w:dxaOrig="1480" w:dyaOrig="880">
          <v:shape id="_x0000_i1366" type="#_x0000_t75" alt="" style="width:1in;height:43.35pt;mso-width-percent:0;mso-height-percent:0;mso-width-percent:0;mso-height-percent:0" o:ole="">
            <v:imagedata r:id="rId831" o:title=""/>
          </v:shape>
          <o:OLEObject Type="Embed" ProgID="Equation.3" ShapeID="_x0000_i1366" DrawAspect="Content" ObjectID="_1753627669" r:id="rId832"/>
        </w:object>
      </w:r>
      <w:r w:rsidRPr="003C0314">
        <w:t>)</w:t>
      </w:r>
    </w:p>
    <w:p w:rsidR="00EA7425" w:rsidRPr="003C0314" w:rsidRDefault="00EA7425" w:rsidP="00EA7425">
      <w:pPr>
        <w:pStyle w:val="InterlineadoSencillo"/>
      </w:pPr>
      <w:r>
        <w:rPr>
          <w:b/>
        </w:rPr>
        <w:t>2</w:t>
      </w:r>
      <w:r w:rsidR="00027D62">
        <w:rPr>
          <w:b/>
        </w:rPr>
        <w:t>6</w:t>
      </w:r>
      <w:r w:rsidRPr="003C0314">
        <w:rPr>
          <w:b/>
        </w:rPr>
        <w:t>.</w:t>
      </w:r>
      <w:proofErr w:type="gramStart"/>
      <w:r w:rsidRPr="003C0314">
        <w:rPr>
          <w:b/>
        </w:rPr>
        <w:t>-</w:t>
      </w:r>
      <w:r w:rsidRPr="003C0314">
        <w:t xml:space="preserve">  Consideramos</w:t>
      </w:r>
      <w:proofErr w:type="gramEnd"/>
      <w:r w:rsidRPr="003C0314">
        <w:t xml:space="preserve"> la matriz A:  A = </w:t>
      </w:r>
      <w:r w:rsidR="00BD0474" w:rsidRPr="00EA7425">
        <w:rPr>
          <w:noProof/>
          <w:position w:val="-50"/>
        </w:rPr>
        <w:object w:dxaOrig="1060" w:dyaOrig="1120">
          <v:shape id="_x0000_i1365" type="#_x0000_t75" alt="" style="width:50.75pt;height:58.1pt;mso-width-percent:0;mso-height-percent:0;mso-width-percent:0;mso-height-percent:0" o:ole="" fillcolor="window">
            <v:imagedata r:id="rId833" o:title=""/>
          </v:shape>
          <o:OLEObject Type="Embed" ProgID="Equation.3" ShapeID="_x0000_i1365" DrawAspect="Content" ObjectID="_1753627670" r:id="rId834"/>
        </w:object>
      </w:r>
      <w:r>
        <w:t xml:space="preserve">      </w:t>
      </w:r>
      <w:r w:rsidRPr="003C0314">
        <w:t>(Sol.: a) x ≠ 0;  b)   A</w:t>
      </w:r>
      <w:r w:rsidRPr="003C0314">
        <w:rPr>
          <w:vertAlign w:val="superscript"/>
        </w:rPr>
        <w:t>-1</w:t>
      </w:r>
      <w:r w:rsidRPr="003C0314">
        <w:t xml:space="preserve"> = </w:t>
      </w:r>
      <w:r w:rsidR="00BD0474" w:rsidRPr="00EA7425">
        <w:rPr>
          <w:noProof/>
          <w:position w:val="-50"/>
        </w:rPr>
        <w:object w:dxaOrig="1880" w:dyaOrig="1120">
          <v:shape id="_x0000_i1364" type="#_x0000_t75" alt="" style="width:80.65pt;height:50.3pt;mso-width-percent:0;mso-height-percent:0;mso-width-percent:0;mso-height-percent:0" o:ole="" fillcolor="window">
            <v:imagedata r:id="rId835" o:title=""/>
          </v:shape>
          <o:OLEObject Type="Embed" ProgID="Equation.3" ShapeID="_x0000_i1364" DrawAspect="Content" ObjectID="_1753627671" r:id="rId836"/>
        </w:object>
      </w:r>
      <w:r w:rsidRPr="003C0314">
        <w:t>)</w:t>
      </w:r>
    </w:p>
    <w:p w:rsidR="00EA7425" w:rsidRPr="003C0314" w:rsidRDefault="00EA7425" w:rsidP="00EA7425">
      <w:pPr>
        <w:pStyle w:val="InterlineadoSencillo"/>
      </w:pPr>
      <w:r w:rsidRPr="003C0314">
        <w:t xml:space="preserve">¿Para qué valores de x tendrá inversa la matriz?    b) Hállala para x = 2 </w:t>
      </w:r>
    </w:p>
    <w:p w:rsidR="00EA7425" w:rsidRPr="003C0314" w:rsidRDefault="00EA7425" w:rsidP="00EA7425">
      <w:pPr>
        <w:pStyle w:val="InterlineadoSencillo"/>
        <w:spacing w:before="0"/>
      </w:pPr>
      <w:r>
        <w:rPr>
          <w:b/>
        </w:rPr>
        <w:t>2</w:t>
      </w:r>
      <w:r w:rsidR="00027D62">
        <w:rPr>
          <w:b/>
        </w:rPr>
        <w:t>7</w:t>
      </w:r>
      <w:r w:rsidRPr="003C0314">
        <w:rPr>
          <w:b/>
        </w:rPr>
        <w:t>.-</w:t>
      </w:r>
      <w:r w:rsidRPr="003C0314">
        <w:t xml:space="preserve"> Determina el valor de a para que la matriz A = </w:t>
      </w:r>
      <w:r w:rsidR="00BD0474" w:rsidRPr="00EA7425">
        <w:rPr>
          <w:noProof/>
          <w:position w:val="-40"/>
        </w:rPr>
        <w:object w:dxaOrig="1020" w:dyaOrig="880">
          <v:shape id="_x0000_i1363" type="#_x0000_t75" alt="" style="width:49.9pt;height:43.35pt;mso-width-percent:0;mso-height-percent:0;mso-width-percent:0;mso-height-percent:0" o:ole="">
            <v:imagedata r:id="rId837" o:title=""/>
          </v:shape>
          <o:OLEObject Type="Embed" ProgID="Equation.3" ShapeID="_x0000_i1363" DrawAspect="Content" ObjectID="_1753627672" r:id="rId838"/>
        </w:object>
      </w:r>
      <w:r w:rsidRPr="003C0314">
        <w:t xml:space="preserve"> no tenga inversa. Calcula A</w:t>
      </w:r>
      <w:r w:rsidRPr="003C0314">
        <w:rPr>
          <w:vertAlign w:val="superscript"/>
        </w:rPr>
        <w:t>-1</w:t>
      </w:r>
      <w:r w:rsidRPr="003C0314">
        <w:t xml:space="preserve"> para los restantes valores de a.</w:t>
      </w:r>
    </w:p>
    <w:p w:rsidR="00163173" w:rsidRDefault="00EA7425" w:rsidP="00EA7425">
      <w:pPr>
        <w:pStyle w:val="InterlineadoSencillo"/>
      </w:pPr>
      <w:r>
        <w:rPr>
          <w:b/>
        </w:rPr>
        <w:t>2</w:t>
      </w:r>
      <w:r w:rsidR="00027D62">
        <w:rPr>
          <w:b/>
        </w:rPr>
        <w:t>8</w:t>
      </w:r>
      <w:r w:rsidRPr="003C0314">
        <w:rPr>
          <w:b/>
        </w:rPr>
        <w:t>.-</w:t>
      </w:r>
      <w:r w:rsidRPr="003C0314">
        <w:t xml:space="preserve"> Halla los valores del parámetro t para los cuales las matrices A y B no son regulares</w:t>
      </w:r>
      <w:r w:rsidR="00163173">
        <w:t xml:space="preserve"> (no tienen inversa)</w:t>
      </w:r>
      <w:r w:rsidRPr="003C0314">
        <w:t xml:space="preserve"> y calcula:                    </w:t>
      </w:r>
    </w:p>
    <w:p w:rsidR="00EA7425" w:rsidRPr="003C0314" w:rsidRDefault="00EA7425" w:rsidP="00EA7425">
      <w:pPr>
        <w:pStyle w:val="InterlineadoSencillo"/>
      </w:pPr>
      <w:r w:rsidRPr="003C0314">
        <w:t>a) A</w:t>
      </w:r>
      <w:r w:rsidRPr="003C0314">
        <w:rPr>
          <w:vertAlign w:val="superscript"/>
        </w:rPr>
        <w:t>-1</w:t>
      </w:r>
      <w:r w:rsidRPr="003C0314">
        <w:t xml:space="preserve">   si t = 1                     b) B</w:t>
      </w:r>
      <w:r w:rsidRPr="003C0314">
        <w:rPr>
          <w:vertAlign w:val="superscript"/>
        </w:rPr>
        <w:t>-1</w:t>
      </w:r>
      <w:r w:rsidRPr="003C0314">
        <w:t xml:space="preserve">    si t = 2</w:t>
      </w:r>
      <w:r>
        <w:t xml:space="preserve"> </w:t>
      </w:r>
      <w:r w:rsidRPr="003C0314">
        <w:t xml:space="preserve">                                   A = </w:t>
      </w:r>
      <w:r w:rsidR="00BD0474" w:rsidRPr="00EA7425">
        <w:rPr>
          <w:noProof/>
          <w:position w:val="-40"/>
        </w:rPr>
        <w:object w:dxaOrig="980" w:dyaOrig="880">
          <v:shape id="_x0000_i1362" type="#_x0000_t75" alt="" style="width:50.75pt;height:43.35pt;mso-width-percent:0;mso-height-percent:0;mso-width-percent:0;mso-height-percent:0" o:ole="">
            <v:imagedata r:id="rId839" o:title=""/>
          </v:shape>
          <o:OLEObject Type="Embed" ProgID="Equation.3" ShapeID="_x0000_i1362" DrawAspect="Content" ObjectID="_1753627673" r:id="rId840"/>
        </w:object>
      </w:r>
      <w:r w:rsidRPr="003C0314">
        <w:t xml:space="preserve">            B = </w:t>
      </w:r>
      <w:r w:rsidR="00BD0474" w:rsidRPr="00EA7425">
        <w:rPr>
          <w:noProof/>
          <w:position w:val="-40"/>
        </w:rPr>
        <w:object w:dxaOrig="840" w:dyaOrig="880">
          <v:shape id="_x0000_i1361" type="#_x0000_t75" alt="" style="width:42.5pt;height:43.35pt;mso-width-percent:0;mso-height-percent:0;mso-width-percent:0;mso-height-percent:0" o:ole="">
            <v:imagedata r:id="rId841" o:title=""/>
          </v:shape>
          <o:OLEObject Type="Embed" ProgID="Equation.3" ShapeID="_x0000_i1361" DrawAspect="Content" ObjectID="_1753627674" r:id="rId842"/>
        </w:object>
      </w:r>
    </w:p>
    <w:p w:rsidR="00EA7425" w:rsidRDefault="00EA7425" w:rsidP="00EA7425">
      <w:pPr>
        <w:pStyle w:val="InterlineadoSencillo"/>
      </w:pPr>
      <w:r w:rsidRPr="003C0314">
        <w:t xml:space="preserve">(Sol.: t = 2 y t = - 6; </w:t>
      </w:r>
      <w:proofErr w:type="gramStart"/>
      <w:r w:rsidRPr="003C0314">
        <w:t>a)  A</w:t>
      </w:r>
      <w:proofErr w:type="gramEnd"/>
      <w:r w:rsidRPr="003C0314">
        <w:rPr>
          <w:vertAlign w:val="superscript"/>
        </w:rPr>
        <w:t>-1</w:t>
      </w:r>
      <w:r w:rsidRPr="003C0314">
        <w:t xml:space="preserve"> =  -1/7 </w:t>
      </w:r>
      <w:r w:rsidR="00BD0474" w:rsidRPr="00EA7425">
        <w:rPr>
          <w:noProof/>
          <w:position w:val="-50"/>
        </w:rPr>
        <w:object w:dxaOrig="1700" w:dyaOrig="1120">
          <v:shape id="_x0000_i1360" type="#_x0000_t75" alt="" style="width:85.9pt;height:58.1pt;mso-width-percent:0;mso-height-percent:0;mso-width-percent:0;mso-height-percent:0" o:ole="">
            <v:imagedata r:id="rId843" o:title=""/>
          </v:shape>
          <o:OLEObject Type="Embed" ProgID="Equation.3" ShapeID="_x0000_i1360" DrawAspect="Content" ObjectID="_1753627675" r:id="rId844"/>
        </w:object>
      </w:r>
      <w:r w:rsidRPr="003C0314">
        <w:t>)</w:t>
      </w:r>
    </w:p>
    <w:p w:rsidR="00EA7425" w:rsidRPr="003C0314" w:rsidRDefault="00EA7425" w:rsidP="00EA7425">
      <w:pPr>
        <w:pStyle w:val="InterlineadoSencillo"/>
      </w:pPr>
      <w:r>
        <w:rPr>
          <w:b/>
        </w:rPr>
        <w:t>2</w:t>
      </w:r>
      <w:r w:rsidR="00027D62">
        <w:rPr>
          <w:b/>
        </w:rPr>
        <w:t>9</w:t>
      </w:r>
      <w:r w:rsidRPr="003C0314">
        <w:rPr>
          <w:b/>
        </w:rPr>
        <w:t>.-</w:t>
      </w:r>
      <w:r w:rsidRPr="003C0314">
        <w:t xml:space="preserve"> Considera la matriz A que depende de un parámetro a:</w:t>
      </w:r>
    </w:p>
    <w:p w:rsidR="00EA7425" w:rsidRPr="003C0314" w:rsidRDefault="00EA7425" w:rsidP="00EA7425">
      <w:pPr>
        <w:pStyle w:val="InterlineadoSencillo"/>
      </w:pPr>
      <w:r w:rsidRPr="003C0314">
        <w:t xml:space="preserve">A = </w:t>
      </w:r>
      <w:r w:rsidR="00BD0474" w:rsidRPr="00EA7425">
        <w:rPr>
          <w:noProof/>
          <w:position w:val="-52"/>
        </w:rPr>
        <w:object w:dxaOrig="1560" w:dyaOrig="1160">
          <v:shape id="_x0000_i1359" type="#_x0000_t75" alt="" style="width:1in;height:50.3pt;mso-width-percent:0;mso-height-percent:0;mso-width-percent:0;mso-height-percent:0" o:ole="">
            <v:imagedata r:id="rId845" o:title=""/>
          </v:shape>
          <o:OLEObject Type="Embed" ProgID="Equation.3" ShapeID="_x0000_i1359" DrawAspect="Content" ObjectID="_1753627676" r:id="rId846"/>
        </w:object>
      </w:r>
      <w:r w:rsidRPr="003C0314">
        <w:t xml:space="preserve">    a) ¿Para qué valores de </w:t>
      </w:r>
      <w:proofErr w:type="spellStart"/>
      <w:r w:rsidRPr="003C0314">
        <w:t>a</w:t>
      </w:r>
      <w:proofErr w:type="spellEnd"/>
      <w:r w:rsidRPr="003C0314">
        <w:t xml:space="preserve"> tiene A inversa? Justifica la respuesta</w:t>
      </w:r>
    </w:p>
    <w:p w:rsidR="00EA7425" w:rsidRPr="003C0314" w:rsidRDefault="00EA7425" w:rsidP="00EA7425">
      <w:pPr>
        <w:pStyle w:val="InterlineadoSencillo"/>
      </w:pPr>
      <w:r w:rsidRPr="003C0314">
        <w:t>b) Para a = 0 halla la inversa de A.</w:t>
      </w:r>
      <w:r>
        <w:t xml:space="preserve">  </w:t>
      </w:r>
      <w:r w:rsidRPr="003C0314">
        <w:t xml:space="preserve">(Sol.: a) Tiene inversa para a≠ </w:t>
      </w:r>
      <w:proofErr w:type="gramStart"/>
      <w:r w:rsidRPr="003C0314">
        <w:t>1;  b</w:t>
      </w:r>
      <w:proofErr w:type="gramEnd"/>
      <w:r w:rsidRPr="003C0314">
        <w:t xml:space="preserve">) A </w:t>
      </w:r>
      <w:r w:rsidRPr="003C0314">
        <w:rPr>
          <w:vertAlign w:val="superscript"/>
        </w:rPr>
        <w:t>-1</w:t>
      </w:r>
      <w:r w:rsidRPr="003C0314">
        <w:t xml:space="preserve"> = </w:t>
      </w:r>
      <w:r w:rsidR="00BD0474" w:rsidRPr="00EA7425">
        <w:rPr>
          <w:noProof/>
          <w:position w:val="-50"/>
        </w:rPr>
        <w:object w:dxaOrig="1420" w:dyaOrig="1120">
          <v:shape id="_x0000_i1358" type="#_x0000_t75" alt="" style="width:63.35pt;height:50.3pt;mso-width-percent:0;mso-height-percent:0;mso-width-percent:0;mso-height-percent:0" o:ole="">
            <v:imagedata r:id="rId847" o:title=""/>
          </v:shape>
          <o:OLEObject Type="Embed" ProgID="Equation.3" ShapeID="_x0000_i1358" DrawAspect="Content" ObjectID="_1753627677" r:id="rId848"/>
        </w:object>
      </w:r>
      <w:r w:rsidRPr="003C0314">
        <w:t>)</w:t>
      </w:r>
    </w:p>
    <w:p w:rsidR="00CE126D" w:rsidRDefault="00CE126D" w:rsidP="00CE126D">
      <w:pPr>
        <w:pStyle w:val="Prrafodelista"/>
        <w:spacing w:before="120" w:after="120"/>
        <w:ind w:left="0"/>
        <w:rPr>
          <w:rFonts w:asciiTheme="minorHAnsi" w:hAnsiTheme="minorHAnsi"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Cálculo de determinantes usando los adjuntos.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tc>
      </w:tr>
    </w:tbl>
    <w:p w:rsidR="009A448F" w:rsidRDefault="009A448F" w:rsidP="00CE126D">
      <w:pPr>
        <w:pStyle w:val="Prrafodelista"/>
        <w:spacing w:before="120" w:after="120"/>
        <w:ind w:left="0"/>
        <w:rPr>
          <w:rFonts w:asciiTheme="minorHAnsi" w:hAnsiTheme="minorHAnsi" w:cstheme="minorHAnsi"/>
          <w:b/>
          <w:u w:val="single"/>
        </w:rPr>
      </w:pPr>
    </w:p>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40A6C" w:rsidRPr="003C0314" w:rsidRDefault="00027D62" w:rsidP="00EA7425">
      <w:pPr>
        <w:pStyle w:val="InterlineadoSencillo"/>
      </w:pPr>
      <w:r w:rsidRPr="00027D62">
        <w:t>30</w:t>
      </w:r>
      <w:r w:rsidR="00440A6C" w:rsidRPr="003C0314">
        <w:rPr>
          <w:b/>
        </w:rPr>
        <w:t>.-</w:t>
      </w:r>
      <w:r w:rsidR="00440A6C" w:rsidRPr="003C0314">
        <w:t xml:space="preserve"> Calcula los determinantes siguientes:</w:t>
      </w:r>
    </w:p>
    <w:p w:rsidR="00440A6C" w:rsidRPr="003C0314" w:rsidRDefault="00440A6C" w:rsidP="00EA7425">
      <w:pPr>
        <w:pStyle w:val="InterlineadoSencillo"/>
      </w:pPr>
      <w:r w:rsidRPr="003C0314">
        <w:t xml:space="preserve"> </w:t>
      </w:r>
      <w:r w:rsidR="00BD0474" w:rsidRPr="00EA7425">
        <w:rPr>
          <w:noProof/>
          <w:position w:val="-66"/>
        </w:rPr>
        <w:object w:dxaOrig="1760" w:dyaOrig="1440">
          <v:shape id="_x0000_i1357" type="#_x0000_t75" alt="" style="width:64.65pt;height:49.9pt;mso-width-percent:0;mso-height-percent:0;mso-width-percent:0;mso-height-percent:0" o:ole="" fillcolor="window">
            <v:imagedata r:id="rId849" o:title=""/>
          </v:shape>
          <o:OLEObject Type="Embed" ProgID="Equation.3" ShapeID="_x0000_i1357" DrawAspect="Content" ObjectID="_1753627678" r:id="rId850"/>
        </w:object>
      </w:r>
      <w:r w:rsidRPr="003C0314">
        <w:t xml:space="preserve">      </w:t>
      </w:r>
      <w:r w:rsidR="00BD0474" w:rsidRPr="00EA7425">
        <w:rPr>
          <w:noProof/>
          <w:position w:val="-66"/>
        </w:rPr>
        <w:object w:dxaOrig="1719" w:dyaOrig="1440">
          <v:shape id="_x0000_i1356" type="#_x0000_t75" alt="" style="width:58.1pt;height:49.9pt;mso-width-percent:0;mso-height-percent:0;mso-width-percent:0;mso-height-percent:0" o:ole="" fillcolor="window">
            <v:imagedata r:id="rId851" o:title=""/>
          </v:shape>
          <o:OLEObject Type="Embed" ProgID="Equation.3" ShapeID="_x0000_i1356" DrawAspect="Content" ObjectID="_1753627679" r:id="rId852"/>
        </w:object>
      </w:r>
      <w:r w:rsidRPr="003C0314">
        <w:t xml:space="preserve">      </w:t>
      </w:r>
      <w:r w:rsidR="00BD0474" w:rsidRPr="00EA7425">
        <w:rPr>
          <w:noProof/>
          <w:position w:val="-66"/>
        </w:rPr>
        <w:object w:dxaOrig="1560" w:dyaOrig="1440">
          <v:shape id="_x0000_i1355" type="#_x0000_t75" alt="" style="width:58.1pt;height:58.1pt;mso-width-percent:0;mso-height-percent:0;mso-width-percent:0;mso-height-percent:0" o:ole="" fillcolor="window">
            <v:imagedata r:id="rId853" o:title=""/>
          </v:shape>
          <o:OLEObject Type="Embed" ProgID="Equation.3" ShapeID="_x0000_i1355" DrawAspect="Content" ObjectID="_1753627680" r:id="rId854"/>
        </w:object>
      </w:r>
      <w:r w:rsidRPr="003C0314">
        <w:t xml:space="preserve">     </w:t>
      </w:r>
      <w:r w:rsidR="00BD0474" w:rsidRPr="00EA7425">
        <w:rPr>
          <w:noProof/>
          <w:position w:val="-66"/>
        </w:rPr>
        <w:object w:dxaOrig="1719" w:dyaOrig="1440">
          <v:shape id="_x0000_i1354" type="#_x0000_t75" alt="" style="width:63.35pt;height:49.9pt;mso-width-percent:0;mso-height-percent:0;mso-width-percent:0;mso-height-percent:0" o:ole="" fillcolor="window">
            <v:imagedata r:id="rId855" o:title=""/>
          </v:shape>
          <o:OLEObject Type="Embed" ProgID="Equation.3" ShapeID="_x0000_i1354" DrawAspect="Content" ObjectID="_1753627681" r:id="rId856"/>
        </w:object>
      </w:r>
      <w:r w:rsidRPr="003C0314">
        <w:t xml:space="preserve">    </w:t>
      </w:r>
      <w:r w:rsidR="00BD0474" w:rsidRPr="00EA7425">
        <w:rPr>
          <w:noProof/>
          <w:position w:val="-66"/>
        </w:rPr>
        <w:object w:dxaOrig="1620" w:dyaOrig="1440">
          <v:shape id="_x0000_i1353" type="#_x0000_t75" alt="" style="width:58.1pt;height:58.1pt;mso-width-percent:0;mso-height-percent:0;mso-width-percent:0;mso-height-percent:0" o:ole="" fillcolor="window">
            <v:imagedata r:id="rId857" o:title=""/>
          </v:shape>
          <o:OLEObject Type="Embed" ProgID="Equation.3" ShapeID="_x0000_i1353" DrawAspect="Content" ObjectID="_1753627682" r:id="rId858"/>
        </w:object>
      </w:r>
      <w:r w:rsidRPr="003C0314">
        <w:t xml:space="preserve">    </w:t>
      </w:r>
      <w:r w:rsidR="00BD0474" w:rsidRPr="00EA7425">
        <w:rPr>
          <w:noProof/>
          <w:position w:val="-66"/>
        </w:rPr>
        <w:object w:dxaOrig="1939" w:dyaOrig="1440">
          <v:shape id="_x0000_i1352" type="#_x0000_t75" alt="" style="width:1in;height:49.9pt;mso-width-percent:0;mso-height-percent:0;mso-width-percent:0;mso-height-percent:0" o:ole="" fillcolor="window">
            <v:imagedata r:id="rId859" o:title=""/>
          </v:shape>
          <o:OLEObject Type="Embed" ProgID="Equation.3" ShapeID="_x0000_i1352" DrawAspect="Content" ObjectID="_1753627683" r:id="rId860"/>
        </w:object>
      </w:r>
    </w:p>
    <w:p w:rsidR="00440A6C" w:rsidRPr="003C0314" w:rsidRDefault="00440A6C" w:rsidP="00EA7425">
      <w:pPr>
        <w:pStyle w:val="InterlineadoSencillo"/>
      </w:pPr>
      <w:r w:rsidRPr="003C0314">
        <w:t>(Sol.: a) -</w:t>
      </w:r>
      <w:proofErr w:type="gramStart"/>
      <w:r w:rsidRPr="003C0314">
        <w:t>2030;  b</w:t>
      </w:r>
      <w:proofErr w:type="gramEnd"/>
      <w:r w:rsidRPr="003C0314">
        <w:t>) 0;  c) – 28; d) 83; e) -24; f) 0)</w:t>
      </w:r>
    </w:p>
    <w:p w:rsidR="00440A6C" w:rsidRPr="003C0314" w:rsidRDefault="00EA7425" w:rsidP="00EA7425">
      <w:pPr>
        <w:pStyle w:val="InterlineadoSencillo"/>
      </w:pPr>
      <w:r>
        <w:t>3</w:t>
      </w:r>
      <w:r w:rsidR="00027D62">
        <w:t>1</w:t>
      </w:r>
      <w:r w:rsidR="00440A6C" w:rsidRPr="003C0314">
        <w:t>.- Calcula:</w:t>
      </w:r>
    </w:p>
    <w:p w:rsidR="00440A6C" w:rsidRPr="003C0314" w:rsidRDefault="00440A6C" w:rsidP="00EA7425">
      <w:pPr>
        <w:pStyle w:val="InterlineadoSencillo"/>
      </w:pPr>
      <w:r>
        <w:lastRenderedPageBreak/>
        <w:t xml:space="preserve">     </w:t>
      </w:r>
      <w:r w:rsidR="00BD0474" w:rsidRPr="00EA7425">
        <w:rPr>
          <w:noProof/>
          <w:position w:val="-66"/>
        </w:rPr>
        <w:object w:dxaOrig="1900" w:dyaOrig="1440">
          <v:shape id="_x0000_i1351" type="#_x0000_t75" alt="" style="width:85.9pt;height:64.65pt;mso-width-percent:0;mso-height-percent:0;mso-width-percent:0;mso-height-percent:0" o:ole="" fillcolor="window">
            <v:imagedata r:id="rId861" o:title=""/>
          </v:shape>
          <o:OLEObject Type="Embed" ProgID="Equation.3" ShapeID="_x0000_i1351" DrawAspect="Content" ObjectID="_1753627684" r:id="rId862"/>
        </w:object>
      </w:r>
      <w:r w:rsidRPr="003C0314">
        <w:t xml:space="preserve">  b) </w:t>
      </w:r>
      <w:r w:rsidR="00BD0474" w:rsidRPr="00EA7425">
        <w:rPr>
          <w:noProof/>
          <w:position w:val="-66"/>
        </w:rPr>
        <w:object w:dxaOrig="1380" w:dyaOrig="1440">
          <v:shape id="_x0000_i1350" type="#_x0000_t75" alt="" style="width:64.65pt;height:64.65pt;mso-width-percent:0;mso-height-percent:0;mso-width-percent:0;mso-height-percent:0" o:ole="" fillcolor="window">
            <v:imagedata r:id="rId863" o:title=""/>
          </v:shape>
          <o:OLEObject Type="Embed" ProgID="Equation.3" ShapeID="_x0000_i1350" DrawAspect="Content" ObjectID="_1753627685" r:id="rId864"/>
        </w:object>
      </w:r>
      <w:r w:rsidRPr="003C0314">
        <w:t xml:space="preserve"> c) </w:t>
      </w:r>
      <w:r w:rsidR="00BD0474" w:rsidRPr="00EA7425">
        <w:rPr>
          <w:noProof/>
          <w:position w:val="-66"/>
        </w:rPr>
        <w:object w:dxaOrig="1420" w:dyaOrig="1440">
          <v:shape id="_x0000_i1349" type="#_x0000_t75" alt="" style="width:63.35pt;height:64.65pt;mso-width-percent:0;mso-height-percent:0;mso-width-percent:0;mso-height-percent:0" o:ole="">
            <v:imagedata r:id="rId865" o:title=""/>
          </v:shape>
          <o:OLEObject Type="Embed" ProgID="Equation.3" ShapeID="_x0000_i1349" DrawAspect="Content" ObjectID="_1753627686" r:id="rId866"/>
        </w:object>
      </w:r>
      <w:r w:rsidRPr="003C0314">
        <w:t xml:space="preserve">            </w:t>
      </w:r>
      <w:proofErr w:type="gramStart"/>
      <w:r w:rsidRPr="003C0314">
        <w:t xml:space="preserve">   (</w:t>
      </w:r>
      <w:proofErr w:type="gramEnd"/>
      <w:r w:rsidRPr="003C0314">
        <w:t>Sol.: a) -72;  b) 0;  c) -18)</w:t>
      </w:r>
    </w:p>
    <w:p w:rsidR="00440A6C" w:rsidRPr="003C0314" w:rsidRDefault="00EA7425" w:rsidP="00EA7425">
      <w:pPr>
        <w:pStyle w:val="InterlineadoSencillo"/>
      </w:pPr>
      <w:r w:rsidRPr="00027D62">
        <w:t>3</w:t>
      </w:r>
      <w:r w:rsidR="00027D62" w:rsidRPr="00027D62">
        <w:t>2</w:t>
      </w:r>
      <w:r w:rsidR="00440A6C" w:rsidRPr="003C0314">
        <w:rPr>
          <w:b/>
        </w:rPr>
        <w:t>.-</w:t>
      </w:r>
      <w:r w:rsidR="00440A6C" w:rsidRPr="003C0314">
        <w:t xml:space="preserve"> Resuelve las ecuaciones:</w:t>
      </w:r>
    </w:p>
    <w:p w:rsidR="00440A6C" w:rsidRPr="003C0314" w:rsidRDefault="00440A6C" w:rsidP="00EA7425">
      <w:pPr>
        <w:pStyle w:val="InterlineadoSencillo"/>
      </w:pPr>
      <w:r w:rsidRPr="003C0314">
        <w:t xml:space="preserve">a)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a-</m:t>
                  </m:r>
                  <m:r>
                    <w:rPr>
                      <w:rFonts w:ascii="Cambria Math"/>
                    </w:rPr>
                    <m:t>1</m:t>
                  </m:r>
                </m:e>
                <m:e>
                  <m:r>
                    <w:rPr>
                      <w:rFonts w:ascii="Cambria Math"/>
                    </w:rPr>
                    <m:t>1</m:t>
                  </m:r>
                </m:e>
                <m:e>
                  <m:r>
                    <w:rPr>
                      <w:rFonts w:ascii="Cambria Math" w:hAnsi="Cambria Math"/>
                    </w:rPr>
                    <m:t>-</m:t>
                  </m:r>
                  <m:r>
                    <w:rPr>
                      <w:rFonts w:ascii="Cambria Math"/>
                    </w:rPr>
                    <m:t>1</m:t>
                  </m:r>
                </m:e>
              </m:mr>
              <m:mr>
                <m:e>
                  <m:r>
                    <w:rPr>
                      <w:rFonts w:ascii="Cambria Math"/>
                    </w:rPr>
                    <m:t>0</m:t>
                  </m:r>
                </m:e>
                <m:e>
                  <m:r>
                    <w:rPr>
                      <w:rFonts w:ascii="Cambria Math" w:hAnsi="Cambria Math"/>
                    </w:rPr>
                    <m:t>a</m:t>
                  </m:r>
                  <m:r>
                    <w:rPr>
                      <w:rFonts w:ascii="Cambria Math"/>
                    </w:rPr>
                    <m:t>+6</m:t>
                  </m:r>
                </m:e>
                <m:e>
                  <m:r>
                    <w:rPr>
                      <w:rFonts w:ascii="Cambria Math"/>
                    </w:rPr>
                    <m:t>3</m:t>
                  </m:r>
                </m:e>
              </m:mr>
              <m:mr>
                <m:e>
                  <m:r>
                    <w:rPr>
                      <w:rFonts w:ascii="Cambria Math" w:hAnsi="Cambria Math"/>
                    </w:rPr>
                    <m:t>a-</m:t>
                  </m:r>
                  <m:r>
                    <w:rPr>
                      <w:rFonts w:ascii="Cambria Math"/>
                    </w:rPr>
                    <m:t>1</m:t>
                  </m:r>
                </m:e>
                <m:e>
                  <m:r>
                    <w:rPr>
                      <w:rFonts w:ascii="Cambria Math"/>
                    </w:rPr>
                    <m:t>2</m:t>
                  </m:r>
                </m:e>
                <m:e>
                  <m:r>
                    <w:rPr>
                      <w:rFonts w:ascii="Cambria Math"/>
                    </w:rPr>
                    <m:t>0</m:t>
                  </m:r>
                </m:e>
              </m:mr>
            </m:m>
          </m:e>
        </m:d>
      </m:oMath>
      <w:r w:rsidRPr="003C0314">
        <w:t xml:space="preserve"> = 0     b)  </w:t>
      </w:r>
      <w:r w:rsidR="00BD0474" w:rsidRPr="00EA7425">
        <w:rPr>
          <w:noProof/>
          <w:position w:val="-52"/>
        </w:rPr>
        <w:object w:dxaOrig="1359" w:dyaOrig="1120">
          <v:shape id="_x0000_i1348" type="#_x0000_t75" alt="" style="width:63.35pt;height:58.1pt;mso-width-percent:0;mso-height-percent:0;mso-width-percent:0;mso-height-percent:0" o:ole="">
            <v:imagedata r:id="rId867" o:title=""/>
          </v:shape>
          <o:OLEObject Type="Embed" ProgID="Equation.3" ShapeID="_x0000_i1348" DrawAspect="Content" ObjectID="_1753627687" r:id="rId868"/>
        </w:object>
      </w:r>
      <w:r w:rsidRPr="003C0314">
        <w:t xml:space="preserve"> =0     c)    </w:t>
      </w:r>
      <w:r w:rsidR="00BD0474" w:rsidRPr="00EA7425">
        <w:rPr>
          <w:noProof/>
          <w:position w:val="-52"/>
        </w:rPr>
        <w:object w:dxaOrig="1060" w:dyaOrig="1120">
          <v:shape id="_x0000_i1347" type="#_x0000_t75" alt="" style="width:50.75pt;height:58.1pt;mso-width-percent:0;mso-height-percent:0;mso-width-percent:0;mso-height-percent:0" o:ole="">
            <v:imagedata r:id="rId869" o:title=""/>
          </v:shape>
          <o:OLEObject Type="Embed" ProgID="Equation.3" ShapeID="_x0000_i1347" DrawAspect="Content" ObjectID="_1753627688" r:id="rId870"/>
        </w:object>
      </w:r>
      <w:r w:rsidRPr="003C0314">
        <w:t xml:space="preserve"> = 0      d) </w:t>
      </w:r>
      <w:r w:rsidR="00BD0474" w:rsidRPr="00EA7425">
        <w:rPr>
          <w:noProof/>
          <w:position w:val="-52"/>
        </w:rPr>
        <w:object w:dxaOrig="1579" w:dyaOrig="1120">
          <v:shape id="_x0000_i1346" type="#_x0000_t75" alt="" style="width:80.65pt;height:58.1pt;mso-width-percent:0;mso-height-percent:0;mso-width-percent:0;mso-height-percent:0" o:ole="">
            <v:imagedata r:id="rId871" o:title=""/>
          </v:shape>
          <o:OLEObject Type="Embed" ProgID="Equation.3" ShapeID="_x0000_i1346" DrawAspect="Content" ObjectID="_1753627689" r:id="rId872"/>
        </w:object>
      </w:r>
      <w:r w:rsidRPr="003C0314">
        <w:t xml:space="preserve"> =0   </w:t>
      </w:r>
    </w:p>
    <w:p w:rsidR="00440A6C" w:rsidRPr="003C0314" w:rsidRDefault="00440A6C" w:rsidP="00EA7425">
      <w:pPr>
        <w:pStyle w:val="InterlineadoSencillo"/>
      </w:pPr>
      <w:r w:rsidRPr="003C0314">
        <w:t xml:space="preserve"> (Sol: a) 1, -</w:t>
      </w:r>
      <w:proofErr w:type="gramStart"/>
      <w:r w:rsidRPr="003C0314">
        <w:t>3;b</w:t>
      </w:r>
      <w:proofErr w:type="gramEnd"/>
      <w:r w:rsidRPr="003C0314">
        <w:t>) 2, 3, 1; c) 1, -1; d) 0, -2)</w:t>
      </w:r>
    </w:p>
    <w:p w:rsidR="00440A6C" w:rsidRPr="003C0314" w:rsidRDefault="00EA7425" w:rsidP="00EA7425">
      <w:pPr>
        <w:pStyle w:val="InterlineadoSencillo"/>
      </w:pPr>
      <w:r w:rsidRPr="00027D62">
        <w:t>3</w:t>
      </w:r>
      <w:r w:rsidR="00027D62" w:rsidRPr="00027D62">
        <w:t>3</w:t>
      </w:r>
      <w:r w:rsidR="00440A6C" w:rsidRPr="00027D62">
        <w:t>.-</w:t>
      </w:r>
      <w:r w:rsidR="00440A6C" w:rsidRPr="003C0314">
        <w:t xml:space="preserve"> ¿Para qué valores de a se anula este determinante?</w:t>
      </w:r>
      <w:r w:rsidR="00440A6C">
        <w:t xml:space="preserve">   </w:t>
      </w:r>
      <w:r w:rsidR="00BD0474" w:rsidRPr="00EA7425">
        <w:rPr>
          <w:noProof/>
          <w:position w:val="-52"/>
        </w:rPr>
        <w:object w:dxaOrig="1400" w:dyaOrig="1120">
          <v:shape id="_x0000_i1345" type="#_x0000_t75" alt="" style="width:1in;height:58.1pt;mso-width-percent:0;mso-height-percent:0;mso-width-percent:0;mso-height-percent:0" o:ole="">
            <v:imagedata r:id="rId873" o:title=""/>
          </v:shape>
          <o:OLEObject Type="Embed" ProgID="Equation.3" ShapeID="_x0000_i1345" DrawAspect="Content" ObjectID="_1753627690" r:id="rId874"/>
        </w:objec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Rango de una matriz por determinantes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EA7425" w:rsidRDefault="00EA7425" w:rsidP="00C5538B">
            <w:pPr>
              <w:jc w:val="both"/>
              <w:rPr>
                <w:rFonts w:asciiTheme="minorHAnsi" w:hAnsiTheme="minorHAnsi"/>
                <w:lang w:val="es-ES_tradnl"/>
              </w:rPr>
            </w:pPr>
          </w:p>
          <w:p w:rsidR="00EA7425" w:rsidRDefault="00EA7425"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9A448F" w:rsidRDefault="009A448F" w:rsidP="00CE126D">
      <w:pPr>
        <w:pStyle w:val="Prrafodelista"/>
        <w:spacing w:before="120" w:after="120"/>
        <w:ind w:left="0"/>
        <w:rPr>
          <w:rFonts w:asciiTheme="minorHAnsi" w:hAnsiTheme="minorHAnsi" w:cstheme="minorHAnsi"/>
          <w:b/>
          <w:u w:val="single"/>
        </w:rPr>
      </w:pPr>
    </w:p>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EA7425" w:rsidRPr="003C0314" w:rsidRDefault="00EA7425" w:rsidP="00EA7425">
      <w:pPr>
        <w:pStyle w:val="InterlineadoSencillo"/>
      </w:pPr>
      <w:r w:rsidRPr="00027D62">
        <w:t>3</w:t>
      </w:r>
      <w:r w:rsidR="00027D62" w:rsidRPr="00027D62">
        <w:t>4</w:t>
      </w:r>
      <w:r w:rsidRPr="003C0314">
        <w:rPr>
          <w:b/>
        </w:rPr>
        <w:t>.</w:t>
      </w:r>
      <w:proofErr w:type="gramStart"/>
      <w:r w:rsidRPr="003C0314">
        <w:rPr>
          <w:b/>
        </w:rPr>
        <w:t>-</w:t>
      </w:r>
      <w:r w:rsidRPr="003C0314">
        <w:t xml:space="preserve">  Halla</w:t>
      </w:r>
      <w:proofErr w:type="gramEnd"/>
      <w:r w:rsidRPr="003C0314">
        <w:t xml:space="preserve"> el rango de las siguientes matrices:</w:t>
      </w:r>
    </w:p>
    <w:p w:rsidR="00EA7425" w:rsidRPr="003C0314" w:rsidRDefault="00EA7425" w:rsidP="00EA7425">
      <w:pPr>
        <w:pStyle w:val="InterlineadoSencillo"/>
        <w:rPr>
          <w:b/>
        </w:rPr>
      </w:pPr>
      <w:r w:rsidRPr="003C0314">
        <w:rPr>
          <w:b/>
        </w:rPr>
        <w:t xml:space="preserve">       </w:t>
      </w:r>
      <w:r w:rsidR="00BD0474" w:rsidRPr="00EA7425">
        <w:rPr>
          <w:noProof/>
          <w:position w:val="-66"/>
        </w:rPr>
        <w:object w:dxaOrig="1800" w:dyaOrig="1440">
          <v:shape id="_x0000_i1344" type="#_x0000_t75" alt="" style="width:65.5pt;height:58.1pt;mso-width-percent:0;mso-height-percent:0;mso-width-percent:0;mso-height-percent:0" o:ole="">
            <v:imagedata r:id="rId875" o:title=""/>
          </v:shape>
          <o:OLEObject Type="Embed" ProgID="Equation.3" ShapeID="_x0000_i1344" DrawAspect="Content" ObjectID="_1753627691" r:id="rId876"/>
        </w:object>
      </w:r>
      <w:r w:rsidRPr="003C0314">
        <w:t xml:space="preserve">         </w:t>
      </w:r>
      <w:r w:rsidR="00BD0474" w:rsidRPr="00EA7425">
        <w:rPr>
          <w:noProof/>
          <w:position w:val="-50"/>
        </w:rPr>
        <w:object w:dxaOrig="2360" w:dyaOrig="1120">
          <v:shape id="_x0000_i1343" type="#_x0000_t75" alt="" style="width:85.9pt;height:43.35pt;mso-width-percent:0;mso-height-percent:0;mso-width-percent:0;mso-height-percent:0" o:ole="">
            <v:imagedata r:id="rId877" o:title=""/>
          </v:shape>
          <o:OLEObject Type="Embed" ProgID="Equation.3" ShapeID="_x0000_i1343" DrawAspect="Content" ObjectID="_1753627692" r:id="rId878"/>
        </w:object>
      </w:r>
      <w:r w:rsidRPr="003C0314">
        <w:t xml:space="preserve">        </w:t>
      </w:r>
      <w:r w:rsidR="00BD0474" w:rsidRPr="00EA7425">
        <w:rPr>
          <w:noProof/>
          <w:position w:val="-66"/>
        </w:rPr>
        <w:object w:dxaOrig="2299" w:dyaOrig="1440">
          <v:shape id="_x0000_i1342" type="#_x0000_t75" alt="" style="width:85.9pt;height:58.1pt;mso-width-percent:0;mso-height-percent:0;mso-width-percent:0;mso-height-percent:0" o:ole="">
            <v:imagedata r:id="rId879" o:title=""/>
          </v:shape>
          <o:OLEObject Type="Embed" ProgID="Equation.3" ShapeID="_x0000_i1342" DrawAspect="Content" ObjectID="_1753627693" r:id="rId880"/>
        </w:object>
      </w:r>
      <w:r w:rsidRPr="003C0314">
        <w:t xml:space="preserve">      </w:t>
      </w:r>
      <w:r w:rsidR="00BD0474" w:rsidRPr="00EA7425">
        <w:rPr>
          <w:noProof/>
          <w:position w:val="-50"/>
        </w:rPr>
        <w:object w:dxaOrig="2260" w:dyaOrig="1120">
          <v:shape id="_x0000_i1341" type="#_x0000_t75" alt="" style="width:85.9pt;height:43.35pt;mso-width-percent:0;mso-height-percent:0;mso-width-percent:0;mso-height-percent:0" o:ole="">
            <v:imagedata r:id="rId881" o:title=""/>
          </v:shape>
          <o:OLEObject Type="Embed" ProgID="Equation.3" ShapeID="_x0000_i1341" DrawAspect="Content" ObjectID="_1753627694" r:id="rId882"/>
        </w:object>
      </w:r>
    </w:p>
    <w:p w:rsidR="00EA7425" w:rsidRPr="003C0314" w:rsidRDefault="00EA7425" w:rsidP="00EA7425">
      <w:pPr>
        <w:pStyle w:val="InterlineadoSencillo"/>
      </w:pPr>
      <w:r w:rsidRPr="003C0314">
        <w:t>(</w:t>
      </w:r>
      <w:proofErr w:type="gramStart"/>
      <w:r w:rsidRPr="003C0314">
        <w:t>Sol:.</w:t>
      </w:r>
      <w:proofErr w:type="gramEnd"/>
      <w:r w:rsidRPr="003C0314">
        <w:t xml:space="preserve"> 3, 3, 4, 2) </w:t>
      </w:r>
    </w:p>
    <w:p w:rsidR="00EA7425" w:rsidRPr="003C0314" w:rsidRDefault="00EA7425" w:rsidP="00EA7425">
      <w:pPr>
        <w:pStyle w:val="InterlineadoSencillo"/>
      </w:pPr>
      <w:r w:rsidRPr="00027D62">
        <w:t>3</w:t>
      </w:r>
      <w:r w:rsidR="00027D62" w:rsidRPr="00027D62">
        <w:t>5</w:t>
      </w:r>
      <w:r w:rsidRPr="003C0314">
        <w:rPr>
          <w:b/>
        </w:rPr>
        <w:t>.-</w:t>
      </w:r>
      <w:r w:rsidRPr="003C0314">
        <w:t xml:space="preserve"> Calcular el rango de las siguientes matrices según los valores de a:</w:t>
      </w:r>
    </w:p>
    <w:p w:rsidR="00EA7425" w:rsidRPr="003C0314" w:rsidRDefault="00EA7425" w:rsidP="00EA7425">
      <w:pPr>
        <w:pStyle w:val="InterlineadoSencillo"/>
      </w:pPr>
      <w:r w:rsidRPr="003C0314">
        <w:lastRenderedPageBreak/>
        <w:t xml:space="preserve">a) A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2</m:t>
                  </m:r>
                </m:e>
                <m:e>
                  <m:r>
                    <w:rPr>
                      <w:rFonts w:ascii="Cambria Math"/>
                    </w:rPr>
                    <m:t>1</m:t>
                  </m:r>
                </m:e>
                <m:e>
                  <m:r>
                    <w:rPr>
                      <w:rFonts w:ascii="Cambria Math"/>
                    </w:rPr>
                    <m:t>0</m:t>
                  </m:r>
                </m:e>
              </m:mr>
              <m:mr>
                <m:e>
                  <m:r>
                    <w:rPr>
                      <w:rFonts w:ascii="Cambria Math"/>
                    </w:rPr>
                    <m:t>1</m:t>
                  </m:r>
                </m:e>
                <m:e>
                  <m:r>
                    <w:rPr>
                      <w:rFonts w:ascii="Cambria Math"/>
                    </w:rPr>
                    <m:t>1</m:t>
                  </m:r>
                </m:e>
                <m:e>
                  <m:r>
                    <w:rPr>
                      <w:rFonts w:ascii="Cambria Math" w:hAnsi="Cambria Math"/>
                    </w:rPr>
                    <m:t>-</m:t>
                  </m:r>
                  <m:r>
                    <w:rPr>
                      <w:rFonts w:ascii="Cambria Math"/>
                    </w:rPr>
                    <m:t>2</m:t>
                  </m:r>
                </m:e>
              </m:mr>
              <m:mr>
                <m:e>
                  <m:r>
                    <w:rPr>
                      <w:rFonts w:ascii="Cambria Math"/>
                    </w:rPr>
                    <m:t>3</m:t>
                  </m:r>
                </m:e>
                <m:e>
                  <m:r>
                    <w:rPr>
                      <w:rFonts w:ascii="Cambria Math"/>
                    </w:rPr>
                    <m:t>1</m:t>
                  </m:r>
                </m:e>
                <m:e>
                  <m:r>
                    <w:rPr>
                      <w:rFonts w:ascii="Cambria Math" w:hAnsi="Cambria Math"/>
                    </w:rPr>
                    <m:t>a</m:t>
                  </m:r>
                </m:e>
              </m:mr>
            </m:m>
          </m:e>
        </m:d>
      </m:oMath>
      <w:r w:rsidRPr="003C0314">
        <w:t xml:space="preserve">         </w:t>
      </w:r>
      <w:proofErr w:type="gramStart"/>
      <w:r w:rsidRPr="003C0314">
        <w:t>b)  B</w:t>
      </w:r>
      <w:proofErr w:type="gramEnd"/>
      <w:r w:rsidRPr="003C0314">
        <w:t xml:space="preserve">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a</m:t>
                  </m:r>
                </m:e>
                <m:e>
                  <m:r>
                    <w:rPr>
                      <w:rFonts w:ascii="Cambria Math"/>
                    </w:rPr>
                    <m:t>1</m:t>
                  </m:r>
                </m:e>
                <m:e>
                  <m:r>
                    <w:rPr>
                      <w:rFonts w:ascii="Cambria Math"/>
                    </w:rPr>
                    <m:t>0</m:t>
                  </m:r>
                </m:e>
              </m:mr>
              <m:mr>
                <m:e>
                  <m:r>
                    <w:rPr>
                      <w:rFonts w:ascii="Cambria Math" w:hAnsi="Cambria Math"/>
                    </w:rPr>
                    <m:t>-</m:t>
                  </m:r>
                  <m:r>
                    <w:rPr>
                      <w:rFonts w:ascii="Cambria Math"/>
                    </w:rPr>
                    <m:t>1</m:t>
                  </m:r>
                </m:e>
                <m:e>
                  <m:r>
                    <w:rPr>
                      <w:rFonts w:ascii="Cambria Math"/>
                    </w:rPr>
                    <m:t>2</m:t>
                  </m:r>
                  <m:r>
                    <w:rPr>
                      <w:rFonts w:ascii="Cambria Math" w:hAnsi="Cambria Math"/>
                    </w:rPr>
                    <m:t>a</m:t>
                  </m:r>
                </m:e>
                <m:e>
                  <m:r>
                    <w:rPr>
                      <w:rFonts w:ascii="Cambria Math" w:hAnsi="Cambria Math"/>
                    </w:rPr>
                    <m:t>-</m:t>
                  </m:r>
                  <m:r>
                    <w:rPr>
                      <w:rFonts w:ascii="Cambria Math"/>
                    </w:rPr>
                    <m:t>2</m:t>
                  </m:r>
                </m:e>
              </m:mr>
              <m:mr>
                <m:e>
                  <m:r>
                    <w:rPr>
                      <w:rFonts w:ascii="Cambria Math"/>
                    </w:rPr>
                    <m:t>1</m:t>
                  </m:r>
                </m:e>
                <m:e>
                  <m:r>
                    <w:rPr>
                      <w:rFonts w:ascii="Cambria Math" w:hAnsi="Cambria Math"/>
                    </w:rPr>
                    <m:t>-</m:t>
                  </m:r>
                  <m:r>
                    <w:rPr>
                      <w:rFonts w:ascii="Cambria Math"/>
                    </w:rPr>
                    <m:t>1</m:t>
                  </m:r>
                </m:e>
                <m:e>
                  <m:r>
                    <w:rPr>
                      <w:rFonts w:ascii="Cambria Math"/>
                    </w:rPr>
                    <m:t>2</m:t>
                  </m:r>
                </m:e>
              </m:mr>
            </m:m>
          </m:e>
        </m:d>
      </m:oMath>
      <w:r w:rsidRPr="003C0314">
        <w:t xml:space="preserve">         c) C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1</m:t>
                  </m:r>
                </m:e>
                <m:e>
                  <m:m>
                    <m:mPr>
                      <m:mcs>
                        <m:mc>
                          <m:mcPr>
                            <m:count m:val="2"/>
                            <m:mcJc m:val="center"/>
                          </m:mcPr>
                        </m:mc>
                      </m:mcs>
                      <m:ctrlPr>
                        <w:rPr>
                          <w:rFonts w:ascii="Cambria Math" w:hAnsi="Cambria Math"/>
                          <w:i/>
                        </w:rPr>
                      </m:ctrlPr>
                    </m:mPr>
                    <m:mr>
                      <m:e>
                        <m:r>
                          <w:rPr>
                            <w:rFonts w:ascii="Cambria Math"/>
                          </w:rPr>
                          <m:t>1</m:t>
                        </m:r>
                      </m:e>
                      <m:e>
                        <m:r>
                          <w:rPr>
                            <w:rFonts w:ascii="Cambria Math"/>
                          </w:rPr>
                          <m:t xml:space="preserve">     2</m:t>
                        </m:r>
                      </m:e>
                    </m:mr>
                  </m:m>
                </m:e>
              </m:mr>
              <m:mr>
                <m:e>
                  <m:r>
                    <w:rPr>
                      <w:rFonts w:ascii="Cambria Math"/>
                    </w:rPr>
                    <m:t>1</m:t>
                  </m:r>
                </m:e>
                <m:e>
                  <m:r>
                    <w:rPr>
                      <w:rFonts w:ascii="Cambria Math"/>
                    </w:rPr>
                    <m:t>2</m:t>
                  </m:r>
                </m:e>
                <m:e>
                  <m:r>
                    <w:rPr>
                      <w:rFonts w:ascii="Cambria Math"/>
                    </w:rPr>
                    <m:t xml:space="preserve"> </m:t>
                  </m:r>
                  <m:m>
                    <m:mPr>
                      <m:mcs>
                        <m:mc>
                          <m:mcPr>
                            <m:count m:val="2"/>
                            <m:mcJc m:val="center"/>
                          </m:mcPr>
                        </m:mc>
                      </m:mcs>
                      <m:ctrlPr>
                        <w:rPr>
                          <w:rFonts w:ascii="Cambria Math" w:hAnsi="Cambria Math"/>
                          <w:i/>
                        </w:rPr>
                      </m:ctrlPr>
                    </m:mPr>
                    <m:mr>
                      <m:e>
                        <m:r>
                          <w:rPr>
                            <w:rFonts w:ascii="Cambria Math" w:hAnsi="Cambria Math"/>
                          </w:rPr>
                          <m:t>-</m:t>
                        </m:r>
                        <m:r>
                          <w:rPr>
                            <w:rFonts w:ascii="Cambria Math"/>
                          </w:rPr>
                          <m:t>3</m:t>
                        </m:r>
                      </m:e>
                      <m:e>
                        <m:r>
                          <w:rPr>
                            <w:rFonts w:ascii="Cambria Math"/>
                          </w:rPr>
                          <m:t xml:space="preserve">  8</m:t>
                        </m:r>
                      </m:e>
                    </m:mr>
                  </m:m>
                </m:e>
              </m:mr>
              <m:mr>
                <m:e>
                  <m:m>
                    <m:mPr>
                      <m:mcs>
                        <m:mc>
                          <m:mcPr>
                            <m:count m:val="1"/>
                            <m:mcJc m:val="center"/>
                          </m:mcPr>
                        </m:mc>
                      </m:mcs>
                      <m:ctrlPr>
                        <w:rPr>
                          <w:rFonts w:ascii="Cambria Math" w:hAnsi="Cambria Math"/>
                          <w:i/>
                        </w:rPr>
                      </m:ctrlPr>
                    </m:mPr>
                    <m:mr>
                      <m:e>
                        <m:r>
                          <w:rPr>
                            <w:rFonts w:ascii="Cambria Math" w:hAnsi="Cambria Math"/>
                          </w:rPr>
                          <m:t>a</m:t>
                        </m:r>
                      </m:e>
                    </m:mr>
                    <m:mr>
                      <m:e>
                        <m:r>
                          <w:rPr>
                            <w:rFonts w:ascii="Cambria Math"/>
                          </w:rPr>
                          <m:t>1</m:t>
                        </m:r>
                      </m:e>
                    </m:mr>
                  </m:m>
                </m:e>
                <m:e>
                  <m:m>
                    <m:mPr>
                      <m:mcs>
                        <m:mc>
                          <m:mcPr>
                            <m:count m:val="1"/>
                            <m:mcJc m:val="center"/>
                          </m:mcPr>
                        </m:mc>
                      </m:mcs>
                      <m:ctrlPr>
                        <w:rPr>
                          <w:rFonts w:ascii="Cambria Math" w:hAnsi="Cambria Math"/>
                          <w:i/>
                        </w:rPr>
                      </m:ctrlPr>
                    </m:mPr>
                    <m:mr>
                      <m:e>
                        <m:r>
                          <w:rPr>
                            <w:rFonts w:ascii="Cambria Math" w:hAnsi="Cambria Math"/>
                          </w:rPr>
                          <m:t>-</m:t>
                        </m:r>
                        <m:r>
                          <w:rPr>
                            <w:rFonts w:ascii="Cambria Math"/>
                          </w:rPr>
                          <m:t>1</m:t>
                        </m:r>
                      </m:e>
                    </m:mr>
                    <m:mr>
                      <m:e>
                        <m:r>
                          <w:rPr>
                            <w:rFonts w:ascii="Cambria Math" w:hAnsi="Cambria Math"/>
                          </w:rPr>
                          <m:t>-</m:t>
                        </m:r>
                        <m:r>
                          <w:rPr>
                            <w:rFonts w:ascii="Cambria Math"/>
                          </w:rPr>
                          <m:t>1</m:t>
                        </m:r>
                      </m:e>
                    </m:mr>
                  </m:m>
                </m:e>
                <m:e>
                  <m:r>
                    <w:rPr>
                      <w:rFonts w:ascii="Cambria Math"/>
                    </w:rPr>
                    <m:t xml:space="preserve">   </m:t>
                  </m:r>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m:t>
                              </m:r>
                              <m:r>
                                <w:rPr>
                                  <w:rFonts w:ascii="Cambria Math"/>
                                </w:rPr>
                                <m:t>1</m:t>
                              </m:r>
                            </m:e>
                          </m:mr>
                          <m:mr>
                            <m:e>
                              <m:r>
                                <w:rPr>
                                  <w:rFonts w:ascii="Cambria Math"/>
                                </w:rPr>
                                <m:t xml:space="preserve">  1</m:t>
                              </m:r>
                            </m:e>
                          </m:mr>
                        </m:m>
                      </m:e>
                      <m:e>
                        <m:m>
                          <m:mPr>
                            <m:mcs>
                              <m:mc>
                                <m:mcPr>
                                  <m:count m:val="1"/>
                                  <m:mcJc m:val="center"/>
                                </m:mcPr>
                              </m:mc>
                            </m:mcs>
                            <m:ctrlPr>
                              <w:rPr>
                                <w:rFonts w:ascii="Cambria Math" w:hAnsi="Cambria Math"/>
                                <w:i/>
                              </w:rPr>
                            </m:ctrlPr>
                          </m:mPr>
                          <m:mr>
                            <m:e>
                              <m:r>
                                <w:rPr>
                                  <w:rFonts w:ascii="Cambria Math"/>
                                </w:rPr>
                                <m:t>1</m:t>
                              </m:r>
                            </m:e>
                          </m:mr>
                          <m:mr>
                            <m:e>
                              <m:r>
                                <w:rPr>
                                  <w:rFonts w:ascii="Cambria Math" w:hAnsi="Cambria Math"/>
                                </w:rPr>
                                <m:t>-</m:t>
                              </m:r>
                              <m:r>
                                <w:rPr>
                                  <w:rFonts w:ascii="Cambria Math"/>
                                </w:rPr>
                                <m:t>2</m:t>
                              </m:r>
                            </m:e>
                          </m:mr>
                        </m:m>
                      </m:e>
                    </m:mr>
                  </m:m>
                </m:e>
              </m:mr>
            </m:m>
          </m:e>
        </m:d>
      </m:oMath>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 xml:space="preserve">(Sol.: a) a = 2 r(A) = 2; a ≠ </w:t>
      </w:r>
      <w:proofErr w:type="gramStart"/>
      <w:r w:rsidRPr="003C0314">
        <w:t>2  r</w:t>
      </w:r>
      <w:proofErr w:type="gramEnd"/>
      <w:r w:rsidRPr="003C0314">
        <w:t xml:space="preserve">(A) = 3;  b) a = 0, a = 1/2  r(B) = 2; a ≠ 0, 1/2  r(B)=3; c) a = 2  r(C) = 3; </w:t>
      </w:r>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 xml:space="preserve">a ≠ 2 </w:t>
      </w:r>
      <w:proofErr w:type="gramStart"/>
      <w:r w:rsidRPr="003C0314">
        <w:t>r(</w:t>
      </w:r>
      <w:proofErr w:type="gramEnd"/>
      <w:r w:rsidRPr="003C0314">
        <w:t>4))</w:t>
      </w:r>
    </w:p>
    <w:p w:rsidR="00EA7425" w:rsidRPr="003C0314" w:rsidRDefault="00EA7425" w:rsidP="00EA7425">
      <w:pPr>
        <w:pStyle w:val="InterlineadoSencillo"/>
      </w:pPr>
      <w:r w:rsidRPr="00027D62">
        <w:t>3</w:t>
      </w:r>
      <w:r w:rsidR="00027D62" w:rsidRPr="00027D62">
        <w:t>6</w:t>
      </w:r>
      <w:r w:rsidRPr="003C0314">
        <w:rPr>
          <w:b/>
        </w:rPr>
        <w:t>.</w:t>
      </w:r>
      <w:r w:rsidRPr="003C0314">
        <w:t xml:space="preserve">- Calcula el rango de estas matrices en función del parámetro t: </w:t>
      </w:r>
    </w:p>
    <w:p w:rsidR="00EA7425" w:rsidRPr="003C0314" w:rsidRDefault="00EA7425" w:rsidP="00EA7425">
      <w:pPr>
        <w:pStyle w:val="InterlineadoSencillo"/>
      </w:pPr>
      <w:r w:rsidRPr="003C0314">
        <w:t xml:space="preserve">a)  A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t</m:t>
                  </m:r>
                </m:e>
                <m:e>
                  <m:r>
                    <w:rPr>
                      <w:rFonts w:ascii="Cambria Math"/>
                    </w:rPr>
                    <m:t>1</m:t>
                  </m:r>
                </m:e>
                <m:e>
                  <m:m>
                    <m:mPr>
                      <m:mcs>
                        <m:mc>
                          <m:mcPr>
                            <m:count m:val="2"/>
                            <m:mcJc m:val="center"/>
                          </m:mcPr>
                        </m:mc>
                      </m:mcs>
                      <m:ctrlPr>
                        <w:rPr>
                          <w:rFonts w:ascii="Cambria Math" w:hAnsi="Cambria Math"/>
                          <w:i/>
                        </w:rPr>
                      </m:ctrlPr>
                    </m:mPr>
                    <m:mr>
                      <m:e>
                        <m:r>
                          <w:rPr>
                            <w:rFonts w:ascii="Cambria Math"/>
                          </w:rPr>
                          <m:t>1</m:t>
                        </m:r>
                      </m:e>
                      <m:e>
                        <m:r>
                          <w:rPr>
                            <w:rFonts w:ascii="Cambria Math"/>
                          </w:rPr>
                          <m:t>2</m:t>
                        </m:r>
                      </m:e>
                    </m:mr>
                  </m:m>
                </m:e>
              </m:mr>
              <m:mr>
                <m:e>
                  <m:r>
                    <w:rPr>
                      <w:rFonts w:ascii="Cambria Math"/>
                    </w:rPr>
                    <m:t>2</m:t>
                  </m:r>
                </m:e>
                <m:e>
                  <m:r>
                    <w:rPr>
                      <w:rFonts w:ascii="Cambria Math" w:hAnsi="Cambria Math"/>
                    </w:rPr>
                    <m:t>t</m:t>
                  </m:r>
                </m:e>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rPr>
                              <m:t>2</m:t>
                            </m:r>
                          </m:sup>
                        </m:sSup>
                      </m:e>
                      <m:e>
                        <m:r>
                          <w:rPr>
                            <w:rFonts w:ascii="Cambria Math"/>
                          </w:rPr>
                          <m:t>1</m:t>
                        </m:r>
                      </m:e>
                    </m:mr>
                  </m:m>
                </m:e>
              </m:mr>
              <m:mr>
                <m:e>
                  <m:r>
                    <w:rPr>
                      <w:rFonts w:ascii="Cambria Math"/>
                    </w:rPr>
                    <m:t>2</m:t>
                  </m:r>
                </m:e>
                <m:e>
                  <m:r>
                    <w:rPr>
                      <w:rFonts w:ascii="Cambria Math"/>
                    </w:rPr>
                    <m:t>1</m:t>
                  </m:r>
                </m:e>
                <m:e>
                  <m:m>
                    <m:mPr>
                      <m:mcs>
                        <m:mc>
                          <m:mcPr>
                            <m:count m:val="2"/>
                            <m:mcJc m:val="center"/>
                          </m:mcPr>
                        </m:mc>
                      </m:mcs>
                      <m:ctrlPr>
                        <w:rPr>
                          <w:rFonts w:ascii="Cambria Math" w:hAnsi="Cambria Math"/>
                          <w:i/>
                        </w:rPr>
                      </m:ctrlPr>
                    </m:mPr>
                    <m:mr>
                      <m:e>
                        <m:r>
                          <w:rPr>
                            <w:rFonts w:ascii="Cambria Math"/>
                          </w:rPr>
                          <m:t>1</m:t>
                        </m:r>
                      </m:e>
                      <m:e>
                        <m:r>
                          <w:rPr>
                            <w:rFonts w:ascii="Cambria Math"/>
                          </w:rPr>
                          <m:t>2</m:t>
                        </m:r>
                      </m:e>
                    </m:mr>
                  </m:m>
                </m:e>
              </m:mr>
            </m:m>
          </m:e>
        </m:d>
      </m:oMath>
      <w:r w:rsidRPr="003C0314">
        <w:t xml:space="preserve">      b) B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t</m:t>
                  </m:r>
                </m:e>
                <m:e>
                  <m:r>
                    <w:rPr>
                      <w:rFonts w:ascii="Cambria Math" w:hAnsi="Cambria Math"/>
                    </w:rPr>
                    <m:t>t</m:t>
                  </m:r>
                </m:e>
                <m:e>
                  <m:r>
                    <w:rPr>
                      <w:rFonts w:ascii="Cambria Math"/>
                    </w:rPr>
                    <m:t>0</m:t>
                  </m:r>
                </m:e>
              </m:mr>
              <m:mr>
                <m:e>
                  <m:r>
                    <w:rPr>
                      <w:rFonts w:ascii="Cambria Math"/>
                    </w:rPr>
                    <m:t>2</m:t>
                  </m:r>
                </m:e>
                <m:e>
                  <m:r>
                    <w:rPr>
                      <w:rFonts w:ascii="Cambria Math" w:hAnsi="Cambria Math"/>
                    </w:rPr>
                    <m:t>t</m:t>
                  </m:r>
                  <m:r>
                    <w:rPr>
                      <w:rFonts w:ascii="Cambria Math"/>
                    </w:rPr>
                    <m:t>+1</m:t>
                  </m:r>
                </m:e>
                <m:e>
                  <m:r>
                    <w:rPr>
                      <w:rFonts w:ascii="Cambria Math" w:hAnsi="Cambria Math"/>
                    </w:rPr>
                    <m:t>t-</m:t>
                  </m:r>
                  <m:r>
                    <w:rPr>
                      <w:rFonts w:ascii="Cambria Math"/>
                    </w:rPr>
                    <m:t>1</m:t>
                  </m:r>
                </m:e>
              </m:mr>
              <m:mr>
                <m:e>
                  <m:r>
                    <w:rPr>
                      <w:rFonts w:ascii="Cambria Math"/>
                    </w:rPr>
                    <m:t>2</m:t>
                  </m:r>
                  <m:r>
                    <w:rPr>
                      <w:rFonts w:ascii="Cambria Math" w:hAnsi="Cambria Math"/>
                    </w:rPr>
                    <m:t>t</m:t>
                  </m:r>
                  <m:r>
                    <w:rPr>
                      <w:rFonts w:ascii="Cambria Math"/>
                    </w:rPr>
                    <m:t>+1</m:t>
                  </m:r>
                </m:e>
                <m:e>
                  <m:r>
                    <w:rPr>
                      <w:rFonts w:ascii="Cambria Math"/>
                    </w:rPr>
                    <m:t>0</m:t>
                  </m:r>
                </m:e>
                <m:e>
                  <m:r>
                    <w:rPr>
                      <w:rFonts w:ascii="Cambria Math" w:hAnsi="Cambria Math"/>
                    </w:rPr>
                    <m:t>-t-</m:t>
                  </m:r>
                  <m:r>
                    <w:rPr>
                      <w:rFonts w:ascii="Cambria Math"/>
                    </w:rPr>
                    <m:t>3</m:t>
                  </m:r>
                </m:e>
              </m:mr>
            </m:m>
          </m:e>
        </m:d>
      </m:oMath>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(Sol.: a) t = 0, 1 r(A) = 3; t = 2 r(A) = 2; t ≠ 2 r(A)</w:t>
      </w:r>
      <w:r>
        <w:t>=</w:t>
      </w:r>
      <w:r w:rsidRPr="003C0314">
        <w:t xml:space="preserve"> </w:t>
      </w:r>
      <w:proofErr w:type="gramStart"/>
      <w:r w:rsidRPr="003C0314">
        <w:t>3;  b</w:t>
      </w:r>
      <w:proofErr w:type="gramEnd"/>
      <w:r w:rsidRPr="003C0314">
        <w:t>) t = 0, 1, 2  r(B) = 2; t ≠ 0, 1, 2 r(B) = 3)</w:t>
      </w:r>
    </w:p>
    <w:p w:rsidR="00EA7425" w:rsidRPr="003C0314" w:rsidRDefault="00EA7425" w:rsidP="00EA7425">
      <w:pPr>
        <w:pStyle w:val="InterlineadoSencillo"/>
      </w:pPr>
      <w:r w:rsidRPr="00027D62">
        <w:t>3</w:t>
      </w:r>
      <w:r w:rsidR="00027D62" w:rsidRPr="00027D62">
        <w:t>7</w:t>
      </w:r>
      <w:r w:rsidRPr="003C0314">
        <w:rPr>
          <w:b/>
        </w:rPr>
        <w:t>.-</w:t>
      </w:r>
      <w:r w:rsidRPr="003C0314">
        <w:t xml:space="preserve"> Calcula el rango, según los valores de m, </w:t>
      </w:r>
    </w:p>
    <w:p w:rsidR="00EA7425" w:rsidRPr="003C0314" w:rsidRDefault="00EA7425" w:rsidP="00EA7425">
      <w:pPr>
        <w:pStyle w:val="InterlineadoSencillo"/>
      </w:pPr>
      <w:r w:rsidRPr="003C0314">
        <w:t xml:space="preserve">a)  A =  </w:t>
      </w:r>
      <w:r w:rsidR="00BD0474" w:rsidRPr="00EA7425">
        <w:rPr>
          <w:noProof/>
          <w:position w:val="-40"/>
        </w:rPr>
        <w:object w:dxaOrig="1320" w:dyaOrig="880">
          <v:shape id="_x0000_i1340" type="#_x0000_t75" alt="" style="width:63.35pt;height:43.35pt;mso-width-percent:0;mso-height-percent:0;mso-width-percent:0;mso-height-percent:0" o:ole="">
            <v:imagedata r:id="rId883" o:title=""/>
          </v:shape>
          <o:OLEObject Type="Embed" ProgID="Equation.3" ShapeID="_x0000_i1340" DrawAspect="Content" ObjectID="_1753627695" r:id="rId884"/>
        </w:object>
      </w:r>
      <w:r w:rsidRPr="003C0314">
        <w:t xml:space="preserve">    </w:t>
      </w:r>
    </w:p>
    <w:p w:rsidR="00EA7425" w:rsidRPr="003C0314" w:rsidRDefault="00EA7425" w:rsidP="00EA7425">
      <w:pPr>
        <w:pStyle w:val="InterlineadoSencillo"/>
      </w:pPr>
      <w:r w:rsidRPr="003C0314">
        <w:t xml:space="preserve">(Sol.: a) Si </w:t>
      </w:r>
      <w:r w:rsidRPr="003C0314">
        <w:rPr>
          <w:i/>
        </w:rPr>
        <w:t xml:space="preserve">m </w:t>
      </w:r>
      <w:r w:rsidRPr="003C0314">
        <w:t>= −2 → Rango (</w:t>
      </w:r>
      <w:r w:rsidRPr="003C0314">
        <w:rPr>
          <w:i/>
        </w:rPr>
        <w:t>A</w:t>
      </w:r>
      <w:r w:rsidRPr="003C0314">
        <w:t xml:space="preserve">) = </w:t>
      </w:r>
      <w:proofErr w:type="gramStart"/>
      <w:r w:rsidRPr="003C0314">
        <w:t>2,  Si</w:t>
      </w:r>
      <w:proofErr w:type="gramEnd"/>
      <w:r w:rsidRPr="003C0314">
        <w:t xml:space="preserve"> </w:t>
      </w:r>
      <w:r w:rsidRPr="003C0314">
        <w:rPr>
          <w:i/>
        </w:rPr>
        <w:t xml:space="preserve">m </w:t>
      </w:r>
      <w:r w:rsidRPr="003C0314">
        <w:t>= 3 → Rango (</w:t>
      </w:r>
      <w:r w:rsidRPr="003C0314">
        <w:rPr>
          <w:i/>
        </w:rPr>
        <w:t>A</w:t>
      </w:r>
      <w:r w:rsidRPr="003C0314">
        <w:t xml:space="preserve">) = 2,  Si </w:t>
      </w:r>
      <w:r w:rsidRPr="003C0314">
        <w:rPr>
          <w:i/>
        </w:rPr>
        <w:t xml:space="preserve">m </w:t>
      </w:r>
      <w:r w:rsidRPr="003C0314">
        <w:t xml:space="preserve">≠ −2 y </w:t>
      </w:r>
      <w:r w:rsidRPr="003C0314">
        <w:rPr>
          <w:i/>
        </w:rPr>
        <w:t xml:space="preserve">m </w:t>
      </w:r>
      <w:r w:rsidRPr="003C0314">
        <w:t>≠ 3 → Rango (</w:t>
      </w:r>
      <w:r w:rsidRPr="003C0314">
        <w:rPr>
          <w:i/>
        </w:rPr>
        <w:t>A</w:t>
      </w:r>
      <w:r w:rsidRPr="003C0314">
        <w:t>) = 3)</w:t>
      </w:r>
    </w:p>
    <w:p w:rsidR="00EA7425" w:rsidRPr="003C0314" w:rsidRDefault="00EA7425" w:rsidP="00EA7425">
      <w:pPr>
        <w:pStyle w:val="InterlineadoSencillo"/>
      </w:pPr>
      <w:r w:rsidRPr="00027D62">
        <w:t>3</w:t>
      </w:r>
      <w:r w:rsidR="00027D62" w:rsidRPr="00027D62">
        <w:t>8</w:t>
      </w:r>
      <w:r w:rsidRPr="003C0314">
        <w:rPr>
          <w:b/>
        </w:rPr>
        <w:t>.-</w:t>
      </w:r>
      <w:r w:rsidRPr="003C0314">
        <w:t xml:space="preserve"> Calcula el rango de la matriz siguiente:</w:t>
      </w:r>
    </w:p>
    <w:p w:rsidR="00EA7425" w:rsidRPr="00EA7425" w:rsidRDefault="00EA7425" w:rsidP="00EA7425">
      <w:pPr>
        <w:pStyle w:val="InterlineadoSencillo"/>
      </w:pPr>
      <w:r w:rsidRPr="003C0314">
        <w:t xml:space="preserve">M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 xml:space="preserve">  1</m:t>
                  </m:r>
                </m:e>
                <m:e>
                  <m:m>
                    <m:mPr>
                      <m:mcs>
                        <m:mc>
                          <m:mcPr>
                            <m:count m:val="2"/>
                            <m:mcJc m:val="center"/>
                          </m:mcPr>
                        </m:mc>
                      </m:mcs>
                      <m:ctrlPr>
                        <w:rPr>
                          <w:rFonts w:ascii="Cambria Math" w:hAnsi="Cambria Math"/>
                          <w:i/>
                        </w:rPr>
                      </m:ctrlPr>
                    </m:mPr>
                    <m:mr>
                      <m:e>
                        <m:r>
                          <w:rPr>
                            <w:rFonts w:ascii="Cambria Math"/>
                          </w:rPr>
                          <m:t>1</m:t>
                        </m:r>
                      </m:e>
                      <m:e>
                        <m:r>
                          <w:rPr>
                            <w:rFonts w:ascii="Cambria Math"/>
                          </w:rPr>
                          <m:t xml:space="preserve">   2</m:t>
                        </m:r>
                      </m:e>
                    </m:mr>
                  </m:m>
                </m:e>
              </m:mr>
              <m:mr>
                <m:e>
                  <m:r>
                    <w:rPr>
                      <w:rFonts w:ascii="Cambria Math"/>
                    </w:rPr>
                    <m:t>1</m:t>
                  </m:r>
                </m:e>
                <m:e>
                  <m:r>
                    <w:rPr>
                      <w:rFonts w:ascii="Cambria Math"/>
                    </w:rPr>
                    <m:t xml:space="preserve">  2</m:t>
                  </m:r>
                </m:e>
                <m:e>
                  <m:m>
                    <m:mPr>
                      <m:mcs>
                        <m:mc>
                          <m:mcPr>
                            <m:count m:val="2"/>
                            <m:mcJc m:val="center"/>
                          </m:mcPr>
                        </m:mc>
                      </m:mcs>
                      <m:ctrlPr>
                        <w:rPr>
                          <w:rFonts w:ascii="Cambria Math" w:hAnsi="Cambria Math"/>
                          <w:i/>
                        </w:rPr>
                      </m:ctrlPr>
                    </m:mPr>
                    <m:mr>
                      <m:e>
                        <m:r>
                          <w:rPr>
                            <w:rFonts w:ascii="Cambria Math" w:hAnsi="Cambria Math"/>
                          </w:rPr>
                          <m:t>-</m:t>
                        </m:r>
                        <m:r>
                          <w:rPr>
                            <w:rFonts w:ascii="Cambria Math"/>
                          </w:rPr>
                          <m:t>3</m:t>
                        </m:r>
                      </m:e>
                      <m:e>
                        <m:r>
                          <w:rPr>
                            <w:rFonts w:ascii="Cambria Math"/>
                          </w:rPr>
                          <m:t xml:space="preserve"> 8</m:t>
                        </m:r>
                      </m:e>
                    </m:mr>
                  </m:m>
                </m:e>
              </m:mr>
              <m:mr>
                <m:e>
                  <m:m>
                    <m:mPr>
                      <m:mcs>
                        <m:mc>
                          <m:mcPr>
                            <m:count m:val="1"/>
                            <m:mcJc m:val="center"/>
                          </m:mcPr>
                        </m:mc>
                      </m:mcs>
                      <m:ctrlPr>
                        <w:rPr>
                          <w:rFonts w:ascii="Cambria Math" w:hAnsi="Cambria Math"/>
                          <w:i/>
                        </w:rPr>
                      </m:ctrlPr>
                    </m:mPr>
                    <m:mr>
                      <m:e>
                        <m:r>
                          <w:rPr>
                            <w:rFonts w:ascii="Cambria Math" w:hAnsi="Cambria Math"/>
                          </w:rPr>
                          <m:t>a</m:t>
                        </m:r>
                      </m:e>
                    </m:mr>
                    <m:mr>
                      <m:e>
                        <m:r>
                          <w:rPr>
                            <w:rFonts w:ascii="Cambria Math"/>
                          </w:rPr>
                          <m:t>1</m:t>
                        </m:r>
                      </m:e>
                    </m:mr>
                  </m:m>
                </m:e>
                <m:e>
                  <m:m>
                    <m:mPr>
                      <m:mcs>
                        <m:mc>
                          <m:mcPr>
                            <m:count m:val="1"/>
                            <m:mcJc m:val="center"/>
                          </m:mcPr>
                        </m:mc>
                      </m:mcs>
                      <m:ctrlPr>
                        <w:rPr>
                          <w:rFonts w:ascii="Cambria Math" w:hAnsi="Cambria Math"/>
                          <w:i/>
                        </w:rPr>
                      </m:ctrlPr>
                    </m:mPr>
                    <m:mr>
                      <m:e>
                        <m:r>
                          <w:rPr>
                            <w:rFonts w:ascii="Cambria Math" w:hAnsi="Cambria Math"/>
                          </w:rPr>
                          <m:t>-</m:t>
                        </m:r>
                        <m:r>
                          <w:rPr>
                            <w:rFonts w:ascii="Cambria Math"/>
                          </w:rPr>
                          <m:t>1</m:t>
                        </m:r>
                      </m:e>
                    </m:mr>
                    <m:mr>
                      <m:e>
                        <m:r>
                          <w:rPr>
                            <w:rFonts w:ascii="Cambria Math" w:hAnsi="Cambria Math"/>
                          </w:rPr>
                          <m:t>-</m:t>
                        </m:r>
                        <m:r>
                          <w:rPr>
                            <w:rFonts w:ascii="Cambria Math"/>
                          </w:rPr>
                          <m:t>1</m:t>
                        </m:r>
                      </m:e>
                    </m:mr>
                  </m:m>
                </m:e>
                <m:e>
                  <m:m>
                    <m:mPr>
                      <m:mcs>
                        <m:mc>
                          <m:mcPr>
                            <m:count m:val="1"/>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m:t>
                              </m:r>
                              <m:r>
                                <w:rPr>
                                  <w:rFonts w:ascii="Cambria Math"/>
                                </w:rPr>
                                <m:t>1</m:t>
                              </m:r>
                            </m:e>
                            <m:e>
                              <m:r>
                                <w:rPr>
                                  <w:rFonts w:ascii="Cambria Math"/>
                                </w:rPr>
                                <m:t>1</m:t>
                              </m:r>
                            </m:e>
                          </m:mr>
                        </m:m>
                      </m:e>
                    </m:mr>
                    <m:mr>
                      <m:e>
                        <m:m>
                          <m:mPr>
                            <m:mcs>
                              <m:mc>
                                <m:mcPr>
                                  <m:count m:val="2"/>
                                  <m:mcJc m:val="center"/>
                                </m:mcPr>
                              </m:mc>
                            </m:mcs>
                            <m:ctrlPr>
                              <w:rPr>
                                <w:rFonts w:ascii="Cambria Math" w:hAnsi="Cambria Math"/>
                                <w:i/>
                              </w:rPr>
                            </m:ctrlPr>
                          </m:mPr>
                          <m:mr>
                            <m:e>
                              <m:r>
                                <w:rPr>
                                  <w:rFonts w:ascii="Cambria Math"/>
                                </w:rPr>
                                <m:t xml:space="preserve">   1</m:t>
                              </m:r>
                            </m:e>
                            <m:e>
                              <m:r>
                                <w:rPr>
                                  <w:rFonts w:ascii="Cambria Math" w:hAnsi="Cambria Math"/>
                                </w:rPr>
                                <m:t>-</m:t>
                              </m:r>
                              <m:r>
                                <w:rPr>
                                  <w:rFonts w:ascii="Cambria Math"/>
                                </w:rPr>
                                <m:t>2</m:t>
                              </m:r>
                            </m:e>
                          </m:mr>
                        </m:m>
                      </m:e>
                    </m:mr>
                  </m:m>
                </m:e>
              </m:mr>
            </m:m>
          </m:e>
        </m:d>
      </m:oMath>
      <w:r w:rsidRPr="003C0314">
        <w:t xml:space="preserve">     según los valores del parámetro a.  (Sol.: a = 2 r(M) 3; a ≠ 2 r(M) = 4)</w:t>
      </w:r>
    </w:p>
    <w:p w:rsidR="00EA7425" w:rsidRPr="003C0314" w:rsidRDefault="00EA7425" w:rsidP="00EA7425">
      <w:pPr>
        <w:pStyle w:val="InterlineadoSencillo"/>
      </w:pPr>
      <w:r w:rsidRPr="00027D62">
        <w:t>3</w:t>
      </w:r>
      <w:r w:rsidR="00027D62" w:rsidRPr="00027D62">
        <w:t>9</w:t>
      </w:r>
      <w:r w:rsidRPr="003C0314">
        <w:rPr>
          <w:b/>
        </w:rPr>
        <w:t>.-</w:t>
      </w:r>
      <w:r w:rsidRPr="003C0314">
        <w:t xml:space="preserve"> Determina el rango de las siguientes matrices según los valores de t:</w:t>
      </w:r>
    </w:p>
    <w:p w:rsidR="00EA7425" w:rsidRPr="003C0314" w:rsidRDefault="00EA7425" w:rsidP="00EA7425">
      <w:pPr>
        <w:pStyle w:val="InterlineadoSencillo"/>
      </w:pPr>
      <w:r w:rsidRPr="003C0314">
        <w:t xml:space="preserve">a) A = </w:t>
      </w:r>
      <w:r w:rsidR="00BD0474" w:rsidRPr="00EA7425">
        <w:rPr>
          <w:noProof/>
          <w:position w:val="-40"/>
        </w:rPr>
        <w:object w:dxaOrig="1500" w:dyaOrig="880">
          <v:shape id="_x0000_i1339" type="#_x0000_t75" alt="" style="width:1in;height:43.35pt;mso-width-percent:0;mso-height-percent:0;mso-width-percent:0;mso-height-percent:0" o:ole="">
            <v:imagedata r:id="rId885" o:title=""/>
          </v:shape>
          <o:OLEObject Type="Embed" ProgID="Equation.3" ShapeID="_x0000_i1339" DrawAspect="Content" ObjectID="_1753627696" r:id="rId886"/>
        </w:object>
      </w:r>
      <w:r w:rsidRPr="003C0314">
        <w:t xml:space="preserve">     b) B = </w:t>
      </w:r>
      <w:r w:rsidR="00BD0474" w:rsidRPr="00EA7425">
        <w:rPr>
          <w:noProof/>
          <w:position w:val="-40"/>
        </w:rPr>
        <w:object w:dxaOrig="1700" w:dyaOrig="880">
          <v:shape id="_x0000_i1338" type="#_x0000_t75" alt="" style="width:85.9pt;height:43.35pt;mso-width-percent:0;mso-height-percent:0;mso-width-percent:0;mso-height-percent:0" o:ole="">
            <v:imagedata r:id="rId887" o:title=""/>
          </v:shape>
          <o:OLEObject Type="Embed" ProgID="Equation.3" ShapeID="_x0000_i1338" DrawAspect="Content" ObjectID="_1753627697" r:id="rId888"/>
        </w:object>
      </w:r>
      <w:r w:rsidRPr="003C0314">
        <w:t xml:space="preserve">   c) M = </w:t>
      </w:r>
      <w:r w:rsidR="00BD0474" w:rsidRPr="00EA7425">
        <w:rPr>
          <w:noProof/>
          <w:position w:val="-50"/>
        </w:rPr>
        <w:object w:dxaOrig="1719" w:dyaOrig="1120">
          <v:shape id="_x0000_i1337" type="#_x0000_t75" alt="" style="width:1in;height:43.35pt;mso-width-percent:0;mso-height-percent:0;mso-width-percent:0;mso-height-percent:0" o:ole="">
            <v:imagedata r:id="rId889" o:title=""/>
          </v:shape>
          <o:OLEObject Type="Embed" ProgID="Equation.3" ShapeID="_x0000_i1337" DrawAspect="Content" ObjectID="_1753627698" r:id="rId890"/>
        </w:object>
      </w:r>
    </w:p>
    <w:p w:rsidR="00EA7425" w:rsidRPr="003C0314" w:rsidRDefault="00EA7425" w:rsidP="00EA7425">
      <w:pPr>
        <w:pStyle w:val="InterlineadoSencillo"/>
      </w:pPr>
      <w:r w:rsidRPr="003C0314">
        <w:t xml:space="preserve">    (Sol.: c) si m = 1 r(M) = </w:t>
      </w:r>
      <w:proofErr w:type="gramStart"/>
      <w:r w:rsidRPr="003C0314">
        <w:t xml:space="preserve">2;   </w:t>
      </w:r>
      <w:proofErr w:type="gramEnd"/>
      <w:r w:rsidRPr="003C0314">
        <w:t xml:space="preserve"> si m ≠ 1  r(M) = 3)</w:t>
      </w:r>
    </w:p>
    <w:p w:rsidR="00CE126D" w:rsidRDefault="00CE126D"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Ecuaciones matriciales.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tc>
      </w:tr>
    </w:tbl>
    <w:p w:rsidR="00CE126D" w:rsidRDefault="00CE126D" w:rsidP="009A448F">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EA7425" w:rsidRPr="003C0314" w:rsidRDefault="00027D62" w:rsidP="00EA7425">
      <w:pPr>
        <w:pStyle w:val="InterlineadoSencillo"/>
      </w:pPr>
      <w:r>
        <w:t>40</w:t>
      </w:r>
      <w:r w:rsidR="00EA7425" w:rsidRPr="003C0314">
        <w:t xml:space="preserve">.- Dadas las matrices A = </w:t>
      </w:r>
      <w:r w:rsidR="00BD0474" w:rsidRPr="00EA7425">
        <w:rPr>
          <w:noProof/>
          <w:position w:val="-30"/>
        </w:rPr>
        <w:object w:dxaOrig="1420" w:dyaOrig="720">
          <v:shape id="_x0000_i1336" type="#_x0000_t75" alt="" style="width:1in;height:36pt;mso-width-percent:0;mso-height-percent:0;mso-width-percent:0;mso-height-percent:0" o:ole="">
            <v:imagedata r:id="rId891" o:title=""/>
          </v:shape>
          <o:OLEObject Type="Embed" ProgID="Equation.3" ShapeID="_x0000_i1336" DrawAspect="Content" ObjectID="_1753627699" r:id="rId892"/>
        </w:object>
      </w:r>
      <w:r w:rsidR="00EA7425" w:rsidRPr="003C0314">
        <w:t xml:space="preserve">    B = </w:t>
      </w:r>
      <w:r w:rsidR="00BD0474" w:rsidRPr="00EA7425">
        <w:rPr>
          <w:noProof/>
          <w:position w:val="-30"/>
        </w:rPr>
        <w:object w:dxaOrig="1219" w:dyaOrig="720">
          <v:shape id="_x0000_i1335" type="#_x0000_t75" alt="" style="width:63.35pt;height:36pt;mso-width-percent:0;mso-height-percent:0;mso-width-percent:0;mso-height-percent:0" o:ole="">
            <v:imagedata r:id="rId893" o:title=""/>
          </v:shape>
          <o:OLEObject Type="Embed" ProgID="Equation.3" ShapeID="_x0000_i1335" DrawAspect="Content" ObjectID="_1753627700" r:id="rId894"/>
        </w:object>
      </w:r>
      <w:r w:rsidR="00EA7425" w:rsidRPr="003C0314">
        <w:t xml:space="preserve">   C = </w:t>
      </w:r>
      <w:r w:rsidR="00BD0474" w:rsidRPr="00EA7425">
        <w:rPr>
          <w:noProof/>
          <w:position w:val="-30"/>
        </w:rPr>
        <w:object w:dxaOrig="880" w:dyaOrig="720">
          <v:shape id="_x0000_i1334" type="#_x0000_t75" alt="" style="width:43.35pt;height:36pt;mso-width-percent:0;mso-height-percent:0;mso-width-percent:0;mso-height-percent:0" o:ole="">
            <v:imagedata r:id="rId895" o:title=""/>
          </v:shape>
          <o:OLEObject Type="Embed" ProgID="Equation.3" ShapeID="_x0000_i1334" DrawAspect="Content" ObjectID="_1753627701" r:id="rId896"/>
        </w:object>
      </w:r>
      <w:r w:rsidR="00EA7425" w:rsidRPr="003C0314">
        <w:t xml:space="preserve">  D = </w:t>
      </w:r>
      <w:r w:rsidR="00BD0474" w:rsidRPr="00EA7425">
        <w:rPr>
          <w:noProof/>
          <w:position w:val="-30"/>
        </w:rPr>
        <w:object w:dxaOrig="600" w:dyaOrig="720">
          <v:shape id="_x0000_i1333" type="#_x0000_t75" alt="" style="width:29.5pt;height:36pt;mso-width-percent:0;mso-height-percent:0;mso-width-percent:0;mso-height-percent:0" o:ole="">
            <v:imagedata r:id="rId897" o:title=""/>
          </v:shape>
          <o:OLEObject Type="Embed" ProgID="Equation.3" ShapeID="_x0000_i1333" DrawAspect="Content" ObjectID="_1753627702" r:id="rId898"/>
        </w:object>
      </w:r>
      <w:r w:rsidR="00EA7425" w:rsidRPr="003C0314">
        <w:t xml:space="preserve"> halla la matriz X que verifica (</w:t>
      </w:r>
      <w:proofErr w:type="spellStart"/>
      <w:r w:rsidR="00EA7425" w:rsidRPr="003C0314">
        <w:t>AB</w:t>
      </w:r>
      <w:r w:rsidR="00EA7425" w:rsidRPr="003C0314">
        <w:rPr>
          <w:vertAlign w:val="superscript"/>
        </w:rPr>
        <w:t>t</w:t>
      </w:r>
      <w:proofErr w:type="spellEnd"/>
      <w:r w:rsidR="00EA7425" w:rsidRPr="003C0314">
        <w:t xml:space="preserve"> + </w:t>
      </w:r>
      <w:proofErr w:type="gramStart"/>
      <w:r w:rsidR="00EA7425" w:rsidRPr="003C0314">
        <w:t>C )X</w:t>
      </w:r>
      <w:proofErr w:type="gramEnd"/>
      <w:r w:rsidR="00EA7425" w:rsidRPr="003C0314">
        <w:t xml:space="preserve"> = D   (Sol.: X = </w:t>
      </w:r>
      <w:r w:rsidR="00BD0474" w:rsidRPr="00EA7425">
        <w:rPr>
          <w:noProof/>
          <w:position w:val="-30"/>
        </w:rPr>
        <w:object w:dxaOrig="760" w:dyaOrig="720">
          <v:shape id="_x0000_i1332" type="#_x0000_t75" alt="" style="width:29.5pt;height:29.5pt;mso-width-percent:0;mso-height-percent:0;mso-width-percent:0;mso-height-percent:0" o:ole="">
            <v:imagedata r:id="rId899" o:title=""/>
          </v:shape>
          <o:OLEObject Type="Embed" ProgID="Equation.3" ShapeID="_x0000_i1332" DrawAspect="Content" ObjectID="_1753627703" r:id="rId900"/>
        </w:object>
      </w:r>
      <w:r w:rsidR="00EA7425" w:rsidRPr="003C0314">
        <w:t>)</w:t>
      </w:r>
    </w:p>
    <w:p w:rsidR="00EA7425" w:rsidRPr="003C0314" w:rsidRDefault="00EA7425" w:rsidP="00EA7425">
      <w:pPr>
        <w:pStyle w:val="InterlineadoSencillo"/>
      </w:pPr>
      <w:r>
        <w:t>4</w:t>
      </w:r>
      <w:r w:rsidR="00027D62">
        <w:t>1</w:t>
      </w:r>
      <w:r w:rsidRPr="003C0314">
        <w:t>.</w:t>
      </w:r>
      <w:proofErr w:type="gramStart"/>
      <w:r w:rsidRPr="003C0314">
        <w:t>-  Halla</w:t>
      </w:r>
      <w:proofErr w:type="gramEnd"/>
      <w:r w:rsidRPr="003C0314">
        <w:t>, en cada caso, la matriz X que verifica la igualdad:</w:t>
      </w:r>
    </w:p>
    <w:p w:rsidR="00EA7425" w:rsidRPr="003C0314" w:rsidRDefault="00EA7425" w:rsidP="00EA7425">
      <w:pPr>
        <w:pStyle w:val="InterlineadoSencillo"/>
      </w:pPr>
      <w:r w:rsidRPr="003C0314">
        <w:t>a)  A</w:t>
      </w:r>
      <w:r w:rsidRPr="003C0314">
        <w:rPr>
          <w:vertAlign w:val="superscript"/>
        </w:rPr>
        <w:t>-1</w:t>
      </w:r>
      <w:r w:rsidRPr="003C0314">
        <w:t xml:space="preserve"> X A = B           b) (A + X) B = I                 siendo A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3</m:t>
                  </m:r>
                </m:e>
                <m:e>
                  <m:r>
                    <w:rPr>
                      <w:rFonts w:ascii="Cambria Math"/>
                    </w:rPr>
                    <m:t>1</m:t>
                  </m:r>
                </m:e>
              </m:mr>
              <m:mr>
                <m:e>
                  <m:r>
                    <w:rPr>
                      <w:rFonts w:ascii="Cambria Math" w:hAnsi="Cambria Math"/>
                    </w:rPr>
                    <m:t>-</m:t>
                  </m:r>
                  <m:r>
                    <w:rPr>
                      <w:rFonts w:ascii="Cambria Math"/>
                    </w:rPr>
                    <m:t>2</m:t>
                  </m:r>
                </m:e>
                <m:e>
                  <m:r>
                    <w:rPr>
                      <w:rFonts w:ascii="Cambria Math" w:hAnsi="Cambria Math"/>
                    </w:rPr>
                    <m:t>-</m:t>
                  </m:r>
                  <m:r>
                    <w:rPr>
                      <w:rFonts w:ascii="Cambria Math"/>
                    </w:rPr>
                    <m:t>1</m:t>
                  </m:r>
                </m:e>
              </m:mr>
            </m:m>
          </m:e>
        </m:d>
      </m:oMath>
      <w:r w:rsidRPr="003C0314">
        <w:t xml:space="preserve">   </w:t>
      </w:r>
      <w:proofErr w:type="gramStart"/>
      <w:r w:rsidRPr="003C0314">
        <w:t>y  B</w:t>
      </w:r>
      <w:proofErr w:type="gramEnd"/>
      <w:r w:rsidRPr="003C0314">
        <w:t xml:space="preserve">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1</m:t>
                  </m:r>
                </m:e>
                <m:e>
                  <m:r>
                    <w:rPr>
                      <w:rFonts w:ascii="Cambria Math" w:hAnsi="Cambria Math"/>
                    </w:rPr>
                    <m:t>-</m:t>
                  </m:r>
                  <m:r>
                    <w:rPr>
                      <w:rFonts w:ascii="Cambria Math"/>
                    </w:rPr>
                    <m:t>1</m:t>
                  </m:r>
                </m:e>
              </m:mr>
              <m:mr>
                <m:e>
                  <m:r>
                    <w:rPr>
                      <w:rFonts w:ascii="Cambria Math"/>
                    </w:rPr>
                    <m:t>2</m:t>
                  </m:r>
                </m:e>
                <m:e>
                  <m:r>
                    <w:rPr>
                      <w:rFonts w:ascii="Cambria Math"/>
                    </w:rPr>
                    <m:t>1</m:t>
                  </m:r>
                </m:e>
              </m:mr>
            </m:m>
          </m:e>
        </m:d>
      </m:oMath>
      <w:r w:rsidRPr="003C0314">
        <w:t xml:space="preserve">   </w:t>
      </w:r>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 xml:space="preserve">(Sol.: a) X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9</m:t>
                  </m:r>
                </m:e>
                <m:e>
                  <m:r>
                    <w:rPr>
                      <w:rFonts w:ascii="Cambria Math"/>
                    </w:rPr>
                    <m:t>11</m:t>
                  </m:r>
                </m:e>
              </m:mr>
              <m:mr>
                <m:e>
                  <m:r>
                    <w:rPr>
                      <w:rFonts w:ascii="Cambria Math" w:hAnsi="Cambria Math"/>
                    </w:rPr>
                    <m:t>-</m:t>
                  </m:r>
                  <m:r>
                    <w:rPr>
                      <w:rFonts w:ascii="Cambria Math"/>
                    </w:rPr>
                    <m:t>6</m:t>
                  </m:r>
                </m:e>
                <m:e>
                  <m:r>
                    <w:rPr>
                      <w:rFonts w:ascii="Cambria Math" w:hAnsi="Cambria Math"/>
                    </w:rPr>
                    <m:t>-</m:t>
                  </m:r>
                  <m:r>
                    <w:rPr>
                      <w:rFonts w:ascii="Cambria Math"/>
                    </w:rPr>
                    <m:t>7</m:t>
                  </m:r>
                </m:e>
              </m:mr>
            </m:m>
          </m:e>
        </m:d>
      </m:oMath>
      <w:r w:rsidRPr="003C0314">
        <w:t xml:space="preserve"> </w:t>
      </w:r>
      <w:proofErr w:type="gramStart"/>
      <w:r w:rsidRPr="003C0314">
        <w:t xml:space="preserve">  ;</w:t>
      </w:r>
      <w:proofErr w:type="gramEnd"/>
      <w:r w:rsidRPr="003C0314">
        <w:t xml:space="preserve"> b) X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r>
                    <w:rPr>
                      <w:rFonts w:ascii="Cambria Math"/>
                    </w:rPr>
                    <m:t>8/3</m:t>
                  </m:r>
                </m:e>
                <m:e>
                  <m:r>
                    <w:rPr>
                      <w:rFonts w:ascii="Cambria Math" w:hAnsi="Cambria Math"/>
                    </w:rPr>
                    <m:t>-</m:t>
                  </m:r>
                  <m:r>
                    <w:rPr>
                      <w:rFonts w:ascii="Cambria Math"/>
                    </w:rPr>
                    <m:t>2/3</m:t>
                  </m:r>
                </m:e>
              </m:mr>
              <m:mr>
                <m:e>
                  <m:r>
                    <w:rPr>
                      <w:rFonts w:ascii="Cambria Math"/>
                    </w:rPr>
                    <m:t>4/3</m:t>
                  </m:r>
                </m:e>
                <m:e>
                  <m:r>
                    <w:rPr>
                      <w:rFonts w:ascii="Cambria Math"/>
                    </w:rPr>
                    <m:t>4/3</m:t>
                  </m:r>
                </m:e>
              </m:mr>
            </m:m>
          </m:e>
        </m:d>
      </m:oMath>
      <w:r w:rsidRPr="003C0314">
        <w:t xml:space="preserve">   )</w:t>
      </w:r>
    </w:p>
    <w:p w:rsidR="00EA7425" w:rsidRPr="003C0314" w:rsidRDefault="00EA7425" w:rsidP="00EA7425">
      <w:pPr>
        <w:pStyle w:val="InterlineadoSencillo"/>
      </w:pPr>
      <w:r w:rsidRPr="00027D62">
        <w:t>4</w:t>
      </w:r>
      <w:r w:rsidR="00027D62" w:rsidRPr="00027D62">
        <w:t>2</w:t>
      </w:r>
      <w:r w:rsidRPr="003C0314">
        <w:rPr>
          <w:b/>
        </w:rPr>
        <w:t xml:space="preserve">.- </w:t>
      </w:r>
      <w:r w:rsidRPr="003C0314">
        <w:t xml:space="preserve">Halla X tal </w:t>
      </w:r>
      <w:proofErr w:type="gramStart"/>
      <w:r w:rsidRPr="003C0314">
        <w:t>que  3</w:t>
      </w:r>
      <w:proofErr w:type="gramEnd"/>
      <w:r w:rsidRPr="003C0314">
        <w:t>AX = B, siendo:</w:t>
      </w:r>
    </w:p>
    <w:p w:rsidR="00EA7425" w:rsidRPr="003C0314" w:rsidRDefault="00EA7425" w:rsidP="00EA7425">
      <w:pPr>
        <w:pStyle w:val="InterlineadoSencillo"/>
      </w:pPr>
      <w:r w:rsidRPr="003C0314">
        <w:t xml:space="preserve">A = </w:t>
      </w:r>
      <w:r w:rsidR="00BD0474" w:rsidRPr="00EA7425">
        <w:rPr>
          <w:noProof/>
          <w:position w:val="-50"/>
        </w:rPr>
        <w:object w:dxaOrig="1100" w:dyaOrig="1120">
          <v:shape id="_x0000_i1331" type="#_x0000_t75" alt="" style="width:42.5pt;height:43.35pt;mso-width-percent:0;mso-height-percent:0;mso-width-percent:0;mso-height-percent:0" o:ole="">
            <v:imagedata r:id="rId901" o:title=""/>
          </v:shape>
          <o:OLEObject Type="Embed" ProgID="Equation.3" ShapeID="_x0000_i1331" DrawAspect="Content" ObjectID="_1753627704" r:id="rId902"/>
        </w:object>
      </w:r>
      <w:r w:rsidRPr="003C0314">
        <w:t xml:space="preserve">             B = </w:t>
      </w:r>
      <w:r w:rsidR="00BD0474" w:rsidRPr="00EA7425">
        <w:rPr>
          <w:noProof/>
          <w:position w:val="-50"/>
        </w:rPr>
        <w:object w:dxaOrig="1060" w:dyaOrig="1120">
          <v:shape id="_x0000_i1330" type="#_x0000_t75" alt="" style="width:35.55pt;height:43.35pt;mso-width-percent:0;mso-height-percent:0;mso-width-percent:0;mso-height-percent:0" o:ole="">
            <v:imagedata r:id="rId903" o:title=""/>
          </v:shape>
          <o:OLEObject Type="Embed" ProgID="Equation.3" ShapeID="_x0000_i1330" DrawAspect="Content" ObjectID="_1753627705" r:id="rId904"/>
        </w:object>
      </w:r>
      <w:r w:rsidRPr="003C0314">
        <w:t xml:space="preserve">  </w:t>
      </w:r>
      <w:proofErr w:type="gramStart"/>
      <w:r w:rsidRPr="003C0314">
        <w:t xml:space="preserve">   (</w:t>
      </w:r>
      <w:proofErr w:type="gramEnd"/>
      <w:r w:rsidRPr="003C0314">
        <w:t xml:space="preserve">Sol.: X = </w:t>
      </w:r>
      <w:r w:rsidR="00BD0474" w:rsidRPr="00EA7425">
        <w:rPr>
          <w:noProof/>
          <w:position w:val="-50"/>
        </w:rPr>
        <w:object w:dxaOrig="1900" w:dyaOrig="1120">
          <v:shape id="_x0000_i1329" type="#_x0000_t75" alt="" style="width:1in;height:43.35pt;mso-width-percent:0;mso-height-percent:0;mso-width-percent:0;mso-height-percent:0" o:ole="">
            <v:imagedata r:id="rId905" o:title=""/>
          </v:shape>
          <o:OLEObject Type="Embed" ProgID="Equation.3" ShapeID="_x0000_i1329" DrawAspect="Content" ObjectID="_1753627706" r:id="rId906"/>
        </w:object>
      </w:r>
    </w:p>
    <w:p w:rsidR="00EA7425" w:rsidRPr="003C0314" w:rsidRDefault="00EA7425" w:rsidP="00EA7425">
      <w:pPr>
        <w:pStyle w:val="InterlineadoSencillo"/>
      </w:pPr>
      <w:r w:rsidRPr="00027D62">
        <w:t>4</w:t>
      </w:r>
      <w:r w:rsidR="00027D62" w:rsidRPr="00027D62">
        <w:t>3</w:t>
      </w:r>
      <w:r w:rsidRPr="003C0314">
        <w:rPr>
          <w:b/>
        </w:rPr>
        <w:t>.-</w:t>
      </w:r>
      <w:r w:rsidRPr="003C0314">
        <w:t xml:space="preserve"> (PAU – Madrid Sep-2007) Calcular </w:t>
      </w:r>
      <w:proofErr w:type="gramStart"/>
      <w:r w:rsidRPr="003C0314">
        <w:t>una  matriz</w:t>
      </w:r>
      <w:proofErr w:type="gramEnd"/>
      <w:r w:rsidRPr="003C0314">
        <w:t xml:space="preserve"> cuadrada X que verifica X A</w:t>
      </w:r>
      <w:r w:rsidRPr="003C0314">
        <w:rPr>
          <w:vertAlign w:val="superscript"/>
        </w:rPr>
        <w:t>2</w:t>
      </w:r>
      <w:r w:rsidRPr="003C0314">
        <w:t xml:space="preserve"> + BA = A</w:t>
      </w:r>
      <w:r w:rsidRPr="003C0314">
        <w:rPr>
          <w:vertAlign w:val="superscript"/>
        </w:rPr>
        <w:t>2</w:t>
      </w:r>
      <w:r w:rsidRPr="003C0314">
        <w:t>, siendo:</w:t>
      </w:r>
    </w:p>
    <w:p w:rsidR="00EA7425" w:rsidRPr="003C0314" w:rsidRDefault="00EA7425" w:rsidP="00EA7425">
      <w:pPr>
        <w:pStyle w:val="InterlineadoSencillo"/>
      </w:pPr>
      <w:r w:rsidRPr="003C0314">
        <w:t xml:space="preserve">A = </w:t>
      </w:r>
      <w:r w:rsidR="00BD0474" w:rsidRPr="00EA7425">
        <w:rPr>
          <w:noProof/>
          <w:position w:val="-50"/>
        </w:rPr>
        <w:object w:dxaOrig="1500" w:dyaOrig="1120">
          <v:shape id="_x0000_i1328" type="#_x0000_t75" alt="" style="width:58.1pt;height:43.35pt;mso-width-percent:0;mso-height-percent:0;mso-width-percent:0;mso-height-percent:0" o:ole="">
            <v:imagedata r:id="rId907" o:title=""/>
          </v:shape>
          <o:OLEObject Type="Embed" ProgID="Equation.3" ShapeID="_x0000_i1328" DrawAspect="Content" ObjectID="_1753627707" r:id="rId908"/>
        </w:object>
      </w:r>
      <w:r w:rsidRPr="003C0314">
        <w:t xml:space="preserve">     B= </w:t>
      </w:r>
      <w:r w:rsidR="00BD0474" w:rsidRPr="00EA7425">
        <w:rPr>
          <w:noProof/>
          <w:position w:val="-50"/>
        </w:rPr>
        <w:object w:dxaOrig="1640" w:dyaOrig="1120">
          <v:shape id="_x0000_i1327" type="#_x0000_t75" alt="" style="width:64.65pt;height:43.35pt;mso-width-percent:0;mso-height-percent:0;mso-width-percent:0;mso-height-percent:0" o:ole="">
            <v:imagedata r:id="rId909" o:title=""/>
          </v:shape>
          <o:OLEObject Type="Embed" ProgID="Equation.3" ShapeID="_x0000_i1327" DrawAspect="Content" ObjectID="_1753627708" r:id="rId910"/>
        </w:object>
      </w:r>
      <w:r w:rsidRPr="003C0314">
        <w:t xml:space="preserve">           </w:t>
      </w:r>
      <w:proofErr w:type="gramStart"/>
      <w:r w:rsidRPr="003C0314">
        <w:t xml:space="preserve">   (</w:t>
      </w:r>
      <w:proofErr w:type="gramEnd"/>
      <w:r w:rsidRPr="003C0314">
        <w:t xml:space="preserve">Sol.: X = </w:t>
      </w:r>
      <w:r w:rsidR="00BD0474" w:rsidRPr="00EA7425">
        <w:rPr>
          <w:noProof/>
          <w:position w:val="-50"/>
        </w:rPr>
        <w:object w:dxaOrig="1500" w:dyaOrig="1120">
          <v:shape id="_x0000_i1326" type="#_x0000_t75" alt="" style="width:58.1pt;height:43.35pt;mso-width-percent:0;mso-height-percent:0;mso-width-percent:0;mso-height-percent:0" o:ole="">
            <v:imagedata r:id="rId911" o:title=""/>
          </v:shape>
          <o:OLEObject Type="Embed" ProgID="Equation.3" ShapeID="_x0000_i1326" DrawAspect="Content" ObjectID="_1753627709" r:id="rId912"/>
        </w:object>
      </w:r>
      <w:r w:rsidRPr="003C0314">
        <w:t>)</w:t>
      </w:r>
    </w:p>
    <w:p w:rsidR="00EA7425" w:rsidRPr="003C0314" w:rsidRDefault="00EA7425" w:rsidP="00EA7425">
      <w:pPr>
        <w:pStyle w:val="InterlineadoSencillo"/>
        <w:rPr>
          <w:b/>
        </w:rPr>
      </w:pPr>
      <w:r w:rsidRPr="00027D62">
        <w:t>4</w:t>
      </w:r>
      <w:r w:rsidR="00027D62" w:rsidRPr="00027D62">
        <w:t>4</w:t>
      </w:r>
      <w:r w:rsidRPr="003C0314">
        <w:rPr>
          <w:b/>
        </w:rPr>
        <w:t xml:space="preserve">.- </w:t>
      </w:r>
      <w:r w:rsidRPr="003C0314">
        <w:t xml:space="preserve">Dada la matriz A =  </w:t>
      </w:r>
      <w:r w:rsidR="00BD0474" w:rsidRPr="00EA7425">
        <w:rPr>
          <w:noProof/>
          <w:position w:val="-50"/>
        </w:rPr>
        <w:object w:dxaOrig="1660" w:dyaOrig="1120">
          <v:shape id="_x0000_i1325" type="#_x0000_t75" alt="" style="width:63.35pt;height:43.35pt;mso-width-percent:0;mso-height-percent:0;mso-width-percent:0;mso-height-percent:0" o:ole="">
            <v:imagedata r:id="rId913" o:title=""/>
          </v:shape>
          <o:OLEObject Type="Embed" ProgID="Equation.3" ShapeID="_x0000_i1325" DrawAspect="Content" ObjectID="_1753627710" r:id="rId914"/>
        </w:object>
      </w:r>
      <w:r>
        <w:t xml:space="preserve">  </w:t>
      </w:r>
      <w:proofErr w:type="gramStart"/>
      <w:r>
        <w:t xml:space="preserve">   </w:t>
      </w:r>
      <w:r w:rsidRPr="003C0314">
        <w:t>(</w:t>
      </w:r>
      <w:proofErr w:type="gramEnd"/>
      <w:r w:rsidRPr="003C0314">
        <w:t xml:space="preserve">Sol.: a) m = 0 r(A) = 1; m ≠ 0 r(A) = 3;   b) X = </w:t>
      </w:r>
      <w:r w:rsidR="00BD0474" w:rsidRPr="00EA7425">
        <w:rPr>
          <w:noProof/>
          <w:position w:val="-50"/>
        </w:rPr>
        <w:object w:dxaOrig="1620" w:dyaOrig="1120">
          <v:shape id="_x0000_i1324" type="#_x0000_t75" alt="" style="width:50.3pt;height:36pt;mso-width-percent:0;mso-height-percent:0;mso-width-percent:0;mso-height-percent:0" o:ole="">
            <v:imagedata r:id="rId915" o:title=""/>
          </v:shape>
          <o:OLEObject Type="Embed" ProgID="Equation.3" ShapeID="_x0000_i1324" DrawAspect="Content" ObjectID="_1753627711" r:id="rId916"/>
        </w:object>
      </w:r>
      <w:r w:rsidRPr="003C0314">
        <w:t>)</w:t>
      </w:r>
    </w:p>
    <w:p w:rsidR="00EA7425" w:rsidRPr="003C0314" w:rsidRDefault="00EA7425" w:rsidP="00EA7425">
      <w:pPr>
        <w:pStyle w:val="InterlineadoSencillo"/>
      </w:pPr>
    </w:p>
    <w:p w:rsidR="00EA7425" w:rsidRPr="003C0314" w:rsidRDefault="00EA7425" w:rsidP="00EA7425">
      <w:pPr>
        <w:pStyle w:val="InterlineadoSencillo"/>
      </w:pPr>
      <w:r w:rsidRPr="003C0314">
        <w:t>a) Estudia, según los valores de m, el rango de A.</w:t>
      </w:r>
    </w:p>
    <w:p w:rsidR="00EA7425" w:rsidRPr="003C0314" w:rsidRDefault="00EA7425" w:rsidP="00EA7425">
      <w:pPr>
        <w:pStyle w:val="InterlineadoSencillo"/>
      </w:pPr>
      <w:r w:rsidRPr="003C0314">
        <w:t>b) Para m = -1, calcula la matriz X que verifica XA + A – 2I, siendo I la matriz unidad de orden 3</w:t>
      </w:r>
    </w:p>
    <w:p w:rsidR="00EA7425" w:rsidRPr="003C0314" w:rsidRDefault="00EA7425" w:rsidP="00EA7425">
      <w:pPr>
        <w:pStyle w:val="InterlineadoSencillo"/>
      </w:pPr>
      <w:r w:rsidRPr="00027D62">
        <w:t>45</w:t>
      </w:r>
      <w:r w:rsidRPr="003C0314">
        <w:rPr>
          <w:b/>
        </w:rPr>
        <w:t>.</w:t>
      </w:r>
      <w:proofErr w:type="gramStart"/>
      <w:r w:rsidRPr="003C0314">
        <w:rPr>
          <w:b/>
        </w:rPr>
        <w:t>-</w:t>
      </w:r>
      <w:r w:rsidRPr="003C0314">
        <w:t xml:space="preserve">  Halla</w:t>
      </w:r>
      <w:proofErr w:type="gramEnd"/>
      <w:r w:rsidRPr="003C0314">
        <w:t xml:space="preserve"> una matriz X que cumple la condición:</w:t>
      </w:r>
    </w:p>
    <w:p w:rsidR="00EA7425" w:rsidRPr="003C0314" w:rsidRDefault="00EA7425" w:rsidP="00EA7425">
      <w:pPr>
        <w:pStyle w:val="InterlineadoSencillo"/>
      </w:pPr>
      <w:r w:rsidRPr="003C0314">
        <w:t xml:space="preserve">     </w:t>
      </w:r>
      <w:r w:rsidR="00BD0474" w:rsidRPr="00EA7425">
        <w:rPr>
          <w:noProof/>
          <w:position w:val="-4"/>
        </w:rPr>
        <w:object w:dxaOrig="1560" w:dyaOrig="300">
          <v:shape id="_x0000_i1323" type="#_x0000_t75" alt="" style="width:78.5pt;height:13.9pt;mso-width-percent:0;mso-height-percent:0;mso-width-percent:0;mso-height-percent:0" o:ole="" fillcolor="window">
            <v:imagedata r:id="rId917" o:title=""/>
          </v:shape>
          <o:OLEObject Type="Embed" ProgID="Equation.3" ShapeID="_x0000_i1323" DrawAspect="Content" ObjectID="_1753627712" r:id="rId918"/>
        </w:object>
      </w:r>
      <w:r w:rsidRPr="003C0314">
        <w:t xml:space="preserve">, </w:t>
      </w:r>
      <w:proofErr w:type="gramStart"/>
      <w:r w:rsidRPr="003C0314">
        <w:t>siendo  B</w:t>
      </w:r>
      <w:proofErr w:type="gramEnd"/>
      <w:r w:rsidRPr="003C0314">
        <w:t xml:space="preserve"> = </w:t>
      </w:r>
      <w:r w:rsidR="00BD0474" w:rsidRPr="00EA7425">
        <w:rPr>
          <w:noProof/>
          <w:position w:val="-40"/>
        </w:rPr>
        <w:object w:dxaOrig="1340" w:dyaOrig="880">
          <v:shape id="_x0000_i1322" type="#_x0000_t75" alt="" style="width:64.65pt;height:43.35pt;mso-width-percent:0;mso-height-percent:0;mso-width-percent:0;mso-height-percent:0" o:ole="" fillcolor="window">
            <v:imagedata r:id="rId919" o:title=""/>
          </v:shape>
          <o:OLEObject Type="Embed" ProgID="Equation.3" ShapeID="_x0000_i1322" DrawAspect="Content" ObjectID="_1753627713" r:id="rId920"/>
        </w:object>
      </w:r>
      <w:r w:rsidRPr="003C0314">
        <w:t xml:space="preserve">                     (S: </w:t>
      </w:r>
      <w:r w:rsidR="00BD0474" w:rsidRPr="00EA7425">
        <w:rPr>
          <w:noProof/>
          <w:position w:val="-40"/>
        </w:rPr>
        <w:object w:dxaOrig="1219" w:dyaOrig="880">
          <v:shape id="_x0000_i1321" type="#_x0000_t75" alt="" style="width:58.1pt;height:43.35pt;mso-width-percent:0;mso-height-percent:0;mso-width-percent:0;mso-height-percent:0" o:ole="" fillcolor="window">
            <v:imagedata r:id="rId921" o:title=""/>
          </v:shape>
          <o:OLEObject Type="Embed" ProgID="Equation.3" ShapeID="_x0000_i1321" DrawAspect="Content" ObjectID="_1753627714" r:id="rId922"/>
        </w:object>
      </w:r>
      <w:r w:rsidRPr="003C0314">
        <w:t xml:space="preserve"> )</w:t>
      </w:r>
    </w:p>
    <w:p w:rsidR="00EA7425" w:rsidRPr="003C0314" w:rsidRDefault="00EA7425" w:rsidP="00EA7425">
      <w:pPr>
        <w:pStyle w:val="InterlineadoSencillo"/>
      </w:pPr>
      <w:r w:rsidRPr="003C0314">
        <w:t xml:space="preserve"> (Castilla-La Mancha, 1996)</w:t>
      </w:r>
    </w:p>
    <w:p w:rsidR="00EA7425" w:rsidRPr="003C0314" w:rsidRDefault="00EA7425" w:rsidP="00EA7425">
      <w:pPr>
        <w:pStyle w:val="InterlineadoSencillo"/>
      </w:pPr>
      <w:r w:rsidRPr="00027D62">
        <w:t>46.</w:t>
      </w:r>
      <w:proofErr w:type="gramStart"/>
      <w:r w:rsidRPr="00027D62">
        <w:t>-</w:t>
      </w:r>
      <w:r w:rsidRPr="003C0314">
        <w:t xml:space="preserve">  Encuentra</w:t>
      </w:r>
      <w:proofErr w:type="gramEnd"/>
      <w:r w:rsidRPr="003C0314">
        <w:t xml:space="preserve"> una matriz X que verifique</w:t>
      </w:r>
      <w:r w:rsidR="00BD0474" w:rsidRPr="00EA7425">
        <w:rPr>
          <w:noProof/>
          <w:position w:val="-6"/>
        </w:rPr>
        <w:object w:dxaOrig="1400" w:dyaOrig="279">
          <v:shape id="_x0000_i1320" type="#_x0000_t75" alt="" style="width:1in;height:13.9pt;mso-width-percent:0;mso-height-percent:0;mso-width-percent:0;mso-height-percent:0" o:ole="" fillcolor="window">
            <v:imagedata r:id="rId923" o:title=""/>
          </v:shape>
          <o:OLEObject Type="Embed" ProgID="Equation.3" ShapeID="_x0000_i1320" DrawAspect="Content" ObjectID="_1753627715" r:id="rId924"/>
        </w:object>
      </w:r>
      <w:r w:rsidRPr="003C0314">
        <w:t>, siendo:</w:t>
      </w:r>
    </w:p>
    <w:p w:rsidR="00EA7425" w:rsidRPr="003C0314" w:rsidRDefault="00EA7425" w:rsidP="00EA7425">
      <w:pPr>
        <w:pStyle w:val="InterlineadoSencillo"/>
      </w:pPr>
      <w:r w:rsidRPr="003C0314">
        <w:t xml:space="preserve">       A = </w:t>
      </w:r>
      <w:r w:rsidR="00BD0474" w:rsidRPr="00EA7425">
        <w:rPr>
          <w:noProof/>
          <w:position w:val="-40"/>
        </w:rPr>
        <w:object w:dxaOrig="840" w:dyaOrig="880">
          <v:shape id="_x0000_i1319" type="#_x0000_t75" alt="" style="width:42.5pt;height:43.35pt;mso-width-percent:0;mso-height-percent:0;mso-width-percent:0;mso-height-percent:0" o:ole="" fillcolor="window">
            <v:imagedata r:id="rId925" o:title=""/>
          </v:shape>
          <o:OLEObject Type="Embed" ProgID="Equation.3" ShapeID="_x0000_i1319" DrawAspect="Content" ObjectID="_1753627716" r:id="rId926"/>
        </w:object>
      </w:r>
      <w:r w:rsidRPr="003C0314">
        <w:t xml:space="preserve">     B = </w:t>
      </w:r>
      <w:r w:rsidR="00BD0474" w:rsidRPr="00EA7425">
        <w:rPr>
          <w:noProof/>
          <w:position w:val="-40"/>
        </w:rPr>
        <w:object w:dxaOrig="880" w:dyaOrig="880">
          <v:shape id="_x0000_i1318" type="#_x0000_t75" alt="" style="width:43.35pt;height:43.35pt;mso-width-percent:0;mso-height-percent:0;mso-width-percent:0;mso-height-percent:0" o:ole="" fillcolor="window">
            <v:imagedata r:id="rId927" o:title=""/>
          </v:shape>
          <o:OLEObject Type="Embed" ProgID="Equation.3" ShapeID="_x0000_i1318" DrawAspect="Content" ObjectID="_1753627717" r:id="rId928"/>
        </w:object>
      </w:r>
      <w:r w:rsidRPr="003C0314">
        <w:t xml:space="preserve">     C = </w:t>
      </w:r>
      <w:r w:rsidR="00BD0474" w:rsidRPr="00EA7425">
        <w:rPr>
          <w:noProof/>
          <w:position w:val="-40"/>
        </w:rPr>
        <w:object w:dxaOrig="880" w:dyaOrig="880">
          <v:shape id="_x0000_i1317" type="#_x0000_t75" alt="" style="width:43.35pt;height:43.35pt;mso-width-percent:0;mso-height-percent:0;mso-width-percent:0;mso-height-percent:0" o:ole="" fillcolor="window">
            <v:imagedata r:id="rId929" o:title=""/>
          </v:shape>
          <o:OLEObject Type="Embed" ProgID="Equation.3" ShapeID="_x0000_i1317" DrawAspect="Content" ObjectID="_1753627718" r:id="rId930"/>
        </w:object>
      </w:r>
      <w:r w:rsidRPr="003C0314">
        <w:t xml:space="preserve">     </w:t>
      </w:r>
      <w:proofErr w:type="gramStart"/>
      <w:r w:rsidRPr="003C0314">
        <w:t xml:space="preserve">   (</w:t>
      </w:r>
      <w:proofErr w:type="gramEnd"/>
      <w:r w:rsidRPr="003C0314">
        <w:t xml:space="preserve">S: </w:t>
      </w:r>
      <w:r w:rsidR="00BD0474" w:rsidRPr="00EA7425">
        <w:rPr>
          <w:noProof/>
          <w:position w:val="-40"/>
        </w:rPr>
        <w:object w:dxaOrig="1880" w:dyaOrig="880">
          <v:shape id="_x0000_i1316" type="#_x0000_t75" alt="" style="width:93.7pt;height:43.35pt;mso-width-percent:0;mso-height-percent:0;mso-width-percent:0;mso-height-percent:0" o:ole="" fillcolor="window">
            <v:imagedata r:id="rId931" o:title=""/>
          </v:shape>
          <o:OLEObject Type="Embed" ProgID="Equation.3" ShapeID="_x0000_i1316" DrawAspect="Content" ObjectID="_1753627719" r:id="rId932"/>
        </w:object>
      </w:r>
      <w:r w:rsidRPr="003C0314">
        <w:t>)</w:t>
      </w:r>
    </w:p>
    <w:p w:rsidR="00EA7425" w:rsidRPr="003C0314" w:rsidRDefault="00EA7425" w:rsidP="00EA7425">
      <w:pPr>
        <w:pStyle w:val="InterlineadoSencillo"/>
      </w:pPr>
      <w:r w:rsidRPr="00027D62">
        <w:lastRenderedPageBreak/>
        <w:t>47.</w:t>
      </w:r>
      <w:proofErr w:type="gramStart"/>
      <w:r w:rsidRPr="00027D62">
        <w:t>-</w:t>
      </w:r>
      <w:r w:rsidRPr="003C0314">
        <w:t xml:space="preserve">  Halla</w:t>
      </w:r>
      <w:proofErr w:type="gramEnd"/>
      <w:r w:rsidRPr="003C0314">
        <w:t xml:space="preserve"> la matriz X que satisface la ecuación: A X B + C = D, siendo:</w:t>
      </w:r>
    </w:p>
    <w:p w:rsidR="00EA7425" w:rsidRPr="003C0314" w:rsidRDefault="00EA7425" w:rsidP="00EA7425">
      <w:pPr>
        <w:pStyle w:val="InterlineadoSencillo"/>
      </w:pPr>
      <w:r w:rsidRPr="003C0314">
        <w:t xml:space="preserve">A = </w:t>
      </w:r>
      <w:r w:rsidR="00BD0474" w:rsidRPr="00EA7425">
        <w:rPr>
          <w:noProof/>
          <w:position w:val="-24"/>
        </w:rPr>
        <w:object w:dxaOrig="700" w:dyaOrig="580">
          <v:shape id="_x0000_i1315" type="#_x0000_t75" alt="" style="width:37.3pt;height:29.5pt;mso-width-percent:0;mso-height-percent:0;mso-width-percent:0;mso-height-percent:0" o:ole="">
            <v:imagedata r:id="rId933" o:title=""/>
          </v:shape>
          <o:OLEObject Type="Embed" ProgID="Equation.3" ShapeID="_x0000_i1315" DrawAspect="Content" ObjectID="_1753627720" r:id="rId934"/>
        </w:object>
      </w:r>
      <w:r w:rsidRPr="003C0314">
        <w:t xml:space="preserve">   B = </w:t>
      </w:r>
      <w:r w:rsidR="00BD0474" w:rsidRPr="00EA7425">
        <w:rPr>
          <w:noProof/>
          <w:position w:val="-40"/>
        </w:rPr>
        <w:object w:dxaOrig="980" w:dyaOrig="880">
          <v:shape id="_x0000_i1314" type="#_x0000_t75" alt="" style="width:50.75pt;height:43.35pt;mso-width-percent:0;mso-height-percent:0;mso-width-percent:0;mso-height-percent:0" o:ole="">
            <v:imagedata r:id="rId935" o:title=""/>
          </v:shape>
          <o:OLEObject Type="Embed" ProgID="Equation.3" ShapeID="_x0000_i1314" DrawAspect="Content" ObjectID="_1753627721" r:id="rId936"/>
        </w:object>
      </w:r>
      <w:r w:rsidRPr="003C0314">
        <w:t xml:space="preserve">     C = </w:t>
      </w:r>
      <w:r w:rsidR="00BD0474" w:rsidRPr="00EA7425">
        <w:rPr>
          <w:noProof/>
          <w:position w:val="-24"/>
        </w:rPr>
        <w:object w:dxaOrig="1120" w:dyaOrig="580">
          <v:shape id="_x0000_i1313" type="#_x0000_t75" alt="" style="width:58.1pt;height:29.5pt;mso-width-percent:0;mso-height-percent:0;mso-width-percent:0;mso-height-percent:0" o:ole="">
            <v:imagedata r:id="rId937" o:title=""/>
          </v:shape>
          <o:OLEObject Type="Embed" ProgID="Equation.3" ShapeID="_x0000_i1313" DrawAspect="Content" ObjectID="_1753627722" r:id="rId938"/>
        </w:object>
      </w:r>
      <w:r w:rsidRPr="003C0314">
        <w:t xml:space="preserve">       D = </w:t>
      </w:r>
      <w:r w:rsidR="00BD0474" w:rsidRPr="00EA7425">
        <w:rPr>
          <w:noProof/>
          <w:position w:val="-24"/>
        </w:rPr>
        <w:object w:dxaOrig="840" w:dyaOrig="580">
          <v:shape id="_x0000_i1312" type="#_x0000_t75" alt="" style="width:42.5pt;height:29.5pt;mso-width-percent:0;mso-height-percent:0;mso-width-percent:0;mso-height-percent:0" o:ole="">
            <v:imagedata r:id="rId939" o:title=""/>
          </v:shape>
          <o:OLEObject Type="Embed" ProgID="Equation.3" ShapeID="_x0000_i1312" DrawAspect="Content" ObjectID="_1753627723" r:id="rId940"/>
        </w:object>
      </w:r>
    </w:p>
    <w:p w:rsidR="00EA7425" w:rsidRPr="003C0314" w:rsidRDefault="00EA7425" w:rsidP="00EA7425">
      <w:pPr>
        <w:pStyle w:val="InterlineadoSencillo"/>
      </w:pPr>
      <w:r w:rsidRPr="00027D62">
        <w:t>48.-</w:t>
      </w:r>
      <w:r w:rsidRPr="003C0314">
        <w:t xml:space="preserve"> Dadas las matrices A = </w:t>
      </w:r>
      <w:r w:rsidR="00BD0474" w:rsidRPr="00EA7425">
        <w:rPr>
          <w:noProof/>
          <w:position w:val="-40"/>
        </w:rPr>
        <w:object w:dxaOrig="600" w:dyaOrig="880">
          <v:shape id="_x0000_i1311" type="#_x0000_t75" alt="" style="width:29.5pt;height:43.35pt;mso-width-percent:0;mso-height-percent:0;mso-width-percent:0;mso-height-percent:0" o:ole="">
            <v:imagedata r:id="rId941" o:title=""/>
          </v:shape>
          <o:OLEObject Type="Embed" ProgID="Equation.3" ShapeID="_x0000_i1311" DrawAspect="Content" ObjectID="_1753627724" r:id="rId942"/>
        </w:object>
      </w:r>
      <w:r w:rsidRPr="003C0314">
        <w:t xml:space="preserve"> , B = </w:t>
      </w:r>
      <w:r w:rsidR="00BD0474" w:rsidRPr="00EA7425">
        <w:rPr>
          <w:noProof/>
          <w:position w:val="-24"/>
        </w:rPr>
        <w:object w:dxaOrig="940" w:dyaOrig="580">
          <v:shape id="_x0000_i1310" type="#_x0000_t75" alt="" style="width:43.35pt;height:29.5pt;mso-width-percent:0;mso-height-percent:0;mso-width-percent:0;mso-height-percent:0" o:ole="">
            <v:imagedata r:id="rId943" o:title=""/>
          </v:shape>
          <o:OLEObject Type="Embed" ProgID="Equation.3" ShapeID="_x0000_i1310" DrawAspect="Content" ObjectID="_1753627725" r:id="rId944"/>
        </w:object>
      </w:r>
      <w:r w:rsidRPr="003C0314">
        <w:t xml:space="preserve">   </w:t>
      </w:r>
      <w:proofErr w:type="gramStart"/>
      <w:r w:rsidRPr="003C0314">
        <w:t>y  C</w:t>
      </w:r>
      <w:proofErr w:type="gramEnd"/>
      <w:r w:rsidRPr="003C0314">
        <w:t xml:space="preserve"> = </w:t>
      </w:r>
      <w:r w:rsidR="00BD0474" w:rsidRPr="00EA7425">
        <w:rPr>
          <w:noProof/>
          <w:position w:val="-40"/>
        </w:rPr>
        <w:object w:dxaOrig="1080" w:dyaOrig="880">
          <v:shape id="_x0000_i1309" type="#_x0000_t75" alt="" style="width:58.1pt;height:43.35pt;mso-width-percent:0;mso-height-percent:0;mso-width-percent:0;mso-height-percent:0" o:ole="">
            <v:imagedata r:id="rId945" o:title=""/>
          </v:shape>
          <o:OLEObject Type="Embed" ProgID="Equation.3" ShapeID="_x0000_i1309" DrawAspect="Content" ObjectID="_1753627726" r:id="rId946"/>
        </w:object>
      </w:r>
      <w:r w:rsidRPr="003C0314">
        <w:t xml:space="preserve">, resuelve matricialmente la ecuación: </w:t>
      </w:r>
    </w:p>
    <w:p w:rsidR="00EA7425" w:rsidRPr="003C0314" w:rsidRDefault="00EA7425" w:rsidP="00EA7425">
      <w:pPr>
        <w:pStyle w:val="InterlineadoSencillo"/>
      </w:pPr>
      <w:r w:rsidRPr="003C0314">
        <w:t xml:space="preserve">        A ∙ </w:t>
      </w:r>
      <w:proofErr w:type="gramStart"/>
      <w:r w:rsidRPr="003C0314">
        <w:t>X  –</w:t>
      </w:r>
      <w:proofErr w:type="gramEnd"/>
      <w:r w:rsidRPr="003C0314">
        <w:t xml:space="preserve"> C ∙X = 2 C</w:t>
      </w:r>
    </w:p>
    <w:p w:rsidR="00EA7425" w:rsidRPr="003C0314" w:rsidRDefault="00EA7425" w:rsidP="00EA7425">
      <w:pPr>
        <w:pStyle w:val="InterlineadoSencillo"/>
      </w:pPr>
      <w:r w:rsidRPr="00027D62">
        <w:t>49.</w:t>
      </w:r>
      <w:proofErr w:type="gramStart"/>
      <w:r w:rsidRPr="00027D62">
        <w:t>-</w:t>
      </w:r>
      <w:r w:rsidRPr="003C0314">
        <w:rPr>
          <w:b/>
        </w:rPr>
        <w:t xml:space="preserve">  (</w:t>
      </w:r>
      <w:proofErr w:type="gramEnd"/>
      <w:r w:rsidRPr="003C0314">
        <w:rPr>
          <w:b/>
        </w:rPr>
        <w:t>P.A.U.)</w:t>
      </w:r>
      <w:r w:rsidRPr="003C0314">
        <w:t xml:space="preserve"> Resuelve las ecuaciones matriciales siguientes:</w:t>
      </w:r>
    </w:p>
    <w:p w:rsidR="00EA7425" w:rsidRPr="003C0314" w:rsidRDefault="00EA7425" w:rsidP="00EA7425">
      <w:pPr>
        <w:pStyle w:val="InterlineadoSencillo"/>
      </w:pPr>
      <w:r w:rsidRPr="003C0314">
        <w:t xml:space="preserve">     a) AX – B + C = 0, siendo:    </w:t>
      </w:r>
      <w:r w:rsidR="00BD0474" w:rsidRPr="00EA7425">
        <w:rPr>
          <w:noProof/>
          <w:position w:val="-24"/>
        </w:rPr>
        <w:object w:dxaOrig="1040" w:dyaOrig="580">
          <v:shape id="_x0000_i1308" type="#_x0000_t75" alt="" style="width:49.9pt;height:29.5pt;mso-width-percent:0;mso-height-percent:0;mso-width-percent:0;mso-height-percent:0" o:ole="">
            <v:imagedata r:id="rId947" o:title=""/>
          </v:shape>
          <o:OLEObject Type="Embed" ProgID="Equation.3" ShapeID="_x0000_i1308" DrawAspect="Content" ObjectID="_1753627727" r:id="rId948"/>
        </w:object>
      </w:r>
      <w:r w:rsidRPr="003C0314">
        <w:t xml:space="preserve"> ,  </w:t>
      </w:r>
      <w:r w:rsidR="00BD0474" w:rsidRPr="00EA7425">
        <w:rPr>
          <w:noProof/>
          <w:position w:val="-24"/>
        </w:rPr>
        <w:object w:dxaOrig="3879" w:dyaOrig="580">
          <v:shape id="_x0000_i1307" type="#_x0000_t75" alt="" style="width:193.9pt;height:29.5pt;mso-width-percent:0;mso-height-percent:0;mso-width-percent:0;mso-height-percent:0" o:ole="">
            <v:imagedata r:id="rId949" o:title=""/>
          </v:shape>
          <o:OLEObject Type="Embed" ProgID="Equation.3" ShapeID="_x0000_i1307" DrawAspect="Content" ObjectID="_1753627728" r:id="rId950"/>
        </w:object>
      </w:r>
    </w:p>
    <w:p w:rsidR="00EA7425" w:rsidRPr="003C0314" w:rsidRDefault="00EA7425" w:rsidP="00EA7425">
      <w:pPr>
        <w:pStyle w:val="InterlineadoSencillo"/>
      </w:pPr>
      <w:r w:rsidRPr="003C0314">
        <w:t xml:space="preserve">     b) XA –2B + 3C = D, siendo: </w:t>
      </w:r>
      <w:r w:rsidR="00BD0474" w:rsidRPr="00EA7425">
        <w:rPr>
          <w:noProof/>
          <w:position w:val="-24"/>
        </w:rPr>
        <w:object w:dxaOrig="3980" w:dyaOrig="580">
          <v:shape id="_x0000_i1306" type="#_x0000_t75" alt="" style="width:202.1pt;height:29.5pt;mso-width-percent:0;mso-height-percent:0;mso-width-percent:0;mso-height-percent:0" o:ole="">
            <v:imagedata r:id="rId951" o:title=""/>
          </v:shape>
          <o:OLEObject Type="Embed" ProgID="Equation.3" ShapeID="_x0000_i1306" DrawAspect="Content" ObjectID="_1753627729" r:id="rId952"/>
        </w:object>
      </w:r>
    </w:p>
    <w:p w:rsidR="00EA7425" w:rsidRPr="003C0314" w:rsidRDefault="00934D3C" w:rsidP="00EA7425">
      <w:pPr>
        <w:pStyle w:val="InterlineadoSencillo"/>
      </w:pPr>
      <w:r w:rsidRPr="00027D62">
        <w:t>50</w:t>
      </w:r>
      <w:r w:rsidR="00EA7425" w:rsidRPr="00027D62">
        <w:t>.-</w:t>
      </w:r>
      <w:r w:rsidR="00EA7425" w:rsidRPr="003C0314">
        <w:t xml:space="preserve"> Calcular una matriz cuadrada X sabiendo que </w:t>
      </w:r>
      <w:proofErr w:type="gramStart"/>
      <w:r w:rsidR="00EA7425" w:rsidRPr="003C0314">
        <w:t>verifica  X</w:t>
      </w:r>
      <w:proofErr w:type="gramEnd"/>
      <w:r w:rsidR="00EA7425" w:rsidRPr="003C0314">
        <w:t xml:space="preserve"> A</w:t>
      </w:r>
      <w:r w:rsidR="00EA7425" w:rsidRPr="003C0314">
        <w:rPr>
          <w:vertAlign w:val="superscript"/>
        </w:rPr>
        <w:t>2</w:t>
      </w:r>
      <w:r w:rsidR="00EA7425" w:rsidRPr="003C0314">
        <w:t xml:space="preserve"> + B A = A</w:t>
      </w:r>
      <w:r w:rsidR="00EA7425" w:rsidRPr="003C0314">
        <w:rPr>
          <w:vertAlign w:val="superscript"/>
        </w:rPr>
        <w:t>2</w:t>
      </w:r>
    </w:p>
    <w:p w:rsidR="00EA7425" w:rsidRPr="003C0314" w:rsidRDefault="00EA7425" w:rsidP="00EA7425">
      <w:pPr>
        <w:pStyle w:val="InterlineadoSencillo"/>
      </w:pPr>
      <w:r w:rsidRPr="003C0314">
        <w:t xml:space="preserve">A = </w:t>
      </w:r>
      <w:r w:rsidR="00BD0474" w:rsidRPr="00EA7425">
        <w:rPr>
          <w:noProof/>
          <w:position w:val="-40"/>
        </w:rPr>
        <w:object w:dxaOrig="1160" w:dyaOrig="880">
          <v:shape id="_x0000_i1305" type="#_x0000_t75" alt="" style="width:58.1pt;height:43.35pt;mso-width-percent:0;mso-height-percent:0;mso-width-percent:0;mso-height-percent:0" o:ole="">
            <v:imagedata r:id="rId953" o:title=""/>
          </v:shape>
          <o:OLEObject Type="Embed" ProgID="Equation.3" ShapeID="_x0000_i1305" DrawAspect="Content" ObjectID="_1753627730" r:id="rId954"/>
        </w:object>
      </w:r>
      <w:r w:rsidRPr="003C0314">
        <w:t xml:space="preserve">    B = </w:t>
      </w:r>
      <w:r w:rsidR="00BD0474" w:rsidRPr="00EA7425">
        <w:rPr>
          <w:noProof/>
          <w:position w:val="-40"/>
        </w:rPr>
        <w:object w:dxaOrig="1280" w:dyaOrig="880">
          <v:shape id="_x0000_i1304" type="#_x0000_t75" alt="" style="width:64.65pt;height:43.35pt;mso-width-percent:0;mso-height-percent:0;mso-width-percent:0;mso-height-percent:0" o:ole="">
            <v:imagedata r:id="rId955" o:title=""/>
          </v:shape>
          <o:OLEObject Type="Embed" ProgID="Equation.3" ShapeID="_x0000_i1304" DrawAspect="Content" ObjectID="_1753627731" r:id="rId956"/>
        </w:object>
      </w:r>
      <w:r w:rsidRPr="003C0314">
        <w:t xml:space="preserve">          </w:t>
      </w:r>
      <w:proofErr w:type="gramStart"/>
      <w:r w:rsidRPr="003C0314">
        <w:t xml:space="preserve">   (</w:t>
      </w:r>
      <w:proofErr w:type="gramEnd"/>
      <w:r w:rsidRPr="003C0314">
        <w:t xml:space="preserve">Sol.: X = </w:t>
      </w:r>
      <w:r w:rsidR="00BD0474" w:rsidRPr="00EA7425">
        <w:rPr>
          <w:noProof/>
          <w:position w:val="-40"/>
        </w:rPr>
        <w:object w:dxaOrig="1160" w:dyaOrig="880">
          <v:shape id="_x0000_i1303" type="#_x0000_t75" alt="" style="width:58.1pt;height:43.35pt;mso-width-percent:0;mso-height-percent:0;mso-width-percent:0;mso-height-percent:0" o:ole="">
            <v:imagedata r:id="rId957" o:title=""/>
          </v:shape>
          <o:OLEObject Type="Embed" ProgID="Equation.3" ShapeID="_x0000_i1303" DrawAspect="Content" ObjectID="_1753627732" r:id="rId958"/>
        </w:object>
      </w:r>
      <w:r w:rsidRPr="003C0314">
        <w:t>)</w:t>
      </w:r>
    </w:p>
    <w:p w:rsidR="00EA7425" w:rsidRPr="003C0314" w:rsidRDefault="00934D3C" w:rsidP="00EA7425">
      <w:pPr>
        <w:pStyle w:val="InterlineadoSencillo"/>
      </w:pPr>
      <w:r w:rsidRPr="00027D62">
        <w:t>51</w:t>
      </w:r>
      <w:r w:rsidR="00EA7425" w:rsidRPr="003C0314">
        <w:rPr>
          <w:b/>
        </w:rPr>
        <w:t>.-</w:t>
      </w:r>
      <w:r w:rsidR="00EA7425" w:rsidRPr="003C0314">
        <w:t xml:space="preserve"> Determina la matriz X que verifica la </w:t>
      </w:r>
      <w:proofErr w:type="gramStart"/>
      <w:r w:rsidR="00EA7425" w:rsidRPr="003C0314">
        <w:t>ecuación  AX</w:t>
      </w:r>
      <w:proofErr w:type="gramEnd"/>
      <w:r w:rsidR="00EA7425" w:rsidRPr="003C0314">
        <w:t xml:space="preserve"> = X – B</w:t>
      </w:r>
    </w:p>
    <w:p w:rsidR="00EA7425" w:rsidRPr="003C0314" w:rsidRDefault="00EA7425" w:rsidP="00EA7425">
      <w:pPr>
        <w:pStyle w:val="InterlineadoSencillo"/>
      </w:pPr>
      <w:r w:rsidRPr="003C0314">
        <w:t xml:space="preserve">A = </w:t>
      </w:r>
      <w:r w:rsidR="00BD0474" w:rsidRPr="00EA7425">
        <w:rPr>
          <w:noProof/>
          <w:position w:val="-40"/>
        </w:rPr>
        <w:object w:dxaOrig="980" w:dyaOrig="880">
          <v:shape id="_x0000_i1302" type="#_x0000_t75" alt="" style="width:50.75pt;height:43.35pt;mso-width-percent:0;mso-height-percent:0;mso-width-percent:0;mso-height-percent:0" o:ole="">
            <v:imagedata r:id="rId959" o:title=""/>
          </v:shape>
          <o:OLEObject Type="Embed" ProgID="Equation.3" ShapeID="_x0000_i1302" DrawAspect="Content" ObjectID="_1753627733" r:id="rId960"/>
        </w:object>
      </w:r>
      <w:r w:rsidRPr="003C0314">
        <w:t xml:space="preserve">    y   B = </w:t>
      </w:r>
      <w:r w:rsidR="00BD0474" w:rsidRPr="00EA7425">
        <w:rPr>
          <w:noProof/>
          <w:position w:val="-40"/>
        </w:rPr>
        <w:object w:dxaOrig="1060" w:dyaOrig="880">
          <v:shape id="_x0000_i1301" type="#_x0000_t75" alt="" style="width:50.75pt;height:43.35pt;mso-width-percent:0;mso-height-percent:0;mso-width-percent:0;mso-height-percent:0" o:ole="">
            <v:imagedata r:id="rId961" o:title=""/>
          </v:shape>
          <o:OLEObject Type="Embed" ProgID="Equation.3" ShapeID="_x0000_i1301" DrawAspect="Content" ObjectID="_1753627734" r:id="rId962"/>
        </w:object>
      </w:r>
      <w:r w:rsidRPr="003C0314">
        <w:t xml:space="preserve">              </w:t>
      </w:r>
      <w:proofErr w:type="gramStart"/>
      <w:r w:rsidRPr="003C0314">
        <w:t xml:space="preserve">   (</w:t>
      </w:r>
      <w:proofErr w:type="gramEnd"/>
      <w:r w:rsidRPr="003C0314">
        <w:t xml:space="preserve">Sol.:  X = </w:t>
      </w:r>
      <w:r w:rsidR="00BD0474" w:rsidRPr="00EA7425">
        <w:rPr>
          <w:noProof/>
          <w:position w:val="-40"/>
        </w:rPr>
        <w:object w:dxaOrig="1620" w:dyaOrig="880">
          <v:shape id="_x0000_i1300" type="#_x0000_t75" alt="" style="width:79.35pt;height:43.35pt;mso-width-percent:0;mso-height-percent:0;mso-width-percent:0;mso-height-percent:0" o:ole="">
            <v:imagedata r:id="rId963" o:title=""/>
          </v:shape>
          <o:OLEObject Type="Embed" ProgID="Equation.3" ShapeID="_x0000_i1300" DrawAspect="Content" ObjectID="_1753627735" r:id="rId964"/>
        </w:object>
      </w:r>
      <w:r w:rsidRPr="003C0314">
        <w:t>)</w:t>
      </w:r>
    </w:p>
    <w:p w:rsidR="00CE126D" w:rsidRDefault="00CE126D" w:rsidP="00CE126D">
      <w:pPr>
        <w:pStyle w:val="Prrafodelista"/>
        <w:spacing w:before="120" w:after="120"/>
        <w:ind w:left="0"/>
        <w:rPr>
          <w:rFonts w:asciiTheme="minorHAnsi" w:hAnsiTheme="minorHAnsi" w:cstheme="minorHAnsi"/>
        </w:rPr>
      </w:pPr>
    </w:p>
    <w:p w:rsidR="00027D62" w:rsidRDefault="00027D62"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8D6B48" w:rsidRDefault="008D6B48">
      <w:pPr>
        <w:rPr>
          <w:b/>
          <w:sz w:val="32"/>
        </w:rPr>
      </w:pPr>
    </w:p>
    <w:p w:rsidR="00C33028" w:rsidRDefault="00C33028" w:rsidP="008D553E">
      <w:pPr>
        <w:spacing w:after="120"/>
        <w:jc w:val="center"/>
        <w:rPr>
          <w:b/>
          <w:sz w:val="32"/>
        </w:rPr>
        <w:sectPr w:rsidR="00C33028" w:rsidSect="00B31D45">
          <w:headerReference w:type="default" r:id="rId965"/>
          <w:type w:val="continuous"/>
          <w:pgSz w:w="11900" w:h="16840"/>
          <w:pgMar w:top="1966" w:right="720" w:bottom="720" w:left="720" w:header="708" w:footer="708" w:gutter="0"/>
          <w:cols w:space="708"/>
          <w:docGrid w:linePitch="360"/>
        </w:sectPr>
      </w:pPr>
    </w:p>
    <w:p w:rsidR="008D553E" w:rsidRPr="00A62B6B" w:rsidRDefault="008D553E" w:rsidP="008D553E">
      <w:pPr>
        <w:spacing w:after="120"/>
        <w:jc w:val="center"/>
        <w:rPr>
          <w:b/>
        </w:rPr>
      </w:pPr>
      <w:bookmarkStart w:id="6" w:name="Unidad5_Geometria_Plana"/>
      <w:bookmarkEnd w:id="6"/>
      <w:r w:rsidRPr="00B33C06">
        <w:rPr>
          <w:b/>
          <w:sz w:val="32"/>
        </w:rPr>
        <w:t xml:space="preserve">UNIDAD </w:t>
      </w:r>
      <w:r w:rsidR="00D029C7">
        <w:rPr>
          <w:b/>
          <w:sz w:val="32"/>
        </w:rPr>
        <w:t>5</w:t>
      </w:r>
      <w:r w:rsidRPr="00B33C06">
        <w:rPr>
          <w:b/>
          <w:sz w:val="32"/>
        </w:rPr>
        <w:t>.</w:t>
      </w:r>
      <w:r w:rsidR="00C67B18">
        <w:rPr>
          <w:b/>
          <w:sz w:val="32"/>
        </w:rPr>
        <w:t xml:space="preserve"> </w:t>
      </w:r>
      <w:r w:rsidR="00161E76">
        <w:rPr>
          <w:b/>
          <w:sz w:val="32"/>
        </w:rPr>
        <w:t>SISTEMAS DE ECUACIONES</w:t>
      </w:r>
      <w:r w:rsidR="00D029C7">
        <w:rPr>
          <w:b/>
          <w:sz w:val="32"/>
        </w:rPr>
        <w:t xml:space="preserve">. </w:t>
      </w:r>
    </w:p>
    <w:p w:rsidR="00FB3A8D" w:rsidRDefault="00FB3A8D" w:rsidP="00FB3A8D"/>
    <w:tbl>
      <w:tblPr>
        <w:tblStyle w:val="Tablaconcuadrcula"/>
        <w:tblW w:w="10915" w:type="dxa"/>
        <w:tblInd w:w="-147" w:type="dxa"/>
        <w:tblLook w:val="04A0" w:firstRow="1" w:lastRow="0" w:firstColumn="1" w:lastColumn="0" w:noHBand="0" w:noVBand="1"/>
      </w:tblPr>
      <w:tblGrid>
        <w:gridCol w:w="1985"/>
        <w:gridCol w:w="8930"/>
      </w:tblGrid>
      <w:tr w:rsidR="008D0329" w:rsidRPr="00412771" w:rsidTr="00FB08C8">
        <w:tc>
          <w:tcPr>
            <w:tcW w:w="10915" w:type="dxa"/>
            <w:gridSpan w:val="2"/>
            <w:shd w:val="clear" w:color="auto" w:fill="D9E2F3" w:themeFill="accent1" w:themeFillTint="33"/>
          </w:tcPr>
          <w:p w:rsidR="008D0329" w:rsidRPr="00412771" w:rsidRDefault="008D0329" w:rsidP="00FB08C8">
            <w:pPr>
              <w:spacing w:before="120" w:after="120"/>
              <w:rPr>
                <w:b/>
                <w:bCs/>
              </w:rPr>
            </w:pPr>
            <w:r w:rsidRPr="00412771">
              <w:rPr>
                <w:b/>
                <w:bCs/>
              </w:rPr>
              <w:t>5. Sistemas ecuaciones</w:t>
            </w:r>
          </w:p>
        </w:tc>
      </w:tr>
      <w:tr w:rsidR="008D0329" w:rsidTr="00FB08C8">
        <w:tc>
          <w:tcPr>
            <w:tcW w:w="1985" w:type="dxa"/>
          </w:tcPr>
          <w:p w:rsidR="008D0329" w:rsidRDefault="008D0329" w:rsidP="00FB08C8">
            <w:r>
              <w:rPr>
                <w:rFonts w:eastAsiaTheme="minorHAnsi" w:cstheme="minorBidi"/>
              </w:rPr>
              <w:t>D2. Modelo matemático</w:t>
            </w:r>
          </w:p>
        </w:tc>
        <w:tc>
          <w:tcPr>
            <w:tcW w:w="8930" w:type="dxa"/>
          </w:tcPr>
          <w:p w:rsidR="008D0329" w:rsidRDefault="008D0329" w:rsidP="00FB08C8">
            <w:pPr>
              <w:spacing w:after="120"/>
            </w:pPr>
            <w:r>
              <w:t xml:space="preserve">D2.2. </w:t>
            </w:r>
            <w:r w:rsidRPr="00E23677">
              <w:t>Sistemas de ecuaciones: modelización de situaciones en diversos contextos.</w:t>
            </w:r>
          </w:p>
        </w:tc>
      </w:tr>
      <w:tr w:rsidR="008D0329" w:rsidTr="00FB08C8">
        <w:tc>
          <w:tcPr>
            <w:tcW w:w="1985" w:type="dxa"/>
          </w:tcPr>
          <w:p w:rsidR="008D0329" w:rsidRDefault="008D0329" w:rsidP="00FB08C8">
            <w:pPr>
              <w:rPr>
                <w:rFonts w:eastAsiaTheme="minorHAnsi" w:cstheme="minorBidi"/>
              </w:rPr>
            </w:pPr>
            <w:r>
              <w:t>D3. Igualdad y desigualdad</w:t>
            </w:r>
          </w:p>
        </w:tc>
        <w:tc>
          <w:tcPr>
            <w:tcW w:w="8930" w:type="dxa"/>
          </w:tcPr>
          <w:p w:rsidR="008D0329" w:rsidRDefault="008D0329" w:rsidP="00FB08C8">
            <w:pPr>
              <w:spacing w:after="120"/>
            </w:pPr>
            <w:r>
              <w:t xml:space="preserve">D3.1. </w:t>
            </w:r>
            <w:r w:rsidRPr="00FA7F55">
              <w:t>Formas equivalentes de expresiones algebraicas en la resolución de sistemas de ecuaciones e inecuaciones, mediante cálculo mental, algoritmos de lápiz y papel, y con herramientas digitales.</w:t>
            </w:r>
            <w:r w:rsidRPr="00FA7F55">
              <w:br/>
            </w:r>
            <w:r>
              <w:t xml:space="preserve">D3.2. </w:t>
            </w:r>
            <w:r w:rsidRPr="00FA7F55">
              <w:t xml:space="preserve">Resolución de sistemas de ecuaciones en diferentes contextos. </w:t>
            </w:r>
          </w:p>
        </w:tc>
      </w:tr>
      <w:tr w:rsidR="008D0329" w:rsidTr="00FB08C8">
        <w:tc>
          <w:tcPr>
            <w:tcW w:w="1985" w:type="dxa"/>
          </w:tcPr>
          <w:p w:rsidR="008D0329" w:rsidRDefault="008D0329" w:rsidP="00FB08C8">
            <w:r>
              <w:t>D5. Pensamiento computacional</w:t>
            </w:r>
          </w:p>
        </w:tc>
        <w:tc>
          <w:tcPr>
            <w:tcW w:w="8930" w:type="dxa"/>
          </w:tcPr>
          <w:p w:rsidR="008D0329" w:rsidRDefault="008D0329" w:rsidP="00FB08C8">
            <w:pPr>
              <w:spacing w:after="120"/>
            </w:pPr>
            <w:r w:rsidRPr="00A77103">
              <w:t>D5.1. Formulación, resolución y análisis de problemas de la vida cotidiana y de la ciencia y la tecnología empleando las herramientas o los programas más adecuados.</w:t>
            </w:r>
            <w:r w:rsidRPr="00A77103">
              <w:br/>
              <w:t xml:space="preserve">D5.2. Análisis algorítmico de las propiedades de las operaciones con matrices, los determinantes y la resolución de sistemas de ecuaciones lineales. </w:t>
            </w:r>
          </w:p>
        </w:tc>
      </w:tr>
    </w:tbl>
    <w:p w:rsidR="008D0329" w:rsidRDefault="008D0329" w:rsidP="00FB3A8D"/>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Expresión matricial de un sistema de ecuaciones.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sistemas según su solución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Métodos para resolver un sistema.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CE126D" w:rsidRDefault="000D322B" w:rsidP="000D322B">
      <w:pPr>
        <w:pStyle w:val="InterlineadoSencillo"/>
        <w:rPr>
          <w:vertAlign w:val="subscript"/>
        </w:rPr>
      </w:pPr>
      <w:r w:rsidRPr="003C0314">
        <w:t>1.- Resolver por el método de Gauss el sistema:</w:t>
      </w:r>
      <w:r>
        <w:t xml:space="preserve">       </w:t>
      </w:r>
      <w:r w:rsidR="00BD0474" w:rsidRPr="005C1B8A">
        <w:rPr>
          <w:noProof/>
          <w:position w:val="-40"/>
          <w:vertAlign w:val="subscript"/>
        </w:rPr>
        <w:object w:dxaOrig="1719" w:dyaOrig="880">
          <v:shape id="_x0000_i1299" type="#_x0000_t75" alt="" style="width:85.9pt;height:43.35pt;mso-width-percent:0;mso-height-percent:0;mso-width-percent:0;mso-height-percent:0" o:ole="" fillcolor="window">
            <v:imagedata r:id="rId966" o:title=""/>
          </v:shape>
          <o:OLEObject Type="Embed" ProgID="Equation.3" ShapeID="_x0000_i1299" DrawAspect="Content" ObjectID="_1753627736" r:id="rId967"/>
        </w:object>
      </w:r>
    </w:p>
    <w:p w:rsidR="000D322B" w:rsidRPr="003C0314" w:rsidRDefault="000D322B" w:rsidP="000D322B">
      <w:pPr>
        <w:pStyle w:val="InterlineadoSencillo"/>
      </w:pPr>
      <w:r w:rsidRPr="003C0314">
        <w:t>2.- Clasifica y resuelve, si es posible, por el método de Gauss los siguientes sistemas de ecuaciones lineales:</w:t>
      </w:r>
    </w:p>
    <w:p w:rsidR="000D322B" w:rsidRPr="003C0314" w:rsidRDefault="000D322B" w:rsidP="000D322B">
      <w:pPr>
        <w:pStyle w:val="InterlineadoSencillo"/>
      </w:pPr>
      <w:r w:rsidRPr="003C0314">
        <w:t xml:space="preserve"> </w:t>
      </w:r>
      <w:r w:rsidRPr="003C0314">
        <w:rPr>
          <w:noProof/>
        </w:rPr>
        <w:drawing>
          <wp:inline distT="0" distB="0" distL="0" distR="0" wp14:anchorId="65AA15EE" wp14:editId="49182D78">
            <wp:extent cx="4200525" cy="655813"/>
            <wp:effectExtent l="19050" t="0" r="9525" b="0"/>
            <wp:docPr id="61455" name="Imagen 6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68" cstate="print">
                      <a:extLst>
                        <a:ext uri="{28A0092B-C50C-407E-A947-70E740481C1C}">
                          <a14:useLocalDpi xmlns:a14="http://schemas.microsoft.com/office/drawing/2010/main"/>
                        </a:ext>
                      </a:extLst>
                    </a:blip>
                    <a:srcRect/>
                    <a:stretch>
                      <a:fillRect/>
                    </a:stretch>
                  </pic:blipFill>
                  <pic:spPr bwMode="auto">
                    <a:xfrm>
                      <a:off x="0" y="0"/>
                      <a:ext cx="4205946" cy="656659"/>
                    </a:xfrm>
                    <a:prstGeom prst="rect">
                      <a:avLst/>
                    </a:prstGeom>
                    <a:noFill/>
                    <a:ln>
                      <a:noFill/>
                    </a:ln>
                  </pic:spPr>
                </pic:pic>
              </a:graphicData>
            </a:graphic>
          </wp:inline>
        </w:drawing>
      </w:r>
    </w:p>
    <w:p w:rsidR="000D322B" w:rsidRPr="003C0314" w:rsidRDefault="000D322B" w:rsidP="000D322B">
      <w:pPr>
        <w:pStyle w:val="InterlineadoSencillo"/>
        <w:rPr>
          <w:rFonts w:cs="Garamond-Light"/>
        </w:rPr>
      </w:pPr>
      <w:r w:rsidRPr="003C0314">
        <w:t xml:space="preserve">(Sol.: a) C.D. </w:t>
      </w:r>
      <w:r w:rsidRPr="003C0314">
        <w:rPr>
          <w:i/>
        </w:rPr>
        <w:t xml:space="preserve">Solución: x </w:t>
      </w:r>
      <w:r w:rsidRPr="003C0314">
        <w:t xml:space="preserve">= 1, </w:t>
      </w:r>
      <w:r w:rsidRPr="003C0314">
        <w:rPr>
          <w:i/>
        </w:rPr>
        <w:t xml:space="preserve">y </w:t>
      </w:r>
      <w:r w:rsidRPr="003C0314">
        <w:t xml:space="preserve">= –2, </w:t>
      </w:r>
      <w:r w:rsidRPr="003C0314">
        <w:rPr>
          <w:i/>
        </w:rPr>
        <w:t xml:space="preserve">z </w:t>
      </w:r>
      <w:r w:rsidRPr="003C0314">
        <w:t xml:space="preserve">= 3; b) </w:t>
      </w:r>
      <w:proofErr w:type="gramStart"/>
      <w:r w:rsidRPr="003C0314">
        <w:t>S.I. ;</w:t>
      </w:r>
      <w:proofErr w:type="gramEnd"/>
      <w:r w:rsidRPr="003C0314">
        <w:t xml:space="preserve"> c) C. I,</w:t>
      </w:r>
      <w:r w:rsidRPr="003C0314">
        <w:rPr>
          <w:rFonts w:cs="Garamond-LightItalic"/>
          <w:i/>
        </w:rPr>
        <w:t xml:space="preserve"> Soluciones: x </w:t>
      </w:r>
      <w:r w:rsidRPr="003C0314">
        <w:rPr>
          <w:rFonts w:cs="Garamond-Light"/>
        </w:rPr>
        <w:t xml:space="preserve">= –3 + 2t, </w:t>
      </w:r>
      <w:r w:rsidRPr="003C0314">
        <w:rPr>
          <w:rFonts w:cs="Garamond-LightItalic"/>
          <w:i/>
        </w:rPr>
        <w:t xml:space="preserve">y </w:t>
      </w:r>
      <w:r w:rsidRPr="003C0314">
        <w:rPr>
          <w:rFonts w:cs="Garamond-Light"/>
        </w:rPr>
        <w:t xml:space="preserve">= t, </w:t>
      </w:r>
      <w:r w:rsidRPr="003C0314">
        <w:rPr>
          <w:rFonts w:cs="Garamond-LightItalic"/>
          <w:i/>
        </w:rPr>
        <w:t xml:space="preserve">z </w:t>
      </w:r>
      <w:r w:rsidRPr="003C0314">
        <w:rPr>
          <w:rFonts w:cs="Garamond-Light"/>
        </w:rPr>
        <w:t>= –2 + t)</w:t>
      </w:r>
    </w:p>
    <w:p w:rsidR="000D322B" w:rsidRPr="003C0314" w:rsidRDefault="000D322B" w:rsidP="000D322B">
      <w:pPr>
        <w:pStyle w:val="InterlineadoSencillo"/>
      </w:pPr>
      <w:r w:rsidRPr="003C0314">
        <w:t>3.- Resuelve por el método de Gauss:</w:t>
      </w:r>
    </w:p>
    <w:p w:rsidR="000D322B" w:rsidRPr="003C0314" w:rsidRDefault="000D322B" w:rsidP="000D322B">
      <w:pPr>
        <w:pStyle w:val="InterlineadoSencillo"/>
      </w:pPr>
      <w:r w:rsidRPr="003C0314">
        <w:rPr>
          <w:noProof/>
        </w:rPr>
        <w:drawing>
          <wp:inline distT="0" distB="0" distL="0" distR="0" wp14:anchorId="3F951E8C" wp14:editId="56C1C569">
            <wp:extent cx="3267075" cy="1212257"/>
            <wp:effectExtent l="19050" t="0" r="9525" b="0"/>
            <wp:docPr id="61456" name="Imagen 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69" cstate="print">
                      <a:extLst>
                        <a:ext uri="{28A0092B-C50C-407E-A947-70E740481C1C}">
                          <a14:useLocalDpi xmlns:a14="http://schemas.microsoft.com/office/drawing/2010/main"/>
                        </a:ext>
                      </a:extLst>
                    </a:blip>
                    <a:srcRect/>
                    <a:stretch>
                      <a:fillRect/>
                    </a:stretch>
                  </pic:blipFill>
                  <pic:spPr bwMode="auto">
                    <a:xfrm>
                      <a:off x="0" y="0"/>
                      <a:ext cx="3274903" cy="1215161"/>
                    </a:xfrm>
                    <a:prstGeom prst="rect">
                      <a:avLst/>
                    </a:prstGeom>
                    <a:noFill/>
                    <a:ln>
                      <a:noFill/>
                    </a:ln>
                  </pic:spPr>
                </pic:pic>
              </a:graphicData>
            </a:graphic>
          </wp:inline>
        </w:drawing>
      </w:r>
    </w:p>
    <w:p w:rsidR="000D322B" w:rsidRPr="003C0314" w:rsidRDefault="000D322B" w:rsidP="000D322B">
      <w:pPr>
        <w:pStyle w:val="InterlineadoSencillo"/>
        <w:rPr>
          <w:lang w:val="en-US"/>
        </w:rPr>
      </w:pPr>
      <w:r w:rsidRPr="003C0314">
        <w:rPr>
          <w:lang w:val="en-US"/>
        </w:rPr>
        <w:t xml:space="preserve">(Sol.: </w:t>
      </w:r>
      <w:proofErr w:type="gramStart"/>
      <w:r w:rsidRPr="003C0314">
        <w:rPr>
          <w:lang w:val="en-US"/>
        </w:rPr>
        <w:t>a)  (</w:t>
      </w:r>
      <w:proofErr w:type="gramEnd"/>
      <w:r w:rsidRPr="003C0314">
        <w:rPr>
          <w:lang w:val="en-US"/>
        </w:rPr>
        <w:t xml:space="preserve">3, –2, 0); b)  (- t/2, - t/2, t) ; c) </w:t>
      </w:r>
      <w:r w:rsidRPr="003C0314">
        <w:rPr>
          <w:i/>
          <w:lang w:val="en-US"/>
        </w:rPr>
        <w:t xml:space="preserve"> </w:t>
      </w:r>
      <w:r w:rsidRPr="003C0314">
        <w:rPr>
          <w:lang w:val="en-US"/>
        </w:rPr>
        <w:t xml:space="preserve">(–1 – 3t, 2 + 4t, t); d) </w:t>
      </w:r>
      <w:r w:rsidRPr="003C0314">
        <w:rPr>
          <w:i/>
          <w:lang w:val="en-US"/>
        </w:rPr>
        <w:t xml:space="preserve"> </w:t>
      </w:r>
      <w:r w:rsidRPr="003C0314">
        <w:rPr>
          <w:lang w:val="en-US"/>
        </w:rPr>
        <w:t>(–1, 1, –2))</w:t>
      </w:r>
    </w:p>
    <w:p w:rsidR="000D322B" w:rsidRPr="00765D66" w:rsidRDefault="000D322B" w:rsidP="000D322B">
      <w:pPr>
        <w:spacing w:line="360" w:lineRule="auto"/>
        <w:rPr>
          <w:rFonts w:ascii="Calibri" w:hAnsi="Calibri" w:cs="Arial"/>
          <w:b/>
          <w:sz w:val="22"/>
          <w:szCs w:val="22"/>
          <w:lang w:val="en-US"/>
        </w:rPr>
      </w:pPr>
    </w:p>
    <w:p w:rsidR="000D322B" w:rsidRPr="000D322B" w:rsidRDefault="000D322B" w:rsidP="000D322B">
      <w:pPr>
        <w:spacing w:line="360" w:lineRule="auto"/>
        <w:rPr>
          <w:rFonts w:ascii="Calibri" w:hAnsi="Calibri" w:cs="Arial"/>
          <w:bCs/>
          <w:sz w:val="22"/>
          <w:szCs w:val="22"/>
        </w:rPr>
      </w:pPr>
      <w:r w:rsidRPr="000D322B">
        <w:rPr>
          <w:rFonts w:ascii="Calibri" w:hAnsi="Calibri" w:cs="Arial"/>
          <w:sz w:val="22"/>
          <w:szCs w:val="22"/>
        </w:rPr>
        <w:t>4.</w:t>
      </w:r>
      <w:proofErr w:type="gramStart"/>
      <w:r w:rsidRPr="000D322B">
        <w:rPr>
          <w:rFonts w:ascii="Calibri" w:hAnsi="Calibri" w:cs="Arial"/>
          <w:sz w:val="22"/>
          <w:szCs w:val="22"/>
        </w:rPr>
        <w:t xml:space="preserve">-  </w:t>
      </w:r>
      <w:r w:rsidRPr="000D322B">
        <w:rPr>
          <w:rFonts w:ascii="Calibri" w:hAnsi="Calibri" w:cs="Arial"/>
          <w:bCs/>
          <w:sz w:val="22"/>
          <w:szCs w:val="22"/>
        </w:rPr>
        <w:t>Expresa</w:t>
      </w:r>
      <w:proofErr w:type="gramEnd"/>
      <w:r w:rsidRPr="000D322B">
        <w:rPr>
          <w:rFonts w:ascii="Calibri" w:hAnsi="Calibri" w:cs="Arial"/>
          <w:bCs/>
          <w:sz w:val="22"/>
          <w:szCs w:val="22"/>
        </w:rPr>
        <w:t xml:space="preserve"> en forma matricial y resuelve:</w:t>
      </w:r>
    </w:p>
    <w:p w:rsidR="000D322B" w:rsidRPr="000D322B" w:rsidRDefault="00BD0474" w:rsidP="000D322B">
      <w:pPr>
        <w:numPr>
          <w:ilvl w:val="0"/>
          <w:numId w:val="17"/>
        </w:numPr>
        <w:spacing w:line="360" w:lineRule="auto"/>
        <w:rPr>
          <w:rFonts w:ascii="Calibri" w:hAnsi="Calibri" w:cs="Arial"/>
          <w:bCs/>
          <w:sz w:val="22"/>
          <w:szCs w:val="22"/>
        </w:rPr>
      </w:pPr>
      <w:r w:rsidRPr="003C0314">
        <w:rPr>
          <w:rFonts w:ascii="Calibri" w:hAnsi="Calibri" w:cs="Arial"/>
          <w:bCs/>
          <w:noProof/>
          <w:position w:val="-40"/>
          <w:sz w:val="22"/>
          <w:szCs w:val="22"/>
        </w:rPr>
        <w:object w:dxaOrig="1820" w:dyaOrig="880">
          <v:shape id="_x0000_i1298" type="#_x0000_t75" alt="" style="width:93.7pt;height:43.35pt;mso-width-percent:0;mso-height-percent:0;mso-width-percent:0;mso-height-percent:0" o:ole="">
            <v:imagedata r:id="rId970" o:title=""/>
          </v:shape>
          <o:OLEObject Type="Embed" ProgID="Equation.3" ShapeID="_x0000_i1298" DrawAspect="Content" ObjectID="_1753627737" r:id="rId971"/>
        </w:object>
      </w:r>
      <w:r w:rsidR="000D322B" w:rsidRPr="000D322B">
        <w:rPr>
          <w:rFonts w:ascii="Calibri" w:hAnsi="Calibri" w:cs="Arial"/>
          <w:bCs/>
          <w:sz w:val="22"/>
          <w:szCs w:val="22"/>
        </w:rPr>
        <w:t xml:space="preserve">        b) </w:t>
      </w:r>
      <w:r w:rsidRPr="003C0314">
        <w:rPr>
          <w:rFonts w:ascii="Calibri" w:hAnsi="Calibri" w:cs="Arial"/>
          <w:bCs/>
          <w:noProof/>
          <w:position w:val="-40"/>
          <w:sz w:val="22"/>
          <w:szCs w:val="22"/>
        </w:rPr>
        <w:object w:dxaOrig="1800" w:dyaOrig="880">
          <v:shape id="_x0000_i1297" type="#_x0000_t75" alt="" style="width:94.1pt;height:43.35pt;mso-width-percent:0;mso-height-percent:0;mso-width-percent:0;mso-height-percent:0" o:ole="">
            <v:imagedata r:id="rId972" o:title=""/>
          </v:shape>
          <o:OLEObject Type="Embed" ProgID="Equation.3" ShapeID="_x0000_i1297" DrawAspect="Content" ObjectID="_1753627738" r:id="rId973"/>
        </w:object>
      </w:r>
    </w:p>
    <w:p w:rsidR="000D322B" w:rsidRPr="000D322B" w:rsidRDefault="000D322B" w:rsidP="000D322B">
      <w:pPr>
        <w:spacing w:line="360" w:lineRule="auto"/>
        <w:rPr>
          <w:rFonts w:ascii="Calibri" w:hAnsi="Calibri" w:cs="Arial"/>
          <w:sz w:val="22"/>
          <w:szCs w:val="22"/>
        </w:rPr>
      </w:pPr>
      <w:r w:rsidRPr="000D322B">
        <w:rPr>
          <w:rFonts w:ascii="Calibri" w:hAnsi="Calibri" w:cs="Arial"/>
          <w:sz w:val="22"/>
          <w:szCs w:val="22"/>
        </w:rPr>
        <w:t xml:space="preserve">5.- Resuelve por el método matricial el siguiente sistema: </w:t>
      </w:r>
      <w:r w:rsidR="00BD0474" w:rsidRPr="003C0314">
        <w:rPr>
          <w:rFonts w:ascii="Calibri" w:hAnsi="Calibri" w:cs="Arial"/>
          <w:noProof/>
          <w:position w:val="-40"/>
          <w:sz w:val="22"/>
          <w:szCs w:val="22"/>
        </w:rPr>
        <w:object w:dxaOrig="1719" w:dyaOrig="880">
          <v:shape id="_x0000_i1296" type="#_x0000_t75" alt="" style="width:85.9pt;height:43.35pt;mso-width-percent:0;mso-height-percent:0;mso-width-percent:0;mso-height-percent:0" o:ole="" fillcolor="window">
            <v:imagedata r:id="rId974" o:title=""/>
          </v:shape>
          <o:OLEObject Type="Embed" ProgID="Equation.3" ShapeID="_x0000_i1296" DrawAspect="Content" ObjectID="_1753627739" r:id="rId975"/>
        </w:object>
      </w:r>
      <w:r w:rsidRPr="000D322B">
        <w:rPr>
          <w:rFonts w:ascii="Calibri" w:hAnsi="Calibri" w:cs="Arial"/>
          <w:sz w:val="22"/>
          <w:szCs w:val="22"/>
        </w:rPr>
        <w:t xml:space="preserve">     S: (1, 2, -1)</w:t>
      </w:r>
    </w:p>
    <w:p w:rsidR="000D322B" w:rsidRPr="003C0314" w:rsidRDefault="000D322B" w:rsidP="000D322B">
      <w:pPr>
        <w:spacing w:line="360" w:lineRule="auto"/>
        <w:rPr>
          <w:rFonts w:ascii="Calibri" w:hAnsi="Calibri" w:cs="Arial"/>
          <w:b/>
          <w:sz w:val="22"/>
          <w:szCs w:val="22"/>
        </w:rPr>
      </w:pPr>
      <w:r w:rsidRPr="000D322B">
        <w:rPr>
          <w:rFonts w:ascii="Calibri" w:hAnsi="Calibri" w:cs="Arial"/>
          <w:sz w:val="22"/>
          <w:szCs w:val="22"/>
        </w:rPr>
        <w:t>6.</w:t>
      </w:r>
      <w:proofErr w:type="gramStart"/>
      <w:r w:rsidRPr="000D322B">
        <w:rPr>
          <w:rFonts w:ascii="Calibri" w:hAnsi="Calibri" w:cs="Arial"/>
          <w:sz w:val="22"/>
          <w:szCs w:val="22"/>
        </w:rPr>
        <w:t>-  Resuelve</w:t>
      </w:r>
      <w:proofErr w:type="gramEnd"/>
      <w:r w:rsidRPr="003C0314">
        <w:rPr>
          <w:rFonts w:ascii="Calibri" w:hAnsi="Calibri" w:cs="Arial"/>
          <w:sz w:val="22"/>
          <w:szCs w:val="22"/>
        </w:rPr>
        <w:t xml:space="preserve"> por el método matricial:</w:t>
      </w:r>
    </w:p>
    <w:p w:rsidR="000D322B" w:rsidRPr="003C0314" w:rsidRDefault="000D322B" w:rsidP="000D322B">
      <w:pPr>
        <w:spacing w:line="360" w:lineRule="auto"/>
        <w:rPr>
          <w:rFonts w:ascii="Calibri" w:hAnsi="Calibri" w:cs="Arial"/>
          <w:sz w:val="22"/>
          <w:szCs w:val="22"/>
        </w:rPr>
      </w:pPr>
      <w:r w:rsidRPr="003C0314">
        <w:rPr>
          <w:rFonts w:ascii="Calibri" w:hAnsi="Calibri" w:cs="Arial"/>
          <w:b/>
          <w:noProof/>
          <w:sz w:val="22"/>
          <w:szCs w:val="22"/>
        </w:rPr>
        <w:drawing>
          <wp:inline distT="0" distB="0" distL="0" distR="0" wp14:anchorId="313443FA" wp14:editId="3D2089FD">
            <wp:extent cx="1355481" cy="714375"/>
            <wp:effectExtent l="19050" t="0" r="0" b="0"/>
            <wp:docPr id="61460" name="Imagen 6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76" cstate="print">
                      <a:extLst>
                        <a:ext uri="{28A0092B-C50C-407E-A947-70E740481C1C}">
                          <a14:useLocalDpi xmlns:a14="http://schemas.microsoft.com/office/drawing/2010/main"/>
                        </a:ext>
                      </a:extLst>
                    </a:blip>
                    <a:srcRect/>
                    <a:stretch>
                      <a:fillRect/>
                    </a:stretch>
                  </pic:blipFill>
                  <pic:spPr bwMode="auto">
                    <a:xfrm>
                      <a:off x="0" y="0"/>
                      <a:ext cx="1355481" cy="714375"/>
                    </a:xfrm>
                    <a:prstGeom prst="rect">
                      <a:avLst/>
                    </a:prstGeom>
                    <a:noFill/>
                    <a:ln>
                      <a:noFill/>
                    </a:ln>
                  </pic:spPr>
                </pic:pic>
              </a:graphicData>
            </a:graphic>
          </wp:inline>
        </w:drawing>
      </w:r>
      <w:r w:rsidRPr="003C0314">
        <w:rPr>
          <w:rFonts w:ascii="Calibri" w:hAnsi="Calibri" w:cs="Arial"/>
          <w:b/>
          <w:sz w:val="22"/>
          <w:szCs w:val="22"/>
        </w:rPr>
        <w:t xml:space="preserve">      </w:t>
      </w:r>
      <w:r w:rsidRPr="003C0314">
        <w:rPr>
          <w:rFonts w:ascii="Calibri" w:hAnsi="Calibri" w:cs="Arial"/>
          <w:b/>
          <w:noProof/>
          <w:sz w:val="22"/>
          <w:szCs w:val="22"/>
        </w:rPr>
        <w:drawing>
          <wp:inline distT="0" distB="0" distL="0" distR="0" wp14:anchorId="245A8348" wp14:editId="3F6B28DD">
            <wp:extent cx="1285875" cy="651626"/>
            <wp:effectExtent l="19050" t="0" r="0" b="0"/>
            <wp:docPr id="61461" name="Imagen 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77" cstate="print">
                      <a:extLst>
                        <a:ext uri="{28A0092B-C50C-407E-A947-70E740481C1C}">
                          <a14:useLocalDpi xmlns:a14="http://schemas.microsoft.com/office/drawing/2010/main"/>
                        </a:ext>
                      </a:extLst>
                    </a:blip>
                    <a:srcRect/>
                    <a:stretch>
                      <a:fillRect/>
                    </a:stretch>
                  </pic:blipFill>
                  <pic:spPr bwMode="auto">
                    <a:xfrm>
                      <a:off x="0" y="0"/>
                      <a:ext cx="1288554" cy="652984"/>
                    </a:xfrm>
                    <a:prstGeom prst="rect">
                      <a:avLst/>
                    </a:prstGeom>
                    <a:noFill/>
                    <a:ln>
                      <a:noFill/>
                    </a:ln>
                  </pic:spPr>
                </pic:pic>
              </a:graphicData>
            </a:graphic>
          </wp:inline>
        </w:drawing>
      </w:r>
      <w:r>
        <w:rPr>
          <w:rFonts w:ascii="Calibri" w:hAnsi="Calibri" w:cs="Arial"/>
          <w:b/>
          <w:sz w:val="22"/>
          <w:szCs w:val="22"/>
        </w:rPr>
        <w:t xml:space="preserve">                          </w:t>
      </w:r>
      <w:r w:rsidRPr="003C0314">
        <w:rPr>
          <w:rFonts w:ascii="Calibri" w:hAnsi="Calibri" w:cs="Arial"/>
          <w:sz w:val="22"/>
          <w:szCs w:val="22"/>
        </w:rPr>
        <w:t>(Sol.: a) (3/2, - ½, 0); b) (1, 1, –1))</w:t>
      </w:r>
    </w:p>
    <w:p w:rsidR="000D322B" w:rsidRPr="003C0314" w:rsidRDefault="000D322B" w:rsidP="000D322B">
      <w:pPr>
        <w:spacing w:line="360" w:lineRule="auto"/>
        <w:rPr>
          <w:rFonts w:ascii="Calibri" w:hAnsi="Calibri" w:cs="Arial"/>
          <w:sz w:val="22"/>
          <w:szCs w:val="22"/>
        </w:rPr>
      </w:pPr>
      <w:r>
        <w:rPr>
          <w:rFonts w:ascii="Calibri" w:hAnsi="Calibri" w:cs="Arial"/>
          <w:b/>
          <w:sz w:val="22"/>
          <w:szCs w:val="22"/>
        </w:rPr>
        <w:t>7</w:t>
      </w:r>
      <w:r w:rsidRPr="003C0314">
        <w:rPr>
          <w:rFonts w:ascii="Calibri" w:hAnsi="Calibri" w:cs="Arial"/>
          <w:b/>
          <w:sz w:val="22"/>
          <w:szCs w:val="22"/>
        </w:rPr>
        <w:t>.</w:t>
      </w:r>
      <w:proofErr w:type="gramStart"/>
      <w:r w:rsidRPr="003C0314">
        <w:rPr>
          <w:rFonts w:ascii="Calibri" w:hAnsi="Calibri" w:cs="Arial"/>
          <w:b/>
          <w:sz w:val="22"/>
          <w:szCs w:val="22"/>
        </w:rPr>
        <w:t xml:space="preserve">- </w:t>
      </w:r>
      <w:r w:rsidRPr="003C0314">
        <w:rPr>
          <w:rFonts w:ascii="Calibri" w:hAnsi="Calibri" w:cs="Arial"/>
          <w:sz w:val="22"/>
          <w:szCs w:val="22"/>
        </w:rPr>
        <w:t xml:space="preserve"> Analiza</w:t>
      </w:r>
      <w:proofErr w:type="gramEnd"/>
      <w:r w:rsidRPr="003C0314">
        <w:rPr>
          <w:rFonts w:ascii="Calibri" w:hAnsi="Calibri" w:cs="Arial"/>
          <w:sz w:val="22"/>
          <w:szCs w:val="22"/>
        </w:rPr>
        <w:t xml:space="preserve"> si los siguientes sistemas de ecuaciones son de Cramer y, en su caso, resuélvelos:</w:t>
      </w:r>
    </w:p>
    <w:p w:rsidR="000D322B" w:rsidRPr="003C0314" w:rsidRDefault="000D322B" w:rsidP="000D322B">
      <w:pPr>
        <w:spacing w:line="360" w:lineRule="auto"/>
        <w:rPr>
          <w:rFonts w:ascii="Calibri" w:hAnsi="Calibri" w:cs="Arial"/>
          <w:sz w:val="22"/>
          <w:szCs w:val="22"/>
        </w:rPr>
      </w:pPr>
      <w:r w:rsidRPr="003C0314">
        <w:rPr>
          <w:rFonts w:ascii="Calibri" w:hAnsi="Calibri" w:cs="Arial"/>
          <w:sz w:val="22"/>
          <w:szCs w:val="22"/>
        </w:rPr>
        <w:t xml:space="preserve">a) </w:t>
      </w:r>
      <w:r w:rsidR="00BD0474" w:rsidRPr="003C0314">
        <w:rPr>
          <w:rFonts w:ascii="Calibri" w:hAnsi="Calibri" w:cs="Arial"/>
          <w:noProof/>
          <w:position w:val="-40"/>
          <w:sz w:val="22"/>
          <w:szCs w:val="22"/>
        </w:rPr>
        <w:object w:dxaOrig="1660" w:dyaOrig="880">
          <v:shape id="_x0000_i1295" type="#_x0000_t75" alt="" style="width:80.65pt;height:43.35pt;mso-width-percent:0;mso-height-percent:0;mso-width-percent:0;mso-height-percent:0" o:ole="" fillcolor="window">
            <v:imagedata r:id="rId978" o:title=""/>
          </v:shape>
          <o:OLEObject Type="Embed" ProgID="Equation.3" ShapeID="_x0000_i1295" DrawAspect="Content" ObjectID="_1753627740" r:id="rId979"/>
        </w:object>
      </w:r>
      <w:r w:rsidRPr="003C0314">
        <w:rPr>
          <w:rFonts w:ascii="Calibri" w:hAnsi="Calibri" w:cs="Arial"/>
          <w:sz w:val="22"/>
          <w:szCs w:val="22"/>
        </w:rPr>
        <w:t xml:space="preserve">    </w:t>
      </w:r>
      <w:proofErr w:type="gramStart"/>
      <w:r w:rsidRPr="003C0314">
        <w:rPr>
          <w:rFonts w:ascii="Calibri" w:hAnsi="Calibri" w:cs="Arial"/>
          <w:sz w:val="22"/>
          <w:szCs w:val="22"/>
        </w:rPr>
        <w:t xml:space="preserve">   (</w:t>
      </w:r>
      <w:proofErr w:type="gramEnd"/>
      <w:r w:rsidRPr="003C0314">
        <w:rPr>
          <w:rFonts w:ascii="Calibri" w:hAnsi="Calibri" w:cs="Arial"/>
          <w:sz w:val="22"/>
          <w:szCs w:val="22"/>
        </w:rPr>
        <w:t xml:space="preserve">S: (4,1,2))          b) </w:t>
      </w:r>
      <w:r w:rsidR="00BD0474" w:rsidRPr="003C0314">
        <w:rPr>
          <w:rFonts w:ascii="Calibri" w:hAnsi="Calibri" w:cs="Arial"/>
          <w:noProof/>
          <w:position w:val="-40"/>
          <w:sz w:val="22"/>
          <w:szCs w:val="22"/>
        </w:rPr>
        <w:object w:dxaOrig="1620" w:dyaOrig="880">
          <v:shape id="_x0000_i1294" type="#_x0000_t75" alt="" style="width:79.35pt;height:43.35pt;mso-width-percent:0;mso-height-percent:0;mso-width-percent:0;mso-height-percent:0" o:ole="" fillcolor="window">
            <v:imagedata r:id="rId980" o:title=""/>
          </v:shape>
          <o:OLEObject Type="Embed" ProgID="Equation.3" ShapeID="_x0000_i1294" DrawAspect="Content" ObjectID="_1753627741" r:id="rId981"/>
        </w:object>
      </w:r>
      <w:r w:rsidRPr="003C0314">
        <w:rPr>
          <w:rFonts w:ascii="Calibri" w:hAnsi="Calibri" w:cs="Arial"/>
          <w:sz w:val="22"/>
          <w:szCs w:val="22"/>
        </w:rPr>
        <w:t xml:space="preserve">  (S: (1,2,2))</w:t>
      </w:r>
      <w:r>
        <w:rPr>
          <w:rFonts w:ascii="Calibri" w:hAnsi="Calibri" w:cs="Arial"/>
          <w:sz w:val="22"/>
          <w:szCs w:val="22"/>
        </w:rPr>
        <w:t xml:space="preserve">   </w:t>
      </w:r>
      <w:r w:rsidRPr="003C0314">
        <w:rPr>
          <w:rFonts w:ascii="Calibri" w:hAnsi="Calibri" w:cs="Arial"/>
          <w:sz w:val="22"/>
          <w:szCs w:val="22"/>
        </w:rPr>
        <w:t xml:space="preserve">c) </w:t>
      </w:r>
      <w:r w:rsidR="00BD0474" w:rsidRPr="003C0314">
        <w:rPr>
          <w:rFonts w:ascii="Calibri" w:hAnsi="Calibri" w:cs="Arial"/>
          <w:noProof/>
          <w:position w:val="-40"/>
          <w:sz w:val="22"/>
          <w:szCs w:val="22"/>
        </w:rPr>
        <w:object w:dxaOrig="1500" w:dyaOrig="880">
          <v:shape id="_x0000_i1293" type="#_x0000_t75" alt="" style="width:1in;height:43.35pt;mso-width-percent:0;mso-height-percent:0;mso-width-percent:0;mso-height-percent:0" o:ole="">
            <v:imagedata r:id="rId982" o:title=""/>
          </v:shape>
          <o:OLEObject Type="Embed" ProgID="Equation.3" ShapeID="_x0000_i1293" DrawAspect="Content" ObjectID="_1753627742" r:id="rId983"/>
        </w:object>
      </w:r>
      <w:r w:rsidRPr="003C0314">
        <w:rPr>
          <w:rFonts w:ascii="Calibri" w:hAnsi="Calibri" w:cs="Arial"/>
          <w:sz w:val="22"/>
          <w:szCs w:val="22"/>
        </w:rPr>
        <w:t xml:space="preserve">  (S. (1/2, ½, 0)</w:t>
      </w:r>
    </w:p>
    <w:p w:rsidR="000D322B" w:rsidRPr="003C0314" w:rsidRDefault="00765D66" w:rsidP="000D322B">
      <w:pPr>
        <w:spacing w:line="360" w:lineRule="auto"/>
        <w:rPr>
          <w:rFonts w:ascii="Calibri" w:hAnsi="Calibri" w:cs="Arial"/>
          <w:b/>
          <w:sz w:val="22"/>
          <w:szCs w:val="22"/>
        </w:rPr>
      </w:pPr>
      <w:r w:rsidRPr="00027D62">
        <w:rPr>
          <w:rFonts w:ascii="Calibri" w:hAnsi="Calibri" w:cs="Arial"/>
          <w:sz w:val="22"/>
          <w:szCs w:val="22"/>
        </w:rPr>
        <w:t>8</w:t>
      </w:r>
      <w:r w:rsidR="000D322B" w:rsidRPr="003C0314">
        <w:rPr>
          <w:rFonts w:ascii="Calibri" w:hAnsi="Calibri" w:cs="Arial"/>
          <w:b/>
          <w:sz w:val="22"/>
          <w:szCs w:val="22"/>
        </w:rPr>
        <w:t>.</w:t>
      </w:r>
      <w:proofErr w:type="gramStart"/>
      <w:r w:rsidR="000D322B" w:rsidRPr="003C0314">
        <w:rPr>
          <w:rFonts w:ascii="Calibri" w:hAnsi="Calibri" w:cs="Arial"/>
          <w:b/>
          <w:sz w:val="22"/>
          <w:szCs w:val="22"/>
        </w:rPr>
        <w:t xml:space="preserve">-  </w:t>
      </w:r>
      <w:r w:rsidR="000D322B" w:rsidRPr="003C0314">
        <w:rPr>
          <w:rFonts w:ascii="Calibri" w:hAnsi="Calibri" w:cs="Arial"/>
          <w:sz w:val="22"/>
          <w:szCs w:val="22"/>
        </w:rPr>
        <w:t>Resuelve</w:t>
      </w:r>
      <w:proofErr w:type="gramEnd"/>
      <w:r w:rsidR="000D322B" w:rsidRPr="003C0314">
        <w:rPr>
          <w:rFonts w:ascii="Calibri" w:hAnsi="Calibri" w:cs="Arial"/>
          <w:sz w:val="22"/>
          <w:szCs w:val="22"/>
        </w:rPr>
        <w:t xml:space="preserve"> por el método de Cramer, si es posible:</w:t>
      </w:r>
    </w:p>
    <w:p w:rsidR="000D322B" w:rsidRPr="003C0314" w:rsidRDefault="000D322B" w:rsidP="000D322B">
      <w:pPr>
        <w:spacing w:line="360" w:lineRule="auto"/>
        <w:rPr>
          <w:rFonts w:ascii="Calibri" w:hAnsi="Calibri" w:cs="Arial"/>
          <w:sz w:val="22"/>
          <w:szCs w:val="22"/>
        </w:rPr>
      </w:pPr>
      <w:r w:rsidRPr="003C0314">
        <w:rPr>
          <w:rFonts w:ascii="Calibri" w:hAnsi="Calibri" w:cs="Arial"/>
          <w:b/>
          <w:noProof/>
          <w:sz w:val="22"/>
          <w:szCs w:val="22"/>
        </w:rPr>
        <w:drawing>
          <wp:inline distT="0" distB="0" distL="0" distR="0" wp14:anchorId="34D5EB54" wp14:editId="0DB1D20E">
            <wp:extent cx="1283188" cy="676275"/>
            <wp:effectExtent l="19050" t="0" r="0" b="0"/>
            <wp:docPr id="61465" name="Imagen 6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76" cstate="print">
                      <a:extLst>
                        <a:ext uri="{28A0092B-C50C-407E-A947-70E740481C1C}">
                          <a14:useLocalDpi xmlns:a14="http://schemas.microsoft.com/office/drawing/2010/main"/>
                        </a:ext>
                      </a:extLst>
                    </a:blip>
                    <a:srcRect/>
                    <a:stretch>
                      <a:fillRect/>
                    </a:stretch>
                  </pic:blipFill>
                  <pic:spPr bwMode="auto">
                    <a:xfrm>
                      <a:off x="0" y="0"/>
                      <a:ext cx="1283188" cy="676275"/>
                    </a:xfrm>
                    <a:prstGeom prst="rect">
                      <a:avLst/>
                    </a:prstGeom>
                    <a:noFill/>
                    <a:ln>
                      <a:noFill/>
                    </a:ln>
                  </pic:spPr>
                </pic:pic>
              </a:graphicData>
            </a:graphic>
          </wp:inline>
        </w:drawing>
      </w:r>
      <w:r w:rsidRPr="003C0314">
        <w:rPr>
          <w:rFonts w:ascii="Calibri" w:hAnsi="Calibri" w:cs="Arial"/>
          <w:b/>
          <w:sz w:val="22"/>
          <w:szCs w:val="22"/>
        </w:rPr>
        <w:t xml:space="preserve">      </w:t>
      </w:r>
      <w:r w:rsidRPr="003C0314">
        <w:rPr>
          <w:rFonts w:ascii="Calibri" w:hAnsi="Calibri" w:cs="Arial"/>
          <w:b/>
          <w:noProof/>
          <w:sz w:val="22"/>
          <w:szCs w:val="22"/>
        </w:rPr>
        <w:drawing>
          <wp:inline distT="0" distB="0" distL="0" distR="0" wp14:anchorId="79D42312" wp14:editId="5A526E63">
            <wp:extent cx="1257300" cy="637145"/>
            <wp:effectExtent l="19050" t="0" r="0" b="0"/>
            <wp:docPr id="61466" name="Imagen 6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77" cstate="print">
                      <a:extLst>
                        <a:ext uri="{28A0092B-C50C-407E-A947-70E740481C1C}">
                          <a14:useLocalDpi xmlns:a14="http://schemas.microsoft.com/office/drawing/2010/main"/>
                        </a:ext>
                      </a:extLst>
                    </a:blip>
                    <a:srcRect/>
                    <a:stretch>
                      <a:fillRect/>
                    </a:stretch>
                  </pic:blipFill>
                  <pic:spPr bwMode="auto">
                    <a:xfrm>
                      <a:off x="0" y="0"/>
                      <a:ext cx="1257300" cy="637145"/>
                    </a:xfrm>
                    <a:prstGeom prst="rect">
                      <a:avLst/>
                    </a:prstGeom>
                    <a:noFill/>
                    <a:ln>
                      <a:noFill/>
                    </a:ln>
                  </pic:spPr>
                </pic:pic>
              </a:graphicData>
            </a:graphic>
          </wp:inline>
        </w:drawing>
      </w:r>
      <w:r>
        <w:rPr>
          <w:rFonts w:ascii="Calibri" w:hAnsi="Calibri" w:cs="Arial"/>
          <w:b/>
          <w:sz w:val="22"/>
          <w:szCs w:val="22"/>
        </w:rPr>
        <w:t xml:space="preserve">                         </w:t>
      </w:r>
      <w:r w:rsidRPr="003C0314">
        <w:rPr>
          <w:rFonts w:ascii="Calibri" w:hAnsi="Calibri" w:cs="Arial"/>
          <w:sz w:val="22"/>
          <w:szCs w:val="22"/>
        </w:rPr>
        <w:t>(Sol.: a) (3/2, - ½, 0); b) (1, 1, –1))</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Teorema de </w:t>
      </w:r>
      <w:proofErr w:type="spellStart"/>
      <w:r>
        <w:rPr>
          <w:rFonts w:asciiTheme="minorHAnsi" w:hAnsiTheme="minorHAnsi"/>
          <w:lang w:val="es-ES_tradnl"/>
        </w:rPr>
        <w:t>Rouché</w:t>
      </w:r>
      <w:proofErr w:type="spellEnd"/>
      <w:r>
        <w:rPr>
          <w:rFonts w:asciiTheme="minorHAnsi" w:hAnsiTheme="minorHAnsi"/>
          <w:lang w:val="es-ES_tradnl"/>
        </w:rPr>
        <w:t>- Frobenius.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Discusión de un sistema en función de un valor k.</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765D66" w:rsidRPr="003C0314" w:rsidRDefault="00765D66" w:rsidP="00765D66">
      <w:pPr>
        <w:pStyle w:val="InterlineadoSencillo"/>
      </w:pPr>
      <w:r w:rsidRPr="00765D66">
        <w:t>9</w:t>
      </w:r>
      <w:r w:rsidRPr="003C0314">
        <w:rPr>
          <w:b/>
        </w:rPr>
        <w:t>.-</w:t>
      </w:r>
      <w:r w:rsidRPr="003C0314">
        <w:t xml:space="preserve"> Discute en función del parámetro m el sistema homogéneo:</w:t>
      </w:r>
    </w:p>
    <w:p w:rsidR="00765D66" w:rsidRPr="003C0314" w:rsidRDefault="00BD0474" w:rsidP="00765D66">
      <w:pPr>
        <w:pStyle w:val="InterlineadoSencillo"/>
      </w:pPr>
      <w:r w:rsidRPr="007D671A">
        <w:rPr>
          <w:noProof/>
          <w:position w:val="-40"/>
        </w:rPr>
        <w:object w:dxaOrig="1600" w:dyaOrig="880">
          <v:shape id="_x0000_i1292" type="#_x0000_t75" alt="" style="width:80.65pt;height:43.35pt;mso-width-percent:0;mso-height-percent:0;mso-width-percent:0;mso-height-percent:0" o:ole="">
            <v:imagedata r:id="rId984" o:title=""/>
          </v:shape>
          <o:OLEObject Type="Embed" ProgID="Equation.3" ShapeID="_x0000_i1292" DrawAspect="Content" ObjectID="_1753627743" r:id="rId985"/>
        </w:object>
      </w:r>
      <w:r w:rsidR="00765D66" w:rsidRPr="003C0314">
        <w:t xml:space="preserve">    (Sol.: si m </w:t>
      </w:r>
      <w:r w:rsidRPr="007D671A">
        <w:rPr>
          <w:noProof/>
          <w:position w:val="-4"/>
        </w:rPr>
        <w:object w:dxaOrig="220" w:dyaOrig="220">
          <v:shape id="_x0000_i1291" type="#_x0000_t75" alt="" style="width:13.9pt;height:13.9pt;mso-width-percent:0;mso-height-percent:0;mso-width-percent:0;mso-height-percent:0" o:ole="">
            <v:imagedata r:id="rId986" o:title=""/>
          </v:shape>
          <o:OLEObject Type="Embed" ProgID="Equation.3" ShapeID="_x0000_i1291" DrawAspect="Content" ObjectID="_1753627744" r:id="rId987"/>
        </w:object>
      </w:r>
      <w:r w:rsidR="00765D66" w:rsidRPr="003C0314">
        <w:t xml:space="preserve"> - </w:t>
      </w:r>
      <w:proofErr w:type="gramStart"/>
      <w:r w:rsidR="00765D66" w:rsidRPr="003C0314">
        <w:t>8,  solución</w:t>
      </w:r>
      <w:proofErr w:type="gramEnd"/>
      <w:r w:rsidR="00765D66" w:rsidRPr="003C0314">
        <w:t xml:space="preserve"> trivial; si m = -8, S.C. Indeterminado)</w:t>
      </w:r>
    </w:p>
    <w:p w:rsidR="00765D66" w:rsidRPr="003C0314" w:rsidRDefault="00765D66" w:rsidP="00765D66">
      <w:pPr>
        <w:pStyle w:val="InterlineadoSencillo"/>
      </w:pPr>
      <w:r>
        <w:t>10</w:t>
      </w:r>
      <w:r w:rsidRPr="003C0314">
        <w:t xml:space="preserve">.- Resuelve cada uno de los siguientes sistemas para los valores de </w:t>
      </w:r>
      <w:r w:rsidRPr="003C0314">
        <w:rPr>
          <w:i/>
        </w:rPr>
        <w:t xml:space="preserve">m </w:t>
      </w:r>
      <w:r w:rsidRPr="003C0314">
        <w:t>que lo hacen compatible:</w:t>
      </w:r>
    </w:p>
    <w:p w:rsidR="00765D66" w:rsidRPr="003C0314" w:rsidRDefault="00765D66" w:rsidP="00765D66">
      <w:pPr>
        <w:pStyle w:val="InterlineadoSencillo"/>
        <w:rPr>
          <w:b/>
        </w:rPr>
      </w:pPr>
      <w:r w:rsidRPr="003C0314">
        <w:rPr>
          <w:b/>
        </w:rPr>
        <w:t xml:space="preserve"> </w:t>
      </w:r>
      <w:r w:rsidRPr="003C0314">
        <w:rPr>
          <w:b/>
          <w:noProof/>
        </w:rPr>
        <w:drawing>
          <wp:inline distT="0" distB="0" distL="0" distR="0" wp14:anchorId="7D15B6B3" wp14:editId="450EE085">
            <wp:extent cx="3228975" cy="857250"/>
            <wp:effectExtent l="0" t="0" r="9525" b="0"/>
            <wp:docPr id="61458" name="Imagen 6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88" cstate="print">
                      <a:extLst>
                        <a:ext uri="{28A0092B-C50C-407E-A947-70E740481C1C}">
                          <a14:useLocalDpi xmlns:a14="http://schemas.microsoft.com/office/drawing/2010/main"/>
                        </a:ext>
                      </a:extLst>
                    </a:blip>
                    <a:srcRect/>
                    <a:stretch>
                      <a:fillRect/>
                    </a:stretch>
                  </pic:blipFill>
                  <pic:spPr bwMode="auto">
                    <a:xfrm>
                      <a:off x="0" y="0"/>
                      <a:ext cx="3228975" cy="857250"/>
                    </a:xfrm>
                    <a:prstGeom prst="rect">
                      <a:avLst/>
                    </a:prstGeom>
                    <a:noFill/>
                    <a:ln>
                      <a:noFill/>
                    </a:ln>
                  </pic:spPr>
                </pic:pic>
              </a:graphicData>
            </a:graphic>
          </wp:inline>
        </w:drawing>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rPr>
          <w:rFonts w:cs="Garamond-Light"/>
        </w:rPr>
      </w:pPr>
      <w:r w:rsidRPr="003C0314">
        <w:lastRenderedPageBreak/>
        <w:t xml:space="preserve">(Sol.: a) Si </w:t>
      </w:r>
      <w:r w:rsidRPr="003C0314">
        <w:rPr>
          <w:i/>
        </w:rPr>
        <w:t xml:space="preserve">m </w:t>
      </w:r>
      <w:r w:rsidRPr="003C0314">
        <w:t xml:space="preserve">= 7 Sistema </w:t>
      </w:r>
      <w:r w:rsidRPr="003C0314">
        <w:rPr>
          <w:i/>
        </w:rPr>
        <w:t>compatible determinado</w:t>
      </w:r>
      <w:r w:rsidRPr="003C0314">
        <w:t xml:space="preserve">.; </w:t>
      </w:r>
      <w:r w:rsidRPr="003C0314">
        <w:rPr>
          <w:rFonts w:cs="Garamond-Light"/>
        </w:rPr>
        <w:t xml:space="preserve">Si </w:t>
      </w:r>
      <w:r w:rsidRPr="003C0314">
        <w:rPr>
          <w:rFonts w:cs="Garamond-LightItalic"/>
          <w:i/>
        </w:rPr>
        <w:t>m ≠</w:t>
      </w:r>
      <w:r w:rsidRPr="003C0314">
        <w:rPr>
          <w:rFonts w:eastAsia="AnayaMath1" w:cs="AnayaMath1"/>
        </w:rPr>
        <w:t xml:space="preserve"> </w:t>
      </w:r>
      <w:r w:rsidRPr="003C0314">
        <w:rPr>
          <w:rFonts w:cs="Garamond-Light"/>
        </w:rPr>
        <w:t>7</w:t>
      </w:r>
      <w:r w:rsidRPr="003C0314">
        <w:rPr>
          <w:rFonts w:eastAsia="AnayaMath1" w:cs="AnayaMath1"/>
        </w:rPr>
        <w:t xml:space="preserve"> </w:t>
      </w:r>
      <w:r w:rsidRPr="003C0314">
        <w:rPr>
          <w:rFonts w:cs="Garamond-Light"/>
        </w:rPr>
        <w:t xml:space="preserve">Sistema </w:t>
      </w:r>
      <w:r w:rsidRPr="003C0314">
        <w:rPr>
          <w:rFonts w:cs="Garamond-LightItalic"/>
          <w:i/>
        </w:rPr>
        <w:t>incompatible</w:t>
      </w:r>
      <w:r w:rsidRPr="003C0314">
        <w:rPr>
          <w:rFonts w:cs="Garamond-Light"/>
        </w:rPr>
        <w:t>.</w:t>
      </w:r>
      <w:r w:rsidRPr="003C0314">
        <w:rPr>
          <w:rFonts w:cs="Garamond-LightItalic"/>
          <w:i/>
        </w:rPr>
        <w:t xml:space="preserve"> Solución: </w:t>
      </w:r>
      <w:r w:rsidRPr="003C0314">
        <w:rPr>
          <w:rFonts w:cs="Garamond-Light"/>
        </w:rPr>
        <w:t>(1, 1)</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Si </w:t>
      </w:r>
      <w:r w:rsidRPr="003C0314">
        <w:rPr>
          <w:i/>
        </w:rPr>
        <w:t xml:space="preserve">m </w:t>
      </w:r>
      <w:r w:rsidRPr="003C0314">
        <w:t>= –</w:t>
      </w:r>
      <w:proofErr w:type="gramStart"/>
      <w:r w:rsidRPr="003C0314">
        <w:t>1  Sistema</w:t>
      </w:r>
      <w:proofErr w:type="gramEnd"/>
      <w:r w:rsidRPr="003C0314">
        <w:t xml:space="preserve"> </w:t>
      </w:r>
      <w:r w:rsidRPr="003C0314">
        <w:rPr>
          <w:i/>
        </w:rPr>
        <w:t>compatible indeterminado</w:t>
      </w:r>
      <w:r w:rsidRPr="003C0314">
        <w:t xml:space="preserve">. </w:t>
      </w:r>
      <w:r w:rsidRPr="003C0314">
        <w:rPr>
          <w:rFonts w:cs="Garamond-Light"/>
        </w:rPr>
        <w:t>(1 – k, –1 – 7k, 3k)</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Si </w:t>
      </w:r>
      <w:r w:rsidRPr="003C0314">
        <w:rPr>
          <w:i/>
        </w:rPr>
        <w:t xml:space="preserve">m </w:t>
      </w:r>
      <w:r w:rsidRPr="003C0314">
        <w:t>≠ –</w:t>
      </w:r>
      <w:proofErr w:type="gramStart"/>
      <w:r w:rsidRPr="003C0314">
        <w:t>1  Sistema</w:t>
      </w:r>
      <w:proofErr w:type="gramEnd"/>
      <w:r w:rsidRPr="003C0314">
        <w:t xml:space="preserve"> </w:t>
      </w:r>
      <w:r w:rsidRPr="003C0314">
        <w:rPr>
          <w:i/>
        </w:rPr>
        <w:t>incompatible</w:t>
      </w:r>
      <w:r w:rsidRPr="003C0314">
        <w:t>.)</w:t>
      </w:r>
    </w:p>
    <w:p w:rsidR="00765D66" w:rsidRPr="003C0314" w:rsidRDefault="00765D66" w:rsidP="00765D66">
      <w:pPr>
        <w:pStyle w:val="InterlineadoSencillo"/>
      </w:pPr>
      <w:r w:rsidRPr="00765D66">
        <w:t>11</w:t>
      </w:r>
      <w:r w:rsidRPr="003C0314">
        <w:rPr>
          <w:b/>
        </w:rPr>
        <w:t>.</w:t>
      </w:r>
      <w:proofErr w:type="gramStart"/>
      <w:r w:rsidRPr="003C0314">
        <w:rPr>
          <w:b/>
        </w:rPr>
        <w:t>-</w:t>
      </w:r>
      <w:r w:rsidRPr="003C0314">
        <w:t xml:space="preserve">  Estudia</w:t>
      </w:r>
      <w:proofErr w:type="gramEnd"/>
      <w:r w:rsidRPr="003C0314">
        <w:t xml:space="preserve"> el sistema dependiente del parámetro a,   </w:t>
      </w:r>
      <w:r w:rsidR="00BD0474" w:rsidRPr="007D671A">
        <w:rPr>
          <w:noProof/>
          <w:position w:val="-40"/>
        </w:rPr>
        <w:object w:dxaOrig="2060" w:dyaOrig="880">
          <v:shape id="_x0000_i1290" type="#_x0000_t75" alt="" style="width:100.65pt;height:43.35pt;mso-width-percent:0;mso-height-percent:0;mso-width-percent:0;mso-height-percent:0" o:ole="" fillcolor="window">
            <v:imagedata r:id="rId989" o:title=""/>
          </v:shape>
          <o:OLEObject Type="Embed" ProgID="Equation.3" ShapeID="_x0000_i1290" DrawAspect="Content" ObjectID="_1753627745" r:id="rId990"/>
        </w:object>
      </w:r>
      <w:r w:rsidRPr="003C0314">
        <w:t>. Resuélvelo, aplicando la regla de Cramer, en el caso a = 0.</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(S:  </w:t>
      </w:r>
      <w:r w:rsidR="00BD0474" w:rsidRPr="007D671A">
        <w:rPr>
          <w:noProof/>
          <w:position w:val="-10"/>
        </w:rPr>
        <w:object w:dxaOrig="1300" w:dyaOrig="320">
          <v:shape id="_x0000_i1289" type="#_x0000_t75" alt="" style="width:63.35pt;height:13.9pt;mso-width-percent:0;mso-height-percent:0;mso-width-percent:0;mso-height-percent:0" o:ole="" fillcolor="window">
            <v:imagedata r:id="rId991" o:title=""/>
          </v:shape>
          <o:OLEObject Type="Embed" ProgID="Equation.3" ShapeID="_x0000_i1289" DrawAspect="Content" ObjectID="_1753627746" r:id="rId992"/>
        </w:object>
      </w:r>
      <w:r w:rsidRPr="003C0314">
        <w:t xml:space="preserve">  r(A) = </w:t>
      </w:r>
      <w:proofErr w:type="gramStart"/>
      <w:r w:rsidRPr="003C0314">
        <w:t>3  y</w:t>
      </w:r>
      <w:proofErr w:type="gramEnd"/>
      <w:r w:rsidRPr="003C0314">
        <w:t xml:space="preserve">   r(A</w:t>
      </w:r>
      <w:r w:rsidRPr="003C0314">
        <w:rPr>
          <w:vertAlign w:val="superscript"/>
        </w:rPr>
        <w:t>*</w:t>
      </w:r>
      <w:r w:rsidRPr="003C0314">
        <w:t xml:space="preserve">) = 3 . El sistema es C. </w:t>
      </w:r>
      <w:proofErr w:type="spellStart"/>
      <w:r w:rsidRPr="003C0314">
        <w:t>Deter</w:t>
      </w:r>
      <w:proofErr w:type="spellEnd"/>
      <w:r w:rsidRPr="003C0314">
        <w:t>.</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       </w:t>
      </w:r>
      <w:r w:rsidR="00BD0474" w:rsidRPr="007D671A">
        <w:rPr>
          <w:noProof/>
          <w:position w:val="-10"/>
        </w:rPr>
        <w:object w:dxaOrig="1300" w:dyaOrig="320">
          <v:shape id="_x0000_i1288" type="#_x0000_t75" alt="" style="width:63.35pt;height:13.9pt;mso-width-percent:0;mso-height-percent:0;mso-width-percent:0;mso-height-percent:0" o:ole="" fillcolor="window">
            <v:imagedata r:id="rId993" o:title=""/>
          </v:shape>
          <o:OLEObject Type="Embed" ProgID="Equation.3" ShapeID="_x0000_i1288" DrawAspect="Content" ObjectID="_1753627747" r:id="rId994"/>
        </w:object>
      </w:r>
      <w:r w:rsidRPr="003C0314">
        <w:t xml:space="preserve">  r(A) = </w:t>
      </w:r>
      <w:proofErr w:type="gramStart"/>
      <w:r w:rsidRPr="003C0314">
        <w:t>2  y</w:t>
      </w:r>
      <w:proofErr w:type="gramEnd"/>
      <w:r w:rsidRPr="003C0314">
        <w:t xml:space="preserve">  r (A</w:t>
      </w:r>
      <w:r w:rsidRPr="003C0314">
        <w:rPr>
          <w:vertAlign w:val="superscript"/>
        </w:rPr>
        <w:t>*</w:t>
      </w:r>
      <w:r w:rsidRPr="003C0314">
        <w:t xml:space="preserve">) = 3. El sistema es </w:t>
      </w:r>
      <w:proofErr w:type="spellStart"/>
      <w:r w:rsidRPr="003C0314">
        <w:t>Incomp</w:t>
      </w:r>
      <w:proofErr w:type="spellEnd"/>
      <w:r w:rsidRPr="003C0314">
        <w:t>.</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        Para a = </w:t>
      </w:r>
      <w:proofErr w:type="gramStart"/>
      <w:r w:rsidRPr="003C0314">
        <w:t>0 ,</w:t>
      </w:r>
      <w:proofErr w:type="gramEnd"/>
      <w:r w:rsidRPr="003C0314">
        <w:t xml:space="preserve"> sistema de </w:t>
      </w:r>
      <w:proofErr w:type="spellStart"/>
      <w:r w:rsidRPr="003C0314">
        <w:t>cramer</w:t>
      </w:r>
      <w:proofErr w:type="spellEnd"/>
      <w:r w:rsidRPr="003C0314">
        <w:t xml:space="preserve"> y la solución es (1/2, 0, ½))</w:t>
      </w:r>
    </w:p>
    <w:p w:rsidR="00765D66" w:rsidRPr="003C0314" w:rsidRDefault="00765D66" w:rsidP="00765D66">
      <w:pPr>
        <w:pStyle w:val="InterlineadoSencillo"/>
      </w:pPr>
      <w:r w:rsidRPr="00765D66">
        <w:t>12.</w:t>
      </w:r>
      <w:proofErr w:type="gramStart"/>
      <w:r w:rsidRPr="00765D66">
        <w:t>-</w:t>
      </w:r>
      <w:r w:rsidRPr="003C0314">
        <w:t xml:space="preserve">  Discute</w:t>
      </w:r>
      <w:proofErr w:type="gramEnd"/>
      <w:r w:rsidRPr="003C0314">
        <w:t xml:space="preserve"> y resuelve los siguientes sistemas según los valores del parámetro a:</w:t>
      </w:r>
    </w:p>
    <w:p w:rsidR="00765D66" w:rsidRPr="003C0314" w:rsidRDefault="00BD0474" w:rsidP="00765D66">
      <w:pPr>
        <w:pStyle w:val="InterlineadoSencillo"/>
      </w:pPr>
      <w:r w:rsidRPr="007D671A">
        <w:rPr>
          <w:noProof/>
          <w:position w:val="-40"/>
        </w:rPr>
        <w:object w:dxaOrig="1740" w:dyaOrig="880">
          <v:shape id="_x0000_i1287" type="#_x0000_t75" alt="" style="width:85.9pt;height:43.35pt;mso-width-percent:0;mso-height-percent:0;mso-width-percent:0;mso-height-percent:0" o:ole="" fillcolor="window">
            <v:imagedata r:id="rId995" o:title=""/>
          </v:shape>
          <o:OLEObject Type="Embed" ProgID="Equation.3" ShapeID="_x0000_i1287" DrawAspect="Content" ObjectID="_1753627748" r:id="rId996"/>
        </w:object>
      </w:r>
      <w:r w:rsidR="00765D66" w:rsidRPr="003C0314">
        <w:t xml:space="preserve">                b) </w:t>
      </w:r>
      <w:r w:rsidRPr="007D671A">
        <w:rPr>
          <w:noProof/>
          <w:position w:val="-36"/>
        </w:rPr>
        <w:object w:dxaOrig="1820" w:dyaOrig="820">
          <v:shape id="_x0000_i1286" type="#_x0000_t75" alt="" style="width:93.7pt;height:42.5pt;mso-width-percent:0;mso-height-percent:0;mso-width-percent:0;mso-height-percent:0" o:ole="" fillcolor="window">
            <v:imagedata r:id="rId997" o:title=""/>
          </v:shape>
          <o:OLEObject Type="Embed" ProgID="Equation.3" ShapeID="_x0000_i1286" DrawAspect="Content" ObjectID="_1753627749" r:id="rId998"/>
        </w:object>
      </w:r>
    </w:p>
    <w:p w:rsidR="00765D66" w:rsidRPr="003C0314" w:rsidRDefault="00765D66" w:rsidP="00027D62">
      <w:pPr>
        <w:pStyle w:val="InterlineadoSencillo"/>
        <w:pBdr>
          <w:top w:val="single" w:sz="4" w:space="1" w:color="auto"/>
          <w:left w:val="single" w:sz="4" w:space="4" w:color="auto"/>
          <w:bottom w:val="single" w:sz="4" w:space="1" w:color="auto"/>
          <w:right w:val="single" w:sz="4" w:space="4" w:color="auto"/>
        </w:pBdr>
      </w:pPr>
      <w:proofErr w:type="gramStart"/>
      <w:r w:rsidRPr="003C0314">
        <w:t>( Sol</w:t>
      </w:r>
      <w:proofErr w:type="gramEnd"/>
      <w:r w:rsidRPr="003C0314">
        <w:t>: a) a</w:t>
      </w:r>
      <w:r w:rsidR="00BD0474" w:rsidRPr="007D671A">
        <w:rPr>
          <w:noProof/>
          <w:position w:val="-4"/>
        </w:rPr>
        <w:object w:dxaOrig="220" w:dyaOrig="220">
          <v:shape id="_x0000_i1285" type="#_x0000_t75" alt="" style="width:13.9pt;height:13.9pt;mso-width-percent:0;mso-height-percent:0;mso-width-percent:0;mso-height-percent:0" o:ole="" fillcolor="window">
            <v:imagedata r:id="rId999" o:title=""/>
          </v:shape>
          <o:OLEObject Type="Embed" ProgID="Equation.3" ShapeID="_x0000_i1285" DrawAspect="Content" ObjectID="_1753627750" r:id="rId1000"/>
        </w:object>
      </w:r>
      <w:r w:rsidRPr="003C0314">
        <w:t xml:space="preserve">1 y a </w:t>
      </w:r>
      <w:r w:rsidR="00BD0474" w:rsidRPr="007D671A">
        <w:rPr>
          <w:noProof/>
          <w:position w:val="-4"/>
        </w:rPr>
        <w:object w:dxaOrig="220" w:dyaOrig="220">
          <v:shape id="_x0000_i1284" type="#_x0000_t75" alt="" style="width:13.9pt;height:13.9pt;mso-width-percent:0;mso-height-percent:0;mso-width-percent:0;mso-height-percent:0" o:ole="" fillcolor="window">
            <v:imagedata r:id="rId999" o:title=""/>
          </v:shape>
          <o:OLEObject Type="Embed" ProgID="Equation.3" ShapeID="_x0000_i1284" DrawAspect="Content" ObjectID="_1753627751" r:id="rId1001"/>
        </w:object>
      </w:r>
      <w:r w:rsidRPr="003C0314">
        <w:t>-1, r(A) = r(A</w:t>
      </w:r>
      <w:r w:rsidRPr="003C0314">
        <w:rPr>
          <w:vertAlign w:val="superscript"/>
        </w:rPr>
        <w:t>*</w:t>
      </w:r>
      <w:r w:rsidRPr="003C0314">
        <w:t xml:space="preserve">) = 3 y el sistema C. </w:t>
      </w:r>
      <w:proofErr w:type="spellStart"/>
      <w:r w:rsidRPr="003C0314">
        <w:t>Deter</w:t>
      </w:r>
      <w:proofErr w:type="spellEnd"/>
      <w:r w:rsidRPr="003C0314">
        <w:t>.</w:t>
      </w:r>
    </w:p>
    <w:p w:rsidR="00765D66" w:rsidRPr="003C0314" w:rsidRDefault="00765D66" w:rsidP="00027D62">
      <w:pPr>
        <w:pStyle w:val="InterlineadoSencillo"/>
        <w:pBdr>
          <w:top w:val="single" w:sz="4" w:space="1" w:color="auto"/>
          <w:left w:val="single" w:sz="4" w:space="4" w:color="auto"/>
          <w:bottom w:val="single" w:sz="4" w:space="1" w:color="auto"/>
          <w:right w:val="single" w:sz="4" w:space="4" w:color="auto"/>
        </w:pBdr>
      </w:pPr>
      <w:r w:rsidRPr="003C0314">
        <w:t xml:space="preserve">              a = </w:t>
      </w:r>
      <w:proofErr w:type="gramStart"/>
      <w:r w:rsidRPr="003C0314">
        <w:t>1  r</w:t>
      </w:r>
      <w:proofErr w:type="gramEnd"/>
      <w:r w:rsidRPr="003C0314">
        <w:t>(A) = 2 y r(A</w:t>
      </w:r>
      <w:r w:rsidRPr="003C0314">
        <w:rPr>
          <w:vertAlign w:val="superscript"/>
        </w:rPr>
        <w:t>*</w:t>
      </w:r>
      <w:r w:rsidRPr="003C0314">
        <w:t xml:space="preserve">) = 3 y el sistema </w:t>
      </w:r>
      <w:proofErr w:type="spellStart"/>
      <w:r w:rsidRPr="003C0314">
        <w:t>Incomp</w:t>
      </w:r>
      <w:proofErr w:type="spellEnd"/>
      <w:r w:rsidRPr="003C0314">
        <w:t>.</w:t>
      </w:r>
    </w:p>
    <w:p w:rsidR="00765D66" w:rsidRDefault="00765D66" w:rsidP="00027D62">
      <w:pPr>
        <w:pStyle w:val="InterlineadoSencillo"/>
        <w:pBdr>
          <w:top w:val="single" w:sz="4" w:space="1" w:color="auto"/>
          <w:left w:val="single" w:sz="4" w:space="4" w:color="auto"/>
          <w:bottom w:val="single" w:sz="4" w:space="1" w:color="auto"/>
          <w:right w:val="single" w:sz="4" w:space="4" w:color="auto"/>
        </w:pBdr>
      </w:pPr>
      <w:r w:rsidRPr="003C0314">
        <w:t xml:space="preserve">              a = -</w:t>
      </w:r>
      <w:proofErr w:type="gramStart"/>
      <w:r w:rsidRPr="003C0314">
        <w:t>1  r</w:t>
      </w:r>
      <w:proofErr w:type="gramEnd"/>
      <w:r w:rsidRPr="003C0314">
        <w:t>(A) = 2 = r(A</w:t>
      </w:r>
      <w:r w:rsidRPr="003C0314">
        <w:rPr>
          <w:vertAlign w:val="superscript"/>
        </w:rPr>
        <w:t>*</w:t>
      </w:r>
      <w:r w:rsidRPr="003C0314">
        <w:t xml:space="preserve">) y el sistema C. </w:t>
      </w:r>
      <w:proofErr w:type="spellStart"/>
      <w:r w:rsidRPr="003C0314">
        <w:t>Indeter</w:t>
      </w:r>
      <w:proofErr w:type="spellEnd"/>
      <w:r w:rsidRPr="003C0314">
        <w:t xml:space="preserve">.   ( -3/2, 5/2 – t, </w:t>
      </w:r>
      <w:proofErr w:type="gramStart"/>
      <w:r w:rsidRPr="003C0314">
        <w:t>t )</w:t>
      </w:r>
      <w:proofErr w:type="gramEnd"/>
      <w:r w:rsidRPr="003C0314">
        <w:t xml:space="preserve">    </w:t>
      </w:r>
    </w:p>
    <w:p w:rsidR="00765D66" w:rsidRPr="003C0314" w:rsidRDefault="00765D66" w:rsidP="00027D62">
      <w:pPr>
        <w:pStyle w:val="InterlineadoSencillo"/>
        <w:pBdr>
          <w:top w:val="single" w:sz="4" w:space="1" w:color="auto"/>
          <w:left w:val="single" w:sz="4" w:space="4" w:color="auto"/>
          <w:bottom w:val="single" w:sz="4" w:space="1" w:color="auto"/>
          <w:right w:val="single" w:sz="4" w:space="4" w:color="auto"/>
        </w:pBdr>
      </w:pPr>
      <w:r>
        <w:t xml:space="preserve">          </w:t>
      </w:r>
      <w:r w:rsidRPr="003C0314">
        <w:t>b) a</w:t>
      </w:r>
      <w:r w:rsidR="00BD0474" w:rsidRPr="007D671A">
        <w:rPr>
          <w:noProof/>
          <w:position w:val="-4"/>
        </w:rPr>
        <w:object w:dxaOrig="220" w:dyaOrig="220">
          <v:shape id="_x0000_i1283" type="#_x0000_t75" alt="" style="width:13.9pt;height:13.9pt;mso-width-percent:0;mso-height-percent:0;mso-width-percent:0;mso-height-percent:0" o:ole="" fillcolor="window">
            <v:imagedata r:id="rId999" o:title=""/>
          </v:shape>
          <o:OLEObject Type="Embed" ProgID="Equation.3" ShapeID="_x0000_i1283" DrawAspect="Content" ObjectID="_1753627752" r:id="rId1002"/>
        </w:object>
      </w:r>
      <w:r w:rsidRPr="003C0314">
        <w:t xml:space="preserve">-3/8   C. </w:t>
      </w:r>
      <w:proofErr w:type="spellStart"/>
      <w:r w:rsidRPr="003C0314">
        <w:t>Deter</w:t>
      </w:r>
      <w:proofErr w:type="spellEnd"/>
      <w:r w:rsidRPr="003C0314">
        <w:t xml:space="preserve">.  a = -3/8 C. </w:t>
      </w:r>
      <w:proofErr w:type="spellStart"/>
      <w:r w:rsidRPr="003C0314">
        <w:t>Indeter</w:t>
      </w:r>
      <w:proofErr w:type="spellEnd"/>
      <w:r w:rsidRPr="003C0314">
        <w:t>.)</w:t>
      </w:r>
    </w:p>
    <w:p w:rsidR="00765D66" w:rsidRDefault="00765D66" w:rsidP="00765D66">
      <w:pPr>
        <w:pStyle w:val="InterlineadoSencillo"/>
        <w:rPr>
          <w:b/>
        </w:rPr>
      </w:pPr>
    </w:p>
    <w:p w:rsidR="00765D66" w:rsidRPr="003C0314" w:rsidRDefault="00765D66" w:rsidP="00765D66">
      <w:pPr>
        <w:pStyle w:val="InterlineadoSencillo"/>
      </w:pPr>
      <w:r w:rsidRPr="00765D66">
        <w:t>13.</w:t>
      </w:r>
      <w:proofErr w:type="gramStart"/>
      <w:r w:rsidRPr="00765D66">
        <w:t>-</w:t>
      </w:r>
      <w:r w:rsidRPr="003C0314">
        <w:t xml:space="preserve">  Discute</w:t>
      </w:r>
      <w:proofErr w:type="gramEnd"/>
      <w:r w:rsidRPr="003C0314">
        <w:t xml:space="preserve"> el sistema siguiente, según los valores de a, y resuelve en su caso:</w:t>
      </w:r>
    </w:p>
    <w:p w:rsidR="00765D66" w:rsidRPr="003C0314" w:rsidRDefault="00765D66" w:rsidP="00765D66">
      <w:pPr>
        <w:pStyle w:val="InterlineadoSencillo"/>
      </w:pPr>
      <w:r w:rsidRPr="003C0314">
        <w:t xml:space="preserve">     </w:t>
      </w:r>
      <w:r w:rsidR="00BD0474" w:rsidRPr="007D671A">
        <w:rPr>
          <w:noProof/>
          <w:position w:val="-40"/>
        </w:rPr>
        <w:object w:dxaOrig="1920" w:dyaOrig="880">
          <v:shape id="_x0000_i1282" type="#_x0000_t75" alt="" style="width:94.1pt;height:43.35pt;mso-width-percent:0;mso-height-percent:0;mso-width-percent:0;mso-height-percent:0" o:ole="" fillcolor="window">
            <v:imagedata r:id="rId1003" o:title=""/>
          </v:shape>
          <o:OLEObject Type="Embed" ProgID="Equation.3" ShapeID="_x0000_i1282" DrawAspect="Content" ObjectID="_1753627753" r:id="rId1004"/>
        </w:object>
      </w:r>
      <w:r w:rsidRPr="003C0314">
        <w:t xml:space="preserve">    </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rPr>
          <w:lang w:val="en-US"/>
        </w:rPr>
      </w:pPr>
      <w:r w:rsidRPr="003C0314">
        <w:t>(Sol.: a</w:t>
      </w:r>
      <w:r w:rsidR="00BD0474" w:rsidRPr="007D671A">
        <w:rPr>
          <w:noProof/>
          <w:position w:val="-4"/>
        </w:rPr>
        <w:object w:dxaOrig="220" w:dyaOrig="220">
          <v:shape id="_x0000_i1281" type="#_x0000_t75" alt="" style="width:13.9pt;height:13.9pt;mso-width-percent:0;mso-height-percent:0;mso-width-percent:0;mso-height-percent:0" o:ole="" fillcolor="window">
            <v:imagedata r:id="rId999" o:title=""/>
          </v:shape>
          <o:OLEObject Type="Embed" ProgID="Equation.3" ShapeID="_x0000_i1281" DrawAspect="Content" ObjectID="_1753627754" r:id="rId1005"/>
        </w:object>
      </w:r>
      <w:r w:rsidRPr="003C0314">
        <w:t>0 y a</w:t>
      </w:r>
      <w:r w:rsidR="00BD0474" w:rsidRPr="007D671A">
        <w:rPr>
          <w:noProof/>
          <w:position w:val="-4"/>
        </w:rPr>
        <w:object w:dxaOrig="220" w:dyaOrig="220">
          <v:shape id="_x0000_i1280" type="#_x0000_t75" alt="" style="width:13.9pt;height:13.9pt;mso-width-percent:0;mso-height-percent:0;mso-width-percent:0;mso-height-percent:0" o:ole="" fillcolor="window">
            <v:imagedata r:id="rId999" o:title=""/>
          </v:shape>
          <o:OLEObject Type="Embed" ProgID="Equation.3" ShapeID="_x0000_i1280" DrawAspect="Content" ObjectID="_1753627755" r:id="rId1006"/>
        </w:object>
      </w:r>
      <w:r w:rsidRPr="003C0314">
        <w:t xml:space="preserve">-1 C. </w:t>
      </w:r>
      <w:proofErr w:type="spellStart"/>
      <w:r w:rsidRPr="003C0314">
        <w:t>Deter</w:t>
      </w:r>
      <w:proofErr w:type="spellEnd"/>
      <w:r w:rsidRPr="003C0314">
        <w:t xml:space="preserve">. </w:t>
      </w:r>
      <w:proofErr w:type="gramStart"/>
      <w:r w:rsidRPr="003C0314">
        <w:rPr>
          <w:lang w:val="en-US"/>
        </w:rPr>
        <w:t>( 0</w:t>
      </w:r>
      <w:proofErr w:type="gramEnd"/>
      <w:r w:rsidRPr="003C0314">
        <w:rPr>
          <w:lang w:val="en-US"/>
        </w:rPr>
        <w:t xml:space="preserve">, 0, 0 ) ;  a = 0 </w:t>
      </w:r>
      <w:r w:rsidRPr="003C0314">
        <w:rPr>
          <w:lang w:val="en-GB"/>
        </w:rPr>
        <w:t xml:space="preserve">C. </w:t>
      </w:r>
      <w:proofErr w:type="spellStart"/>
      <w:r w:rsidRPr="003C0314">
        <w:rPr>
          <w:lang w:val="en-GB"/>
        </w:rPr>
        <w:t>Indeter</w:t>
      </w:r>
      <w:proofErr w:type="spellEnd"/>
      <w:r w:rsidRPr="003C0314">
        <w:rPr>
          <w:lang w:val="en-GB"/>
        </w:rPr>
        <w:t xml:space="preserve">. </w:t>
      </w:r>
      <w:proofErr w:type="gramStart"/>
      <w:r w:rsidRPr="003C0314">
        <w:rPr>
          <w:lang w:val="en-GB"/>
        </w:rPr>
        <w:t>( t</w:t>
      </w:r>
      <w:proofErr w:type="gramEnd"/>
      <w:r w:rsidRPr="003C0314">
        <w:rPr>
          <w:lang w:val="en-GB"/>
        </w:rPr>
        <w:t xml:space="preserve">, -t, t ); a = -1 C. </w:t>
      </w:r>
      <w:proofErr w:type="spellStart"/>
      <w:r w:rsidRPr="003C0314">
        <w:rPr>
          <w:lang w:val="en-GB"/>
        </w:rPr>
        <w:t>Indeter</w:t>
      </w:r>
      <w:proofErr w:type="spellEnd"/>
      <w:r w:rsidRPr="003C0314">
        <w:rPr>
          <w:lang w:val="en-GB"/>
        </w:rPr>
        <w:t xml:space="preserve">. </w:t>
      </w:r>
      <w:proofErr w:type="gramStart"/>
      <w:r w:rsidRPr="003C0314">
        <w:rPr>
          <w:lang w:val="en-US"/>
        </w:rPr>
        <w:t>( 0</w:t>
      </w:r>
      <w:proofErr w:type="gramEnd"/>
      <w:r w:rsidRPr="003C0314">
        <w:rPr>
          <w:lang w:val="en-US"/>
        </w:rPr>
        <w:t xml:space="preserve">, -t, t))  </w:t>
      </w:r>
    </w:p>
    <w:p w:rsidR="00D02BAF" w:rsidRPr="00765D66" w:rsidRDefault="00D02BAF" w:rsidP="00765D66">
      <w:pPr>
        <w:spacing w:after="120"/>
        <w:rPr>
          <w:rFonts w:asciiTheme="minorHAnsi" w:hAnsiTheme="minorHAnsi" w:cstheme="minorHAnsi"/>
          <w:lang w:val="en-US"/>
        </w:rPr>
      </w:pPr>
    </w:p>
    <w:p w:rsidR="00765D66" w:rsidRDefault="00765D66"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Pr="00765D66" w:rsidRDefault="006905CC" w:rsidP="00765D66">
      <w:pPr>
        <w:spacing w:after="120"/>
        <w:rPr>
          <w:b/>
          <w:sz w:val="32"/>
          <w:lang w:val="en-US"/>
        </w:rPr>
        <w:sectPr w:rsidR="006905CC" w:rsidRPr="00765D66" w:rsidSect="00B31D45">
          <w:headerReference w:type="default" r:id="rId1007"/>
          <w:type w:val="continuous"/>
          <w:pgSz w:w="11900" w:h="16840"/>
          <w:pgMar w:top="1966" w:right="720" w:bottom="720" w:left="720" w:header="708" w:footer="708" w:gutter="0"/>
          <w:cols w:space="708"/>
          <w:docGrid w:linePitch="360"/>
        </w:sectPr>
      </w:pPr>
    </w:p>
    <w:p w:rsidR="00FF6B47" w:rsidRDefault="00FF6B47">
      <w:pPr>
        <w:rPr>
          <w:b/>
          <w:sz w:val="32"/>
          <w:lang w:val="en-US"/>
        </w:rPr>
      </w:pPr>
      <w:bookmarkStart w:id="7" w:name="Unidad6_Geometria_Espacio"/>
      <w:bookmarkEnd w:id="7"/>
      <w:r>
        <w:rPr>
          <w:b/>
          <w:sz w:val="32"/>
          <w:lang w:val="en-US"/>
        </w:rPr>
        <w:br w:type="page"/>
      </w:r>
    </w:p>
    <w:p w:rsidR="00CE126D" w:rsidRPr="00765D66" w:rsidRDefault="00CE126D">
      <w:pPr>
        <w:rPr>
          <w:b/>
          <w:sz w:val="32"/>
          <w:lang w:val="en-US"/>
        </w:rPr>
      </w:pPr>
      <w:r w:rsidRPr="00765D66">
        <w:rPr>
          <w:b/>
          <w:sz w:val="32"/>
          <w:lang w:val="en-US"/>
        </w:rPr>
        <w:lastRenderedPageBreak/>
        <w:br w:type="page"/>
      </w:r>
    </w:p>
    <w:p w:rsidR="00B50CD0" w:rsidRPr="00370F20" w:rsidRDefault="00B50CD0" w:rsidP="0037107C">
      <w:pPr>
        <w:spacing w:after="120"/>
        <w:jc w:val="center"/>
        <w:rPr>
          <w:b/>
          <w:sz w:val="32"/>
        </w:rPr>
      </w:pPr>
      <w:r w:rsidRPr="00B33C06">
        <w:rPr>
          <w:b/>
          <w:sz w:val="32"/>
        </w:rPr>
        <w:lastRenderedPageBreak/>
        <w:t xml:space="preserve">UNIDAD </w:t>
      </w:r>
      <w:r w:rsidR="00D70561">
        <w:rPr>
          <w:b/>
          <w:sz w:val="32"/>
        </w:rPr>
        <w:t>6</w:t>
      </w:r>
      <w:r w:rsidRPr="00B33C06">
        <w:rPr>
          <w:b/>
          <w:sz w:val="32"/>
        </w:rPr>
        <w:t xml:space="preserve">. </w:t>
      </w:r>
      <w:r w:rsidR="00D02BAF">
        <w:rPr>
          <w:b/>
          <w:sz w:val="32"/>
        </w:rPr>
        <w:t>Vectores. Puntos, rectas y planos en el espacio</w:t>
      </w:r>
      <w:r w:rsidR="00D70561">
        <w:rPr>
          <w:b/>
          <w:sz w:val="32"/>
        </w:rPr>
        <w:t>.</w:t>
      </w:r>
    </w:p>
    <w:p w:rsidR="008840BC" w:rsidRDefault="008840BC" w:rsidP="008840BC">
      <w:pPr>
        <w:rPr>
          <w:u w:val="single"/>
        </w:rPr>
      </w:pPr>
    </w:p>
    <w:tbl>
      <w:tblPr>
        <w:tblStyle w:val="Tablaconcuadrcula"/>
        <w:tblW w:w="10915" w:type="dxa"/>
        <w:tblInd w:w="-147" w:type="dxa"/>
        <w:tblLook w:val="04A0" w:firstRow="1" w:lastRow="0" w:firstColumn="1" w:lastColumn="0" w:noHBand="0" w:noVBand="1"/>
      </w:tblPr>
      <w:tblGrid>
        <w:gridCol w:w="1985"/>
        <w:gridCol w:w="8930"/>
      </w:tblGrid>
      <w:tr w:rsidR="002572CD" w:rsidTr="00FB08C8">
        <w:tc>
          <w:tcPr>
            <w:tcW w:w="10915" w:type="dxa"/>
            <w:gridSpan w:val="2"/>
            <w:shd w:val="clear" w:color="auto" w:fill="F9C2C7"/>
          </w:tcPr>
          <w:p w:rsidR="002572CD" w:rsidRDefault="002572CD" w:rsidP="00FB08C8">
            <w:pPr>
              <w:spacing w:before="120" w:after="120"/>
            </w:pPr>
            <w:r>
              <w:rPr>
                <w:b/>
                <w:bCs/>
              </w:rPr>
              <w:t>6. Geometría</w:t>
            </w:r>
          </w:p>
        </w:tc>
      </w:tr>
      <w:tr w:rsidR="002572CD" w:rsidTr="00FB08C8">
        <w:tc>
          <w:tcPr>
            <w:tcW w:w="1985" w:type="dxa"/>
          </w:tcPr>
          <w:p w:rsidR="002572CD" w:rsidRDefault="002572CD" w:rsidP="00FB08C8">
            <w:r>
              <w:t>A1. Sentido de las operaciones</w:t>
            </w:r>
          </w:p>
        </w:tc>
        <w:tc>
          <w:tcPr>
            <w:tcW w:w="8930" w:type="dxa"/>
          </w:tcPr>
          <w:p w:rsidR="002572CD" w:rsidRDefault="002572CD" w:rsidP="00FB08C8">
            <w:pPr>
              <w:spacing w:after="120"/>
            </w:pPr>
            <w:r w:rsidRPr="00A75BBE">
              <w:t>A1.1. Adición y producto de vectores y matrices: interpretación, comprensión y uso adecuado de las propiedades.</w:t>
            </w:r>
            <w:r w:rsidRPr="00A75BBE">
              <w:br/>
              <w:t>A1.2. Estrategias para operar con números reales, vectores y matrices: cálculo mental o escrito en los casos sencillos y con herramientas tecnológicas en los casos más complicados.</w:t>
            </w:r>
          </w:p>
        </w:tc>
      </w:tr>
      <w:tr w:rsidR="002572CD" w:rsidTr="00FB08C8">
        <w:tc>
          <w:tcPr>
            <w:tcW w:w="1985" w:type="dxa"/>
          </w:tcPr>
          <w:p w:rsidR="002572CD" w:rsidRDefault="002572CD" w:rsidP="00FB08C8">
            <w:r>
              <w:t>A2. Relaciones</w:t>
            </w:r>
          </w:p>
        </w:tc>
        <w:tc>
          <w:tcPr>
            <w:tcW w:w="8930" w:type="dxa"/>
          </w:tcPr>
          <w:p w:rsidR="002572CD" w:rsidRDefault="002572CD" w:rsidP="00FB08C8">
            <w:pPr>
              <w:spacing w:after="120"/>
            </w:pPr>
            <w:r w:rsidRPr="008C573F">
              <w:t>A2.1. Conjuntos de vectores y matrices: estructura, comprensión y propiedades.</w:t>
            </w:r>
          </w:p>
        </w:tc>
      </w:tr>
      <w:tr w:rsidR="002572CD" w:rsidTr="00FB08C8">
        <w:tc>
          <w:tcPr>
            <w:tcW w:w="1985" w:type="dxa"/>
          </w:tcPr>
          <w:p w:rsidR="002572CD" w:rsidRDefault="002572CD" w:rsidP="00FB08C8">
            <w:r>
              <w:t>B1. Medición</w:t>
            </w:r>
          </w:p>
        </w:tc>
        <w:tc>
          <w:tcPr>
            <w:tcW w:w="8930" w:type="dxa"/>
          </w:tcPr>
          <w:p w:rsidR="002572CD" w:rsidRDefault="002572CD" w:rsidP="00FB08C8">
            <w:pPr>
              <w:spacing w:after="120"/>
            </w:pPr>
            <w:r>
              <w:t xml:space="preserve">B1.1. </w:t>
            </w:r>
            <w:r w:rsidRPr="00FC39A9">
              <w:t>Resolución de problemas que impliquen medidas de longitud, superficie o volumen en un sistema de coordenadas cartesianas.</w:t>
            </w:r>
          </w:p>
        </w:tc>
      </w:tr>
      <w:tr w:rsidR="002572CD" w:rsidTr="00FB08C8">
        <w:tc>
          <w:tcPr>
            <w:tcW w:w="1985" w:type="dxa"/>
          </w:tcPr>
          <w:p w:rsidR="002572CD" w:rsidRDefault="002572CD" w:rsidP="00FB08C8">
            <w:r>
              <w:t xml:space="preserve">C1. Formas geométricas de 2 y 3 </w:t>
            </w:r>
            <w:proofErr w:type="spellStart"/>
            <w:r>
              <w:t>dimens</w:t>
            </w:r>
            <w:proofErr w:type="spellEnd"/>
            <w:r>
              <w:t>.</w:t>
            </w:r>
          </w:p>
        </w:tc>
        <w:tc>
          <w:tcPr>
            <w:tcW w:w="8930" w:type="dxa"/>
          </w:tcPr>
          <w:p w:rsidR="002572CD" w:rsidRDefault="002572CD" w:rsidP="00FB08C8">
            <w:pPr>
              <w:spacing w:after="120"/>
            </w:pPr>
            <w:r>
              <w:t xml:space="preserve">C1.1. </w:t>
            </w:r>
            <w:r w:rsidRPr="000E09EB">
              <w:t>Objetos geométricos de tres dimensiones: análisis de las propiedades y determinación de sus atributos.</w:t>
            </w:r>
            <w:r w:rsidRPr="000E09EB">
              <w:br/>
            </w:r>
            <w:r>
              <w:t xml:space="preserve">C1.2. </w:t>
            </w:r>
            <w:r w:rsidRPr="000E09EB">
              <w:t>Resolución de problemas relativos a objetos geométricos en el espacio representados con coordenadas cartesianas.</w:t>
            </w:r>
          </w:p>
        </w:tc>
      </w:tr>
      <w:tr w:rsidR="002572CD" w:rsidTr="00FB08C8">
        <w:tc>
          <w:tcPr>
            <w:tcW w:w="1985" w:type="dxa"/>
          </w:tcPr>
          <w:p w:rsidR="002572CD" w:rsidRDefault="002572CD" w:rsidP="00FB08C8">
            <w:r>
              <w:t>C2. Localización y sistemas de representación</w:t>
            </w:r>
          </w:p>
        </w:tc>
        <w:tc>
          <w:tcPr>
            <w:tcW w:w="8930" w:type="dxa"/>
          </w:tcPr>
          <w:p w:rsidR="002572CD" w:rsidRDefault="002572CD" w:rsidP="00FB08C8">
            <w:pPr>
              <w:spacing w:after="120"/>
            </w:pPr>
            <w:r w:rsidRPr="000E09EB">
              <w:t>C2.1. Relaciones de objetos geométricos en el espacio: representación y exploración con ayuda de herramientas digitales.</w:t>
            </w:r>
            <w:r w:rsidRPr="000E09EB">
              <w:br/>
              <w:t xml:space="preserve">C2.2. Expresiones algebraicas de los objetos geométricos en el espacio: selección de la más adecuada en función de la situación a resolver. </w:t>
            </w:r>
          </w:p>
        </w:tc>
      </w:tr>
      <w:tr w:rsidR="002572CD" w:rsidRPr="000E09EB" w:rsidTr="00FB08C8">
        <w:tc>
          <w:tcPr>
            <w:tcW w:w="1985" w:type="dxa"/>
          </w:tcPr>
          <w:p w:rsidR="002572CD" w:rsidRDefault="002572CD" w:rsidP="00FB08C8">
            <w:r>
              <w:t>C3. Visualización, razonamiento y modelización geométrica.</w:t>
            </w:r>
          </w:p>
        </w:tc>
        <w:tc>
          <w:tcPr>
            <w:tcW w:w="8930" w:type="dxa"/>
          </w:tcPr>
          <w:p w:rsidR="002572CD" w:rsidRPr="000E09EB" w:rsidRDefault="002572CD" w:rsidP="00FB08C8">
            <w:pPr>
              <w:spacing w:after="120"/>
            </w:pPr>
            <w:r>
              <w:t xml:space="preserve">C3.1. </w:t>
            </w:r>
            <w:r w:rsidRPr="00412771">
              <w:t>Representación de objetos geométricos en el espacio mediante herramientas digitales.</w:t>
            </w:r>
            <w:r w:rsidRPr="00412771">
              <w:br/>
            </w:r>
            <w:r>
              <w:t xml:space="preserve">C3.2. </w:t>
            </w:r>
            <w:r w:rsidRPr="00412771">
              <w:t>Modelos matemáticos (geométricos, algebraicos, grafos y otros) para resolver problemas en el espacio. Conexiones con otras disciplinas y áreas de interés.</w:t>
            </w:r>
            <w:r w:rsidRPr="00412771">
              <w:br/>
            </w:r>
            <w:r>
              <w:t xml:space="preserve">C3.3. </w:t>
            </w:r>
            <w:r w:rsidRPr="00412771">
              <w:t>Conjeturas geométricas en el espacio: validación por medio de la deducción y la demostración de teoremas.</w:t>
            </w:r>
            <w:r w:rsidRPr="00412771">
              <w:br/>
            </w:r>
            <w:r>
              <w:t xml:space="preserve">C3.4. </w:t>
            </w:r>
            <w:r w:rsidRPr="00412771">
              <w:t xml:space="preserve">Modelización de la posición y el movimiento de un objeto en el espacio utilizando vectores. </w:t>
            </w:r>
          </w:p>
        </w:tc>
      </w:tr>
    </w:tbl>
    <w:p w:rsidR="006905CC" w:rsidRDefault="006905CC" w:rsidP="006905CC">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w:t>
      </w:r>
      <w:r w:rsidR="002C0CAE">
        <w:rPr>
          <w:rFonts w:asciiTheme="minorHAnsi" w:hAnsiTheme="minorHAnsi"/>
          <w:lang w:val="es-ES_tradnl"/>
        </w:rPr>
        <w:t>Vector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6905CC" w:rsidTr="006905CC">
        <w:tc>
          <w:tcPr>
            <w:tcW w:w="10414" w:type="dxa"/>
          </w:tcPr>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tc>
      </w:tr>
    </w:tbl>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Vectores L. Dependientes / L. Independientes.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tc>
      </w:tr>
    </w:tbl>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Base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tc>
      </w:tr>
    </w:tbl>
    <w:p w:rsidR="006905CC" w:rsidRDefault="006905CC" w:rsidP="006905CC">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2C0CAE" w:rsidRDefault="002C0CAE" w:rsidP="002C0CAE">
      <w:pPr>
        <w:pStyle w:val="InterlineadoSencillo"/>
        <w:rPr>
          <w:rFonts w:ascii="Arial" w:hAnsi="Arial"/>
          <w:b/>
          <w:sz w:val="20"/>
          <w:szCs w:val="20"/>
        </w:rPr>
      </w:pPr>
      <w:r>
        <w:rPr>
          <w:rFonts w:ascii="Arial" w:hAnsi="Arial"/>
          <w:b/>
          <w:sz w:val="20"/>
          <w:szCs w:val="20"/>
        </w:rPr>
        <w:t>1.</w:t>
      </w:r>
      <w:proofErr w:type="gramStart"/>
      <w:r>
        <w:rPr>
          <w:rFonts w:ascii="Arial" w:hAnsi="Arial"/>
          <w:b/>
          <w:sz w:val="20"/>
          <w:szCs w:val="20"/>
        </w:rPr>
        <w:t xml:space="preserve">-  </w:t>
      </w:r>
      <w:r w:rsidRPr="00B92D30">
        <w:rPr>
          <w:rFonts w:ascii="Arial" w:hAnsi="Arial"/>
          <w:sz w:val="20"/>
          <w:szCs w:val="20"/>
        </w:rPr>
        <w:t>Sea</w:t>
      </w:r>
      <w:proofErr w:type="gramEnd"/>
      <w:r w:rsidRPr="00B92D30">
        <w:rPr>
          <w:rFonts w:ascii="Arial" w:hAnsi="Arial"/>
          <w:sz w:val="20"/>
          <w:szCs w:val="20"/>
        </w:rPr>
        <w:t xml:space="preserve"> la base</w:t>
      </w:r>
      <w:r>
        <w:rPr>
          <w:rFonts w:ascii="Arial" w:hAnsi="Arial"/>
          <w:b/>
          <w:sz w:val="20"/>
          <w:szCs w:val="20"/>
        </w:rPr>
        <w:t xml:space="preserve"> B = </w:t>
      </w:r>
      <m:oMath>
        <m:acc>
          <m:accPr>
            <m:chr m:val="⃗"/>
            <m:ctrlPr>
              <w:rPr>
                <w:rFonts w:ascii="Cambria Math" w:hAnsi="Cambria Math"/>
                <w:i/>
              </w:rPr>
            </m:ctrlPr>
          </m:accPr>
          <m:e>
            <m:r>
              <w:rPr>
                <w:rFonts w:ascii="Cambria Math" w:hAnsi="Cambria Math"/>
              </w:rPr>
              <m:t>u</m:t>
            </m:r>
          </m:e>
        </m:acc>
      </m:oMath>
      <w:r>
        <w:t xml:space="preserve"> (1,0,1); </w:t>
      </w:r>
      <m:oMath>
        <m:acc>
          <m:accPr>
            <m:chr m:val="⃗"/>
            <m:ctrlPr>
              <w:rPr>
                <w:rFonts w:ascii="Cambria Math" w:hAnsi="Cambria Math"/>
                <w:i/>
              </w:rPr>
            </m:ctrlPr>
          </m:accPr>
          <m:e>
            <m:r>
              <w:rPr>
                <w:rFonts w:ascii="Cambria Math" w:hAnsi="Cambria Math"/>
              </w:rPr>
              <m:t>v</m:t>
            </m:r>
          </m:e>
        </m:acc>
      </m:oMath>
      <w:r>
        <w:t xml:space="preserve"> (1,1,0); </w:t>
      </w:r>
      <m:oMath>
        <m:acc>
          <m:accPr>
            <m:chr m:val="⃗"/>
            <m:ctrlPr>
              <w:rPr>
                <w:rFonts w:ascii="Cambria Math" w:hAnsi="Cambria Math"/>
                <w:i/>
              </w:rPr>
            </m:ctrlPr>
          </m:accPr>
          <m:e>
            <m:r>
              <w:rPr>
                <w:rFonts w:ascii="Cambria Math" w:hAnsi="Cambria Math"/>
              </w:rPr>
              <m:t>w</m:t>
            </m:r>
          </m:e>
        </m:acc>
      </m:oMath>
      <w:r>
        <w:t xml:space="preserve"> (0,1,1). Expresa el vector </w:t>
      </w:r>
      <m:oMath>
        <m:acc>
          <m:accPr>
            <m:chr m:val="⃗"/>
            <m:ctrlPr>
              <w:rPr>
                <w:rFonts w:ascii="Cambria Math" w:hAnsi="Cambria Math"/>
                <w:i/>
              </w:rPr>
            </m:ctrlPr>
          </m:accPr>
          <m:e>
            <m:r>
              <w:rPr>
                <w:rFonts w:ascii="Cambria Math" w:hAnsi="Cambria Math"/>
              </w:rPr>
              <m:t>p</m:t>
            </m:r>
          </m:e>
        </m:acc>
      </m:oMath>
      <w:r>
        <w:t xml:space="preserve"> (-1, - 4, 1) como combinación lineal de los vectores de la base B, es decir las componentes del vector </w:t>
      </w:r>
      <m:oMath>
        <m:acc>
          <m:accPr>
            <m:chr m:val="⃗"/>
            <m:ctrlPr>
              <w:rPr>
                <w:rFonts w:ascii="Cambria Math" w:hAnsi="Cambria Math"/>
                <w:i/>
              </w:rPr>
            </m:ctrlPr>
          </m:accPr>
          <m:e>
            <m:r>
              <w:rPr>
                <w:rFonts w:ascii="Cambria Math" w:hAnsi="Cambria Math"/>
              </w:rPr>
              <m:t>p</m:t>
            </m:r>
          </m:e>
        </m:acc>
      </m:oMath>
      <w:r>
        <w:t xml:space="preserve"> respecto a dicha base. (Sol.: k</w:t>
      </w:r>
      <w:r>
        <w:rPr>
          <w:vertAlign w:val="subscript"/>
        </w:rPr>
        <w:t>1</w:t>
      </w:r>
      <w:r>
        <w:t xml:space="preserve"> = 2, k</w:t>
      </w:r>
      <w:r>
        <w:rPr>
          <w:vertAlign w:val="subscript"/>
        </w:rPr>
        <w:t>2</w:t>
      </w:r>
      <w:r>
        <w:t xml:space="preserve"> = - 3, k</w:t>
      </w:r>
      <w:r>
        <w:rPr>
          <w:vertAlign w:val="subscript"/>
        </w:rPr>
        <w:t>3</w:t>
      </w:r>
      <w:r>
        <w:t xml:space="preserve"> = -1, y </w:t>
      </w:r>
      <w:proofErr w:type="gramStart"/>
      <w:r>
        <w:t>las componente</w:t>
      </w:r>
      <w:proofErr w:type="gramEnd"/>
      <w:r>
        <w:t xml:space="preserve"> del vector  </w:t>
      </w:r>
      <m:oMath>
        <m:acc>
          <m:accPr>
            <m:chr m:val="⃗"/>
            <m:ctrlPr>
              <w:rPr>
                <w:rFonts w:ascii="Cambria Math" w:hAnsi="Cambria Math"/>
                <w:i/>
              </w:rPr>
            </m:ctrlPr>
          </m:accPr>
          <m:e>
            <m:r>
              <w:rPr>
                <w:rFonts w:ascii="Cambria Math" w:hAnsi="Cambria Math"/>
              </w:rPr>
              <m:t>p</m:t>
            </m:r>
          </m:e>
        </m:acc>
      </m:oMath>
      <w:r>
        <w:t xml:space="preserve"> respecto la base B es (2, -3, -1))</w:t>
      </w:r>
    </w:p>
    <w:p w:rsidR="002C0CAE" w:rsidRPr="00CF1B9E" w:rsidRDefault="002C0CAE" w:rsidP="002C0CAE">
      <w:pPr>
        <w:pStyle w:val="InterlineadoSencillo"/>
        <w:rPr>
          <w:rFonts w:ascii="Arial" w:hAnsi="Arial"/>
          <w:sz w:val="20"/>
          <w:szCs w:val="20"/>
        </w:rPr>
      </w:pPr>
      <w:r>
        <w:rPr>
          <w:rFonts w:ascii="Arial" w:hAnsi="Arial"/>
          <w:b/>
          <w:sz w:val="20"/>
          <w:szCs w:val="20"/>
        </w:rPr>
        <w:t>2.</w:t>
      </w:r>
      <w:proofErr w:type="gramStart"/>
      <w:r>
        <w:rPr>
          <w:rFonts w:ascii="Arial" w:hAnsi="Arial"/>
          <w:b/>
          <w:sz w:val="20"/>
          <w:szCs w:val="20"/>
        </w:rPr>
        <w:t xml:space="preserve">-  </w:t>
      </w:r>
      <w:r w:rsidRPr="00CF1B9E">
        <w:rPr>
          <w:rFonts w:ascii="Arial" w:hAnsi="Arial"/>
          <w:sz w:val="20"/>
          <w:szCs w:val="20"/>
        </w:rPr>
        <w:t>Comprobar</w:t>
      </w:r>
      <w:proofErr w:type="gramEnd"/>
      <w:r w:rsidRPr="00CF1B9E">
        <w:rPr>
          <w:rFonts w:ascii="Arial" w:hAnsi="Arial"/>
          <w:sz w:val="20"/>
          <w:szCs w:val="20"/>
        </w:rPr>
        <w:t xml:space="preserve"> si los conjuntos de vectores siguientes son </w:t>
      </w:r>
      <w:proofErr w:type="spellStart"/>
      <w:r w:rsidRPr="00CF1B9E">
        <w:rPr>
          <w:rFonts w:ascii="Arial" w:hAnsi="Arial"/>
          <w:sz w:val="20"/>
          <w:szCs w:val="20"/>
        </w:rPr>
        <w:t>l.i</w:t>
      </w:r>
      <w:proofErr w:type="spellEnd"/>
      <w:r w:rsidRPr="00CF1B9E">
        <w:rPr>
          <w:rFonts w:ascii="Arial" w:hAnsi="Arial"/>
          <w:sz w:val="20"/>
          <w:szCs w:val="20"/>
        </w:rPr>
        <w:t xml:space="preserve">. o </w:t>
      </w:r>
      <w:proofErr w:type="spellStart"/>
      <w:r w:rsidRPr="00CF1B9E">
        <w:rPr>
          <w:rFonts w:ascii="Arial" w:hAnsi="Arial"/>
          <w:sz w:val="20"/>
          <w:szCs w:val="20"/>
        </w:rPr>
        <w:t>l.d</w:t>
      </w:r>
      <w:proofErr w:type="spellEnd"/>
      <w:r w:rsidRPr="00CF1B9E">
        <w:rPr>
          <w:rFonts w:ascii="Arial" w:hAnsi="Arial"/>
          <w:sz w:val="20"/>
          <w:szCs w:val="20"/>
        </w:rPr>
        <w:t>. :</w:t>
      </w:r>
    </w:p>
    <w:p w:rsidR="002C0CAE" w:rsidRPr="00CF1B9E" w:rsidRDefault="002C0CAE" w:rsidP="002C0CAE">
      <w:pPr>
        <w:pStyle w:val="InterlineadoSencillo"/>
        <w:rPr>
          <w:rFonts w:ascii="Arial" w:hAnsi="Arial"/>
          <w:sz w:val="20"/>
          <w:szCs w:val="20"/>
        </w:rPr>
      </w:pPr>
      <w:r w:rsidRPr="00CF1B9E">
        <w:rPr>
          <w:rFonts w:ascii="Arial" w:hAnsi="Arial"/>
          <w:sz w:val="20"/>
          <w:szCs w:val="20"/>
        </w:rPr>
        <w:t xml:space="preserve">a) </w:t>
      </w:r>
      <w:proofErr w:type="gramStart"/>
      <w:r w:rsidRPr="00CF1B9E">
        <w:rPr>
          <w:rFonts w:ascii="Arial" w:hAnsi="Arial"/>
          <w:sz w:val="20"/>
          <w:szCs w:val="20"/>
        </w:rPr>
        <w:t>(</w:t>
      </w:r>
      <w:r>
        <w:rPr>
          <w:rFonts w:ascii="Arial" w:hAnsi="Arial"/>
          <w:sz w:val="20"/>
          <w:szCs w:val="20"/>
        </w:rPr>
        <w:t xml:space="preserve"> </w:t>
      </w:r>
      <w:r w:rsidRPr="00CF1B9E">
        <w:rPr>
          <w:rFonts w:ascii="Arial" w:hAnsi="Arial"/>
          <w:sz w:val="20"/>
          <w:szCs w:val="20"/>
        </w:rPr>
        <w:t>2</w:t>
      </w:r>
      <w:proofErr w:type="gramEnd"/>
      <w:r w:rsidRPr="00CF1B9E">
        <w:rPr>
          <w:rFonts w:ascii="Arial" w:hAnsi="Arial"/>
          <w:sz w:val="20"/>
          <w:szCs w:val="20"/>
        </w:rPr>
        <w:t>, 1, 3) , (</w:t>
      </w:r>
      <w:r>
        <w:rPr>
          <w:rFonts w:ascii="Arial" w:hAnsi="Arial"/>
          <w:sz w:val="20"/>
          <w:szCs w:val="20"/>
        </w:rPr>
        <w:t xml:space="preserve"> </w:t>
      </w:r>
      <w:r w:rsidRPr="00CF1B9E">
        <w:rPr>
          <w:rFonts w:ascii="Arial" w:hAnsi="Arial"/>
          <w:sz w:val="20"/>
          <w:szCs w:val="20"/>
        </w:rPr>
        <w:t>- 3, - 1, 2) y (</w:t>
      </w:r>
      <w:r>
        <w:rPr>
          <w:rFonts w:ascii="Arial" w:hAnsi="Arial"/>
          <w:sz w:val="20"/>
          <w:szCs w:val="20"/>
        </w:rPr>
        <w:t xml:space="preserve"> </w:t>
      </w:r>
      <w:r w:rsidRPr="00CF1B9E">
        <w:rPr>
          <w:rFonts w:ascii="Arial" w:hAnsi="Arial"/>
          <w:sz w:val="20"/>
          <w:szCs w:val="20"/>
        </w:rPr>
        <w:t xml:space="preserve">0, 1, -1)     </w:t>
      </w:r>
    </w:p>
    <w:p w:rsidR="002C0CAE" w:rsidRPr="00CF1B9E" w:rsidRDefault="002C0CAE" w:rsidP="002C0CAE">
      <w:pPr>
        <w:pStyle w:val="InterlineadoSencillo"/>
        <w:rPr>
          <w:rFonts w:ascii="Arial" w:hAnsi="Arial"/>
          <w:sz w:val="20"/>
          <w:szCs w:val="20"/>
        </w:rPr>
      </w:pPr>
      <w:r w:rsidRPr="00CF1B9E">
        <w:rPr>
          <w:rFonts w:ascii="Arial" w:hAnsi="Arial"/>
          <w:sz w:val="20"/>
          <w:szCs w:val="20"/>
        </w:rPr>
        <w:t xml:space="preserve">b) </w:t>
      </w:r>
      <w:proofErr w:type="gramStart"/>
      <w:r w:rsidRPr="00CF1B9E">
        <w:rPr>
          <w:rFonts w:ascii="Arial" w:hAnsi="Arial"/>
          <w:sz w:val="20"/>
          <w:szCs w:val="20"/>
        </w:rPr>
        <w:t>(</w:t>
      </w:r>
      <w:r>
        <w:rPr>
          <w:rFonts w:ascii="Arial" w:hAnsi="Arial"/>
          <w:sz w:val="20"/>
          <w:szCs w:val="20"/>
        </w:rPr>
        <w:t xml:space="preserve"> </w:t>
      </w:r>
      <w:r w:rsidRPr="00CF1B9E">
        <w:rPr>
          <w:rFonts w:ascii="Arial" w:hAnsi="Arial"/>
          <w:sz w:val="20"/>
          <w:szCs w:val="20"/>
        </w:rPr>
        <w:t>0</w:t>
      </w:r>
      <w:proofErr w:type="gramEnd"/>
      <w:r w:rsidRPr="00CF1B9E">
        <w:rPr>
          <w:rFonts w:ascii="Arial" w:hAnsi="Arial"/>
          <w:sz w:val="20"/>
          <w:szCs w:val="20"/>
        </w:rPr>
        <w:t>, 0, -1), (</w:t>
      </w:r>
      <w:r>
        <w:rPr>
          <w:rFonts w:ascii="Arial" w:hAnsi="Arial"/>
          <w:sz w:val="20"/>
          <w:szCs w:val="20"/>
        </w:rPr>
        <w:t xml:space="preserve"> </w:t>
      </w:r>
      <w:r w:rsidRPr="00CF1B9E">
        <w:rPr>
          <w:rFonts w:ascii="Arial" w:hAnsi="Arial"/>
          <w:sz w:val="20"/>
          <w:szCs w:val="20"/>
        </w:rPr>
        <w:t>- 2, -1, 0) y (</w:t>
      </w:r>
      <w:r>
        <w:rPr>
          <w:rFonts w:ascii="Arial" w:hAnsi="Arial"/>
          <w:sz w:val="20"/>
          <w:szCs w:val="20"/>
        </w:rPr>
        <w:t xml:space="preserve"> </w:t>
      </w:r>
      <w:r w:rsidRPr="00CF1B9E">
        <w:rPr>
          <w:rFonts w:ascii="Arial" w:hAnsi="Arial"/>
          <w:sz w:val="20"/>
          <w:szCs w:val="20"/>
        </w:rPr>
        <w:t xml:space="preserve">- 3, 0, 1)            </w:t>
      </w:r>
      <w:r>
        <w:rPr>
          <w:rFonts w:ascii="Arial" w:hAnsi="Arial"/>
          <w:sz w:val="20"/>
          <w:szCs w:val="20"/>
        </w:rPr>
        <w:t xml:space="preserve">(Sol.: r = 3, por lo tanto son </w:t>
      </w:r>
      <w:proofErr w:type="spellStart"/>
      <w:r>
        <w:rPr>
          <w:rFonts w:ascii="Arial" w:hAnsi="Arial"/>
          <w:sz w:val="20"/>
          <w:szCs w:val="20"/>
        </w:rPr>
        <w:t>l.i</w:t>
      </w:r>
      <w:proofErr w:type="spellEnd"/>
      <w:r>
        <w:rPr>
          <w:rFonts w:ascii="Arial" w:hAnsi="Arial"/>
          <w:sz w:val="20"/>
          <w:szCs w:val="20"/>
        </w:rPr>
        <w:t>.</w:t>
      </w:r>
      <w:r w:rsidRPr="00CF1B9E">
        <w:rPr>
          <w:rFonts w:ascii="Arial" w:hAnsi="Arial"/>
          <w:sz w:val="20"/>
          <w:szCs w:val="20"/>
        </w:rPr>
        <w:t xml:space="preserve"> </w:t>
      </w:r>
      <w:r>
        <w:rPr>
          <w:rFonts w:ascii="Arial" w:hAnsi="Arial"/>
          <w:sz w:val="20"/>
          <w:szCs w:val="20"/>
        </w:rPr>
        <w:t>)</w:t>
      </w:r>
      <w:r w:rsidRPr="00CF1B9E">
        <w:rPr>
          <w:rFonts w:ascii="Arial" w:hAnsi="Arial"/>
          <w:sz w:val="20"/>
          <w:szCs w:val="20"/>
        </w:rPr>
        <w:t xml:space="preserve">          </w:t>
      </w:r>
    </w:p>
    <w:p w:rsidR="002C0CAE" w:rsidRDefault="002C0CAE" w:rsidP="002C0CAE">
      <w:pPr>
        <w:pStyle w:val="InterlineadoSencillo"/>
        <w:rPr>
          <w:rFonts w:ascii="Arial" w:hAnsi="Arial"/>
          <w:sz w:val="20"/>
          <w:szCs w:val="20"/>
        </w:rPr>
      </w:pPr>
      <w:r>
        <w:rPr>
          <w:rFonts w:ascii="Arial" w:hAnsi="Arial"/>
          <w:b/>
          <w:sz w:val="20"/>
          <w:szCs w:val="20"/>
        </w:rPr>
        <w:t>3.</w:t>
      </w:r>
      <w:proofErr w:type="gramStart"/>
      <w:r>
        <w:rPr>
          <w:rFonts w:ascii="Arial" w:hAnsi="Arial"/>
          <w:b/>
          <w:sz w:val="20"/>
          <w:szCs w:val="20"/>
        </w:rPr>
        <w:t>-</w:t>
      </w:r>
      <w:r w:rsidRPr="00CF1B9E">
        <w:rPr>
          <w:rFonts w:ascii="Arial" w:hAnsi="Arial"/>
          <w:b/>
          <w:sz w:val="20"/>
          <w:szCs w:val="20"/>
        </w:rPr>
        <w:t xml:space="preserve">  </w:t>
      </w:r>
      <w:r w:rsidRPr="00CF1B9E">
        <w:rPr>
          <w:rFonts w:ascii="Arial" w:hAnsi="Arial"/>
          <w:sz w:val="20"/>
          <w:szCs w:val="20"/>
        </w:rPr>
        <w:t>Determina</w:t>
      </w:r>
      <w:proofErr w:type="gramEnd"/>
      <w:r w:rsidRPr="00CF1B9E">
        <w:rPr>
          <w:rFonts w:ascii="Arial" w:hAnsi="Arial"/>
          <w:sz w:val="20"/>
          <w:szCs w:val="20"/>
        </w:rPr>
        <w:t xml:space="preserve"> el número máximo de vectores linealmente independientes entre los siguientes, y elige vectores que los sean</w:t>
      </w:r>
      <w:r>
        <w:rPr>
          <w:rFonts w:ascii="Arial" w:hAnsi="Arial"/>
          <w:sz w:val="20"/>
          <w:szCs w:val="20"/>
        </w:rPr>
        <w:t>:</w:t>
      </w:r>
      <w:r w:rsidRPr="00CF1B9E">
        <w:rPr>
          <w:rFonts w:ascii="Arial" w:hAnsi="Arial"/>
          <w:sz w:val="20"/>
          <w:szCs w:val="20"/>
        </w:rPr>
        <w:t xml:space="preserve">    (1, 2, 3)</w:t>
      </w:r>
      <w:r>
        <w:rPr>
          <w:rFonts w:ascii="Arial" w:hAnsi="Arial"/>
          <w:sz w:val="20"/>
          <w:szCs w:val="20"/>
        </w:rPr>
        <w:t xml:space="preserve">, </w:t>
      </w:r>
      <w:r w:rsidRPr="00CF1B9E">
        <w:rPr>
          <w:rFonts w:ascii="Arial" w:hAnsi="Arial"/>
          <w:sz w:val="20"/>
          <w:szCs w:val="20"/>
        </w:rPr>
        <w:t>( 0, 1, - 2)</w:t>
      </w:r>
      <w:r>
        <w:rPr>
          <w:rFonts w:ascii="Arial" w:hAnsi="Arial"/>
          <w:sz w:val="20"/>
          <w:szCs w:val="20"/>
        </w:rPr>
        <w:t>,</w:t>
      </w:r>
      <w:r w:rsidRPr="00CF1B9E">
        <w:rPr>
          <w:rFonts w:ascii="Arial" w:hAnsi="Arial"/>
          <w:sz w:val="20"/>
          <w:szCs w:val="20"/>
        </w:rPr>
        <w:t xml:space="preserve">  (1, 3, 0)</w:t>
      </w:r>
      <w:r>
        <w:rPr>
          <w:rFonts w:ascii="Arial" w:hAnsi="Arial"/>
          <w:sz w:val="20"/>
          <w:szCs w:val="20"/>
        </w:rPr>
        <w:t>,</w:t>
      </w:r>
      <w:r w:rsidRPr="00CF1B9E">
        <w:rPr>
          <w:rFonts w:ascii="Arial" w:hAnsi="Arial"/>
          <w:sz w:val="20"/>
          <w:szCs w:val="20"/>
        </w:rPr>
        <w:t xml:space="preserve">  (0, 2, - 4)  (</w:t>
      </w:r>
      <w:r>
        <w:rPr>
          <w:rFonts w:ascii="Arial" w:hAnsi="Arial"/>
          <w:sz w:val="20"/>
          <w:szCs w:val="20"/>
        </w:rPr>
        <w:t xml:space="preserve">Sol.: </w:t>
      </w:r>
      <w:r w:rsidRPr="00CF1B9E">
        <w:rPr>
          <w:rFonts w:ascii="Arial" w:hAnsi="Arial"/>
          <w:sz w:val="20"/>
          <w:szCs w:val="20"/>
        </w:rPr>
        <w:t>Calcula el rango</w:t>
      </w:r>
      <w:r>
        <w:rPr>
          <w:rFonts w:ascii="Arial" w:hAnsi="Arial"/>
          <w:sz w:val="20"/>
          <w:szCs w:val="20"/>
        </w:rPr>
        <w:t>, tres vectores</w:t>
      </w:r>
      <w:r w:rsidRPr="00CF1B9E">
        <w:rPr>
          <w:rFonts w:ascii="Arial" w:hAnsi="Arial"/>
          <w:sz w:val="20"/>
          <w:szCs w:val="20"/>
        </w:rPr>
        <w:t xml:space="preserve"> )   </w:t>
      </w:r>
    </w:p>
    <w:p w:rsidR="002C0CAE" w:rsidRDefault="002C0CAE" w:rsidP="002C0CAE">
      <w:pPr>
        <w:pStyle w:val="InterlineadoSencillo"/>
        <w:rPr>
          <w:rFonts w:ascii="Arial" w:hAnsi="Arial"/>
          <w:sz w:val="20"/>
          <w:szCs w:val="20"/>
        </w:rPr>
      </w:pPr>
      <w:r>
        <w:rPr>
          <w:rFonts w:ascii="Arial" w:hAnsi="Arial"/>
          <w:b/>
          <w:sz w:val="20"/>
          <w:szCs w:val="20"/>
        </w:rPr>
        <w:lastRenderedPageBreak/>
        <w:t xml:space="preserve">4.- </w:t>
      </w:r>
      <w:r>
        <w:rPr>
          <w:rFonts w:ascii="Arial" w:hAnsi="Arial"/>
          <w:sz w:val="20"/>
          <w:szCs w:val="20"/>
        </w:rPr>
        <w:t>Hallar el valor del parámetro “a” para que los vectores (-2, 1, a) (3, 2, -1) y (1, 0, - a) sean linealmente dependientes. (Sol.: a = 1/5)</w:t>
      </w:r>
    </w:p>
    <w:p w:rsidR="002C0CAE" w:rsidRDefault="002C0CAE" w:rsidP="002C0CAE">
      <w:pPr>
        <w:pStyle w:val="InterlineadoSencillo"/>
        <w:rPr>
          <w:rFonts w:ascii="Arial" w:hAnsi="Arial"/>
          <w:sz w:val="20"/>
          <w:szCs w:val="20"/>
        </w:rPr>
      </w:pPr>
      <w:r w:rsidRPr="00F45196">
        <w:rPr>
          <w:rFonts w:ascii="Arial" w:hAnsi="Arial"/>
          <w:b/>
          <w:sz w:val="20"/>
          <w:szCs w:val="20"/>
        </w:rPr>
        <w:t>5.-</w:t>
      </w:r>
      <w:r>
        <w:rPr>
          <w:rFonts w:ascii="Arial" w:hAnsi="Arial"/>
          <w:sz w:val="20"/>
          <w:szCs w:val="20"/>
        </w:rPr>
        <w:t xml:space="preserve"> Determina el valor de “a” para que los puntos estén alineados:</w:t>
      </w:r>
    </w:p>
    <w:p w:rsidR="002C0CAE" w:rsidRDefault="002C0CAE" w:rsidP="002C0CAE">
      <w:pPr>
        <w:pStyle w:val="InterlineadoSencillo"/>
        <w:rPr>
          <w:rFonts w:ascii="Arial" w:hAnsi="Arial"/>
          <w:sz w:val="20"/>
          <w:szCs w:val="20"/>
        </w:rPr>
      </w:pPr>
      <w:r>
        <w:rPr>
          <w:rFonts w:ascii="Arial" w:hAnsi="Arial"/>
          <w:sz w:val="20"/>
          <w:szCs w:val="20"/>
        </w:rPr>
        <w:t xml:space="preserve">a) </w:t>
      </w:r>
      <w:proofErr w:type="gramStart"/>
      <w:r>
        <w:rPr>
          <w:rFonts w:ascii="Arial" w:hAnsi="Arial"/>
          <w:sz w:val="20"/>
          <w:szCs w:val="20"/>
        </w:rPr>
        <w:t>A(</w:t>
      </w:r>
      <w:proofErr w:type="gramEnd"/>
      <w:r>
        <w:rPr>
          <w:rFonts w:ascii="Arial" w:hAnsi="Arial"/>
          <w:sz w:val="20"/>
          <w:szCs w:val="20"/>
        </w:rPr>
        <w:t>1,a, 2) , B(3, 0, 1) y C(0, -2, a) .</w:t>
      </w:r>
    </w:p>
    <w:p w:rsidR="002C0CAE" w:rsidRDefault="002C0CAE" w:rsidP="002C0CAE">
      <w:pPr>
        <w:pStyle w:val="InterlineadoSencillo"/>
        <w:rPr>
          <w:rFonts w:ascii="Arial" w:hAnsi="Arial"/>
          <w:sz w:val="20"/>
          <w:szCs w:val="20"/>
        </w:rPr>
      </w:pPr>
      <w:r>
        <w:rPr>
          <w:rFonts w:ascii="Arial" w:hAnsi="Arial"/>
          <w:sz w:val="20"/>
          <w:szCs w:val="20"/>
        </w:rPr>
        <w:t xml:space="preserve">b) </w:t>
      </w:r>
      <w:proofErr w:type="gramStart"/>
      <w:r>
        <w:rPr>
          <w:rFonts w:ascii="Arial" w:hAnsi="Arial"/>
          <w:sz w:val="20"/>
          <w:szCs w:val="20"/>
        </w:rPr>
        <w:t>A(</w:t>
      </w:r>
      <w:proofErr w:type="gramEnd"/>
      <w:r>
        <w:rPr>
          <w:rFonts w:ascii="Arial" w:hAnsi="Arial"/>
          <w:sz w:val="20"/>
          <w:szCs w:val="20"/>
        </w:rPr>
        <w:t xml:space="preserve">1, - 4, -1), B(-3, 0, -1) y C(a, -2, a)     </w:t>
      </w:r>
    </w:p>
    <w:p w:rsidR="002C0CAE" w:rsidRDefault="002C0CAE" w:rsidP="002C0CAE">
      <w:pPr>
        <w:pStyle w:val="InterlineadoSencillo"/>
        <w:rPr>
          <w:rFonts w:ascii="Arial" w:hAnsi="Arial"/>
          <w:sz w:val="20"/>
          <w:szCs w:val="20"/>
        </w:rPr>
      </w:pPr>
      <w:r>
        <w:rPr>
          <w:rFonts w:ascii="Arial" w:hAnsi="Arial"/>
          <w:sz w:val="20"/>
          <w:szCs w:val="20"/>
        </w:rPr>
        <w:t xml:space="preserve"> (Sol.: Comprobar si los dos vectores pueden ser proporcionales, a) no están alineados, b) a = -1)</w:t>
      </w:r>
    </w:p>
    <w:p w:rsidR="002C0CAE" w:rsidRDefault="002C0CAE" w:rsidP="002C0CAE">
      <w:pPr>
        <w:pStyle w:val="InterlineadoSencillo"/>
        <w:rPr>
          <w:rFonts w:ascii="Arial" w:hAnsi="Arial"/>
          <w:sz w:val="20"/>
          <w:szCs w:val="20"/>
        </w:rPr>
      </w:pPr>
      <w:r>
        <w:rPr>
          <w:rFonts w:ascii="Arial" w:hAnsi="Arial"/>
          <w:b/>
          <w:sz w:val="20"/>
          <w:szCs w:val="20"/>
        </w:rPr>
        <w:t xml:space="preserve">6.- </w:t>
      </w:r>
      <w:r w:rsidRPr="006D7124">
        <w:rPr>
          <w:rFonts w:ascii="Arial" w:hAnsi="Arial"/>
          <w:sz w:val="20"/>
          <w:szCs w:val="20"/>
        </w:rPr>
        <w:t xml:space="preserve">Determinar el valor de “a” para que los puntos </w:t>
      </w:r>
      <w:proofErr w:type="gramStart"/>
      <w:r w:rsidRPr="006D7124">
        <w:rPr>
          <w:rFonts w:ascii="Arial" w:hAnsi="Arial"/>
          <w:sz w:val="20"/>
          <w:szCs w:val="20"/>
        </w:rPr>
        <w:t>A( -</w:t>
      </w:r>
      <w:proofErr w:type="gramEnd"/>
      <w:r w:rsidRPr="006D7124">
        <w:rPr>
          <w:rFonts w:ascii="Arial" w:hAnsi="Arial"/>
          <w:sz w:val="20"/>
          <w:szCs w:val="20"/>
        </w:rPr>
        <w:t xml:space="preserve"> a, 0, 4) B(1, -3, 5) C(3, 2, 0) y D(0, -7, 8) sean coplanarios </w:t>
      </w:r>
    </w:p>
    <w:p w:rsidR="002C0CAE" w:rsidRPr="006D7124" w:rsidRDefault="002C0CAE" w:rsidP="002C0CAE">
      <w:pPr>
        <w:pStyle w:val="InterlineadoSencillo"/>
        <w:rPr>
          <w:rFonts w:ascii="Arial" w:hAnsi="Arial"/>
          <w:sz w:val="20"/>
          <w:szCs w:val="20"/>
        </w:rPr>
      </w:pPr>
      <w:r w:rsidRPr="006D7124">
        <w:rPr>
          <w:rFonts w:ascii="Arial" w:hAnsi="Arial"/>
          <w:sz w:val="20"/>
          <w:szCs w:val="20"/>
        </w:rPr>
        <w:t xml:space="preserve">(Sol.: </w:t>
      </w:r>
      <w:r>
        <w:rPr>
          <w:rFonts w:ascii="Arial" w:hAnsi="Arial"/>
          <w:sz w:val="20"/>
          <w:szCs w:val="20"/>
        </w:rPr>
        <w:t xml:space="preserve">Los vectores </w:t>
      </w:r>
      <w:r w:rsidR="00BD0474" w:rsidRPr="00534EB6">
        <w:rPr>
          <w:rFonts w:ascii="Arial" w:hAnsi="Arial"/>
          <w:noProof/>
          <w:position w:val="-10"/>
          <w:sz w:val="20"/>
          <w:szCs w:val="20"/>
        </w:rPr>
        <w:object w:dxaOrig="480" w:dyaOrig="480">
          <v:shape id="_x0000_i1279" type="#_x0000_t75" alt="" style="width:23.4pt;height:23.4pt;mso-width-percent:0;mso-height-percent:0;mso-width-percent:0;mso-height-percent:0" o:ole="">
            <v:imagedata r:id="rId1008" o:title=""/>
          </v:shape>
          <o:OLEObject Type="Embed" ProgID="Equation.3" ShapeID="_x0000_i1279" DrawAspect="Content" ObjectID="_1753627756" r:id="rId1009"/>
        </w:object>
      </w:r>
      <w:r>
        <w:rPr>
          <w:rFonts w:ascii="Arial" w:hAnsi="Arial"/>
          <w:sz w:val="20"/>
          <w:szCs w:val="20"/>
        </w:rPr>
        <w:t>,</w:t>
      </w:r>
      <w:r w:rsidR="00BD0474" w:rsidRPr="00534EB6">
        <w:rPr>
          <w:rFonts w:ascii="Arial" w:hAnsi="Arial"/>
          <w:noProof/>
          <w:position w:val="-10"/>
          <w:sz w:val="20"/>
          <w:szCs w:val="20"/>
        </w:rPr>
        <w:object w:dxaOrig="499" w:dyaOrig="480">
          <v:shape id="_x0000_i1278" type="#_x0000_t75" alt="" style="width:24.7pt;height:23.4pt;mso-width-percent:0;mso-height-percent:0;mso-width-percent:0;mso-height-percent:0" o:ole="">
            <v:imagedata r:id="rId1010" o:title=""/>
          </v:shape>
          <o:OLEObject Type="Embed" ProgID="Equation.3" ShapeID="_x0000_i1278" DrawAspect="Content" ObjectID="_1753627757" r:id="rId1011"/>
        </w:object>
      </w:r>
      <w:r>
        <w:rPr>
          <w:rFonts w:ascii="Arial" w:hAnsi="Arial"/>
          <w:sz w:val="20"/>
          <w:szCs w:val="20"/>
        </w:rPr>
        <w:t>,</w:t>
      </w:r>
      <w:r w:rsidR="00BD0474" w:rsidRPr="00534EB6">
        <w:rPr>
          <w:rFonts w:ascii="Arial" w:hAnsi="Arial"/>
          <w:noProof/>
          <w:position w:val="-10"/>
          <w:sz w:val="20"/>
          <w:szCs w:val="20"/>
        </w:rPr>
        <w:object w:dxaOrig="499" w:dyaOrig="480">
          <v:shape id="_x0000_i1277" type="#_x0000_t75" alt="" style="width:24.7pt;height:23.4pt;mso-width-percent:0;mso-height-percent:0;mso-width-percent:0;mso-height-percent:0" o:ole="">
            <v:imagedata r:id="rId1012" o:title=""/>
          </v:shape>
          <o:OLEObject Type="Embed" ProgID="Equation.3" ShapeID="_x0000_i1277" DrawAspect="Content" ObjectID="_1753627758" r:id="rId1013"/>
        </w:object>
      </w:r>
      <w:r>
        <w:rPr>
          <w:rFonts w:ascii="Arial" w:hAnsi="Arial"/>
          <w:sz w:val="20"/>
          <w:szCs w:val="20"/>
        </w:rPr>
        <w:t xml:space="preserve"> deben ser </w:t>
      </w:r>
      <w:proofErr w:type="spellStart"/>
      <w:r>
        <w:rPr>
          <w:rFonts w:ascii="Arial" w:hAnsi="Arial"/>
          <w:sz w:val="20"/>
          <w:szCs w:val="20"/>
        </w:rPr>
        <w:t>l.d</w:t>
      </w:r>
      <w:proofErr w:type="spellEnd"/>
      <w:r>
        <w:rPr>
          <w:rFonts w:ascii="Arial" w:hAnsi="Arial"/>
          <w:sz w:val="20"/>
          <w:szCs w:val="20"/>
        </w:rPr>
        <w:t xml:space="preserve">.; </w:t>
      </w:r>
      <w:r w:rsidRPr="006D7124">
        <w:rPr>
          <w:rFonts w:ascii="Arial" w:hAnsi="Arial"/>
          <w:sz w:val="20"/>
          <w:szCs w:val="20"/>
        </w:rPr>
        <w:t>a = -1)</w:t>
      </w:r>
    </w:p>
    <w:p w:rsidR="002C0CAE" w:rsidRPr="00534EB6" w:rsidRDefault="002C0CAE" w:rsidP="002C0CAE">
      <w:pPr>
        <w:pStyle w:val="InterlineadoSencillo"/>
        <w:rPr>
          <w:rFonts w:ascii="Arial" w:hAnsi="Arial"/>
          <w:sz w:val="20"/>
          <w:szCs w:val="20"/>
        </w:rPr>
      </w:pPr>
      <w:r>
        <w:rPr>
          <w:rFonts w:ascii="Arial" w:hAnsi="Arial"/>
          <w:b/>
          <w:sz w:val="20"/>
          <w:szCs w:val="20"/>
        </w:rPr>
        <w:t>7</w:t>
      </w:r>
      <w:r w:rsidRPr="00534EB6">
        <w:rPr>
          <w:rFonts w:ascii="Arial" w:hAnsi="Arial"/>
          <w:b/>
          <w:sz w:val="20"/>
          <w:szCs w:val="20"/>
        </w:rPr>
        <w:t>.</w:t>
      </w:r>
      <w:proofErr w:type="gramStart"/>
      <w:r w:rsidRPr="00534EB6">
        <w:rPr>
          <w:rFonts w:ascii="Arial" w:hAnsi="Arial"/>
          <w:b/>
          <w:sz w:val="20"/>
          <w:szCs w:val="20"/>
        </w:rPr>
        <w:t xml:space="preserve">- </w:t>
      </w:r>
      <w:r w:rsidRPr="00534EB6">
        <w:rPr>
          <w:rFonts w:ascii="Arial" w:hAnsi="Arial"/>
          <w:sz w:val="20"/>
          <w:szCs w:val="20"/>
        </w:rPr>
        <w:t xml:space="preserve"> Comprobar</w:t>
      </w:r>
      <w:proofErr w:type="gramEnd"/>
      <w:r w:rsidRPr="00534EB6">
        <w:rPr>
          <w:rFonts w:ascii="Arial" w:hAnsi="Arial"/>
          <w:sz w:val="20"/>
          <w:szCs w:val="20"/>
        </w:rPr>
        <w:t xml:space="preserve"> si los puntos A</w:t>
      </w:r>
      <w:r>
        <w:rPr>
          <w:rFonts w:ascii="Arial" w:hAnsi="Arial"/>
          <w:sz w:val="20"/>
          <w:szCs w:val="20"/>
        </w:rPr>
        <w:t xml:space="preserve"> </w:t>
      </w:r>
      <w:r w:rsidRPr="00534EB6">
        <w:rPr>
          <w:rFonts w:ascii="Arial" w:hAnsi="Arial"/>
          <w:sz w:val="20"/>
          <w:szCs w:val="20"/>
        </w:rPr>
        <w:t>(1, 2, 3), B</w:t>
      </w:r>
      <w:r>
        <w:rPr>
          <w:rFonts w:ascii="Arial" w:hAnsi="Arial"/>
          <w:sz w:val="20"/>
          <w:szCs w:val="20"/>
        </w:rPr>
        <w:t xml:space="preserve"> </w:t>
      </w:r>
      <w:r w:rsidRPr="00534EB6">
        <w:rPr>
          <w:rFonts w:ascii="Arial" w:hAnsi="Arial"/>
          <w:sz w:val="20"/>
          <w:szCs w:val="20"/>
        </w:rPr>
        <w:t>(1, -2, 4) y C</w:t>
      </w:r>
      <w:r>
        <w:rPr>
          <w:rFonts w:ascii="Arial" w:hAnsi="Arial"/>
          <w:sz w:val="20"/>
          <w:szCs w:val="20"/>
        </w:rPr>
        <w:t xml:space="preserve"> </w:t>
      </w:r>
      <w:r w:rsidRPr="00534EB6">
        <w:rPr>
          <w:rFonts w:ascii="Arial" w:hAnsi="Arial"/>
          <w:sz w:val="20"/>
          <w:szCs w:val="20"/>
        </w:rPr>
        <w:t>(1, -3, 5) están alineados. (Sol: No)</w:t>
      </w:r>
    </w:p>
    <w:p w:rsidR="002C0CAE" w:rsidRPr="00534EB6" w:rsidRDefault="002C0CAE" w:rsidP="002C0CAE">
      <w:pPr>
        <w:pStyle w:val="InterlineadoSencillo"/>
        <w:rPr>
          <w:rFonts w:ascii="Arial" w:hAnsi="Arial"/>
          <w:sz w:val="20"/>
          <w:szCs w:val="20"/>
        </w:rPr>
      </w:pPr>
      <w:r>
        <w:rPr>
          <w:rFonts w:ascii="Arial" w:hAnsi="Arial"/>
          <w:b/>
          <w:sz w:val="20"/>
          <w:szCs w:val="20"/>
        </w:rPr>
        <w:t>8</w:t>
      </w:r>
      <w:r w:rsidRPr="00534EB6">
        <w:rPr>
          <w:rFonts w:ascii="Arial" w:hAnsi="Arial"/>
          <w:b/>
          <w:sz w:val="20"/>
          <w:szCs w:val="20"/>
        </w:rPr>
        <w:t>.-</w:t>
      </w:r>
      <w:r w:rsidRPr="00534EB6">
        <w:rPr>
          <w:rFonts w:ascii="Arial" w:hAnsi="Arial"/>
          <w:sz w:val="20"/>
          <w:szCs w:val="20"/>
        </w:rPr>
        <w:t xml:space="preserve"> Averigua los valores de m y n para que </w:t>
      </w:r>
      <w:proofErr w:type="gramStart"/>
      <w:r w:rsidRPr="00534EB6">
        <w:rPr>
          <w:rFonts w:ascii="Arial" w:hAnsi="Arial"/>
          <w:sz w:val="20"/>
          <w:szCs w:val="20"/>
        </w:rPr>
        <w:t>P(</w:t>
      </w:r>
      <w:proofErr w:type="gramEnd"/>
      <w:r w:rsidRPr="00534EB6">
        <w:rPr>
          <w:rFonts w:ascii="Arial" w:hAnsi="Arial"/>
          <w:sz w:val="20"/>
          <w:szCs w:val="20"/>
        </w:rPr>
        <w:t>4, -1, 3) , Q(3, 5, 1) y R(0, m, n) estén alineados. (Sol.: m = 23 y n = -5)</w:t>
      </w:r>
    </w:p>
    <w:p w:rsidR="002C0CAE" w:rsidRPr="00AA1ADD" w:rsidRDefault="002C0CAE" w:rsidP="002C0CAE">
      <w:pPr>
        <w:pStyle w:val="InterlineadoSencillo"/>
        <w:rPr>
          <w:rFonts w:ascii="Arial" w:hAnsi="Arial"/>
          <w:sz w:val="20"/>
          <w:szCs w:val="20"/>
        </w:rPr>
      </w:pPr>
      <w:r w:rsidRPr="00384D10">
        <w:rPr>
          <w:rFonts w:ascii="Arial" w:hAnsi="Arial"/>
          <w:b/>
          <w:sz w:val="20"/>
          <w:szCs w:val="20"/>
        </w:rPr>
        <w:t>9.-</w:t>
      </w:r>
      <w:r>
        <w:rPr>
          <w:rFonts w:ascii="Arial" w:hAnsi="Arial"/>
          <w:sz w:val="20"/>
          <w:szCs w:val="20"/>
        </w:rPr>
        <w:t xml:space="preserve"> Demostrar que los vectores </w:t>
      </w:r>
      <w:r w:rsidR="00BD0474" w:rsidRPr="00534EB6">
        <w:rPr>
          <w:noProof/>
          <w:position w:val="-6"/>
        </w:rPr>
        <w:object w:dxaOrig="220" w:dyaOrig="440">
          <v:shape id="_x0000_i1276" type="#_x0000_t75" alt="" style="width:11.7pt;height:21.25pt;mso-width-percent:0;mso-height-percent:0;mso-width-percent:0;mso-height-percent:0" o:ole="">
            <v:imagedata r:id="rId1014" o:title=""/>
          </v:shape>
          <o:OLEObject Type="Embed" ProgID="Equation.3" ShapeID="_x0000_i1276" DrawAspect="Content" ObjectID="_1753627759" r:id="rId1015"/>
        </w:object>
      </w:r>
      <w:r w:rsidRPr="00AA1ADD">
        <w:rPr>
          <w:rFonts w:ascii="Arial" w:hAnsi="Arial"/>
          <w:sz w:val="20"/>
          <w:szCs w:val="20"/>
        </w:rPr>
        <w:t xml:space="preserve">(1,0,0), </w:t>
      </w:r>
      <w:r w:rsidR="00BD0474" w:rsidRPr="00AA1ADD">
        <w:rPr>
          <w:rFonts w:ascii="Arial" w:hAnsi="Arial"/>
          <w:noProof/>
          <w:position w:val="-6"/>
          <w:sz w:val="20"/>
          <w:szCs w:val="20"/>
        </w:rPr>
        <w:object w:dxaOrig="220" w:dyaOrig="440">
          <v:shape id="_x0000_i1275" type="#_x0000_t75" alt="" style="width:11.7pt;height:21.25pt;mso-width-percent:0;mso-height-percent:0;mso-width-percent:0;mso-height-percent:0" o:ole="">
            <v:imagedata r:id="rId1016" o:title=""/>
          </v:shape>
          <o:OLEObject Type="Embed" ProgID="Equation.3" ShapeID="_x0000_i1275" DrawAspect="Content" ObjectID="_1753627760" r:id="rId1017"/>
        </w:object>
      </w:r>
      <w:r w:rsidRPr="00AA1ADD">
        <w:rPr>
          <w:rFonts w:ascii="Arial" w:hAnsi="Arial"/>
          <w:sz w:val="20"/>
          <w:szCs w:val="20"/>
        </w:rPr>
        <w:t xml:space="preserve">(0,2,0) y </w:t>
      </w:r>
      <w:r w:rsidR="00BD0474" w:rsidRPr="00AA1ADD">
        <w:rPr>
          <w:rFonts w:ascii="Arial" w:hAnsi="Arial"/>
          <w:noProof/>
          <w:position w:val="-6"/>
          <w:sz w:val="20"/>
          <w:szCs w:val="20"/>
        </w:rPr>
        <w:object w:dxaOrig="240" w:dyaOrig="440">
          <v:shape id="_x0000_i1274" type="#_x0000_t75" alt="" style="width:12.15pt;height:21.25pt;mso-width-percent:0;mso-height-percent:0;mso-width-percent:0;mso-height-percent:0" o:ole="">
            <v:imagedata r:id="rId1018" o:title=""/>
          </v:shape>
          <o:OLEObject Type="Embed" ProgID="Equation.3" ShapeID="_x0000_i1274" DrawAspect="Content" ObjectID="_1753627761" r:id="rId1019"/>
        </w:object>
      </w:r>
      <w:r w:rsidRPr="00AA1ADD">
        <w:rPr>
          <w:rFonts w:ascii="Arial" w:hAnsi="Arial"/>
          <w:sz w:val="20"/>
          <w:szCs w:val="20"/>
        </w:rPr>
        <w:t>(0, 1, -3) forman una base de R</w:t>
      </w:r>
      <w:r w:rsidRPr="00AA1ADD">
        <w:rPr>
          <w:rFonts w:ascii="Arial" w:hAnsi="Arial"/>
          <w:sz w:val="20"/>
          <w:szCs w:val="20"/>
          <w:vertAlign w:val="superscript"/>
        </w:rPr>
        <w:t>3</w:t>
      </w:r>
      <w:r>
        <w:rPr>
          <w:rFonts w:ascii="Arial" w:hAnsi="Arial"/>
          <w:sz w:val="20"/>
          <w:szCs w:val="20"/>
        </w:rPr>
        <w:t xml:space="preserve">. Hallar las componentes del </w:t>
      </w:r>
      <w:r w:rsidRPr="00AA1ADD">
        <w:rPr>
          <w:rFonts w:ascii="Arial" w:hAnsi="Arial"/>
          <w:sz w:val="20"/>
          <w:szCs w:val="20"/>
        </w:rPr>
        <w:t xml:space="preserve">vector </w:t>
      </w:r>
      <w:r w:rsidR="00BD0474" w:rsidRPr="00AA1ADD">
        <w:rPr>
          <w:rFonts w:ascii="Arial" w:hAnsi="Arial"/>
          <w:noProof/>
          <w:position w:val="-10"/>
          <w:sz w:val="20"/>
          <w:szCs w:val="20"/>
        </w:rPr>
        <w:object w:dxaOrig="240" w:dyaOrig="480">
          <v:shape id="_x0000_i1273" type="#_x0000_t75" alt="" style="width:12.15pt;height:23.4pt;mso-width-percent:0;mso-height-percent:0;mso-width-percent:0;mso-height-percent:0" o:ole="">
            <v:imagedata r:id="rId1020" o:title=""/>
          </v:shape>
          <o:OLEObject Type="Embed" ProgID="Equation.3" ShapeID="_x0000_i1273" DrawAspect="Content" ObjectID="_1753627762" r:id="rId1021"/>
        </w:object>
      </w:r>
      <w:r w:rsidRPr="00AA1ADD">
        <w:rPr>
          <w:rFonts w:ascii="Arial" w:hAnsi="Arial"/>
          <w:sz w:val="20"/>
          <w:szCs w:val="20"/>
        </w:rPr>
        <w:t xml:space="preserve">(4, -1, 2) en esta base. (Sol.: a) Son </w:t>
      </w:r>
      <w:proofErr w:type="spellStart"/>
      <w:r w:rsidRPr="00AA1ADD">
        <w:rPr>
          <w:rFonts w:ascii="Arial" w:hAnsi="Arial"/>
          <w:sz w:val="20"/>
          <w:szCs w:val="20"/>
        </w:rPr>
        <w:t>l.ind</w:t>
      </w:r>
      <w:proofErr w:type="spellEnd"/>
      <w:r w:rsidRPr="00AA1ADD">
        <w:rPr>
          <w:rFonts w:ascii="Arial" w:hAnsi="Arial"/>
          <w:sz w:val="20"/>
          <w:szCs w:val="20"/>
        </w:rPr>
        <w:t>. b)</w:t>
      </w:r>
      <w:r>
        <w:rPr>
          <w:rFonts w:ascii="Arial" w:hAnsi="Arial"/>
          <w:sz w:val="20"/>
          <w:szCs w:val="20"/>
        </w:rPr>
        <w:t xml:space="preserve"> </w:t>
      </w:r>
      <w:proofErr w:type="gramStart"/>
      <w:r>
        <w:rPr>
          <w:rFonts w:ascii="Arial" w:hAnsi="Arial"/>
          <w:sz w:val="20"/>
          <w:szCs w:val="20"/>
        </w:rPr>
        <w:t>( 4</w:t>
      </w:r>
      <w:proofErr w:type="gramEnd"/>
      <w:r>
        <w:rPr>
          <w:rFonts w:ascii="Arial" w:hAnsi="Arial"/>
          <w:sz w:val="20"/>
          <w:szCs w:val="20"/>
        </w:rPr>
        <w:t>, -1/6, -2/3))</w:t>
      </w:r>
    </w:p>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Producto escalar</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tc>
      </w:tr>
    </w:tbl>
    <w:p w:rsidR="002C0CAE" w:rsidRDefault="002C0CAE" w:rsidP="002C0CAE">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2C0CAE" w:rsidRPr="00534EB6" w:rsidRDefault="002C0CAE" w:rsidP="002C0CAE">
      <w:pPr>
        <w:pStyle w:val="InterlineadoSencillo"/>
        <w:spacing w:before="0"/>
      </w:pPr>
      <w:r w:rsidRPr="00F45196">
        <w:rPr>
          <w:b/>
        </w:rPr>
        <w:t>1</w:t>
      </w:r>
      <w:r w:rsidR="00027D62">
        <w:rPr>
          <w:b/>
        </w:rPr>
        <w:t>0</w:t>
      </w:r>
      <w:r w:rsidRPr="00F45196">
        <w:rPr>
          <w:b/>
        </w:rPr>
        <w:t>.-</w:t>
      </w:r>
      <w:r w:rsidRPr="00534EB6">
        <w:t xml:space="preserve"> Dados los vectores     </w:t>
      </w:r>
      <w:r w:rsidR="00BD0474" w:rsidRPr="000B6746">
        <w:rPr>
          <w:noProof/>
          <w:position w:val="-6"/>
        </w:rPr>
        <w:object w:dxaOrig="220" w:dyaOrig="440">
          <v:shape id="_x0000_i1272" type="#_x0000_t75" alt="" style="width:11.7pt;height:21.25pt;mso-width-percent:0;mso-height-percent:0;mso-width-percent:0;mso-height-percent:0" o:ole="">
            <v:imagedata r:id="rId1014" o:title=""/>
          </v:shape>
          <o:OLEObject Type="Embed" ProgID="Equation.3" ShapeID="_x0000_i1272" DrawAspect="Content" ObjectID="_1753627763" r:id="rId1022"/>
        </w:object>
      </w:r>
      <w:r w:rsidRPr="00534EB6">
        <w:t>( 3, -4, 12</w:t>
      </w:r>
      <w:proofErr w:type="gramStart"/>
      <w:r w:rsidRPr="00534EB6">
        <w:t>)  y</w:t>
      </w:r>
      <w:proofErr w:type="gramEnd"/>
      <w:r w:rsidRPr="00534EB6">
        <w:t xml:space="preserve">  </w:t>
      </w:r>
      <w:r w:rsidR="00BD0474" w:rsidRPr="000B6746">
        <w:rPr>
          <w:noProof/>
          <w:position w:val="-6"/>
        </w:rPr>
        <w:object w:dxaOrig="220" w:dyaOrig="460">
          <v:shape id="_x0000_i1271" type="#_x0000_t75" alt="" style="width:11.7pt;height:23.4pt;mso-width-percent:0;mso-height-percent:0;mso-width-percent:0;mso-height-percent:0" o:ole="">
            <v:imagedata r:id="rId1023" o:title=""/>
          </v:shape>
          <o:OLEObject Type="Embed" ProgID="Equation.3" ShapeID="_x0000_i1271" DrawAspect="Content" ObjectID="_1753627764" r:id="rId1024"/>
        </w:object>
      </w:r>
      <w:r w:rsidRPr="00534EB6">
        <w:t xml:space="preserve"> (5, -2, -6), calcula:</w:t>
      </w:r>
    </w:p>
    <w:p w:rsidR="002C0CAE" w:rsidRPr="00534EB6" w:rsidRDefault="002C0CAE" w:rsidP="002C0CAE">
      <w:pPr>
        <w:pStyle w:val="InterlineadoSencillo"/>
        <w:spacing w:before="0"/>
      </w:pPr>
      <w:r w:rsidRPr="00534EB6">
        <w:t xml:space="preserve">a)  </w:t>
      </w:r>
      <w:r w:rsidR="00BD0474" w:rsidRPr="000B6746">
        <w:rPr>
          <w:noProof/>
          <w:position w:val="-6"/>
        </w:rPr>
        <w:object w:dxaOrig="220" w:dyaOrig="440">
          <v:shape id="_x0000_i1270" type="#_x0000_t75" alt="" style="width:11.7pt;height:21.25pt;mso-width-percent:0;mso-height-percent:0;mso-width-percent:0;mso-height-percent:0" o:ole="">
            <v:imagedata r:id="rId1014" o:title=""/>
          </v:shape>
          <o:OLEObject Type="Embed" ProgID="Equation.3" ShapeID="_x0000_i1270" DrawAspect="Content" ObjectID="_1753627765" r:id="rId1025"/>
        </w:object>
      </w:r>
      <w:r w:rsidRPr="00534EB6">
        <w:t xml:space="preserve">. </w:t>
      </w:r>
      <w:r w:rsidR="00BD0474" w:rsidRPr="000B6746">
        <w:rPr>
          <w:noProof/>
          <w:position w:val="-6"/>
        </w:rPr>
        <w:object w:dxaOrig="220" w:dyaOrig="440">
          <v:shape id="_x0000_i1269" type="#_x0000_t75" alt="" style="width:11.7pt;height:21.25pt;mso-width-percent:0;mso-height-percent:0;mso-width-percent:0;mso-height-percent:0" o:ole="">
            <v:imagedata r:id="rId1026" o:title=""/>
          </v:shape>
          <o:OLEObject Type="Embed" ProgID="Equation.3" ShapeID="_x0000_i1269" DrawAspect="Content" ObjectID="_1753627766" r:id="rId1027"/>
        </w:object>
      </w:r>
      <w:r w:rsidRPr="00534EB6">
        <w:t xml:space="preserve">                       b)  </w:t>
      </w:r>
      <w:r w:rsidR="00BD0474" w:rsidRPr="000B6746">
        <w:rPr>
          <w:noProof/>
          <w:position w:val="-28"/>
        </w:rPr>
        <w:object w:dxaOrig="279" w:dyaOrig="680">
          <v:shape id="_x0000_i1268" type="#_x0000_t75" alt="" style="width:13.9pt;height:34.25pt;mso-width-percent:0;mso-height-percent:0;mso-width-percent:0;mso-height-percent:0" o:ole="">
            <v:imagedata r:id="rId1028" o:title=""/>
          </v:shape>
          <o:OLEObject Type="Embed" ProgID="Equation.3" ShapeID="_x0000_i1268" DrawAspect="Content" ObjectID="_1753627767" r:id="rId1029"/>
        </w:object>
      </w:r>
      <w:r w:rsidRPr="00534EB6">
        <w:t xml:space="preserve">  y  </w:t>
      </w:r>
      <w:r w:rsidR="00BD0474" w:rsidRPr="000B6746">
        <w:rPr>
          <w:noProof/>
          <w:position w:val="-28"/>
        </w:rPr>
        <w:object w:dxaOrig="300" w:dyaOrig="680">
          <v:shape id="_x0000_i1267" type="#_x0000_t75" alt="" style="width:14.75pt;height:34.25pt;mso-width-percent:0;mso-height-percent:0;mso-width-percent:0;mso-height-percent:0" o:ole="">
            <v:imagedata r:id="rId1030" o:title=""/>
          </v:shape>
          <o:OLEObject Type="Embed" ProgID="Equation.3" ShapeID="_x0000_i1267" DrawAspect="Content" ObjectID="_1753627768" r:id="rId1031"/>
        </w:object>
      </w:r>
      <w:r w:rsidRPr="00534EB6">
        <w:t xml:space="preserve">               c) el ángulo (</w:t>
      </w:r>
      <w:r w:rsidR="00BD0474" w:rsidRPr="000B6746">
        <w:rPr>
          <w:noProof/>
          <w:position w:val="-6"/>
        </w:rPr>
        <w:object w:dxaOrig="220" w:dyaOrig="440">
          <v:shape id="_x0000_i1266" type="#_x0000_t75" alt="" style="width:11.7pt;height:21.25pt;mso-width-percent:0;mso-height-percent:0;mso-width-percent:0;mso-height-percent:0" o:ole="">
            <v:imagedata r:id="rId1014" o:title=""/>
          </v:shape>
          <o:OLEObject Type="Embed" ProgID="Equation.3" ShapeID="_x0000_i1266" DrawAspect="Content" ObjectID="_1753627769" r:id="rId1032"/>
        </w:object>
      </w:r>
      <w:r w:rsidRPr="00534EB6">
        <w:t>,</w:t>
      </w:r>
      <w:r w:rsidR="00BD0474" w:rsidRPr="000B6746">
        <w:rPr>
          <w:noProof/>
          <w:position w:val="-6"/>
        </w:rPr>
        <w:object w:dxaOrig="220" w:dyaOrig="440">
          <v:shape id="_x0000_i1265" type="#_x0000_t75" alt="" style="width:11.7pt;height:21.25pt;mso-width-percent:0;mso-height-percent:0;mso-width-percent:0;mso-height-percent:0" o:ole="">
            <v:imagedata r:id="rId1026" o:title=""/>
          </v:shape>
          <o:OLEObject Type="Embed" ProgID="Equation.3" ShapeID="_x0000_i1265" DrawAspect="Content" ObjectID="_1753627770" r:id="rId1033"/>
        </w:object>
      </w:r>
      <w:r w:rsidRPr="00534EB6">
        <w:t>)</w:t>
      </w:r>
    </w:p>
    <w:p w:rsidR="002C0CAE" w:rsidRPr="00534EB6" w:rsidRDefault="002C0CAE" w:rsidP="002C0CAE">
      <w:pPr>
        <w:pStyle w:val="InterlineadoSencillo"/>
        <w:spacing w:before="0"/>
      </w:pPr>
      <w:r w:rsidRPr="00534EB6">
        <w:t xml:space="preserve">d) </w:t>
      </w:r>
      <w:proofErr w:type="spellStart"/>
      <w:r w:rsidRPr="00534EB6">
        <w:t>Proyec</w:t>
      </w:r>
      <w:proofErr w:type="spellEnd"/>
      <w:r w:rsidRPr="00534EB6">
        <w:t xml:space="preserve">. de  </w:t>
      </w:r>
      <w:r w:rsidR="00BD0474" w:rsidRPr="000B6746">
        <w:rPr>
          <w:noProof/>
          <w:position w:val="-6"/>
        </w:rPr>
        <w:object w:dxaOrig="220" w:dyaOrig="440">
          <v:shape id="_x0000_i1264" type="#_x0000_t75" alt="" style="width:11.7pt;height:21.25pt;mso-width-percent:0;mso-height-percent:0;mso-width-percent:0;mso-height-percent:0" o:ole="">
            <v:imagedata r:id="rId1014" o:title=""/>
          </v:shape>
          <o:OLEObject Type="Embed" ProgID="Equation.3" ShapeID="_x0000_i1264" DrawAspect="Content" ObjectID="_1753627771" r:id="rId1034"/>
        </w:object>
      </w:r>
      <w:r w:rsidRPr="00534EB6">
        <w:t xml:space="preserve">sobre  </w:t>
      </w:r>
      <w:r w:rsidR="00BD0474" w:rsidRPr="000B6746">
        <w:rPr>
          <w:noProof/>
          <w:position w:val="-6"/>
        </w:rPr>
        <w:object w:dxaOrig="220" w:dyaOrig="460">
          <v:shape id="_x0000_i1263" type="#_x0000_t75" alt="" style="width:11.7pt;height:23.4pt;mso-width-percent:0;mso-height-percent:0;mso-width-percent:0;mso-height-percent:0" o:ole="">
            <v:imagedata r:id="rId1023" o:title=""/>
          </v:shape>
          <o:OLEObject Type="Embed" ProgID="Equation.3" ShapeID="_x0000_i1263" DrawAspect="Content" ObjectID="_1753627772" r:id="rId1035"/>
        </w:object>
      </w:r>
      <w:r w:rsidRPr="00534EB6">
        <w:t xml:space="preserve">   </w:t>
      </w:r>
      <w:proofErr w:type="gramStart"/>
      <w:r w:rsidRPr="00534EB6">
        <w:t xml:space="preserve">y  </w:t>
      </w:r>
      <w:proofErr w:type="spellStart"/>
      <w:r w:rsidRPr="00534EB6">
        <w:t>Proyec</w:t>
      </w:r>
      <w:proofErr w:type="spellEnd"/>
      <w:proofErr w:type="gramEnd"/>
      <w:r w:rsidRPr="00534EB6">
        <w:t xml:space="preserve">.  de </w:t>
      </w:r>
      <w:r w:rsidR="00BD0474" w:rsidRPr="000B6746">
        <w:rPr>
          <w:noProof/>
          <w:position w:val="-6"/>
        </w:rPr>
        <w:object w:dxaOrig="220" w:dyaOrig="460">
          <v:shape id="_x0000_i1262" type="#_x0000_t75" alt="" style="width:11.7pt;height:23.4pt;mso-width-percent:0;mso-height-percent:0;mso-width-percent:0;mso-height-percent:0" o:ole="">
            <v:imagedata r:id="rId1023" o:title=""/>
          </v:shape>
          <o:OLEObject Type="Embed" ProgID="Equation.3" ShapeID="_x0000_i1262" DrawAspect="Content" ObjectID="_1753627773" r:id="rId1036"/>
        </w:object>
      </w:r>
      <w:r w:rsidRPr="00534EB6">
        <w:t xml:space="preserve">  sobre   </w:t>
      </w:r>
      <w:r w:rsidR="00BD0474" w:rsidRPr="000B6746">
        <w:rPr>
          <w:noProof/>
          <w:position w:val="-6"/>
        </w:rPr>
        <w:object w:dxaOrig="220" w:dyaOrig="440">
          <v:shape id="_x0000_i1261" type="#_x0000_t75" alt="" style="width:11.7pt;height:21.25pt;mso-width-percent:0;mso-height-percent:0;mso-width-percent:0;mso-height-percent:0" o:ole="">
            <v:imagedata r:id="rId1014" o:title=""/>
          </v:shape>
          <o:OLEObject Type="Embed" ProgID="Equation.3" ShapeID="_x0000_i1261" DrawAspect="Content" ObjectID="_1753627774" r:id="rId1037"/>
        </w:object>
      </w:r>
    </w:p>
    <w:p w:rsidR="002C0CAE" w:rsidRPr="00534EB6" w:rsidRDefault="002C0CAE" w:rsidP="002C0CAE">
      <w:pPr>
        <w:pStyle w:val="InterlineadoSencillo"/>
        <w:spacing w:before="0"/>
      </w:pPr>
      <w:r w:rsidRPr="00534EB6">
        <w:t xml:space="preserve">e) ¿Cuánto tiene que valer x para que el vector (7, x, -2) sea perpendicular a  </w:t>
      </w:r>
      <w:r w:rsidR="00BD0474" w:rsidRPr="000B6746">
        <w:rPr>
          <w:noProof/>
          <w:position w:val="-6"/>
        </w:rPr>
        <w:object w:dxaOrig="220" w:dyaOrig="440">
          <v:shape id="_x0000_i1260" type="#_x0000_t75" alt="" style="width:11.7pt;height:21.25pt;mso-width-percent:0;mso-height-percent:0;mso-width-percent:0;mso-height-percent:0" o:ole="">
            <v:imagedata r:id="rId1014" o:title=""/>
          </v:shape>
          <o:OLEObject Type="Embed" ProgID="Equation.3" ShapeID="_x0000_i1260" DrawAspect="Content" ObjectID="_1753627775" r:id="rId1038"/>
        </w:object>
      </w:r>
      <w:r w:rsidRPr="00534EB6">
        <w:t>?</w:t>
      </w:r>
    </w:p>
    <w:p w:rsidR="002C0CAE" w:rsidRPr="00534EB6" w:rsidRDefault="002C0CAE" w:rsidP="002C0CAE">
      <w:pPr>
        <w:pStyle w:val="InterlineadoSencillo"/>
      </w:pPr>
      <w:r>
        <w:t xml:space="preserve">       </w:t>
      </w:r>
      <w:r w:rsidRPr="00534EB6">
        <w:t>(Sol.: a) -49; b) 13 y 8,06; c) 117</w:t>
      </w:r>
      <w:r w:rsidRPr="00534EB6">
        <w:rPr>
          <w:vertAlign w:val="superscript"/>
        </w:rPr>
        <w:t>0</w:t>
      </w:r>
      <w:r w:rsidRPr="00534EB6">
        <w:t xml:space="preserve"> 52´; d) -6,077 y -3,769; e) x = - ¾)</w:t>
      </w:r>
    </w:p>
    <w:p w:rsidR="002C0CAE" w:rsidRPr="00534EB6" w:rsidRDefault="00027D62" w:rsidP="002C0CAE">
      <w:pPr>
        <w:pStyle w:val="InterlineadoSencillo"/>
      </w:pPr>
      <w:r>
        <w:rPr>
          <w:b/>
        </w:rPr>
        <w:t>11</w:t>
      </w:r>
      <w:r w:rsidR="002C0CAE" w:rsidRPr="00F45196">
        <w:rPr>
          <w:b/>
        </w:rPr>
        <w:t>.-</w:t>
      </w:r>
      <w:r w:rsidR="002C0CAE" w:rsidRPr="00534EB6">
        <w:t xml:space="preserve"> Halla un vector que sea perpendicular a los dos vectores dados:  </w:t>
      </w:r>
      <w:r w:rsidR="00BD0474" w:rsidRPr="000B6746">
        <w:rPr>
          <w:noProof/>
          <w:position w:val="-6"/>
        </w:rPr>
        <w:object w:dxaOrig="220" w:dyaOrig="440">
          <v:shape id="_x0000_i1259" type="#_x0000_t75" alt="" style="width:11.7pt;height:21.25pt;mso-width-percent:0;mso-height-percent:0;mso-width-percent:0;mso-height-percent:0" o:ole="">
            <v:imagedata r:id="rId1014" o:title=""/>
          </v:shape>
          <o:OLEObject Type="Embed" ProgID="Equation.3" ShapeID="_x0000_i1259" DrawAspect="Content" ObjectID="_1753627776" r:id="rId1039"/>
        </w:object>
      </w:r>
      <w:r w:rsidR="002C0CAE" w:rsidRPr="00534EB6">
        <w:t>(3, -1, 2) y</w:t>
      </w:r>
      <w:r w:rsidR="00BD0474" w:rsidRPr="000B6746">
        <w:rPr>
          <w:noProof/>
          <w:position w:val="-6"/>
        </w:rPr>
        <w:object w:dxaOrig="220" w:dyaOrig="460">
          <v:shape id="_x0000_i1258" type="#_x0000_t75" alt="" style="width:11.7pt;height:23.4pt;mso-width-percent:0;mso-height-percent:0;mso-width-percent:0;mso-height-percent:0" o:ole="">
            <v:imagedata r:id="rId1023" o:title=""/>
          </v:shape>
          <o:OLEObject Type="Embed" ProgID="Equation.3" ShapeID="_x0000_i1258" DrawAspect="Content" ObjectID="_1753627777" r:id="rId1040"/>
        </w:object>
      </w:r>
      <w:r w:rsidR="002C0CAE" w:rsidRPr="00534EB6">
        <w:t>(1, 0, 3</w:t>
      </w:r>
      <w:proofErr w:type="gramStart"/>
      <w:r w:rsidR="002C0CAE" w:rsidRPr="00534EB6">
        <w:t>)  (</w:t>
      </w:r>
      <w:proofErr w:type="gramEnd"/>
      <w:r w:rsidR="002C0CAE" w:rsidRPr="00534EB6">
        <w:t>Sol.: (3, 7 , -1)</w:t>
      </w:r>
    </w:p>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Producto vectorial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2C0CAE" w:rsidRDefault="002C0CAE" w:rsidP="002C0CAE">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0B6746" w:rsidP="000B6746">
      <w:pPr>
        <w:pStyle w:val="InterlineadoSencillo"/>
      </w:pPr>
      <w:r w:rsidRPr="00F45196">
        <w:rPr>
          <w:b/>
        </w:rPr>
        <w:t>1</w:t>
      </w:r>
      <w:r w:rsidR="00027D62">
        <w:rPr>
          <w:b/>
        </w:rPr>
        <w:t>2</w:t>
      </w:r>
      <w:r w:rsidRPr="00F45196">
        <w:rPr>
          <w:b/>
        </w:rPr>
        <w:t>.-</w:t>
      </w:r>
      <w:r w:rsidRPr="00534EB6">
        <w:t xml:space="preserve"> Halla el producto vectorial de </w:t>
      </w:r>
      <w:r w:rsidR="00BD0474" w:rsidRPr="000B6746">
        <w:rPr>
          <w:noProof/>
          <w:position w:val="-6"/>
        </w:rPr>
        <w:object w:dxaOrig="220" w:dyaOrig="440">
          <v:shape id="_x0000_i1257" type="#_x0000_t75" alt="" style="width:11.7pt;height:21.25pt;mso-width-percent:0;mso-height-percent:0;mso-width-percent:0;mso-height-percent:0" o:ole="">
            <v:imagedata r:id="rId1014" o:title=""/>
          </v:shape>
          <o:OLEObject Type="Embed" ProgID="Equation.3" ShapeID="_x0000_i1257" DrawAspect="Content" ObjectID="_1753627778" r:id="rId1041"/>
        </w:object>
      </w:r>
      <w:r w:rsidRPr="00534EB6">
        <w:t>(3, -5, 1</w:t>
      </w:r>
      <w:proofErr w:type="gramStart"/>
      <w:r w:rsidRPr="00534EB6">
        <w:t>)  y</w:t>
      </w:r>
      <w:proofErr w:type="gramEnd"/>
      <w:r w:rsidRPr="00534EB6">
        <w:t xml:space="preserve">  </w:t>
      </w:r>
      <w:r w:rsidR="00BD0474" w:rsidRPr="000B6746">
        <w:rPr>
          <w:noProof/>
          <w:position w:val="-6"/>
        </w:rPr>
        <w:object w:dxaOrig="220" w:dyaOrig="440">
          <v:shape id="_x0000_i1256" type="#_x0000_t75" alt="" style="width:11.7pt;height:21.25pt;mso-width-percent:0;mso-height-percent:0;mso-width-percent:0;mso-height-percent:0" o:ole="">
            <v:imagedata r:id="rId1042" o:title=""/>
          </v:shape>
          <o:OLEObject Type="Embed" ProgID="Equation.3" ShapeID="_x0000_i1256" DrawAspect="Content" ObjectID="_1753627779" r:id="rId1043"/>
        </w:object>
      </w:r>
      <w:r w:rsidRPr="00534EB6">
        <w:t>(4, 7, 6). Comprobar que el producto vectorial es perpendicular a cada uno de los vectores. (Sol.: (-37, -14, 41))</w:t>
      </w:r>
    </w:p>
    <w:p w:rsidR="000B6746" w:rsidRPr="00534EB6" w:rsidRDefault="00027D62" w:rsidP="000B6746">
      <w:pPr>
        <w:pStyle w:val="InterlineadoSencillo"/>
      </w:pPr>
      <w:r>
        <w:rPr>
          <w:b/>
        </w:rPr>
        <w:t>13</w:t>
      </w:r>
      <w:r w:rsidR="000B6746" w:rsidRPr="00F45196">
        <w:rPr>
          <w:b/>
        </w:rPr>
        <w:t>.-</w:t>
      </w:r>
      <w:r w:rsidR="000B6746" w:rsidRPr="00534EB6">
        <w:t xml:space="preserve"> Halla el área del triángulo determinado por los vectores </w:t>
      </w:r>
      <w:r w:rsidR="00BD0474" w:rsidRPr="000B6746">
        <w:rPr>
          <w:noProof/>
          <w:position w:val="-6"/>
        </w:rPr>
        <w:object w:dxaOrig="220" w:dyaOrig="440">
          <v:shape id="_x0000_i1255" type="#_x0000_t75" alt="" style="width:11.7pt;height:21.25pt;mso-width-percent:0;mso-height-percent:0;mso-width-percent:0;mso-height-percent:0" o:ole="">
            <v:imagedata r:id="rId1014" o:title=""/>
          </v:shape>
          <o:OLEObject Type="Embed" ProgID="Equation.3" ShapeID="_x0000_i1255" DrawAspect="Content" ObjectID="_1753627780" r:id="rId1044"/>
        </w:object>
      </w:r>
      <w:r w:rsidR="000B6746" w:rsidRPr="00534EB6">
        <w:t>(3, -5, 1</w:t>
      </w:r>
      <w:proofErr w:type="gramStart"/>
      <w:r w:rsidR="000B6746" w:rsidRPr="00534EB6">
        <w:t>)  y</w:t>
      </w:r>
      <w:proofErr w:type="gramEnd"/>
      <w:r w:rsidR="000B6746" w:rsidRPr="00534EB6">
        <w:t xml:space="preserve">  </w:t>
      </w:r>
      <w:r w:rsidR="00BD0474" w:rsidRPr="000B6746">
        <w:rPr>
          <w:noProof/>
          <w:position w:val="-6"/>
        </w:rPr>
        <w:object w:dxaOrig="220" w:dyaOrig="440">
          <v:shape id="_x0000_i1254" type="#_x0000_t75" alt="" style="width:11.7pt;height:21.25pt;mso-width-percent:0;mso-height-percent:0;mso-width-percent:0;mso-height-percent:0" o:ole="">
            <v:imagedata r:id="rId1042" o:title=""/>
          </v:shape>
          <o:OLEObject Type="Embed" ProgID="Equation.3" ShapeID="_x0000_i1254" DrawAspect="Content" ObjectID="_1753627781" r:id="rId1045"/>
        </w:object>
      </w:r>
      <w:r w:rsidR="000B6746" w:rsidRPr="00534EB6">
        <w:t>(4, 7, 6)</w:t>
      </w:r>
      <w:r w:rsidR="000B6746">
        <w:t xml:space="preserve">       </w:t>
      </w:r>
      <w:r w:rsidR="000B6746" w:rsidRPr="00534EB6">
        <w:t>(Sol.: 28,49 u</w:t>
      </w:r>
      <w:r w:rsidR="000B6746" w:rsidRPr="00534EB6">
        <w:rPr>
          <w:vertAlign w:val="superscript"/>
        </w:rPr>
        <w:t>2</w:t>
      </w:r>
      <w:r w:rsidR="000B6746" w:rsidRPr="00534EB6">
        <w:t>)</w:t>
      </w:r>
    </w:p>
    <w:p w:rsidR="000B6746" w:rsidRPr="00297A6C" w:rsidRDefault="00027D62" w:rsidP="000B6746">
      <w:pPr>
        <w:pStyle w:val="InterlineadoSencillo"/>
      </w:pPr>
      <w:r>
        <w:rPr>
          <w:b/>
        </w:rPr>
        <w:t>14</w:t>
      </w:r>
      <w:r w:rsidR="000B6746" w:rsidRPr="00F45196">
        <w:rPr>
          <w:b/>
        </w:rPr>
        <w:t>.</w:t>
      </w:r>
      <w:proofErr w:type="gramStart"/>
      <w:r w:rsidR="000B6746" w:rsidRPr="00F45196">
        <w:rPr>
          <w:b/>
        </w:rPr>
        <w:t xml:space="preserve">-  </w:t>
      </w:r>
      <w:r w:rsidR="000B6746" w:rsidRPr="00534EB6">
        <w:t>Hallar</w:t>
      </w:r>
      <w:proofErr w:type="gramEnd"/>
      <w:r w:rsidR="000B6746" w:rsidRPr="00534EB6">
        <w:t xml:space="preserve"> el área del triángulo de vértices A(-5, 2, 1) , B(1, 7, 5) y C(-1, 0, 4)</w:t>
      </w:r>
      <w:r w:rsidR="000B6746">
        <w:t xml:space="preserve">  (A = 19,73 u</w:t>
      </w:r>
      <w:r w:rsidR="000B6746">
        <w:rPr>
          <w:vertAlign w:val="superscript"/>
        </w:rPr>
        <w:t>2</w:t>
      </w:r>
      <w:r w:rsidR="000B6746">
        <w:t>)</w:t>
      </w:r>
    </w:p>
    <w:p w:rsidR="000B6746" w:rsidRPr="00534EB6" w:rsidRDefault="00027D62" w:rsidP="000B6746">
      <w:pPr>
        <w:pStyle w:val="InterlineadoSencillo"/>
      </w:pPr>
      <w:r>
        <w:rPr>
          <w:b/>
        </w:rPr>
        <w:t>15</w:t>
      </w:r>
      <w:r w:rsidR="000B6746" w:rsidRPr="00F45196">
        <w:rPr>
          <w:b/>
        </w:rPr>
        <w:t>.-</w:t>
      </w:r>
      <w:r w:rsidR="000B6746" w:rsidRPr="00534EB6">
        <w:t xml:space="preserve"> </w:t>
      </w:r>
      <w:r w:rsidR="000B6746">
        <w:t xml:space="preserve">Se consideran los puntos </w:t>
      </w:r>
      <w:r w:rsidR="000B6746" w:rsidRPr="00534EB6">
        <w:t>A (2, 1, 0), B (3, 1, 2) y C (4, 2, -1)</w:t>
      </w:r>
      <w:r w:rsidR="000B6746">
        <w:t xml:space="preserve">. Comprueba que no están alineados y halla el área del triángulo que determinan.  </w:t>
      </w:r>
      <w:r w:rsidR="000B6746" w:rsidRPr="00534EB6">
        <w:t xml:space="preserve">(Sol.: </w:t>
      </w:r>
      <w:r w:rsidR="00BD0474" w:rsidRPr="000B6746">
        <w:rPr>
          <w:noProof/>
          <w:position w:val="-22"/>
        </w:rPr>
        <w:object w:dxaOrig="740" w:dyaOrig="620">
          <v:shape id="_x0000_i1253" type="#_x0000_t75" alt="" style="width:37.3pt;height:31.65pt;mso-width-percent:0;mso-height-percent:0;mso-width-percent:0;mso-height-percent:0" o:ole="" fillcolor="window">
            <v:imagedata r:id="rId1046" o:title=""/>
          </v:shape>
          <o:OLEObject Type="Embed" ProgID="Equation.3" ShapeID="_x0000_i1253" DrawAspect="Content" ObjectID="_1753627782" r:id="rId1047"/>
        </w:object>
      </w:r>
    </w:p>
    <w:p w:rsidR="000B6746" w:rsidRDefault="00027D62" w:rsidP="000B6746">
      <w:pPr>
        <w:pStyle w:val="InterlineadoSencillo"/>
      </w:pPr>
      <w:r>
        <w:rPr>
          <w:b/>
        </w:rPr>
        <w:t>16</w:t>
      </w:r>
      <w:r w:rsidR="000B6746" w:rsidRPr="00465F78">
        <w:rPr>
          <w:b/>
        </w:rPr>
        <w:t>.-</w:t>
      </w:r>
      <w:r w:rsidR="000B6746" w:rsidRPr="00534EB6">
        <w:t xml:space="preserve"> Hallar el valor de</w:t>
      </w:r>
      <w:proofErr w:type="gramStart"/>
      <w:r w:rsidR="000B6746" w:rsidRPr="00534EB6">
        <w:t xml:space="preserve">   </w:t>
      </w:r>
      <w:r w:rsidR="000B6746">
        <w:t>“</w:t>
      </w:r>
      <w:proofErr w:type="gramEnd"/>
      <w:r w:rsidR="000B6746" w:rsidRPr="00534EB6">
        <w:t>a</w:t>
      </w:r>
      <w:r w:rsidR="000B6746">
        <w:t>”</w:t>
      </w:r>
      <w:r w:rsidR="000B6746" w:rsidRPr="00534EB6">
        <w:t xml:space="preserve">  para que al efectuar el producto vectorial de u = (1, 2, a) y v = ( a, 3, 1)  obtengamos el vector  w = ( -4, 3, -1).</w:t>
      </w:r>
      <w:r w:rsidR="000B6746">
        <w:t xml:space="preserve"> (Sol.: a = 2)</w:t>
      </w:r>
    </w:p>
    <w:p w:rsidR="000B6746" w:rsidRPr="00534EB6" w:rsidRDefault="000B6746" w:rsidP="000B6746">
      <w:pPr>
        <w:pStyle w:val="InterlineadoSencillo"/>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Producto mixto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0B6746" w:rsidP="000B6746">
      <w:pPr>
        <w:pStyle w:val="InterlineadoSencillo"/>
      </w:pPr>
      <w:r w:rsidRPr="00534EB6">
        <w:rPr>
          <w:b/>
        </w:rPr>
        <w:t>1</w:t>
      </w:r>
      <w:r w:rsidR="00027D62">
        <w:rPr>
          <w:b/>
        </w:rPr>
        <w:t>7</w:t>
      </w:r>
      <w:r w:rsidRPr="00534EB6">
        <w:rPr>
          <w:b/>
        </w:rPr>
        <w:t>.-</w:t>
      </w:r>
      <w:r w:rsidRPr="00534EB6">
        <w:t xml:space="preserve"> Halla el volumen del paralelepípedo definido </w:t>
      </w:r>
      <w:proofErr w:type="gramStart"/>
      <w:r w:rsidRPr="00534EB6">
        <w:t>por :</w:t>
      </w:r>
      <w:proofErr w:type="gramEnd"/>
      <w:r>
        <w:t xml:space="preserve">  </w:t>
      </w:r>
      <w:r w:rsidR="00BD0474" w:rsidRPr="000B6746">
        <w:rPr>
          <w:noProof/>
          <w:position w:val="-6"/>
        </w:rPr>
        <w:object w:dxaOrig="220" w:dyaOrig="440">
          <v:shape id="_x0000_i1252" type="#_x0000_t75" alt="" style="width:11.7pt;height:21.25pt;mso-width-percent:0;mso-height-percent:0;mso-width-percent:0;mso-height-percent:0" o:ole="">
            <v:imagedata r:id="rId1014" o:title=""/>
          </v:shape>
          <o:OLEObject Type="Embed" ProgID="Equation.3" ShapeID="_x0000_i1252" DrawAspect="Content" ObjectID="_1753627783" r:id="rId1048"/>
        </w:object>
      </w:r>
      <w:r w:rsidRPr="00534EB6">
        <w:t xml:space="preserve">(-5, 1, 7) , </w:t>
      </w:r>
      <w:r w:rsidR="00BD0474" w:rsidRPr="000B6746">
        <w:rPr>
          <w:noProof/>
          <w:position w:val="-6"/>
        </w:rPr>
        <w:object w:dxaOrig="220" w:dyaOrig="460">
          <v:shape id="_x0000_i1251" type="#_x0000_t75" alt="" style="width:11.7pt;height:23.4pt;mso-width-percent:0;mso-height-percent:0;mso-width-percent:0;mso-height-percent:0" o:ole="">
            <v:imagedata r:id="rId1023" o:title=""/>
          </v:shape>
          <o:OLEObject Type="Embed" ProgID="Equation.3" ShapeID="_x0000_i1251" DrawAspect="Content" ObjectID="_1753627784" r:id="rId1049"/>
        </w:object>
      </w:r>
      <w:r w:rsidRPr="00534EB6">
        <w:t xml:space="preserve">(4, 7, 3) y </w:t>
      </w:r>
      <w:r w:rsidR="00BD0474" w:rsidRPr="000B6746">
        <w:rPr>
          <w:noProof/>
          <w:position w:val="-6"/>
        </w:rPr>
        <w:object w:dxaOrig="240" w:dyaOrig="440">
          <v:shape id="_x0000_i1250" type="#_x0000_t75" alt="" style="width:12.15pt;height:21.25pt;mso-width-percent:0;mso-height-percent:0;mso-width-percent:0;mso-height-percent:0" o:ole="">
            <v:imagedata r:id="rId1050" o:title=""/>
          </v:shape>
          <o:OLEObject Type="Embed" ProgID="Equation.3" ShapeID="_x0000_i1250" DrawAspect="Content" ObjectID="_1753627785" r:id="rId1051"/>
        </w:object>
      </w:r>
      <w:r w:rsidRPr="00534EB6">
        <w:t>(1, 0, 4)       (Sol.: 202 u</w:t>
      </w:r>
      <w:r w:rsidRPr="00534EB6">
        <w:rPr>
          <w:vertAlign w:val="superscript"/>
        </w:rPr>
        <w:t>3</w:t>
      </w:r>
      <w:r w:rsidRPr="00534EB6">
        <w:t xml:space="preserve"> )</w:t>
      </w:r>
    </w:p>
    <w:p w:rsidR="000B6746" w:rsidRDefault="00027D62" w:rsidP="000B6746">
      <w:pPr>
        <w:pStyle w:val="InterlineadoSencillo"/>
      </w:pPr>
      <w:r>
        <w:rPr>
          <w:b/>
        </w:rPr>
        <w:t>18</w:t>
      </w:r>
      <w:r w:rsidR="000B6746" w:rsidRPr="00534EB6">
        <w:rPr>
          <w:b/>
        </w:rPr>
        <w:t>.-</w:t>
      </w:r>
      <w:r w:rsidR="000B6746" w:rsidRPr="00534EB6">
        <w:t xml:space="preserve"> Halla el volumen del tetraedro que determinan los vectores:</w:t>
      </w:r>
      <w:r w:rsidR="000B6746">
        <w:t xml:space="preserve"> </w:t>
      </w:r>
      <w:r w:rsidR="00BD0474" w:rsidRPr="000B6746">
        <w:rPr>
          <w:noProof/>
          <w:position w:val="-6"/>
        </w:rPr>
        <w:object w:dxaOrig="220" w:dyaOrig="440">
          <v:shape id="_x0000_i1249" type="#_x0000_t75" alt="" style="width:11.7pt;height:21.25pt;mso-width-percent:0;mso-height-percent:0;mso-width-percent:0;mso-height-percent:0" o:ole="">
            <v:imagedata r:id="rId1014" o:title=""/>
          </v:shape>
          <o:OLEObject Type="Embed" ProgID="Equation.3" ShapeID="_x0000_i1249" DrawAspect="Content" ObjectID="_1753627786" r:id="rId1052"/>
        </w:object>
      </w:r>
      <w:r w:rsidR="000B6746" w:rsidRPr="00534EB6">
        <w:t>(</w:t>
      </w:r>
      <w:r w:rsidR="000B6746">
        <w:t>1</w:t>
      </w:r>
      <w:r w:rsidR="000B6746" w:rsidRPr="00534EB6">
        <w:t xml:space="preserve">, </w:t>
      </w:r>
      <w:r w:rsidR="000B6746">
        <w:t>-1, 2</w:t>
      </w:r>
      <w:r w:rsidR="000B6746" w:rsidRPr="00534EB6">
        <w:t xml:space="preserve">), </w:t>
      </w:r>
      <w:r w:rsidR="00BD0474" w:rsidRPr="000B6746">
        <w:rPr>
          <w:noProof/>
          <w:position w:val="-6"/>
        </w:rPr>
        <w:object w:dxaOrig="220" w:dyaOrig="460">
          <v:shape id="_x0000_i1248" type="#_x0000_t75" alt="" style="width:11.7pt;height:23.4pt;mso-width-percent:0;mso-height-percent:0;mso-width-percent:0;mso-height-percent:0" o:ole="">
            <v:imagedata r:id="rId1023" o:title=""/>
          </v:shape>
          <o:OLEObject Type="Embed" ProgID="Equation.3" ShapeID="_x0000_i1248" DrawAspect="Content" ObjectID="_1753627787" r:id="rId1053"/>
        </w:object>
      </w:r>
      <w:r w:rsidR="000B6746" w:rsidRPr="00534EB6">
        <w:t xml:space="preserve"> (-</w:t>
      </w:r>
      <w:r w:rsidR="000B6746">
        <w:t xml:space="preserve">1, -1, 3) y </w:t>
      </w:r>
      <w:r w:rsidR="00BD0474" w:rsidRPr="000B6746">
        <w:rPr>
          <w:noProof/>
          <w:position w:val="-6"/>
        </w:rPr>
        <w:object w:dxaOrig="240" w:dyaOrig="440">
          <v:shape id="_x0000_i1247" type="#_x0000_t75" alt="" style="width:12.15pt;height:21.25pt;mso-width-percent:0;mso-height-percent:0;mso-width-percent:0;mso-height-percent:0" o:ole="">
            <v:imagedata r:id="rId1050" o:title=""/>
          </v:shape>
          <o:OLEObject Type="Embed" ProgID="Equation.3" ShapeID="_x0000_i1247" DrawAspect="Content" ObjectID="_1753627788" r:id="rId1054"/>
        </w:object>
      </w:r>
      <w:r w:rsidR="000B6746">
        <w:t xml:space="preserve"> (5</w:t>
      </w:r>
      <w:r w:rsidR="000B6746" w:rsidRPr="00534EB6">
        <w:t>, 2, 1)</w:t>
      </w:r>
      <w:r w:rsidR="000B6746">
        <w:t xml:space="preserve"> </w:t>
      </w:r>
    </w:p>
    <w:p w:rsidR="000B6746" w:rsidRPr="008A4255" w:rsidRDefault="000B6746" w:rsidP="000B6746">
      <w:pPr>
        <w:pStyle w:val="InterlineadoSencillo"/>
      </w:pPr>
      <w:r>
        <w:t>(Sol.: 17/6 u</w:t>
      </w:r>
      <w:r>
        <w:rPr>
          <w:vertAlign w:val="superscript"/>
        </w:rPr>
        <w:t>3</w:t>
      </w:r>
      <w:r>
        <w:t>)</w:t>
      </w:r>
    </w:p>
    <w:p w:rsidR="000B6746" w:rsidRDefault="00027D62" w:rsidP="000B6746">
      <w:pPr>
        <w:pStyle w:val="InterlineadoSencillo"/>
      </w:pPr>
      <w:r>
        <w:rPr>
          <w:b/>
        </w:rPr>
        <w:t>19</w:t>
      </w:r>
      <w:r w:rsidR="000B6746" w:rsidRPr="00534EB6">
        <w:rPr>
          <w:b/>
        </w:rPr>
        <w:t>.-</w:t>
      </w:r>
      <w:r w:rsidR="000B6746" w:rsidRPr="00534EB6">
        <w:t xml:space="preserve"> Hallar el volumen del tetraedro cuyos vértices son </w:t>
      </w:r>
      <w:proofErr w:type="gramStart"/>
      <w:r w:rsidR="000B6746" w:rsidRPr="00534EB6">
        <w:t>A(</w:t>
      </w:r>
      <w:proofErr w:type="gramEnd"/>
      <w:r w:rsidR="000B6746" w:rsidRPr="00534EB6">
        <w:t xml:space="preserve">3, 5, 7), B(1, 0, -1), C(7, -1, 4) y D(11, 4, -6)        </w:t>
      </w:r>
    </w:p>
    <w:p w:rsidR="000B6746" w:rsidRPr="00534EB6" w:rsidRDefault="000B6746" w:rsidP="000B6746">
      <w:pPr>
        <w:pStyle w:val="InterlineadoSencillo"/>
      </w:pPr>
      <w:r w:rsidRPr="00534EB6">
        <w:t>(Sol.: 107 u</w:t>
      </w:r>
      <w:r w:rsidRPr="00534EB6">
        <w:rPr>
          <w:vertAlign w:val="superscript"/>
        </w:rPr>
        <w:t>3</w:t>
      </w:r>
      <w:r w:rsidRPr="00534EB6">
        <w:t>)</w:t>
      </w:r>
    </w:p>
    <w:p w:rsidR="000B6746" w:rsidRPr="00534EB6" w:rsidRDefault="00027D62" w:rsidP="000B6746">
      <w:pPr>
        <w:pStyle w:val="InterlineadoSencillo"/>
      </w:pPr>
      <w:r>
        <w:rPr>
          <w:b/>
        </w:rPr>
        <w:t>20</w:t>
      </w:r>
      <w:r w:rsidR="000B6746" w:rsidRPr="00534EB6">
        <w:rPr>
          <w:b/>
        </w:rPr>
        <w:t>.-</w:t>
      </w:r>
      <w:r w:rsidR="000B6746" w:rsidRPr="00534EB6">
        <w:t xml:space="preserve"> Halla el valor de   x   para que los vectores   </w:t>
      </w:r>
      <w:r w:rsidR="00BD0474" w:rsidRPr="000B6746">
        <w:rPr>
          <w:noProof/>
          <w:position w:val="-6"/>
        </w:rPr>
        <w:object w:dxaOrig="220" w:dyaOrig="440">
          <v:shape id="_x0000_i1246" type="#_x0000_t75" alt="" style="width:11.7pt;height:21.25pt;mso-width-percent:0;mso-height-percent:0;mso-width-percent:0;mso-height-percent:0" o:ole="">
            <v:imagedata r:id="rId1014" o:title=""/>
          </v:shape>
          <o:OLEObject Type="Embed" ProgID="Equation.3" ShapeID="_x0000_i1246" DrawAspect="Content" ObjectID="_1753627789" r:id="rId1055"/>
        </w:object>
      </w:r>
      <w:r w:rsidR="000B6746" w:rsidRPr="00534EB6">
        <w:t>(3, -5, 1</w:t>
      </w:r>
      <w:proofErr w:type="gramStart"/>
      <w:r w:rsidR="000B6746" w:rsidRPr="00534EB6">
        <w:t>) ,</w:t>
      </w:r>
      <w:proofErr w:type="gramEnd"/>
      <w:r w:rsidR="000B6746" w:rsidRPr="00534EB6">
        <w:t xml:space="preserve"> </w:t>
      </w:r>
      <w:r w:rsidR="00BD0474" w:rsidRPr="000B6746">
        <w:rPr>
          <w:noProof/>
          <w:position w:val="-6"/>
        </w:rPr>
        <w:object w:dxaOrig="220" w:dyaOrig="460">
          <v:shape id="_x0000_i1245" type="#_x0000_t75" alt="" style="width:11.7pt;height:23.4pt;mso-width-percent:0;mso-height-percent:0;mso-width-percent:0;mso-height-percent:0" o:ole="">
            <v:imagedata r:id="rId1023" o:title=""/>
          </v:shape>
          <o:OLEObject Type="Embed" ProgID="Equation.3" ShapeID="_x0000_i1245" DrawAspect="Content" ObjectID="_1753627790" r:id="rId1056"/>
        </w:object>
      </w:r>
      <w:r w:rsidR="000B6746" w:rsidRPr="00534EB6">
        <w:t xml:space="preserve">(7, 4, 2) y </w:t>
      </w:r>
      <w:r w:rsidR="00BD0474" w:rsidRPr="000B6746">
        <w:rPr>
          <w:noProof/>
          <w:position w:val="-6"/>
        </w:rPr>
        <w:object w:dxaOrig="240" w:dyaOrig="440">
          <v:shape id="_x0000_i1244" type="#_x0000_t75" alt="" style="width:12.15pt;height:21.25pt;mso-width-percent:0;mso-height-percent:0;mso-width-percent:0;mso-height-percent:0" o:ole="">
            <v:imagedata r:id="rId1050" o:title=""/>
          </v:shape>
          <o:OLEObject Type="Embed" ProgID="Equation.3" ShapeID="_x0000_i1244" DrawAspect="Content" ObjectID="_1753627791" r:id="rId1057"/>
        </w:object>
      </w:r>
      <w:r w:rsidR="000B6746" w:rsidRPr="00534EB6">
        <w:t>(1, 14, x) sean coplanarios ( es decir que el volumen del paralelepípedo determinado por ellos sea cero).</w:t>
      </w:r>
    </w:p>
    <w:p w:rsidR="000B6746" w:rsidRPr="00534EB6" w:rsidRDefault="00027D62" w:rsidP="000B6746">
      <w:pPr>
        <w:pStyle w:val="InterlineadoSencillo"/>
      </w:pPr>
      <w:r>
        <w:rPr>
          <w:b/>
        </w:rPr>
        <w:t>21</w:t>
      </w:r>
      <w:r w:rsidR="000B6746" w:rsidRPr="00534EB6">
        <w:rPr>
          <w:b/>
        </w:rPr>
        <w:t>.-</w:t>
      </w:r>
      <w:r w:rsidR="000B6746" w:rsidRPr="00534EB6">
        <w:t xml:space="preserve"> Halla el volumen de un paralelepípedo de bases ABCD y EFGH sabiendo que </w:t>
      </w:r>
      <w:proofErr w:type="gramStart"/>
      <w:r w:rsidR="000B6746" w:rsidRPr="00534EB6">
        <w:t>A(</w:t>
      </w:r>
      <w:proofErr w:type="gramEnd"/>
      <w:r w:rsidR="000B6746" w:rsidRPr="00534EB6">
        <w:t>1, 0, 0) , B(2, 3, 0), C(4, 0, 5) y E(7, 6, 3).</w:t>
      </w:r>
      <w:r w:rsidR="000B6746">
        <w:t xml:space="preserve"> </w:t>
      </w:r>
      <w:r w:rsidR="000B6746" w:rsidRPr="00534EB6">
        <w:t>Halla las coordenadas de los restantes vértices del paralelepípedo.</w:t>
      </w:r>
    </w:p>
    <w:p w:rsidR="000B6746" w:rsidRPr="00534EB6" w:rsidRDefault="000B6746" w:rsidP="00027D62">
      <w:pPr>
        <w:pStyle w:val="InterlineadoSencillo"/>
        <w:pBdr>
          <w:top w:val="single" w:sz="4" w:space="1" w:color="auto"/>
          <w:left w:val="single" w:sz="4" w:space="4" w:color="auto"/>
          <w:bottom w:val="single" w:sz="4" w:space="1" w:color="auto"/>
          <w:right w:val="single" w:sz="4" w:space="4" w:color="auto"/>
        </w:pBdr>
        <w:rPr>
          <w:b/>
        </w:rPr>
      </w:pPr>
      <w:r w:rsidRPr="00534EB6">
        <w:rPr>
          <w:b/>
        </w:rPr>
        <w:t>(Sol: V = 33 u</w:t>
      </w:r>
      <w:r w:rsidRPr="00534EB6">
        <w:rPr>
          <w:b/>
          <w:vertAlign w:val="superscript"/>
        </w:rPr>
        <w:t>3</w:t>
      </w:r>
      <w:r w:rsidRPr="00534EB6">
        <w:rPr>
          <w:b/>
        </w:rPr>
        <w:t xml:space="preserve">, </w:t>
      </w:r>
      <w:proofErr w:type="gramStart"/>
      <w:r w:rsidRPr="00534EB6">
        <w:rPr>
          <w:b/>
        </w:rPr>
        <w:t>G(</w:t>
      </w:r>
      <w:proofErr w:type="gramEnd"/>
      <w:r w:rsidRPr="00534EB6">
        <w:rPr>
          <w:b/>
        </w:rPr>
        <w:t>10, 6, 8), H(9, 3, 8), D(3, -3, 5), F(8, 9, 3))</w:t>
      </w:r>
    </w:p>
    <w:p w:rsidR="000B6746" w:rsidRPr="00534EB6" w:rsidRDefault="00027D62" w:rsidP="000B6746">
      <w:pPr>
        <w:pStyle w:val="InterlineadoSencillo"/>
      </w:pPr>
      <w:r>
        <w:rPr>
          <w:b/>
        </w:rPr>
        <w:t>22</w:t>
      </w:r>
      <w:r w:rsidR="000B6746" w:rsidRPr="00534EB6">
        <w:rPr>
          <w:b/>
        </w:rPr>
        <w:t>.-</w:t>
      </w:r>
      <w:r w:rsidR="000B6746" w:rsidRPr="00534EB6">
        <w:t xml:space="preserve"> Se consideran los puntos </w:t>
      </w:r>
      <w:proofErr w:type="gramStart"/>
      <w:r w:rsidR="000B6746" w:rsidRPr="00534EB6">
        <w:t>P(</w:t>
      </w:r>
      <w:proofErr w:type="gramEnd"/>
      <w:r w:rsidR="000B6746" w:rsidRPr="00534EB6">
        <w:t>2, 1, -1), Q(1, 4, 1) y R(1, 3, 1):</w:t>
      </w:r>
    </w:p>
    <w:p w:rsidR="000B6746" w:rsidRPr="00534EB6" w:rsidRDefault="000B6746" w:rsidP="000B6746">
      <w:pPr>
        <w:pStyle w:val="InterlineadoSencillo"/>
      </w:pPr>
      <w:r w:rsidRPr="00534EB6">
        <w:t>Comprueba que no están alineados y halla el área del triángulo que determinan.</w:t>
      </w:r>
    </w:p>
    <w:p w:rsidR="000B6746" w:rsidRPr="00534EB6" w:rsidRDefault="000B6746" w:rsidP="000B6746">
      <w:pPr>
        <w:pStyle w:val="InterlineadoSencillo"/>
      </w:pPr>
      <w:r w:rsidRPr="00534EB6">
        <w:t xml:space="preserve">Si desde el punto </w:t>
      </w:r>
      <w:proofErr w:type="gramStart"/>
      <w:r w:rsidRPr="00534EB6">
        <w:t>V(</w:t>
      </w:r>
      <w:proofErr w:type="gramEnd"/>
      <w:r w:rsidRPr="00534EB6">
        <w:t>1, 1, -1) se trazan rectas a cada uno de los puntos P, Q y R, se obtiene una pirámide. Halla la altura de dicha pirámide y su volumen.</w:t>
      </w:r>
    </w:p>
    <w:p w:rsidR="000B6746" w:rsidRDefault="000B6746" w:rsidP="00027D62">
      <w:pPr>
        <w:pStyle w:val="InterlineadoSencillo"/>
        <w:pBdr>
          <w:top w:val="single" w:sz="4" w:space="1" w:color="auto"/>
          <w:left w:val="single" w:sz="4" w:space="4" w:color="auto"/>
          <w:bottom w:val="single" w:sz="4" w:space="1" w:color="auto"/>
          <w:right w:val="single" w:sz="4" w:space="4" w:color="auto"/>
        </w:pBdr>
        <w:rPr>
          <w:b/>
        </w:rPr>
      </w:pPr>
      <w:r w:rsidRPr="00534EB6">
        <w:rPr>
          <w:b/>
          <w:lang w:val="pt-BR"/>
        </w:rPr>
        <w:t xml:space="preserve">(Sol.: a) Área =  </w:t>
      </w:r>
      <w:r w:rsidR="00BD0474" w:rsidRPr="000B6746">
        <w:rPr>
          <w:b/>
          <w:noProof/>
          <w:position w:val="-24"/>
        </w:rPr>
        <w:object w:dxaOrig="400" w:dyaOrig="680">
          <v:shape id="_x0000_i1243" type="#_x0000_t75" alt="" style="width:21.25pt;height:34.25pt;mso-width-percent:0;mso-height-percent:0;mso-width-percent:0;mso-height-percent:0" o:ole="">
            <v:imagedata r:id="rId1058" o:title=""/>
          </v:shape>
          <o:OLEObject Type="Embed" ProgID="Equation.3" ShapeID="_x0000_i1243" DrawAspect="Content" ObjectID="_1753627792" r:id="rId1059"/>
        </w:object>
      </w:r>
      <w:r w:rsidRPr="00534EB6">
        <w:rPr>
          <w:b/>
          <w:lang w:val="pt-BR"/>
        </w:rPr>
        <w:t xml:space="preserve">, b) plano determinado por P, Q y R  </w:t>
      </w:r>
      <w:r w:rsidR="00BD0474" w:rsidRPr="000B6746">
        <w:rPr>
          <w:b/>
          <w:noProof/>
          <w:position w:val="-6"/>
        </w:rPr>
        <w:object w:dxaOrig="220" w:dyaOrig="220">
          <v:shape id="_x0000_i1242" type="#_x0000_t75" alt="" style="width:11.7pt;height:11.7pt;mso-width-percent:0;mso-height-percent:0;mso-width-percent:0;mso-height-percent:0" o:ole="" o:bullet="t" fillcolor="window">
            <v:imagedata r:id="rId1060" o:title=""/>
          </v:shape>
          <o:OLEObject Type="Embed" ProgID="Equation.3" ShapeID="_x0000_i1242" DrawAspect="Content" ObjectID="_1753627793" r:id="rId1061"/>
        </w:object>
      </w:r>
      <w:r w:rsidRPr="00534EB6">
        <w:rPr>
          <w:b/>
          <w:lang w:val="pt-BR"/>
        </w:rPr>
        <w:t xml:space="preserve">: 2x + z –3 = 0, </w:t>
      </w:r>
      <w:r w:rsidRPr="00534EB6">
        <w:rPr>
          <w:b/>
        </w:rPr>
        <w:t xml:space="preserve">altura = </w:t>
      </w:r>
      <w:proofErr w:type="gramStart"/>
      <w:r w:rsidRPr="00534EB6">
        <w:rPr>
          <w:b/>
        </w:rPr>
        <w:t>d(</w:t>
      </w:r>
      <w:proofErr w:type="gramEnd"/>
      <w:r w:rsidRPr="00534EB6">
        <w:rPr>
          <w:b/>
        </w:rPr>
        <w:t xml:space="preserve">V, </w:t>
      </w:r>
      <w:r w:rsidR="00BD0474" w:rsidRPr="000B6746">
        <w:rPr>
          <w:b/>
          <w:noProof/>
          <w:position w:val="-6"/>
        </w:rPr>
        <w:object w:dxaOrig="220" w:dyaOrig="220">
          <v:shape id="_x0000_i1241" type="#_x0000_t75" alt="" style="width:11.7pt;height:11.7pt;mso-width-percent:0;mso-height-percent:0;mso-width-percent:0;mso-height-percent:0" o:ole="" o:bullet="t" fillcolor="window">
            <v:imagedata r:id="rId1060" o:title=""/>
          </v:shape>
          <o:OLEObject Type="Embed" ProgID="Equation.3" ShapeID="_x0000_i1241" DrawAspect="Content" ObjectID="_1753627794" r:id="rId1062"/>
        </w:object>
      </w:r>
      <w:r w:rsidRPr="00534EB6">
        <w:rPr>
          <w:b/>
        </w:rPr>
        <w:t xml:space="preserve">) = </w:t>
      </w:r>
      <w:r w:rsidR="00BD0474" w:rsidRPr="000B6746">
        <w:rPr>
          <w:b/>
          <w:noProof/>
          <w:position w:val="-28"/>
        </w:rPr>
        <w:object w:dxaOrig="400" w:dyaOrig="660">
          <v:shape id="_x0000_i1240" type="#_x0000_t75" alt="" style="width:21.25pt;height:34.25pt;mso-width-percent:0;mso-height-percent:0;mso-width-percent:0;mso-height-percent:0" o:ole="">
            <v:imagedata r:id="rId1063" o:title=""/>
          </v:shape>
          <o:OLEObject Type="Embed" ProgID="Equation.3" ShapeID="_x0000_i1240" DrawAspect="Content" ObjectID="_1753627795" r:id="rId1064"/>
        </w:object>
      </w:r>
      <w:r w:rsidRPr="00534EB6">
        <w:rPr>
          <w:b/>
        </w:rPr>
        <w:t xml:space="preserve">  ,</w:t>
      </w:r>
    </w:p>
    <w:p w:rsidR="000B6746" w:rsidRPr="00534EB6" w:rsidRDefault="000B6746" w:rsidP="00027D62">
      <w:pPr>
        <w:pStyle w:val="InterlineadoSencillo"/>
        <w:pBdr>
          <w:top w:val="single" w:sz="4" w:space="1" w:color="auto"/>
          <w:left w:val="single" w:sz="4" w:space="4" w:color="auto"/>
          <w:bottom w:val="single" w:sz="4" w:space="1" w:color="auto"/>
          <w:right w:val="single" w:sz="4" w:space="4" w:color="auto"/>
        </w:pBdr>
        <w:rPr>
          <w:b/>
        </w:rPr>
      </w:pPr>
      <w:r w:rsidRPr="00534EB6">
        <w:rPr>
          <w:b/>
        </w:rPr>
        <w:t xml:space="preserve"> Volumen = </w:t>
      </w:r>
      <w:r w:rsidR="00BD0474" w:rsidRPr="000B6746">
        <w:rPr>
          <w:b/>
          <w:noProof/>
          <w:position w:val="-24"/>
        </w:rPr>
        <w:object w:dxaOrig="220" w:dyaOrig="620">
          <v:shape id="_x0000_i1239" type="#_x0000_t75" alt="" style="width:11.7pt;height:31.65pt;mso-width-percent:0;mso-height-percent:0;mso-width-percent:0;mso-height-percent:0" o:ole="">
            <v:imagedata r:id="rId1065" o:title=""/>
          </v:shape>
          <o:OLEObject Type="Embed" ProgID="Equation.3" ShapeID="_x0000_i1239" DrawAspect="Content" ObjectID="_1753627796" r:id="rId1066"/>
        </w:object>
      </w:r>
      <w:r w:rsidRPr="00534EB6">
        <w:rPr>
          <w:b/>
        </w:rPr>
        <w:t>[área base x altura] = 1 u</w:t>
      </w:r>
      <w:proofErr w:type="gramStart"/>
      <w:r w:rsidRPr="00534EB6">
        <w:rPr>
          <w:b/>
          <w:vertAlign w:val="superscript"/>
        </w:rPr>
        <w:t>3</w:t>
      </w:r>
      <w:r w:rsidRPr="00534EB6">
        <w:rPr>
          <w:b/>
        </w:rPr>
        <w:t xml:space="preserve"> )</w:t>
      </w:r>
      <w:proofErr w:type="gramEnd"/>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Ecuaciones de la recta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027D62" w:rsidP="000B6746">
      <w:pPr>
        <w:pStyle w:val="InterlineadoSencillo"/>
      </w:pPr>
      <w:r>
        <w:rPr>
          <w:b/>
        </w:rPr>
        <w:t>23</w:t>
      </w:r>
      <w:r w:rsidR="000B6746" w:rsidRPr="00534EB6">
        <w:rPr>
          <w:b/>
        </w:rPr>
        <w:t>.-</w:t>
      </w:r>
      <w:r w:rsidR="000B6746" w:rsidRPr="00534EB6">
        <w:t xml:space="preserve"> Dados los puntos A</w:t>
      </w:r>
      <w:r w:rsidR="000B6746">
        <w:t xml:space="preserve"> </w:t>
      </w:r>
      <w:r w:rsidR="000B6746" w:rsidRPr="00534EB6">
        <w:t>(m, 2, -3), B</w:t>
      </w:r>
      <w:r w:rsidR="000B6746">
        <w:t xml:space="preserve"> </w:t>
      </w:r>
      <w:r w:rsidR="000B6746" w:rsidRPr="00534EB6">
        <w:t>(2, m, 1) y C</w:t>
      </w:r>
      <w:r w:rsidR="000B6746">
        <w:t xml:space="preserve"> </w:t>
      </w:r>
      <w:r w:rsidR="000B6746" w:rsidRPr="00534EB6">
        <w:t>(5, 3, -2) determina el valor de m para que estén alineados y hallar la recta que los contiene. (Sol.: m= 6)</w:t>
      </w:r>
    </w:p>
    <w:p w:rsidR="000B6746" w:rsidRPr="00534EB6" w:rsidRDefault="000B6746" w:rsidP="000B6746">
      <w:pPr>
        <w:pStyle w:val="InterlineadoSencillo"/>
      </w:pPr>
      <w:r>
        <w:rPr>
          <w:b/>
        </w:rPr>
        <w:t>2</w:t>
      </w:r>
      <w:r w:rsidR="00027D62">
        <w:rPr>
          <w:b/>
        </w:rPr>
        <w:t>4</w:t>
      </w:r>
      <w:r w:rsidRPr="00534EB6">
        <w:rPr>
          <w:b/>
        </w:rPr>
        <w:t>.-</w:t>
      </w:r>
      <w:r w:rsidRPr="00534EB6">
        <w:t xml:space="preserve"> Obtener las ecuaciones (paramétricas, continuas e implícitas) de la recta que pasa </w:t>
      </w:r>
      <w:proofErr w:type="gramStart"/>
      <w:r w:rsidRPr="00534EB6">
        <w:t>por</w:t>
      </w:r>
      <w:r>
        <w:t xml:space="preserve"> </w:t>
      </w:r>
      <w:r w:rsidRPr="00534EB6">
        <w:t xml:space="preserve"> P</w:t>
      </w:r>
      <w:proofErr w:type="gramEnd"/>
      <w:r w:rsidRPr="00534EB6">
        <w:t xml:space="preserve">(1, -1,0) y es paralela al vector </w:t>
      </w:r>
      <w:r w:rsidR="00BD0474" w:rsidRPr="000B6746">
        <w:rPr>
          <w:noProof/>
          <w:position w:val="-6"/>
        </w:rPr>
        <w:object w:dxaOrig="220" w:dyaOrig="420">
          <v:shape id="_x0000_i1238" type="#_x0000_t75" alt="" style="width:11.7pt;height:21.7pt;mso-width-percent:0;mso-height-percent:0;mso-width-percent:0;mso-height-percent:0" o:ole="">
            <v:imagedata r:id="rId1067" o:title=""/>
          </v:shape>
          <o:OLEObject Type="Embed" ProgID="Equation.3" ShapeID="_x0000_i1238" DrawAspect="Content" ObjectID="_1753627797" r:id="rId1068"/>
        </w:object>
      </w:r>
      <w:r w:rsidRPr="00534EB6">
        <w:t>(1, -1, 2) (Sol.: (x = 1+ t; y = -1 - t; z = 2t)</w:t>
      </w:r>
    </w:p>
    <w:p w:rsidR="000B6746" w:rsidRDefault="00027D62" w:rsidP="000B6746">
      <w:pPr>
        <w:pStyle w:val="InterlineadoSencillo"/>
      </w:pPr>
      <w:r>
        <w:rPr>
          <w:b/>
        </w:rPr>
        <w:t>25</w:t>
      </w:r>
      <w:r w:rsidR="000B6746" w:rsidRPr="00534EB6">
        <w:rPr>
          <w:b/>
        </w:rPr>
        <w:t>.-</w:t>
      </w:r>
      <w:r w:rsidR="000B6746" w:rsidRPr="00534EB6">
        <w:t xml:space="preserve"> Obtén las ecuaciones paramétricas, la ecuación en forma continua y las ecuaciones implícitas de la recta que pasa por estos puntos: </w:t>
      </w:r>
      <w:proofErr w:type="gramStart"/>
      <w:r w:rsidR="000B6746" w:rsidRPr="00534EB6">
        <w:t>A(</w:t>
      </w:r>
      <w:proofErr w:type="gramEnd"/>
      <w:r w:rsidR="000B6746" w:rsidRPr="00534EB6">
        <w:t xml:space="preserve">1, 1, 1) y B(2, 0, 3). Localiza dos puntos, además de los dados. </w:t>
      </w:r>
    </w:p>
    <w:p w:rsidR="000B6746" w:rsidRPr="00534EB6" w:rsidRDefault="000B6746" w:rsidP="000B6746">
      <w:pPr>
        <w:pStyle w:val="InterlineadoSencillo"/>
      </w:pPr>
      <w:r w:rsidRPr="00534EB6">
        <w:t xml:space="preserve">(Sol.: </w:t>
      </w:r>
      <w:r>
        <w:t xml:space="preserve">r: </w:t>
      </w:r>
      <w:r w:rsidRPr="00534EB6">
        <w:t>x + y - 2 = 0, 2x – z – 1 = 0)</w:t>
      </w:r>
    </w:p>
    <w:p w:rsidR="000B6746" w:rsidRDefault="00CC2103" w:rsidP="000B6746">
      <w:pPr>
        <w:pStyle w:val="InterlineadoSencillo"/>
      </w:pPr>
      <w:r>
        <w:rPr>
          <w:b/>
        </w:rPr>
        <w:t>26</w:t>
      </w:r>
      <w:r w:rsidR="000B6746" w:rsidRPr="00534EB6">
        <w:rPr>
          <w:b/>
        </w:rPr>
        <w:t xml:space="preserve">.- </w:t>
      </w:r>
      <w:r w:rsidR="000B6746" w:rsidRPr="00534EB6">
        <w:t>Halla las ecuaciones implícitas o cartesianas de la recta que pasa por cada par de puntos:</w:t>
      </w:r>
      <w:r w:rsidR="000B6746">
        <w:t xml:space="preserve"> </w:t>
      </w:r>
    </w:p>
    <w:p w:rsidR="000B6746" w:rsidRPr="00534EB6" w:rsidRDefault="000B6746" w:rsidP="000B6746">
      <w:pPr>
        <w:pStyle w:val="InterlineadoSencillo"/>
      </w:pPr>
      <w:r w:rsidRPr="00534EB6">
        <w:t>a) A</w:t>
      </w:r>
      <w:r>
        <w:t xml:space="preserve"> </w:t>
      </w:r>
      <w:r w:rsidRPr="00534EB6">
        <w:t>(3, 0, -7</w:t>
      </w:r>
      <w:proofErr w:type="gramStart"/>
      <w:r w:rsidRPr="00534EB6">
        <w:t>)  y</w:t>
      </w:r>
      <w:proofErr w:type="gramEnd"/>
      <w:r w:rsidRPr="00534EB6">
        <w:t xml:space="preserve">  B</w:t>
      </w:r>
      <w:r>
        <w:t xml:space="preserve"> </w:t>
      </w:r>
      <w:r w:rsidRPr="00534EB6">
        <w:t>(-7, 2, -1)</w:t>
      </w:r>
      <w:r>
        <w:t xml:space="preserve">                      </w:t>
      </w:r>
      <w:r w:rsidRPr="00534EB6">
        <w:t>b) A</w:t>
      </w:r>
      <w:r>
        <w:t xml:space="preserve"> </w:t>
      </w:r>
      <w:r w:rsidRPr="00534EB6">
        <w:t>(0, 0, 0)  y  B</w:t>
      </w:r>
      <w:r>
        <w:t xml:space="preserve"> </w:t>
      </w:r>
      <w:r w:rsidRPr="00534EB6">
        <w:t>(1, 0, 0)</w:t>
      </w:r>
    </w:p>
    <w:p w:rsidR="000B6746" w:rsidRPr="00534EB6" w:rsidRDefault="00CC2103" w:rsidP="000B6746">
      <w:pPr>
        <w:pStyle w:val="InterlineadoSencillo"/>
      </w:pPr>
      <w:r>
        <w:rPr>
          <w:b/>
        </w:rPr>
        <w:lastRenderedPageBreak/>
        <w:t>27</w:t>
      </w:r>
      <w:r w:rsidR="000B6746" w:rsidRPr="00534EB6">
        <w:rPr>
          <w:b/>
        </w:rPr>
        <w:t>.-</w:t>
      </w:r>
      <w:r w:rsidR="000B6746" w:rsidRPr="00534EB6">
        <w:t xml:space="preserve"> Poner en forma implícita las rectas siguientes:</w:t>
      </w:r>
    </w:p>
    <w:p w:rsidR="000B6746" w:rsidRPr="00534EB6" w:rsidRDefault="000B6746" w:rsidP="000B6746">
      <w:pPr>
        <w:pStyle w:val="InterlineadoSencillo"/>
      </w:pPr>
      <w:r w:rsidRPr="00534EB6">
        <w:t xml:space="preserve">a) r: </w:t>
      </w:r>
      <w:r w:rsidR="00BD0474" w:rsidRPr="000B6746">
        <w:rPr>
          <w:noProof/>
          <w:position w:val="-46"/>
        </w:rPr>
        <w:object w:dxaOrig="1380" w:dyaOrig="1020">
          <v:shape id="_x0000_i1237" type="#_x0000_t75" alt="" style="width:69.85pt;height:50.75pt;mso-width-percent:0;mso-height-percent:0;mso-width-percent:0;mso-height-percent:0" o:ole="">
            <v:imagedata r:id="rId1069" o:title=""/>
          </v:shape>
          <o:OLEObject Type="Embed" ProgID="Equation.3" ShapeID="_x0000_i1237" DrawAspect="Content" ObjectID="_1753627798" r:id="rId1070"/>
        </w:object>
      </w:r>
      <w:r w:rsidRPr="00534EB6">
        <w:t xml:space="preserve">                 b) </w:t>
      </w:r>
      <w:r w:rsidR="00BD0474" w:rsidRPr="000B6746">
        <w:rPr>
          <w:noProof/>
          <w:position w:val="-22"/>
        </w:rPr>
        <w:object w:dxaOrig="1960" w:dyaOrig="580">
          <v:shape id="_x0000_i1236" type="#_x0000_t75" alt="" style="width:98.45pt;height:29.5pt;mso-width-percent:0;mso-height-percent:0;mso-width-percent:0;mso-height-percent:0" o:ole="">
            <v:imagedata r:id="rId1071" o:title=""/>
          </v:shape>
          <o:OLEObject Type="Embed" ProgID="Equation.3" ShapeID="_x0000_i1236" DrawAspect="Content" ObjectID="_1753627799" r:id="rId1072"/>
        </w:object>
      </w:r>
      <w:r>
        <w:t xml:space="preserve">           </w:t>
      </w:r>
    </w:p>
    <w:p w:rsidR="000B6746" w:rsidRDefault="00CC2103" w:rsidP="000B6746">
      <w:pPr>
        <w:pStyle w:val="InterlineadoSencillo"/>
      </w:pPr>
      <w:r>
        <w:rPr>
          <w:b/>
        </w:rPr>
        <w:t>28</w:t>
      </w:r>
      <w:r w:rsidR="000B6746" w:rsidRPr="008E4359">
        <w:rPr>
          <w:b/>
        </w:rPr>
        <w:t>.-</w:t>
      </w:r>
      <w:r w:rsidR="000B6746" w:rsidRPr="00534EB6">
        <w:t xml:space="preserve"> Halla las ecuaciones paramétricas de la recta paralela a r: </w:t>
      </w:r>
      <w:r w:rsidR="00BD0474" w:rsidRPr="000B6746">
        <w:rPr>
          <w:noProof/>
          <w:position w:val="-30"/>
        </w:rPr>
        <w:object w:dxaOrig="2420" w:dyaOrig="720">
          <v:shape id="_x0000_i1235" type="#_x0000_t75" alt="" style="width:109.75pt;height:34.25pt;mso-width-percent:0;mso-height-percent:0;mso-width-percent:0;mso-height-percent:0" o:ole="">
            <v:imagedata r:id="rId1073" o:title=""/>
          </v:shape>
          <o:OLEObject Type="Embed" ProgID="Equation.3" ShapeID="_x0000_i1235" DrawAspect="Content" ObjectID="_1753627800" r:id="rId1074"/>
        </w:object>
      </w:r>
      <w:r w:rsidR="000B6746" w:rsidRPr="00534EB6">
        <w:t xml:space="preserve"> que pasa por </w:t>
      </w:r>
    </w:p>
    <w:p w:rsidR="000B6746" w:rsidRPr="00534EB6" w:rsidRDefault="000B6746" w:rsidP="000B6746">
      <w:pPr>
        <w:pStyle w:val="InterlineadoSencillo"/>
      </w:pPr>
      <w:proofErr w:type="gramStart"/>
      <w:r w:rsidRPr="00534EB6">
        <w:t>P(</w:t>
      </w:r>
      <w:proofErr w:type="gramEnd"/>
      <w:r w:rsidRPr="00534EB6">
        <w:t xml:space="preserve">0, -1, -3): ( El vector dirección de la recta r es  </w:t>
      </w:r>
      <w:r w:rsidR="00BD0474" w:rsidRPr="000B6746">
        <w:rPr>
          <w:noProof/>
          <w:position w:val="-10"/>
        </w:rPr>
        <w:object w:dxaOrig="1200" w:dyaOrig="480">
          <v:shape id="_x0000_i1234" type="#_x0000_t75" alt="" style="width:60.3pt;height:23.4pt;mso-width-percent:0;mso-height-percent:0;mso-width-percent:0;mso-height-percent:0" o:ole="">
            <v:imagedata r:id="rId1075" o:title=""/>
          </v:shape>
          <o:OLEObject Type="Embed" ProgID="Equation.3" ShapeID="_x0000_i1234" DrawAspect="Content" ObjectID="_1753627801" r:id="rId1076"/>
        </w:object>
      </w:r>
      <w:r w:rsidRPr="00534EB6">
        <w:t>)</w:t>
      </w:r>
    </w:p>
    <w:p w:rsidR="000B6746" w:rsidRPr="00534EB6" w:rsidRDefault="00CC2103" w:rsidP="000B6746">
      <w:pPr>
        <w:pStyle w:val="InterlineadoSencillo"/>
      </w:pPr>
      <w:r>
        <w:rPr>
          <w:b/>
        </w:rPr>
        <w:t>29</w:t>
      </w:r>
      <w:r w:rsidR="000B6746" w:rsidRPr="006C6116">
        <w:rPr>
          <w:b/>
        </w:rPr>
        <w:t>.-</w:t>
      </w:r>
      <w:r w:rsidR="000B6746">
        <w:t xml:space="preserve"> Calcular la ecuación en forma continua de la recta que pasa por el punto </w:t>
      </w:r>
      <w:proofErr w:type="gramStart"/>
      <w:r w:rsidR="000B6746">
        <w:t>A(</w:t>
      </w:r>
      <w:proofErr w:type="gramEnd"/>
      <w:r w:rsidR="000B6746">
        <w:t xml:space="preserve">1, - 1, 2) y que tiene dirección perpendicular a los vectores u (0, 1, 3) y v (1, 1, 1) (Sol.: el vector dirección de la recta es el producto vectorial de u y v, u x v= (-2, 3, -1)) </w:t>
      </w:r>
    </w:p>
    <w:p w:rsidR="000B6746" w:rsidRDefault="00CC2103" w:rsidP="000B6746">
      <w:pPr>
        <w:pStyle w:val="InterlineadoSencillo"/>
      </w:pPr>
      <w:r>
        <w:rPr>
          <w:b/>
        </w:rPr>
        <w:t>30</w:t>
      </w:r>
      <w:r w:rsidR="000B6746" w:rsidRPr="00534EB6">
        <w:rPr>
          <w:b/>
        </w:rPr>
        <w:t>.-</w:t>
      </w:r>
      <w:r w:rsidR="000B6746" w:rsidRPr="00534EB6">
        <w:t xml:space="preserve"> </w:t>
      </w:r>
      <w:r w:rsidR="000B6746">
        <w:t>Halla unas ecuaciones paramétricas y continuas para la recta de ecuaciones implícitas:</w:t>
      </w:r>
      <w:r w:rsidR="000B6746" w:rsidRPr="00534EB6">
        <w:t xml:space="preserve"> </w:t>
      </w:r>
    </w:p>
    <w:p w:rsidR="000B6746" w:rsidRDefault="000B6746" w:rsidP="000B6746">
      <w:pPr>
        <w:pStyle w:val="InterlineadoSencillo"/>
      </w:pPr>
      <w:r w:rsidRPr="000C46F1">
        <w:t xml:space="preserve">a)  r: </w:t>
      </w:r>
      <w:r w:rsidR="00BD0474" w:rsidRPr="000B6746">
        <w:rPr>
          <w:noProof/>
          <w:position w:val="-30"/>
        </w:rPr>
        <w:object w:dxaOrig="1860" w:dyaOrig="720">
          <v:shape id="_x0000_i1233" type="#_x0000_t75" alt="" style="width:93.7pt;height:36pt;mso-width-percent:0;mso-height-percent:0;mso-width-percent:0;mso-height-percent:0" o:ole="">
            <v:imagedata r:id="rId1077" o:title=""/>
          </v:shape>
          <o:OLEObject Type="Embed" ProgID="Equation.3" ShapeID="_x0000_i1233" DrawAspect="Content" ObjectID="_1753627802" r:id="rId1078"/>
        </w:object>
      </w:r>
      <w:r w:rsidRPr="000C46F1">
        <w:t xml:space="preserve">           b) s:  </w:t>
      </w:r>
      <w:r w:rsidR="00BD0474" w:rsidRPr="000B6746">
        <w:rPr>
          <w:noProof/>
          <w:position w:val="-30"/>
        </w:rPr>
        <w:object w:dxaOrig="2060" w:dyaOrig="720">
          <v:shape id="_x0000_i1232" type="#_x0000_t75" alt="" style="width:102.8pt;height:36pt;mso-width-percent:0;mso-height-percent:0;mso-width-percent:0;mso-height-percent:0" o:ole="">
            <v:imagedata r:id="rId1079" o:title=""/>
          </v:shape>
          <o:OLEObject Type="Embed" ProgID="Equation.3" ShapeID="_x0000_i1232" DrawAspect="Content" ObjectID="_1753627803" r:id="rId1080"/>
        </w:object>
      </w:r>
      <w:r w:rsidRPr="000C46F1">
        <w:t xml:space="preserve">  </w:t>
      </w:r>
    </w:p>
    <w:p w:rsidR="000B6746" w:rsidRDefault="000B6746" w:rsidP="000B6746">
      <w:pPr>
        <w:pStyle w:val="InterlineadoSencillo"/>
      </w:pPr>
      <w:r w:rsidRPr="000C46F1">
        <w:t xml:space="preserve">(Sol.: </w:t>
      </w:r>
      <w:r>
        <w:t xml:space="preserve">Resolviendo los sistemas se obtiene las ecuaciones paramétricas de la recta:  </w:t>
      </w:r>
      <w:r w:rsidRPr="000C46F1">
        <w:t xml:space="preserve">r (x = </w:t>
      </w:r>
      <w:r>
        <w:t>α</w:t>
      </w:r>
      <w:r w:rsidRPr="000C46F1">
        <w:t xml:space="preserve">, y = - </w:t>
      </w:r>
      <w:r>
        <w:t>α</w:t>
      </w:r>
      <w:r w:rsidRPr="000C46F1">
        <w:t>, z = -3</w:t>
      </w:r>
      <w:r>
        <w:t>α</w:t>
      </w:r>
      <w:r w:rsidRPr="000C46F1">
        <w:t>); s: (x = 1 - µ, y = 1 - 4</w:t>
      </w:r>
      <w:r>
        <w:t>µ, z = 1 + 5µ)</w:t>
      </w:r>
    </w:p>
    <w:p w:rsidR="000B6746" w:rsidRDefault="00CC2103" w:rsidP="000B6746">
      <w:pPr>
        <w:pStyle w:val="InterlineadoSencillo"/>
      </w:pPr>
      <w:r>
        <w:rPr>
          <w:b/>
        </w:rPr>
        <w:t>31</w:t>
      </w:r>
      <w:r w:rsidR="000B6746" w:rsidRPr="00534EB6">
        <w:rPr>
          <w:b/>
        </w:rPr>
        <w:t>.-</w:t>
      </w:r>
      <w:r w:rsidR="000B6746" w:rsidRPr="00534EB6">
        <w:t xml:space="preserve"> Comprueba si alguno de los puntos que se dan a continuación </w:t>
      </w:r>
      <w:r w:rsidR="000B6746">
        <w:t>pertenecen o no a la recta dada</w:t>
      </w:r>
      <w:r w:rsidR="000B6746" w:rsidRPr="00534EB6">
        <w:t xml:space="preserve">: </w:t>
      </w:r>
    </w:p>
    <w:p w:rsidR="000B6746" w:rsidRDefault="000B6746" w:rsidP="000B6746">
      <w:pPr>
        <w:pStyle w:val="InterlineadoSencillo"/>
      </w:pPr>
      <w:proofErr w:type="gramStart"/>
      <w:r w:rsidRPr="00534EB6">
        <w:t>A(</w:t>
      </w:r>
      <w:proofErr w:type="gramEnd"/>
      <w:r w:rsidRPr="00534EB6">
        <w:t xml:space="preserve">5, 1, 4)   B( 3, 3, 4)   C(15, -15, 4)  D(1, 6, 0)      r: </w:t>
      </w:r>
      <w:r w:rsidR="00BD0474" w:rsidRPr="000B6746">
        <w:rPr>
          <w:noProof/>
          <w:position w:val="-46"/>
        </w:rPr>
        <w:object w:dxaOrig="1420" w:dyaOrig="1020">
          <v:shape id="_x0000_i1231" type="#_x0000_t75" alt="" style="width:71.15pt;height:50.75pt;mso-width-percent:0;mso-height-percent:0;mso-width-percent:0;mso-height-percent:0" o:ole="">
            <v:imagedata r:id="rId1081" o:title=""/>
          </v:shape>
          <o:OLEObject Type="Embed" ProgID="Equation.3" ShapeID="_x0000_i1231" DrawAspect="Content" ObjectID="_1753627804" r:id="rId1082"/>
        </w:object>
      </w:r>
    </w:p>
    <w:p w:rsidR="000B6746" w:rsidRPr="00E36686" w:rsidRDefault="000B6746" w:rsidP="00CC2103">
      <w:pPr>
        <w:pStyle w:val="InterlineadoSencillo"/>
        <w:pBdr>
          <w:top w:val="single" w:sz="4" w:space="1" w:color="auto"/>
          <w:left w:val="single" w:sz="4" w:space="4" w:color="auto"/>
          <w:bottom w:val="single" w:sz="4" w:space="1" w:color="auto"/>
          <w:right w:val="single" w:sz="4" w:space="4" w:color="auto"/>
        </w:pBdr>
        <w:rPr>
          <w:b/>
        </w:rPr>
      </w:pPr>
      <w:r w:rsidRPr="00E36686">
        <w:rPr>
          <w:b/>
        </w:rPr>
        <w:t xml:space="preserve">(Sol.: </w:t>
      </w:r>
      <w:r>
        <w:rPr>
          <w:b/>
        </w:rPr>
        <w:t xml:space="preserve">Al sustituir las coordenadas de cada punto en la ecuación de la recta, si sale el mismo valor de </w:t>
      </w:r>
      <w:r w:rsidR="00BD0474" w:rsidRPr="000B6746">
        <w:rPr>
          <w:noProof/>
          <w:position w:val="-6"/>
        </w:rPr>
        <w:object w:dxaOrig="220" w:dyaOrig="280">
          <v:shape id="_x0000_i1230" type="#_x0000_t75" alt="" style="width:10.4pt;height:12.15pt;mso-width-percent:0;mso-height-percent:0;mso-width-percent:0;mso-height-percent:0" o:ole="">
            <v:imagedata r:id="rId1083" o:title=""/>
          </v:shape>
          <o:OLEObject Type="Embed" ProgID="Equation.3" ShapeID="_x0000_i1230" DrawAspect="Content" ObjectID="_1753627805" r:id="rId1084"/>
        </w:object>
      </w:r>
      <w:r>
        <w:t>, entonces el punto pertenece a la recta, si no sale el mismo valor no pertenece. A y B no pertenece; B sí pertenece)</w:t>
      </w:r>
    </w:p>
    <w:p w:rsidR="000E4D4C" w:rsidRDefault="000E4D4C" w:rsidP="008840BC">
      <w:pPr>
        <w:rPr>
          <w:u w:val="single"/>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Ecuaciones del plano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CC2103" w:rsidP="000B6746">
      <w:pPr>
        <w:pStyle w:val="InterlineadoSencillo"/>
      </w:pPr>
      <w:r>
        <w:rPr>
          <w:b/>
        </w:rPr>
        <w:t>32</w:t>
      </w:r>
      <w:r w:rsidR="000B6746">
        <w:rPr>
          <w:b/>
        </w:rPr>
        <w:t xml:space="preserve">.- </w:t>
      </w:r>
      <w:r w:rsidR="000B6746" w:rsidRPr="00534EB6">
        <w:t>Hallar la ecuación de la recta que pasa por el punto A</w:t>
      </w:r>
      <w:r w:rsidR="000B6746">
        <w:t xml:space="preserve"> </w:t>
      </w:r>
      <w:r w:rsidR="000B6746" w:rsidRPr="00534EB6">
        <w:t xml:space="preserve">(1, 0, 0) y es perpendicular al plano </w:t>
      </w:r>
      <w:r w:rsidR="00BD0474" w:rsidRPr="000B6746">
        <w:rPr>
          <w:noProof/>
          <w:position w:val="-6"/>
        </w:rPr>
        <w:object w:dxaOrig="220" w:dyaOrig="220">
          <v:shape id="_x0000_i1229" type="#_x0000_t75" alt="" style="width:11.7pt;height:11.7pt;mso-width-percent:0;mso-height-percent:0;mso-width-percent:0;mso-height-percent:0" o:ole="">
            <v:imagedata r:id="rId1085" o:title=""/>
          </v:shape>
          <o:OLEObject Type="Embed" ProgID="Equation.3" ShapeID="_x0000_i1229" DrawAspect="Content" ObjectID="_1753627806" r:id="rId1086"/>
        </w:object>
      </w:r>
      <w:r w:rsidR="000B6746" w:rsidRPr="00534EB6">
        <w:t>: x – y – z + 2 = 0. (Sol.: r</w:t>
      </w:r>
      <w:r w:rsidR="00BD0474" w:rsidRPr="000B6746">
        <w:rPr>
          <w:noProof/>
          <w:position w:val="-28"/>
        </w:rPr>
        <w:object w:dxaOrig="1300" w:dyaOrig="680">
          <v:shape id="_x0000_i1228" type="#_x0000_t75" alt="" style="width:64.65pt;height:34.25pt;mso-width-percent:0;mso-height-percent:0;mso-width-percent:0;mso-height-percent:0" o:ole="">
            <v:imagedata r:id="rId1087" o:title=""/>
          </v:shape>
          <o:OLEObject Type="Embed" ProgID="Equation.3" ShapeID="_x0000_i1228" DrawAspect="Content" ObjectID="_1753627807" r:id="rId1088"/>
        </w:object>
      </w:r>
      <w:r w:rsidR="000B6746" w:rsidRPr="00534EB6">
        <w:t xml:space="preserve">  )</w:t>
      </w:r>
    </w:p>
    <w:p w:rsidR="000B6746" w:rsidRDefault="00CC2103" w:rsidP="000B6746">
      <w:pPr>
        <w:pStyle w:val="InterlineadoSencillo"/>
      </w:pPr>
      <w:r>
        <w:rPr>
          <w:b/>
        </w:rPr>
        <w:t>33</w:t>
      </w:r>
      <w:r w:rsidR="000B6746" w:rsidRPr="00534EB6">
        <w:rPr>
          <w:b/>
        </w:rPr>
        <w:t>.-</w:t>
      </w:r>
      <w:r w:rsidR="000B6746" w:rsidRPr="00534EB6">
        <w:t xml:space="preserve">a) Determina las ecuaciones paramétricas y la ecuación implícita del plano que pasa por los puntos </w:t>
      </w:r>
    </w:p>
    <w:p w:rsidR="000B6746" w:rsidRPr="00534EB6" w:rsidRDefault="000B6746" w:rsidP="000B6746">
      <w:pPr>
        <w:pStyle w:val="InterlineadoSencillo"/>
      </w:pPr>
      <w:r>
        <w:t xml:space="preserve">         </w:t>
      </w:r>
      <w:proofErr w:type="gramStart"/>
      <w:r w:rsidRPr="00534EB6">
        <w:t>A(</w:t>
      </w:r>
      <w:proofErr w:type="gramEnd"/>
      <w:r w:rsidRPr="00534EB6">
        <w:t>2, 3, 5), B(1, 1, 2) y C(3, 6, 10)</w:t>
      </w:r>
    </w:p>
    <w:p w:rsidR="000B6746" w:rsidRPr="00534EB6" w:rsidRDefault="000B6746" w:rsidP="000B6746">
      <w:pPr>
        <w:pStyle w:val="InterlineadoSencillo"/>
      </w:pPr>
      <w:r w:rsidRPr="00534EB6">
        <w:t>b) Halla otros tres puntos del plano</w:t>
      </w:r>
      <w:r>
        <w:t xml:space="preserve">               </w:t>
      </w:r>
      <w:r w:rsidRPr="00534EB6">
        <w:t xml:space="preserve">c) Calcula n para que </w:t>
      </w:r>
      <w:proofErr w:type="gramStart"/>
      <w:r w:rsidRPr="00534EB6">
        <w:t>P( 1</w:t>
      </w:r>
      <w:proofErr w:type="gramEnd"/>
      <w:r w:rsidRPr="00534EB6">
        <w:t>, 2, n) pertenezca al plano.</w:t>
      </w:r>
      <w:r>
        <w:t xml:space="preserve">                                </w:t>
      </w:r>
      <w:proofErr w:type="spellStart"/>
      <w:r w:rsidRPr="00534EB6">
        <w:t>Sol</w:t>
      </w:r>
      <w:proofErr w:type="gramStart"/>
      <w:r w:rsidRPr="00534EB6">
        <w:t>.:a</w:t>
      </w:r>
      <w:proofErr w:type="spellEnd"/>
      <w:proofErr w:type="gramEnd"/>
      <w:r w:rsidRPr="00534EB6">
        <w:t>)  x – 2y + z – 1= 0, c)n = 4)</w:t>
      </w:r>
    </w:p>
    <w:p w:rsidR="000B6746" w:rsidRDefault="000B6746" w:rsidP="000B6746">
      <w:pPr>
        <w:pStyle w:val="InterlineadoSencillo"/>
        <w:rPr>
          <w:b/>
        </w:rPr>
      </w:pPr>
    </w:p>
    <w:p w:rsidR="000B6746" w:rsidRDefault="000B6746" w:rsidP="000B6746">
      <w:pPr>
        <w:pStyle w:val="InterlineadoSencillo"/>
      </w:pPr>
      <w:r>
        <w:rPr>
          <w:b/>
        </w:rPr>
        <w:t>3</w:t>
      </w:r>
      <w:r w:rsidR="00CC2103">
        <w:rPr>
          <w:b/>
        </w:rPr>
        <w:t>4</w:t>
      </w:r>
      <w:r w:rsidRPr="00534EB6">
        <w:rPr>
          <w:b/>
        </w:rPr>
        <w:t>.</w:t>
      </w:r>
      <w:proofErr w:type="gramStart"/>
      <w:r w:rsidRPr="00534EB6">
        <w:rPr>
          <w:b/>
        </w:rPr>
        <w:t xml:space="preserve">- </w:t>
      </w:r>
      <w:r w:rsidRPr="00534EB6">
        <w:t xml:space="preserve"> Hallar</w:t>
      </w:r>
      <w:proofErr w:type="gramEnd"/>
      <w:r w:rsidRPr="00534EB6">
        <w:t xml:space="preserve"> la ecuación del plano que pasa por  P(2, 3, 5) y es paralelo a los vectores u(-1, -2, -3) y v(1, 3, 5)</w:t>
      </w:r>
    </w:p>
    <w:p w:rsidR="000B6746" w:rsidRPr="00534EB6" w:rsidRDefault="000B6746" w:rsidP="000B6746">
      <w:pPr>
        <w:pStyle w:val="InterlineadoSencillo"/>
      </w:pPr>
      <w:r w:rsidRPr="00534EB6">
        <w:t xml:space="preserve"> (Sol.: x – 2y + z – 1 = 0)</w:t>
      </w:r>
    </w:p>
    <w:p w:rsidR="000B6746" w:rsidRDefault="00CC2103" w:rsidP="000B6746">
      <w:pPr>
        <w:pStyle w:val="InterlineadoSencillo"/>
      </w:pPr>
      <w:r>
        <w:rPr>
          <w:b/>
        </w:rPr>
        <w:t>35</w:t>
      </w:r>
      <w:r w:rsidR="000B6746" w:rsidRPr="00534EB6">
        <w:rPr>
          <w:b/>
        </w:rPr>
        <w:t>.</w:t>
      </w:r>
      <w:proofErr w:type="gramStart"/>
      <w:r w:rsidR="000B6746" w:rsidRPr="00534EB6">
        <w:rPr>
          <w:b/>
        </w:rPr>
        <w:t xml:space="preserve">- </w:t>
      </w:r>
      <w:r w:rsidR="000B6746" w:rsidRPr="00534EB6">
        <w:t xml:space="preserve"> Determina</w:t>
      </w:r>
      <w:proofErr w:type="gramEnd"/>
      <w:r w:rsidR="000B6746" w:rsidRPr="00534EB6">
        <w:t xml:space="preserve"> las ecuaciones paramétricas del plano </w:t>
      </w:r>
      <w:r w:rsidR="00BD0474" w:rsidRPr="000B6746">
        <w:rPr>
          <w:noProof/>
          <w:position w:val="-6"/>
        </w:rPr>
        <w:object w:dxaOrig="220" w:dyaOrig="220">
          <v:shape id="_x0000_i1227" type="#_x0000_t75" alt="" style="width:11.7pt;height:11.7pt;mso-width-percent:0;mso-height-percent:0;mso-width-percent:0;mso-height-percent:0" o:ole="">
            <v:imagedata r:id="rId1085" o:title=""/>
          </v:shape>
          <o:OLEObject Type="Embed" ProgID="Equation.3" ShapeID="_x0000_i1227" DrawAspect="Content" ObjectID="_1753627808" r:id="rId1089"/>
        </w:object>
      </w:r>
      <w:r w:rsidR="000B6746" w:rsidRPr="00534EB6">
        <w:t>: x – 2y + 2z – 3 = 0</w:t>
      </w:r>
    </w:p>
    <w:p w:rsidR="000B6746" w:rsidRDefault="00CC2103" w:rsidP="000B6746">
      <w:pPr>
        <w:pStyle w:val="InterlineadoSencillo"/>
      </w:pPr>
      <w:r>
        <w:rPr>
          <w:b/>
        </w:rPr>
        <w:t>36</w:t>
      </w:r>
      <w:r w:rsidR="000B6746" w:rsidRPr="008B010B">
        <w:rPr>
          <w:b/>
        </w:rPr>
        <w:t>.</w:t>
      </w:r>
      <w:proofErr w:type="gramStart"/>
      <w:r w:rsidR="000B6746" w:rsidRPr="008B010B">
        <w:rPr>
          <w:b/>
        </w:rPr>
        <w:t>-</w:t>
      </w:r>
      <w:r w:rsidR="000B6746">
        <w:t xml:space="preserve">  Halla</w:t>
      </w:r>
      <w:proofErr w:type="gramEnd"/>
      <w:r w:rsidR="000B6746">
        <w:t xml:space="preserve"> la ecuación implícita de cada uno de los siguientes planos:</w:t>
      </w:r>
    </w:p>
    <w:p w:rsidR="000B6746" w:rsidRDefault="000B6746" w:rsidP="000B6746">
      <w:pPr>
        <w:pStyle w:val="InterlineadoSencillo"/>
      </w:pPr>
      <w:r>
        <w:t xml:space="preserve">a) Determinado por el punto </w:t>
      </w:r>
      <w:proofErr w:type="gramStart"/>
      <w:r>
        <w:t>A(</w:t>
      </w:r>
      <w:proofErr w:type="gramEnd"/>
      <w:r>
        <w:t>1, -3, 2) y por los vectores u (2, 1, 0) y v(-1, 0, 3)</w:t>
      </w:r>
    </w:p>
    <w:p w:rsidR="000B6746" w:rsidRDefault="000B6746" w:rsidP="000B6746">
      <w:pPr>
        <w:pStyle w:val="InterlineadoSencillo"/>
      </w:pPr>
      <w:r>
        <w:t xml:space="preserve">b) Pasa por el punto </w:t>
      </w:r>
      <w:proofErr w:type="gramStart"/>
      <w:r>
        <w:t>P(</w:t>
      </w:r>
      <w:proofErr w:type="gramEnd"/>
      <w:r>
        <w:t>2, -3, 1) y su vector normal es u(5, -3, -4)</w:t>
      </w:r>
    </w:p>
    <w:p w:rsidR="000B6746" w:rsidRDefault="000B6746" w:rsidP="000B6746">
      <w:pPr>
        <w:pStyle w:val="InterlineadoSencillo"/>
      </w:pPr>
      <w:r>
        <w:t xml:space="preserve">c) perpendicular a la recta </w:t>
      </w:r>
      <w:r w:rsidR="00BD0474" w:rsidRPr="000B6746">
        <w:rPr>
          <w:noProof/>
          <w:position w:val="-22"/>
          <w:lang w:val="en-GB"/>
        </w:rPr>
        <w:object w:dxaOrig="1180" w:dyaOrig="560">
          <v:shape id="_x0000_i1226" type="#_x0000_t75" alt="" style="width:59.4pt;height:28.65pt;mso-width-percent:0;mso-height-percent:0;mso-width-percent:0;mso-height-percent:0" o:ole="">
            <v:imagedata r:id="rId1090" o:title=""/>
          </v:shape>
          <o:OLEObject Type="Embed" ProgID="Equation.3" ShapeID="_x0000_i1226" DrawAspect="Content" ObjectID="_1753627809" r:id="rId1091"/>
        </w:object>
      </w:r>
      <w:r>
        <w:t xml:space="preserve"> y que pasa por el punto (1, 0, 1)</w:t>
      </w:r>
    </w:p>
    <w:p w:rsidR="000B6746" w:rsidRDefault="000B6746" w:rsidP="000B6746">
      <w:pPr>
        <w:pStyle w:val="InterlineadoSencillo"/>
      </w:pPr>
      <w:r>
        <w:t xml:space="preserve">(Sol.: a) 3x -6y + z - 23= </w:t>
      </w:r>
      <w:proofErr w:type="gramStart"/>
      <w:r>
        <w:t>0;  b</w:t>
      </w:r>
      <w:proofErr w:type="gramEnd"/>
      <w:r>
        <w:t>) 5x – 3y – 4z -15 = 0; c) 2x – y + 3z – 5 = 0)</w:t>
      </w:r>
      <w:r w:rsidRPr="004229A1">
        <w:rPr>
          <w:position w:val="-24"/>
        </w:rPr>
        <w:tab/>
      </w:r>
    </w:p>
    <w:p w:rsidR="000B6746" w:rsidRDefault="00CC2103" w:rsidP="000B6746">
      <w:pPr>
        <w:pStyle w:val="InterlineadoSencillo"/>
      </w:pPr>
      <w:r>
        <w:rPr>
          <w:b/>
        </w:rPr>
        <w:t>37</w:t>
      </w:r>
      <w:r w:rsidR="000B6746" w:rsidRPr="00534EB6">
        <w:rPr>
          <w:b/>
        </w:rPr>
        <w:t>.-</w:t>
      </w:r>
      <w:r w:rsidR="000B6746" w:rsidRPr="00534EB6">
        <w:t xml:space="preserve"> Hallar la ecuación del plano que pasa por el punto </w:t>
      </w:r>
      <w:proofErr w:type="gramStart"/>
      <w:r w:rsidR="000B6746" w:rsidRPr="00534EB6">
        <w:t>A(</w:t>
      </w:r>
      <w:proofErr w:type="gramEnd"/>
      <w:r w:rsidR="000B6746" w:rsidRPr="00534EB6">
        <w:t xml:space="preserve">2, 0, 1) y contiene a la recta de ecuación </w:t>
      </w:r>
    </w:p>
    <w:p w:rsidR="000B6746" w:rsidRPr="00534EB6" w:rsidRDefault="000B6746" w:rsidP="000B6746">
      <w:pPr>
        <w:pStyle w:val="InterlineadoSencillo"/>
      </w:pPr>
      <w:proofErr w:type="gramStart"/>
      <w:r w:rsidRPr="00534EB6">
        <w:lastRenderedPageBreak/>
        <w:t>r :</w:t>
      </w:r>
      <w:proofErr w:type="gramEnd"/>
      <w:r w:rsidRPr="00534EB6">
        <w:t xml:space="preserve"> </w:t>
      </w:r>
      <w:r w:rsidR="00BD0474" w:rsidRPr="000B6746">
        <w:rPr>
          <w:noProof/>
          <w:position w:val="-22"/>
        </w:rPr>
        <w:object w:dxaOrig="1719" w:dyaOrig="580">
          <v:shape id="_x0000_i1225" type="#_x0000_t75" alt="" style="width:85.9pt;height:29.5pt;mso-width-percent:0;mso-height-percent:0;mso-width-percent:0;mso-height-percent:0" o:ole="">
            <v:imagedata r:id="rId1092" o:title=""/>
          </v:shape>
          <o:OLEObject Type="Embed" ProgID="Equation.3" ShapeID="_x0000_i1225" DrawAspect="Content" ObjectID="_1753627810" r:id="rId1093"/>
        </w:object>
      </w:r>
      <w:r w:rsidRPr="00534EB6">
        <w:t xml:space="preserve">  (Sol.: 4x –3y +5z –13 = 0)</w:t>
      </w:r>
    </w:p>
    <w:p w:rsidR="000B6746" w:rsidRPr="00534EB6" w:rsidRDefault="00CC2103" w:rsidP="000B6746">
      <w:pPr>
        <w:pStyle w:val="InterlineadoSencillo"/>
      </w:pPr>
      <w:r>
        <w:rPr>
          <w:b/>
        </w:rPr>
        <w:t>38</w:t>
      </w:r>
      <w:r w:rsidR="000B6746" w:rsidRPr="00534EB6">
        <w:rPr>
          <w:b/>
        </w:rPr>
        <w:t>.</w:t>
      </w:r>
      <w:proofErr w:type="gramStart"/>
      <w:r w:rsidR="000B6746" w:rsidRPr="00534EB6">
        <w:rPr>
          <w:b/>
        </w:rPr>
        <w:t>-</w:t>
      </w:r>
      <w:r w:rsidR="000B6746" w:rsidRPr="00534EB6">
        <w:t xml:space="preserve">  Halla</w:t>
      </w:r>
      <w:proofErr w:type="gramEnd"/>
      <w:r w:rsidR="000B6746" w:rsidRPr="00534EB6">
        <w:t xml:space="preserve"> la ecuación de un plano que contiene a las rectas:</w:t>
      </w:r>
    </w:p>
    <w:p w:rsidR="000B6746" w:rsidRPr="00534EB6" w:rsidRDefault="000B6746" w:rsidP="000B6746">
      <w:pPr>
        <w:pStyle w:val="InterlineadoSencillo"/>
      </w:pPr>
      <w:r w:rsidRPr="00534EB6">
        <w:t xml:space="preserve"> r: </w:t>
      </w:r>
      <w:r w:rsidR="00BD0474" w:rsidRPr="000B6746">
        <w:rPr>
          <w:noProof/>
          <w:position w:val="-22"/>
        </w:rPr>
        <w:object w:dxaOrig="1880" w:dyaOrig="580">
          <v:shape id="_x0000_i1224" type="#_x0000_t75" alt="" style="width:93.7pt;height:29.5pt;mso-width-percent:0;mso-height-percent:0;mso-width-percent:0;mso-height-percent:0" o:ole="">
            <v:imagedata r:id="rId1094" o:title=""/>
          </v:shape>
          <o:OLEObject Type="Embed" ProgID="Equation.3" ShapeID="_x0000_i1224" DrawAspect="Content" ObjectID="_1753627811" r:id="rId1095"/>
        </w:object>
      </w:r>
      <w:r w:rsidRPr="00534EB6">
        <w:t xml:space="preserve"> y s: </w:t>
      </w:r>
      <w:r w:rsidR="00BD0474" w:rsidRPr="000B6746">
        <w:rPr>
          <w:noProof/>
          <w:position w:val="-22"/>
        </w:rPr>
        <w:object w:dxaOrig="1939" w:dyaOrig="580">
          <v:shape id="_x0000_i1223" type="#_x0000_t75" alt="" style="width:97.6pt;height:29.5pt;mso-width-percent:0;mso-height-percent:0;mso-width-percent:0;mso-height-percent:0" o:ole="">
            <v:imagedata r:id="rId1096" o:title=""/>
          </v:shape>
          <o:OLEObject Type="Embed" ProgID="Equation.3" ShapeID="_x0000_i1223" DrawAspect="Content" ObjectID="_1753627812" r:id="rId1097"/>
        </w:object>
      </w:r>
      <w:r w:rsidRPr="00534EB6">
        <w:rPr>
          <w:position w:val="-24"/>
        </w:rPr>
        <w:t>(Sol.: 18x + 15y - 21z + 33 = 0)</w:t>
      </w:r>
    </w:p>
    <w:p w:rsidR="000B6746" w:rsidRPr="00534EB6" w:rsidRDefault="00CC2103" w:rsidP="000B6746">
      <w:pPr>
        <w:pStyle w:val="InterlineadoSencillo"/>
      </w:pPr>
      <w:r>
        <w:rPr>
          <w:b/>
        </w:rPr>
        <w:t>39</w:t>
      </w:r>
      <w:r w:rsidR="000B6746" w:rsidRPr="00534EB6">
        <w:rPr>
          <w:b/>
        </w:rPr>
        <w:t>.-</w:t>
      </w:r>
      <w:r w:rsidR="000B6746" w:rsidRPr="00534EB6">
        <w:t xml:space="preserve"> Estudia la posición de las siguientes rectas y halla, si es posible, el plano que las contiene:</w:t>
      </w:r>
    </w:p>
    <w:p w:rsidR="000B6746" w:rsidRPr="00534EB6" w:rsidRDefault="000B6746" w:rsidP="000B6746">
      <w:pPr>
        <w:pStyle w:val="InterlineadoSencillo"/>
        <w:rPr>
          <w:lang w:val="pt-BR"/>
        </w:rPr>
      </w:pPr>
      <w:r w:rsidRPr="00534EB6">
        <w:rPr>
          <w:lang w:val="pt-BR"/>
        </w:rPr>
        <w:t xml:space="preserve">r:  </w:t>
      </w:r>
      <w:r w:rsidR="00BD0474" w:rsidRPr="000B6746">
        <w:rPr>
          <w:noProof/>
          <w:position w:val="-22"/>
        </w:rPr>
        <w:object w:dxaOrig="1620" w:dyaOrig="580">
          <v:shape id="_x0000_i1222" type="#_x0000_t75" alt="" style="width:81.55pt;height:29.5pt;mso-width-percent:0;mso-height-percent:0;mso-width-percent:0;mso-height-percent:0" o:ole="">
            <v:imagedata r:id="rId1098" o:title=""/>
          </v:shape>
          <o:OLEObject Type="Embed" ProgID="Equation.3" ShapeID="_x0000_i1222" DrawAspect="Content" ObjectID="_1753627813" r:id="rId1099"/>
        </w:object>
      </w:r>
      <w:r w:rsidRPr="00534EB6">
        <w:rPr>
          <w:lang w:val="pt-BR"/>
        </w:rPr>
        <w:t xml:space="preserve">        s: </w:t>
      </w:r>
      <w:r w:rsidR="00BD0474" w:rsidRPr="000B6746">
        <w:rPr>
          <w:noProof/>
          <w:position w:val="-22"/>
        </w:rPr>
        <w:object w:dxaOrig="1900" w:dyaOrig="580">
          <v:shape id="_x0000_i1221" type="#_x0000_t75" alt="" style="width:95.4pt;height:29.5pt;mso-width-percent:0;mso-height-percent:0;mso-width-percent:0;mso-height-percent:0" o:ole="">
            <v:imagedata r:id="rId1100" o:title=""/>
          </v:shape>
          <o:OLEObject Type="Embed" ProgID="Equation.3" ShapeID="_x0000_i1221" DrawAspect="Content" ObjectID="_1753627814" r:id="rId1101"/>
        </w:object>
      </w:r>
      <w:r w:rsidRPr="00534EB6">
        <w:rPr>
          <w:lang w:val="pt-BR"/>
        </w:rPr>
        <w:t xml:space="preserve"> (Sol.: r//s y </w:t>
      </w:r>
      <w:proofErr w:type="spellStart"/>
      <w:r w:rsidRPr="00534EB6">
        <w:rPr>
          <w:lang w:val="pt-BR"/>
        </w:rPr>
        <w:t>el</w:t>
      </w:r>
      <w:proofErr w:type="spellEnd"/>
      <w:r w:rsidRPr="00534EB6">
        <w:rPr>
          <w:lang w:val="pt-BR"/>
        </w:rPr>
        <w:t xml:space="preserve"> plano 2x – z – 4 = 0)</w:t>
      </w:r>
    </w:p>
    <w:p w:rsidR="000B6746" w:rsidRDefault="00CC2103" w:rsidP="000B6746">
      <w:pPr>
        <w:pStyle w:val="InterlineadoSencillo"/>
      </w:pPr>
      <w:r>
        <w:rPr>
          <w:b/>
          <w:lang w:val="pt-BR"/>
        </w:rPr>
        <w:t>40</w:t>
      </w:r>
      <w:r w:rsidR="000B6746" w:rsidRPr="00534EB6">
        <w:rPr>
          <w:b/>
        </w:rPr>
        <w:t>.</w:t>
      </w:r>
      <w:proofErr w:type="gramStart"/>
      <w:r w:rsidR="000B6746" w:rsidRPr="00534EB6">
        <w:rPr>
          <w:b/>
        </w:rPr>
        <w:t>-</w:t>
      </w:r>
      <w:r w:rsidR="000B6746" w:rsidRPr="00534EB6">
        <w:t xml:space="preserve">  Halla</w:t>
      </w:r>
      <w:proofErr w:type="gramEnd"/>
      <w:r w:rsidR="000B6746" w:rsidRPr="00534EB6">
        <w:t xml:space="preserve"> la ecuación del plano que contiene a las rectas r: x – 1 = y – 2 = z – 3 y s: </w:t>
      </w:r>
      <w:r w:rsidR="00BD0474" w:rsidRPr="000B6746">
        <w:rPr>
          <w:noProof/>
          <w:position w:val="-46"/>
        </w:rPr>
        <w:object w:dxaOrig="1400" w:dyaOrig="1020">
          <v:shape id="_x0000_i1220" type="#_x0000_t75" alt="" style="width:70.7pt;height:50.75pt;mso-width-percent:0;mso-height-percent:0;mso-width-percent:0;mso-height-percent:0" o:ole="">
            <v:imagedata r:id="rId1102" o:title=""/>
          </v:shape>
          <o:OLEObject Type="Embed" ProgID="Equation.3" ShapeID="_x0000_i1220" DrawAspect="Content" ObjectID="_1753627815" r:id="rId1103"/>
        </w:object>
      </w:r>
    </w:p>
    <w:p w:rsidR="000B6746" w:rsidRPr="00534EB6" w:rsidRDefault="000B6746" w:rsidP="000B6746">
      <w:pPr>
        <w:pStyle w:val="InterlineadoSencillo"/>
        <w:spacing w:before="0"/>
      </w:pPr>
      <w:r>
        <w:rPr>
          <w:position w:val="-50"/>
        </w:rPr>
        <w:t>(</w:t>
      </w:r>
      <w:r w:rsidRPr="00534EB6">
        <w:rPr>
          <w:position w:val="-50"/>
        </w:rPr>
        <w:t>Sol.: 2x – y – z + 3 = 0)</w:t>
      </w:r>
    </w:p>
    <w:p w:rsidR="000B6746" w:rsidRDefault="00CC2103" w:rsidP="000B6746">
      <w:pPr>
        <w:pStyle w:val="InterlineadoSencillo"/>
        <w:rPr>
          <w:b/>
        </w:rPr>
      </w:pPr>
      <w:r>
        <w:rPr>
          <w:b/>
        </w:rPr>
        <w:t>41</w:t>
      </w:r>
      <w:r w:rsidR="000B6746" w:rsidRPr="00534EB6">
        <w:rPr>
          <w:b/>
        </w:rPr>
        <w:t>.-</w:t>
      </w:r>
      <w:r w:rsidR="000B6746" w:rsidRPr="00534EB6">
        <w:t xml:space="preserve"> Halla la ecuación implícita del plano que pasa por el punto P (0, 1, 1) y es perpendicular a la recta de ecuación </w:t>
      </w:r>
      <w:r w:rsidR="00BD0474" w:rsidRPr="000B6746">
        <w:rPr>
          <w:noProof/>
          <w:position w:val="-22"/>
        </w:rPr>
        <w:object w:dxaOrig="1960" w:dyaOrig="580">
          <v:shape id="_x0000_i1219" type="#_x0000_t75" alt="" style="width:98.45pt;height:29.5pt;mso-width-percent:0;mso-height-percent:0;mso-width-percent:0;mso-height-percent:0" o:ole="" fillcolor="window">
            <v:imagedata r:id="rId1104" o:title=""/>
          </v:shape>
          <o:OLEObject Type="Embed" ProgID="Equation.3" ShapeID="_x0000_i1219" DrawAspect="Content" ObjectID="_1753627816" r:id="rId1105"/>
        </w:object>
      </w:r>
      <w:r w:rsidR="000B6746">
        <w:t xml:space="preserve">     </w:t>
      </w:r>
      <w:proofErr w:type="gramStart"/>
      <w:r w:rsidR="000B6746">
        <w:t xml:space="preserve">   (</w:t>
      </w:r>
      <w:proofErr w:type="gramEnd"/>
      <w:r w:rsidR="000B6746">
        <w:t>Sol.: x – y + 3z – 2 = 0)</w:t>
      </w:r>
      <w:r w:rsidR="000B6746" w:rsidRPr="00534EB6">
        <w:rPr>
          <w:b/>
        </w:rPr>
        <w:t xml:space="preserve"> </w:t>
      </w:r>
    </w:p>
    <w:p w:rsidR="000B6746" w:rsidRPr="00534EB6" w:rsidRDefault="00CC2103" w:rsidP="000B6746">
      <w:pPr>
        <w:pStyle w:val="InterlineadoSencillo"/>
      </w:pPr>
      <w:r>
        <w:rPr>
          <w:b/>
        </w:rPr>
        <w:t>42</w:t>
      </w:r>
      <w:r w:rsidR="000B6746" w:rsidRPr="00534EB6">
        <w:rPr>
          <w:b/>
        </w:rPr>
        <w:t>.-</w:t>
      </w:r>
      <w:r w:rsidR="000B6746" w:rsidRPr="00534EB6">
        <w:t xml:space="preserve"> Determinar la ecuación de un plano que contenga a la recta r y sea perpendicular al plano </w:t>
      </w:r>
      <w:r w:rsidR="00BD0474" w:rsidRPr="000B6746">
        <w:rPr>
          <w:noProof/>
          <w:position w:val="-6"/>
        </w:rPr>
        <w:object w:dxaOrig="220" w:dyaOrig="220">
          <v:shape id="_x0000_i1218" type="#_x0000_t75" alt="" style="width:11.7pt;height:11.7pt;mso-width-percent:0;mso-height-percent:0;mso-width-percent:0;mso-height-percent:0" o:ole="">
            <v:imagedata r:id="rId1085" o:title=""/>
          </v:shape>
          <o:OLEObject Type="Embed" ProgID="Equation.3" ShapeID="_x0000_i1218" DrawAspect="Content" ObjectID="_1753627817" r:id="rId1106"/>
        </w:object>
      </w:r>
      <w:r w:rsidR="000B6746" w:rsidRPr="00534EB6">
        <w:t>, siendo:</w:t>
      </w:r>
    </w:p>
    <w:p w:rsidR="000B6746" w:rsidRDefault="000B6746" w:rsidP="000B6746">
      <w:pPr>
        <w:pStyle w:val="InterlineadoSencillo"/>
      </w:pPr>
      <w:proofErr w:type="gramStart"/>
      <w:r w:rsidRPr="00534EB6">
        <w:t>r :</w:t>
      </w:r>
      <w:proofErr w:type="gramEnd"/>
      <w:r w:rsidRPr="00534EB6">
        <w:t xml:space="preserve"> </w:t>
      </w:r>
      <w:r w:rsidR="00BD0474" w:rsidRPr="000B6746">
        <w:rPr>
          <w:noProof/>
          <w:position w:val="-22"/>
        </w:rPr>
        <w:object w:dxaOrig="1840" w:dyaOrig="580">
          <v:shape id="_x0000_i1217" type="#_x0000_t75" alt="" style="width:92.4pt;height:29.5pt;mso-width-percent:0;mso-height-percent:0;mso-width-percent:0;mso-height-percent:0" o:ole="">
            <v:imagedata r:id="rId1107" o:title=""/>
          </v:shape>
          <o:OLEObject Type="Embed" ProgID="Equation.3" ShapeID="_x0000_i1217" DrawAspect="Content" ObjectID="_1753627818" r:id="rId1108"/>
        </w:object>
      </w:r>
      <w:r>
        <w:rPr>
          <w:position w:val="-24"/>
        </w:rPr>
        <w:t xml:space="preserve">               </w:t>
      </w:r>
      <w:r w:rsidR="00BD0474" w:rsidRPr="000B6746">
        <w:rPr>
          <w:noProof/>
          <w:position w:val="-46"/>
        </w:rPr>
        <w:object w:dxaOrig="1620" w:dyaOrig="1020">
          <v:shape id="_x0000_i1216" type="#_x0000_t75" alt="" style="width:81.55pt;height:50.75pt;mso-width-percent:0;mso-height-percent:0;mso-width-percent:0;mso-height-percent:0" o:ole="">
            <v:imagedata r:id="rId1109" o:title=""/>
          </v:shape>
          <o:OLEObject Type="Embed" ProgID="Equation.3" ShapeID="_x0000_i1216" DrawAspect="Content" ObjectID="_1753627819" r:id="rId1110"/>
        </w:object>
      </w:r>
      <w:r w:rsidRPr="00534EB6">
        <w:t xml:space="preserve">  (Sol.: -4x – 3y + z + 8 = 0)</w:t>
      </w:r>
    </w:p>
    <w:p w:rsidR="000B6746" w:rsidRDefault="00CC2103" w:rsidP="000B6746">
      <w:pPr>
        <w:pStyle w:val="InterlineadoSencillo"/>
        <w:spacing w:before="0"/>
        <w:rPr>
          <w:position w:val="-22"/>
        </w:rPr>
      </w:pPr>
      <w:r>
        <w:rPr>
          <w:b/>
        </w:rPr>
        <w:t>43</w:t>
      </w:r>
      <w:r w:rsidR="000B6746" w:rsidRPr="00534EB6">
        <w:rPr>
          <w:b/>
        </w:rPr>
        <w:t>.-</w:t>
      </w:r>
      <w:r w:rsidR="000B6746" w:rsidRPr="00534EB6">
        <w:t xml:space="preserve"> Determina la ecuación del plano que contiene al punto </w:t>
      </w:r>
      <w:proofErr w:type="gramStart"/>
      <w:r w:rsidR="000B6746" w:rsidRPr="00534EB6">
        <w:t>P(</w:t>
      </w:r>
      <w:proofErr w:type="gramEnd"/>
      <w:r w:rsidR="000B6746" w:rsidRPr="00534EB6">
        <w:t xml:space="preserve">2,1,2) y  a la recta: </w:t>
      </w:r>
      <w:r w:rsidR="00BD0474" w:rsidRPr="000B6746">
        <w:rPr>
          <w:noProof/>
          <w:position w:val="-22"/>
        </w:rPr>
        <w:object w:dxaOrig="1900" w:dyaOrig="580">
          <v:shape id="_x0000_i1215" type="#_x0000_t75" alt="" style="width:95.4pt;height:29.5pt;mso-width-percent:0;mso-height-percent:0;mso-width-percent:0;mso-height-percent:0" o:ole="">
            <v:imagedata r:id="rId1111" o:title=""/>
          </v:shape>
          <o:OLEObject Type="Embed" ProgID="Equation.3" ShapeID="_x0000_i1215" DrawAspect="Content" ObjectID="_1753627820" r:id="rId1112"/>
        </w:object>
      </w:r>
    </w:p>
    <w:p w:rsidR="000B6746" w:rsidRPr="00534EB6" w:rsidRDefault="000B6746" w:rsidP="000B6746">
      <w:pPr>
        <w:pStyle w:val="InterlineadoSencillo"/>
        <w:spacing w:before="0"/>
      </w:pPr>
      <w:r w:rsidRPr="00534EB6">
        <w:t>(Sol.: -</w:t>
      </w:r>
      <w:r>
        <w:t xml:space="preserve"> </w:t>
      </w:r>
      <w:r w:rsidRPr="00534EB6">
        <w:t>2x</w:t>
      </w:r>
      <w:r>
        <w:t xml:space="preserve"> </w:t>
      </w:r>
      <w:r w:rsidRPr="00534EB6">
        <w:t>+</w:t>
      </w:r>
      <w:r>
        <w:t xml:space="preserve"> </w:t>
      </w:r>
      <w:r w:rsidRPr="00534EB6">
        <w:t>y</w:t>
      </w:r>
      <w:r>
        <w:t xml:space="preserve"> – </w:t>
      </w:r>
      <w:r w:rsidRPr="00534EB6">
        <w:t>z</w:t>
      </w:r>
      <w:r>
        <w:t xml:space="preserve"> </w:t>
      </w:r>
      <w:r w:rsidRPr="00534EB6">
        <w:t>+</w:t>
      </w:r>
      <w:r>
        <w:t xml:space="preserve"> </w:t>
      </w:r>
      <w:r w:rsidRPr="00534EB6">
        <w:t>5 = 0)</w:t>
      </w:r>
    </w:p>
    <w:p w:rsidR="000B6746" w:rsidRPr="00534EB6" w:rsidRDefault="00CC2103" w:rsidP="000B6746">
      <w:pPr>
        <w:pStyle w:val="InterlineadoSencillo"/>
      </w:pPr>
      <w:r>
        <w:rPr>
          <w:b/>
        </w:rPr>
        <w:t>44</w:t>
      </w:r>
      <w:r w:rsidR="000B6746" w:rsidRPr="00534EB6">
        <w:rPr>
          <w:b/>
        </w:rPr>
        <w:t>.-</w:t>
      </w:r>
      <w:r w:rsidR="000B6746" w:rsidRPr="00534EB6">
        <w:t xml:space="preserve"> Comprueba si los puntos siguientes son coplanarios o no:</w:t>
      </w:r>
    </w:p>
    <w:p w:rsidR="000B6746" w:rsidRPr="00534EB6" w:rsidRDefault="000B6746" w:rsidP="000B6746">
      <w:pPr>
        <w:pStyle w:val="InterlineadoSencillo"/>
      </w:pPr>
      <w:proofErr w:type="gramStart"/>
      <w:r w:rsidRPr="00534EB6">
        <w:t>A(</w:t>
      </w:r>
      <w:proofErr w:type="gramEnd"/>
      <w:r w:rsidRPr="00534EB6">
        <w:t>1, 2, -1), B(3, -1, 4), C(2, 3, 1) y D(4, 0, 6)</w:t>
      </w:r>
    </w:p>
    <w:p w:rsidR="000B6746" w:rsidRPr="00534EB6" w:rsidRDefault="000B6746" w:rsidP="000B6746">
      <w:pPr>
        <w:pStyle w:val="InterlineadoSencillo"/>
      </w:pPr>
      <w:proofErr w:type="gramStart"/>
      <w:r w:rsidRPr="00534EB6">
        <w:t>A(</w:t>
      </w:r>
      <w:proofErr w:type="gramEnd"/>
      <w:r w:rsidRPr="00534EB6">
        <w:t>1, 2, 1), B(3, 2, 4), C(0, 1, -2) y D(1, 0, 1)</w:t>
      </w:r>
    </w:p>
    <w:p w:rsidR="000B6746" w:rsidRPr="00534EB6" w:rsidRDefault="00CC2103" w:rsidP="000B6746">
      <w:pPr>
        <w:pStyle w:val="InterlineadoSencillo"/>
      </w:pPr>
      <w:r>
        <w:rPr>
          <w:b/>
        </w:rPr>
        <w:t>45</w:t>
      </w:r>
      <w:r w:rsidR="000B6746" w:rsidRPr="00534EB6">
        <w:rPr>
          <w:b/>
        </w:rPr>
        <w:t>.</w:t>
      </w:r>
      <w:proofErr w:type="gramStart"/>
      <w:r w:rsidR="000B6746" w:rsidRPr="00534EB6">
        <w:rPr>
          <w:b/>
        </w:rPr>
        <w:t xml:space="preserve">- </w:t>
      </w:r>
      <w:r w:rsidR="000B6746" w:rsidRPr="00534EB6">
        <w:t xml:space="preserve"> Encuentra</w:t>
      </w:r>
      <w:proofErr w:type="gramEnd"/>
      <w:r w:rsidR="000B6746" w:rsidRPr="00534EB6">
        <w:t xml:space="preserve"> el valor de a para que los puntos A(1, 2, 3), B(1, 2, a), C(1, 3, 1) y </w:t>
      </w:r>
      <w:r w:rsidR="000B6746">
        <w:t xml:space="preserve"> </w:t>
      </w:r>
      <w:r w:rsidR="000B6746" w:rsidRPr="00534EB6">
        <w:t>D(2, a, 5) sean coplanarios.</w:t>
      </w:r>
    </w:p>
    <w:p w:rsidR="000B6746" w:rsidRDefault="00CC2103" w:rsidP="000B6746">
      <w:pPr>
        <w:pStyle w:val="InterlineadoSencillo"/>
      </w:pPr>
      <w:r>
        <w:rPr>
          <w:b/>
        </w:rPr>
        <w:t>46</w:t>
      </w:r>
      <w:r w:rsidR="000B6746" w:rsidRPr="00534EB6">
        <w:rPr>
          <w:b/>
        </w:rPr>
        <w:t>.</w:t>
      </w:r>
      <w:proofErr w:type="gramStart"/>
      <w:r w:rsidR="000B6746" w:rsidRPr="00534EB6">
        <w:rPr>
          <w:b/>
        </w:rPr>
        <w:t xml:space="preserve">- </w:t>
      </w:r>
      <w:r w:rsidR="000B6746" w:rsidRPr="00534EB6">
        <w:t xml:space="preserve"> Halla</w:t>
      </w:r>
      <w:proofErr w:type="gramEnd"/>
      <w:r w:rsidR="000B6746" w:rsidRPr="00534EB6">
        <w:t xml:space="preserve"> la ecuación del plano que contiene a los puntos A(-4,0,-2) y B(0,3,-1), y es perpendicular al plano</w:t>
      </w:r>
    </w:p>
    <w:p w:rsidR="000B6746" w:rsidRDefault="000B6746" w:rsidP="000B6746">
      <w:pPr>
        <w:pStyle w:val="InterlineadoSencillo"/>
      </w:pPr>
      <w:r w:rsidRPr="00534EB6">
        <w:t xml:space="preserve"> </w:t>
      </w:r>
      <w:r w:rsidR="00BD0474" w:rsidRPr="000B6746">
        <w:rPr>
          <w:noProof/>
          <w:position w:val="-6"/>
        </w:rPr>
        <w:object w:dxaOrig="200" w:dyaOrig="200">
          <v:shape id="_x0000_i1214" type="#_x0000_t75" alt="" style="width:10.4pt;height:10.4pt;mso-width-percent:0;mso-height-percent:0;mso-width-percent:0;mso-height-percent:0" o:ole="">
            <v:imagedata r:id="rId1113" o:title=""/>
          </v:shape>
          <o:OLEObject Type="Embed" ProgID="Equation.3" ShapeID="_x0000_i1214" DrawAspect="Content" ObjectID="_1753627821" r:id="rId1114"/>
        </w:object>
      </w:r>
      <w:r w:rsidRPr="00534EB6">
        <w:t>: x + 3z – 5 = 0 (Sol.: 9x -11y -3z + 30 = 0)</w:t>
      </w:r>
    </w:p>
    <w:p w:rsidR="000B6746" w:rsidRDefault="00CC2103" w:rsidP="000B6746">
      <w:pPr>
        <w:pStyle w:val="InterlineadoSencillo"/>
        <w:rPr>
          <w:position w:val="-50"/>
        </w:rPr>
      </w:pPr>
      <w:r>
        <w:rPr>
          <w:b/>
        </w:rPr>
        <w:t>47</w:t>
      </w:r>
      <w:r w:rsidR="000B6746" w:rsidRPr="00465F78">
        <w:rPr>
          <w:b/>
        </w:rPr>
        <w:t>.-</w:t>
      </w:r>
      <w:r w:rsidR="000B6746" w:rsidRPr="00534EB6">
        <w:t xml:space="preserve"> Halla la ecuación del plano </w:t>
      </w:r>
      <w:r w:rsidR="00BD0474" w:rsidRPr="000B6746">
        <w:rPr>
          <w:noProof/>
          <w:position w:val="-6"/>
        </w:rPr>
        <w:object w:dxaOrig="220" w:dyaOrig="220">
          <v:shape id="_x0000_i1213" type="#_x0000_t75" alt="" style="width:11.7pt;height:11.7pt;mso-width-percent:0;mso-height-percent:0;mso-width-percent:0;mso-height-percent:0" o:ole="">
            <v:imagedata r:id="rId1115" o:title=""/>
          </v:shape>
          <o:OLEObject Type="Embed" ProgID="Equation.3" ShapeID="_x0000_i1213" DrawAspect="Content" ObjectID="_1753627822" r:id="rId1116"/>
        </w:object>
      </w:r>
      <w:r w:rsidR="000B6746" w:rsidRPr="00534EB6">
        <w:t xml:space="preserve"> que contiene </w:t>
      </w:r>
      <w:proofErr w:type="gramStart"/>
      <w:r w:rsidR="000B6746" w:rsidRPr="00534EB6">
        <w:t>a  r</w:t>
      </w:r>
      <w:proofErr w:type="gramEnd"/>
      <w:r w:rsidR="000B6746" w:rsidRPr="00534EB6">
        <w:t xml:space="preserve">  y  es paralelo a   s:</w:t>
      </w:r>
      <w:r w:rsidR="000B6746">
        <w:t xml:space="preserve"> </w:t>
      </w:r>
      <w:r w:rsidR="000B6746" w:rsidRPr="00534EB6">
        <w:t xml:space="preserve">r: </w:t>
      </w:r>
      <w:r w:rsidR="00BD0474" w:rsidRPr="000B6746">
        <w:rPr>
          <w:noProof/>
          <w:position w:val="-46"/>
        </w:rPr>
        <w:object w:dxaOrig="1400" w:dyaOrig="1020">
          <v:shape id="_x0000_i1212" type="#_x0000_t75" alt="" style="width:70.7pt;height:50.75pt;mso-width-percent:0;mso-height-percent:0;mso-width-percent:0;mso-height-percent:0" o:ole="">
            <v:imagedata r:id="rId1117" o:title=""/>
          </v:shape>
          <o:OLEObject Type="Embed" ProgID="Equation.3" ShapeID="_x0000_i1212" DrawAspect="Content" ObjectID="_1753627823" r:id="rId1118"/>
        </w:object>
      </w:r>
      <w:r w:rsidR="000B6746" w:rsidRPr="00534EB6">
        <w:t xml:space="preserve">       s: </w:t>
      </w:r>
      <w:r w:rsidR="00BD0474" w:rsidRPr="000B6746">
        <w:rPr>
          <w:noProof/>
          <w:position w:val="-46"/>
        </w:rPr>
        <w:object w:dxaOrig="1420" w:dyaOrig="1020">
          <v:shape id="_x0000_i1211" type="#_x0000_t75" alt="" style="width:71.15pt;height:50.75pt;mso-width-percent:0;mso-height-percent:0;mso-width-percent:0;mso-height-percent:0" o:ole="">
            <v:imagedata r:id="rId1119" o:title=""/>
          </v:shape>
          <o:OLEObject Type="Embed" ProgID="Equation.3" ShapeID="_x0000_i1211" DrawAspect="Content" ObjectID="_1753627824" r:id="rId1120"/>
        </w:object>
      </w:r>
    </w:p>
    <w:p w:rsidR="000B6746" w:rsidRPr="000B6746" w:rsidRDefault="000B6746" w:rsidP="000B6746">
      <w:pPr>
        <w:pStyle w:val="InterlineadoSencillo"/>
        <w:spacing w:before="0"/>
      </w:pPr>
      <w:proofErr w:type="gramStart"/>
      <w:r w:rsidRPr="00534EB6">
        <w:t>( El</w:t>
      </w:r>
      <w:proofErr w:type="gramEnd"/>
      <w:r w:rsidRPr="00534EB6">
        <w:t xml:space="preserve"> vector normal al plano  </w:t>
      </w:r>
      <w:r w:rsidR="00BD0474" w:rsidRPr="000B6746">
        <w:rPr>
          <w:noProof/>
          <w:position w:val="-6"/>
        </w:rPr>
        <w:object w:dxaOrig="220" w:dyaOrig="220">
          <v:shape id="_x0000_i1210" type="#_x0000_t75" alt="" style="width:11.7pt;height:11.7pt;mso-width-percent:0;mso-height-percent:0;mso-width-percent:0;mso-height-percent:0" o:ole="">
            <v:imagedata r:id="rId1115" o:title=""/>
          </v:shape>
          <o:OLEObject Type="Embed" ProgID="Equation.3" ShapeID="_x0000_i1210" DrawAspect="Content" ObjectID="_1753627825" r:id="rId1121"/>
        </w:object>
      </w:r>
      <w:r w:rsidRPr="00534EB6">
        <w:t xml:space="preserve"> = </w:t>
      </w:r>
      <w:r w:rsidR="00BD0474" w:rsidRPr="000B6746">
        <w:rPr>
          <w:noProof/>
          <w:position w:val="-12"/>
        </w:rPr>
        <w:object w:dxaOrig="760" w:dyaOrig="499">
          <v:shape id="_x0000_i1209" type="#_x0000_t75" alt="" style="width:37.75pt;height:24.7pt;mso-width-percent:0;mso-height-percent:0;mso-width-percent:0;mso-height-percent:0" o:ole="">
            <v:imagedata r:id="rId1122" o:title=""/>
          </v:shape>
          <o:OLEObject Type="Embed" ProgID="Equation.3" ShapeID="_x0000_i1209" DrawAspect="Content" ObjectID="_1753627826" r:id="rId1123"/>
        </w:object>
      </w:r>
      <w:r w:rsidRPr="00534EB6">
        <w:t>)</w:t>
      </w:r>
    </w:p>
    <w:p w:rsidR="000B6746" w:rsidRPr="00534EB6" w:rsidRDefault="00CC2103" w:rsidP="000B6746">
      <w:pPr>
        <w:pStyle w:val="InterlineadoSencillo"/>
      </w:pPr>
      <w:r>
        <w:rPr>
          <w:b/>
        </w:rPr>
        <w:t>48</w:t>
      </w:r>
      <w:r w:rsidR="000B6746" w:rsidRPr="00534EB6">
        <w:rPr>
          <w:b/>
        </w:rPr>
        <w:t>.-</w:t>
      </w:r>
      <w:r w:rsidR="000B6746" w:rsidRPr="00534EB6">
        <w:t xml:space="preserve"> Halla “</w:t>
      </w:r>
      <w:proofErr w:type="gramStart"/>
      <w:r w:rsidR="000B6746" w:rsidRPr="00534EB6">
        <w:t>a”  para</w:t>
      </w:r>
      <w:proofErr w:type="gramEnd"/>
      <w:r w:rsidR="000B6746" w:rsidRPr="00534EB6">
        <w:t xml:space="preserve"> que las rectas r y s estén sobre un mismo plano y busca la ecuación de dicho plano.</w:t>
      </w:r>
    </w:p>
    <w:p w:rsidR="000B6746" w:rsidRPr="00534EB6" w:rsidRDefault="000B6746" w:rsidP="000B6746">
      <w:pPr>
        <w:pStyle w:val="InterlineadoSencillo"/>
      </w:pPr>
      <w:proofErr w:type="gramStart"/>
      <w:r w:rsidRPr="00534EB6">
        <w:t>r :</w:t>
      </w:r>
      <w:proofErr w:type="gramEnd"/>
      <w:r w:rsidRPr="00534EB6">
        <w:t xml:space="preserve"> </w:t>
      </w:r>
      <w:r w:rsidR="00BD0474" w:rsidRPr="000B6746">
        <w:rPr>
          <w:noProof/>
          <w:position w:val="-28"/>
        </w:rPr>
        <w:object w:dxaOrig="1380" w:dyaOrig="680">
          <v:shape id="_x0000_i1208" type="#_x0000_t75" alt="" style="width:69.85pt;height:34.25pt;mso-width-percent:0;mso-height-percent:0;mso-width-percent:0;mso-height-percent:0" o:ole="">
            <v:imagedata r:id="rId1124" o:title=""/>
          </v:shape>
          <o:OLEObject Type="Embed" ProgID="Equation.3" ShapeID="_x0000_i1208" DrawAspect="Content" ObjectID="_1753627827" r:id="rId1125"/>
        </w:object>
      </w:r>
      <w:r w:rsidRPr="00534EB6">
        <w:t xml:space="preserve">     </w:t>
      </w:r>
      <w:r>
        <w:t xml:space="preserve">          </w:t>
      </w:r>
      <w:r w:rsidRPr="00534EB6">
        <w:t xml:space="preserve"> s: </w:t>
      </w:r>
      <w:r w:rsidR="00BD0474" w:rsidRPr="000B6746">
        <w:rPr>
          <w:noProof/>
          <w:position w:val="-28"/>
        </w:rPr>
        <w:object w:dxaOrig="2000" w:dyaOrig="680">
          <v:shape id="_x0000_i1207" type="#_x0000_t75" alt="" style="width:101.5pt;height:34.25pt;mso-width-percent:0;mso-height-percent:0;mso-width-percent:0;mso-height-percent:0" o:ole="">
            <v:imagedata r:id="rId1126" o:title=""/>
          </v:shape>
          <o:OLEObject Type="Embed" ProgID="Equation.3" ShapeID="_x0000_i1207" DrawAspect="Content" ObjectID="_1753627828" r:id="rId1127"/>
        </w:object>
      </w:r>
    </w:p>
    <w:p w:rsidR="00670C00" w:rsidRDefault="00670C00" w:rsidP="000B6746">
      <w:pPr>
        <w:pStyle w:val="InterlineadoSencillo"/>
        <w:rPr>
          <w:b/>
        </w:rPr>
      </w:pPr>
    </w:p>
    <w:p w:rsidR="00670C00" w:rsidRDefault="00670C00" w:rsidP="000B6746">
      <w:pPr>
        <w:pStyle w:val="InterlineadoSencillo"/>
        <w:rPr>
          <w:b/>
        </w:rPr>
      </w:pPr>
    </w:p>
    <w:p w:rsidR="000B6746" w:rsidRPr="00534EB6" w:rsidRDefault="00CC2103" w:rsidP="000B6746">
      <w:pPr>
        <w:pStyle w:val="InterlineadoSencillo"/>
      </w:pPr>
      <w:r>
        <w:rPr>
          <w:b/>
        </w:rPr>
        <w:t>49</w:t>
      </w:r>
      <w:r w:rsidR="000B6746" w:rsidRPr="00534EB6">
        <w:rPr>
          <w:b/>
        </w:rPr>
        <w:t>.-</w:t>
      </w:r>
      <w:r w:rsidR="000B6746" w:rsidRPr="00534EB6">
        <w:t xml:space="preserve"> </w:t>
      </w:r>
      <w:r w:rsidR="00BA7432">
        <w:t xml:space="preserve">a) </w:t>
      </w:r>
      <w:r w:rsidR="000B6746" w:rsidRPr="00534EB6">
        <w:t>Halla “m” para que las rectas r y s se corten en un punto. Halla para dicho valor la ecuación del plano que las contiene.</w:t>
      </w:r>
    </w:p>
    <w:p w:rsidR="000B6746" w:rsidRDefault="000B6746" w:rsidP="000B6746">
      <w:pPr>
        <w:pStyle w:val="InterlineadoSencillo"/>
      </w:pPr>
      <w:r w:rsidRPr="00534EB6">
        <w:t xml:space="preserve">r: </w:t>
      </w:r>
      <w:r w:rsidR="00BD0474" w:rsidRPr="000B6746">
        <w:rPr>
          <w:noProof/>
          <w:position w:val="-28"/>
        </w:rPr>
        <w:object w:dxaOrig="1960" w:dyaOrig="680">
          <v:shape id="_x0000_i1206" type="#_x0000_t75" alt="" style="width:98.45pt;height:34.25pt;mso-width-percent:0;mso-height-percent:0;mso-width-percent:0;mso-height-percent:0" o:ole="">
            <v:imagedata r:id="rId1128" o:title=""/>
          </v:shape>
          <o:OLEObject Type="Embed" ProgID="Equation.3" ShapeID="_x0000_i1206" DrawAspect="Content" ObjectID="_1753627829" r:id="rId1129"/>
        </w:object>
      </w:r>
      <w:r w:rsidRPr="00534EB6">
        <w:t xml:space="preserve">          s: </w:t>
      </w:r>
      <w:r w:rsidR="00BD0474" w:rsidRPr="000B6746">
        <w:rPr>
          <w:noProof/>
          <w:position w:val="-28"/>
        </w:rPr>
        <w:object w:dxaOrig="2079" w:dyaOrig="680">
          <v:shape id="_x0000_i1205" type="#_x0000_t75" alt="" style="width:103.25pt;height:34.25pt;mso-width-percent:0;mso-height-percent:0;mso-width-percent:0;mso-height-percent:0" o:ole="">
            <v:imagedata r:id="rId1130" o:title=""/>
          </v:shape>
          <o:OLEObject Type="Embed" ProgID="Equation.3" ShapeID="_x0000_i1205" DrawAspect="Content" ObjectID="_1753627830" r:id="rId1131"/>
        </w:object>
      </w:r>
    </w:p>
    <w:p w:rsidR="000B6746" w:rsidRPr="00534EB6" w:rsidRDefault="00457151" w:rsidP="000B6746">
      <w:pPr>
        <w:pStyle w:val="InterlineadoSencillo"/>
      </w:pPr>
      <w:r>
        <w:t>49</w:t>
      </w:r>
      <w:r w:rsidR="000B6746">
        <w:t xml:space="preserve">.- </w:t>
      </w:r>
      <w:r w:rsidR="00BA7432">
        <w:t xml:space="preserve">b) </w:t>
      </w:r>
      <w:r w:rsidR="000B6746" w:rsidRPr="00534EB6">
        <w:t xml:space="preserve">Calcula el volumen del tetraedro que determina el plano de </w:t>
      </w:r>
      <w:proofErr w:type="gramStart"/>
      <w:r w:rsidR="000B6746" w:rsidRPr="00534EB6">
        <w:t xml:space="preserve">ecuación </w:t>
      </w:r>
      <w:r w:rsidR="000B6746">
        <w:t xml:space="preserve"> </w:t>
      </w:r>
      <w:r w:rsidR="000B6746" w:rsidRPr="00534EB6">
        <w:t>x</w:t>
      </w:r>
      <w:proofErr w:type="gramEnd"/>
      <w:r w:rsidR="000B6746" w:rsidRPr="00534EB6">
        <w:t xml:space="preserve"> + 3y + 6 z – 12 = 0 al cortar los planos coordenados. (Sol.: 16 u</w:t>
      </w:r>
      <w:r w:rsidR="000B6746" w:rsidRPr="00534EB6">
        <w:rPr>
          <w:vertAlign w:val="superscript"/>
        </w:rPr>
        <w:t>3</w:t>
      </w:r>
      <w:r w:rsidR="000B6746" w:rsidRPr="00534EB6">
        <w:t>)</w:t>
      </w:r>
    </w:p>
    <w:p w:rsidR="000E4D4C" w:rsidRDefault="000E4D4C" w:rsidP="008840BC">
      <w:pPr>
        <w:rPr>
          <w:u w:val="single"/>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Posiciones relativas de 2 rectas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CC2103" w:rsidP="000B6746">
      <w:pPr>
        <w:pStyle w:val="InterlineadoSencillo"/>
      </w:pPr>
      <w:r>
        <w:rPr>
          <w:b/>
        </w:rPr>
        <w:t>50</w:t>
      </w:r>
      <w:r w:rsidR="000B6746" w:rsidRPr="00534EB6">
        <w:rPr>
          <w:b/>
        </w:rPr>
        <w:t>.</w:t>
      </w:r>
      <w:proofErr w:type="gramStart"/>
      <w:r w:rsidR="000B6746" w:rsidRPr="00534EB6">
        <w:rPr>
          <w:b/>
        </w:rPr>
        <w:t>-</w:t>
      </w:r>
      <w:r w:rsidR="000B6746" w:rsidRPr="00534EB6">
        <w:t xml:space="preserve">  Estudiar</w:t>
      </w:r>
      <w:proofErr w:type="gramEnd"/>
      <w:r w:rsidR="000B6746" w:rsidRPr="00534EB6">
        <w:t xml:space="preserve"> la posición relativa de las rectas r y s :</w:t>
      </w:r>
    </w:p>
    <w:p w:rsidR="000B6746" w:rsidRPr="00534EB6" w:rsidRDefault="000B6746" w:rsidP="000B6746">
      <w:pPr>
        <w:pStyle w:val="InterlineadoSencillo"/>
      </w:pPr>
      <w:r w:rsidRPr="00534EB6">
        <w:t xml:space="preserve">a) </w:t>
      </w:r>
      <w:r w:rsidR="00BD0474" w:rsidRPr="000B6746">
        <w:rPr>
          <w:noProof/>
          <w:position w:val="-46"/>
        </w:rPr>
        <w:object w:dxaOrig="1640" w:dyaOrig="1020">
          <v:shape id="_x0000_i1204" type="#_x0000_t75" alt="" style="width:82.4pt;height:50.75pt;mso-width-percent:0;mso-height-percent:0;mso-width-percent:0;mso-height-percent:0" o:ole="">
            <v:imagedata r:id="rId1132" o:title=""/>
          </v:shape>
          <o:OLEObject Type="Embed" ProgID="Equation.3" ShapeID="_x0000_i1204" DrawAspect="Content" ObjectID="_1753627831" r:id="rId1133"/>
        </w:object>
      </w:r>
      <w:r>
        <w:rPr>
          <w:position w:val="-50"/>
        </w:rPr>
        <w:t xml:space="preserve">               </w:t>
      </w:r>
      <w:r w:rsidR="00BD0474" w:rsidRPr="000B6746">
        <w:rPr>
          <w:noProof/>
          <w:position w:val="-46"/>
        </w:rPr>
        <w:object w:dxaOrig="1700" w:dyaOrig="1020">
          <v:shape id="_x0000_i1203" type="#_x0000_t75" alt="" style="width:84.15pt;height:50.75pt;mso-width-percent:0;mso-height-percent:0;mso-width-percent:0;mso-height-percent:0" o:ole="">
            <v:imagedata r:id="rId1134" o:title=""/>
          </v:shape>
          <o:OLEObject Type="Embed" ProgID="Equation.3" ShapeID="_x0000_i1203" DrawAspect="Content" ObjectID="_1753627832" r:id="rId1135"/>
        </w:object>
      </w:r>
      <w:r w:rsidRPr="00534EB6">
        <w:t xml:space="preserve"> (Sol</w:t>
      </w:r>
      <w:proofErr w:type="gramStart"/>
      <w:r w:rsidRPr="00534EB6">
        <w:t>. :</w:t>
      </w:r>
      <w:proofErr w:type="gramEnd"/>
      <w:r w:rsidRPr="00534EB6">
        <w:t xml:space="preserve"> r y s son paralelas)</w:t>
      </w:r>
    </w:p>
    <w:p w:rsidR="000B6746" w:rsidRPr="00534EB6" w:rsidRDefault="000B6746" w:rsidP="000B6746">
      <w:pPr>
        <w:pStyle w:val="InterlineadoSencillo"/>
        <w:rPr>
          <w:lang w:val="pt-BR"/>
        </w:rPr>
      </w:pPr>
      <w:r w:rsidRPr="00534EB6">
        <w:rPr>
          <w:lang w:val="pt-BR"/>
        </w:rPr>
        <w:t xml:space="preserve">b) </w:t>
      </w:r>
      <w:r w:rsidR="00BD0474" w:rsidRPr="000B6746">
        <w:rPr>
          <w:noProof/>
          <w:position w:val="-46"/>
        </w:rPr>
        <w:object w:dxaOrig="1640" w:dyaOrig="1020">
          <v:shape id="_x0000_i1202" type="#_x0000_t75" alt="" style="width:83.3pt;height:50.75pt;mso-width-percent:0;mso-height-percent:0;mso-width-percent:0;mso-height-percent:0" o:ole="">
            <v:imagedata r:id="rId1136" o:title=""/>
          </v:shape>
          <o:OLEObject Type="Embed" ProgID="Equation.3" ShapeID="_x0000_i1202" DrawAspect="Content" ObjectID="_1753627833" r:id="rId1137"/>
        </w:object>
      </w:r>
      <w:r>
        <w:rPr>
          <w:position w:val="-46"/>
        </w:rPr>
        <w:t xml:space="preserve">               </w:t>
      </w:r>
      <w:r w:rsidR="00BD0474" w:rsidRPr="000B6746">
        <w:rPr>
          <w:noProof/>
          <w:position w:val="-46"/>
        </w:rPr>
        <w:object w:dxaOrig="1500" w:dyaOrig="1020">
          <v:shape id="_x0000_i1201" type="#_x0000_t75" alt="" style="width:74.6pt;height:50.75pt;mso-width-percent:0;mso-height-percent:0;mso-width-percent:0;mso-height-percent:0" o:ole="">
            <v:imagedata r:id="rId1138" o:title=""/>
          </v:shape>
          <o:OLEObject Type="Embed" ProgID="Equation.3" ShapeID="_x0000_i1201" DrawAspect="Content" ObjectID="_1753627834" r:id="rId1139"/>
        </w:object>
      </w:r>
      <w:r w:rsidRPr="00534EB6">
        <w:rPr>
          <w:lang w:val="pt-BR"/>
        </w:rPr>
        <w:t xml:space="preserve">  (Sol.: r y </w:t>
      </w:r>
      <w:proofErr w:type="gramStart"/>
      <w:r w:rsidRPr="00534EB6">
        <w:rPr>
          <w:lang w:val="pt-BR"/>
        </w:rPr>
        <w:t>s  se</w:t>
      </w:r>
      <w:proofErr w:type="gramEnd"/>
      <w:r w:rsidRPr="00534EB6">
        <w:rPr>
          <w:lang w:val="pt-BR"/>
        </w:rPr>
        <w:t xml:space="preserve"> </w:t>
      </w:r>
      <w:proofErr w:type="spellStart"/>
      <w:r w:rsidRPr="00534EB6">
        <w:rPr>
          <w:lang w:val="pt-BR"/>
        </w:rPr>
        <w:t>cruzan</w:t>
      </w:r>
      <w:proofErr w:type="spellEnd"/>
      <w:r w:rsidRPr="00534EB6">
        <w:rPr>
          <w:lang w:val="pt-BR"/>
        </w:rPr>
        <w:t>)</w:t>
      </w:r>
    </w:p>
    <w:p w:rsidR="000B6746" w:rsidRDefault="000B6746" w:rsidP="000B6746">
      <w:pPr>
        <w:pStyle w:val="InterlineadoSencillo"/>
      </w:pPr>
      <w:r w:rsidRPr="00534EB6">
        <w:t xml:space="preserve">c)  </w:t>
      </w:r>
      <w:r w:rsidR="00BD0474" w:rsidRPr="000B6746">
        <w:rPr>
          <w:noProof/>
          <w:position w:val="-46"/>
        </w:rPr>
        <w:object w:dxaOrig="1620" w:dyaOrig="1020">
          <v:shape id="_x0000_i1200" type="#_x0000_t75" alt="" style="width:81.55pt;height:50.75pt;mso-width-percent:0;mso-height-percent:0;mso-width-percent:0;mso-height-percent:0" o:ole="">
            <v:imagedata r:id="rId1140" o:title=""/>
          </v:shape>
          <o:OLEObject Type="Embed" ProgID="Equation.3" ShapeID="_x0000_i1200" DrawAspect="Content" ObjectID="_1753627835" r:id="rId1141"/>
        </w:object>
      </w:r>
      <w:r>
        <w:rPr>
          <w:position w:val="-46"/>
        </w:rPr>
        <w:t xml:space="preserve">              </w:t>
      </w:r>
      <w:r w:rsidR="00BD0474" w:rsidRPr="000B6746">
        <w:rPr>
          <w:noProof/>
          <w:position w:val="-46"/>
        </w:rPr>
        <w:object w:dxaOrig="1500" w:dyaOrig="1020">
          <v:shape id="_x0000_i1199" type="#_x0000_t75" alt="" style="width:74.6pt;height:50.75pt;mso-width-percent:0;mso-height-percent:0;mso-width-percent:0;mso-height-percent:0" o:ole="">
            <v:imagedata r:id="rId1142" o:title=""/>
          </v:shape>
          <o:OLEObject Type="Embed" ProgID="Equation.3" ShapeID="_x0000_i1199" DrawAspect="Content" ObjectID="_1753627836" r:id="rId1143"/>
        </w:object>
      </w:r>
      <w:proofErr w:type="gramStart"/>
      <w:r w:rsidRPr="00534EB6">
        <w:t xml:space="preserve">   (</w:t>
      </w:r>
      <w:proofErr w:type="gramEnd"/>
      <w:r w:rsidRPr="00534EB6">
        <w:t>Sol.: se cortan en el punto (-13, 28,5)</w:t>
      </w:r>
    </w:p>
    <w:p w:rsidR="000B6746" w:rsidRDefault="00CC2103" w:rsidP="000B6746">
      <w:pPr>
        <w:pStyle w:val="InterlineadoSencillo"/>
      </w:pPr>
      <w:r>
        <w:rPr>
          <w:b/>
        </w:rPr>
        <w:t>51</w:t>
      </w:r>
      <w:r w:rsidR="000B6746" w:rsidRPr="008E4359">
        <w:rPr>
          <w:b/>
        </w:rPr>
        <w:t>.-</w:t>
      </w:r>
      <w:r w:rsidR="000B6746">
        <w:t xml:space="preserve"> Estudia la posición relativa de las siguientes rectas y halla el punto de corte, cuando sea posible:</w:t>
      </w:r>
    </w:p>
    <w:p w:rsidR="000B6746" w:rsidRDefault="000B6746" w:rsidP="000B6746">
      <w:pPr>
        <w:pStyle w:val="InterlineadoSencillo"/>
      </w:pPr>
      <w:r>
        <w:t xml:space="preserve">a) r: </w:t>
      </w:r>
      <m:oMath>
        <m:f>
          <m:fPr>
            <m:ctrlPr>
              <w:rPr>
                <w:rFonts w:ascii="Cambria Math" w:hAnsi="Cambria Math"/>
                <w:i/>
                <w:sz w:val="28"/>
                <w:szCs w:val="28"/>
              </w:rPr>
            </m:ctrlPr>
          </m:fPr>
          <m:num>
            <m:r>
              <w:rPr>
                <w:rFonts w:ascii="Cambria Math" w:hAnsi="Cambria Math"/>
                <w:sz w:val="28"/>
                <w:szCs w:val="28"/>
              </w:rPr>
              <m:t>x-1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y+2</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z-1</m:t>
            </m:r>
          </m:num>
          <m:den>
            <m:r>
              <w:rPr>
                <w:rFonts w:ascii="Cambria Math" w:hAnsi="Cambria Math"/>
                <w:sz w:val="28"/>
                <w:szCs w:val="28"/>
              </w:rPr>
              <m:t>4</m:t>
            </m:r>
          </m:den>
        </m:f>
      </m:oMath>
      <w:r>
        <w:rPr>
          <w:sz w:val="28"/>
          <w:szCs w:val="28"/>
        </w:rPr>
        <w:t xml:space="preserve">      </w:t>
      </w:r>
      <w:r>
        <w:t xml:space="preserve">s: </w:t>
      </w:r>
      <m:oMath>
        <m:f>
          <m:fPr>
            <m:ctrlPr>
              <w:rPr>
                <w:rFonts w:ascii="Cambria Math" w:hAnsi="Cambria Math"/>
                <w:i/>
                <w:sz w:val="28"/>
                <w:szCs w:val="28"/>
              </w:rPr>
            </m:ctrlPr>
          </m:fPr>
          <m:num>
            <m:r>
              <w:rPr>
                <w:rFonts w:ascii="Cambria Math" w:hAnsi="Cambria Math"/>
                <w:sz w:val="28"/>
                <w:szCs w:val="28"/>
              </w:rPr>
              <m:t>x+2</m:t>
            </m:r>
          </m:num>
          <m:den>
            <m:r>
              <w:rPr>
                <w:rFonts w:ascii="Cambria Math" w:hAnsi="Cambria Math"/>
                <w:sz w:val="28"/>
                <w:szCs w:val="28"/>
              </w:rPr>
              <m:t>-1</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y-3</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z-2</m:t>
            </m:r>
          </m:num>
          <m:den>
            <m:r>
              <w:rPr>
                <w:rFonts w:ascii="Cambria Math" w:hAnsi="Cambria Math"/>
                <w:sz w:val="28"/>
                <w:szCs w:val="28"/>
              </w:rPr>
              <m:t>3</m:t>
            </m:r>
          </m:den>
        </m:f>
      </m:oMath>
      <w:r>
        <w:rPr>
          <w:sz w:val="28"/>
          <w:szCs w:val="28"/>
        </w:rPr>
        <w:t xml:space="preserve">   </w:t>
      </w:r>
      <w:proofErr w:type="gramStart"/>
      <w:r>
        <w:rPr>
          <w:sz w:val="28"/>
          <w:szCs w:val="28"/>
        </w:rPr>
        <w:t xml:space="preserve">   </w:t>
      </w:r>
      <w:r w:rsidRPr="00425909">
        <w:t>(</w:t>
      </w:r>
      <w:proofErr w:type="gramEnd"/>
      <w:r w:rsidRPr="00425909">
        <w:t>Se cruzan)</w:t>
      </w:r>
    </w:p>
    <w:p w:rsidR="000B6746" w:rsidRDefault="000B6746" w:rsidP="000B6746">
      <w:pPr>
        <w:pStyle w:val="InterlineadoSencillo"/>
        <w:rPr>
          <w:lang w:val="pt-BR"/>
        </w:rPr>
      </w:pPr>
      <w:r>
        <w:t xml:space="preserve">b) r: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y-1</m:t>
            </m:r>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z+1</m:t>
            </m:r>
          </m:num>
          <m:den>
            <m:r>
              <w:rPr>
                <w:rFonts w:ascii="Cambria Math" w:hAnsi="Cambria Math"/>
                <w:sz w:val="28"/>
                <w:szCs w:val="28"/>
              </w:rPr>
              <m:t>3</m:t>
            </m:r>
          </m:den>
        </m:f>
      </m:oMath>
      <w:r>
        <w:rPr>
          <w:sz w:val="28"/>
          <w:szCs w:val="28"/>
        </w:rPr>
        <w:t xml:space="preserve">      </w:t>
      </w:r>
      <w:r>
        <w:t xml:space="preserve">s: </w:t>
      </w:r>
      <w:r w:rsidR="00BD0474" w:rsidRPr="000B6746">
        <w:rPr>
          <w:noProof/>
          <w:position w:val="-30"/>
          <w:lang w:val="pt-BR"/>
        </w:rPr>
        <w:object w:dxaOrig="1800" w:dyaOrig="720">
          <v:shape id="_x0000_i1198" type="#_x0000_t75" alt="" style="width:90.2pt;height:36pt;mso-width-percent:0;mso-height-percent:0;mso-width-percent:0;mso-height-percent:0" o:ole="">
            <v:imagedata r:id="rId1144" o:title=""/>
          </v:shape>
          <o:OLEObject Type="Embed" ProgID="Equation.3" ShapeID="_x0000_i1198" DrawAspect="Content" ObjectID="_1753627837" r:id="rId1145"/>
        </w:object>
      </w:r>
      <w:r>
        <w:rPr>
          <w:lang w:val="pt-BR"/>
        </w:rPr>
        <w:t xml:space="preserve">  </w:t>
      </w:r>
      <w:proofErr w:type="gramStart"/>
      <w:r>
        <w:rPr>
          <w:lang w:val="pt-BR"/>
        </w:rPr>
        <w:t xml:space="preserve">   (</w:t>
      </w:r>
      <w:proofErr w:type="gramEnd"/>
      <w:r>
        <w:rPr>
          <w:lang w:val="pt-BR"/>
        </w:rPr>
        <w:t>Paralelas)</w:t>
      </w:r>
    </w:p>
    <w:p w:rsidR="000B6746" w:rsidRPr="00425909" w:rsidRDefault="000B6746" w:rsidP="000B6746">
      <w:pPr>
        <w:pStyle w:val="InterlineadoSencillo"/>
        <w:rPr>
          <w:lang w:val="en-US"/>
        </w:rPr>
      </w:pPr>
      <w:r>
        <w:rPr>
          <w:lang w:val="pt-BR"/>
        </w:rPr>
        <w:t xml:space="preserve">c) </w:t>
      </w:r>
      <w:r w:rsidRPr="00425909">
        <w:rPr>
          <w:lang w:val="en-US"/>
        </w:rPr>
        <w:t xml:space="preserve">r: </w:t>
      </w:r>
      <m:oMath>
        <m:f>
          <m:fPr>
            <m:ctrlPr>
              <w:rPr>
                <w:rFonts w:ascii="Cambria Math" w:hAnsi="Cambria Math"/>
                <w:i/>
                <w:sz w:val="28"/>
                <w:szCs w:val="28"/>
              </w:rPr>
            </m:ctrlPr>
          </m:fPr>
          <m:num>
            <m:r>
              <w:rPr>
                <w:rFonts w:ascii="Cambria Math" w:hAnsi="Cambria Math"/>
                <w:sz w:val="28"/>
                <w:szCs w:val="28"/>
              </w:rPr>
              <m:t>x</m:t>
            </m:r>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 xml:space="preserve">= </m:t>
        </m:r>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lang w:val="en-US"/>
              </w:rPr>
              <m:t>3</m:t>
            </m: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rPr>
              <m:t>z</m:t>
            </m:r>
          </m:num>
          <m:den>
            <m:r>
              <w:rPr>
                <w:rFonts w:ascii="Cambria Math" w:hAnsi="Cambria Math"/>
                <w:sz w:val="28"/>
                <w:szCs w:val="28"/>
                <w:lang w:val="en-US"/>
              </w:rPr>
              <m:t>4</m:t>
            </m:r>
          </m:den>
        </m:f>
      </m:oMath>
      <w:r w:rsidRPr="00425909">
        <w:rPr>
          <w:sz w:val="28"/>
          <w:szCs w:val="28"/>
          <w:lang w:val="en-US"/>
        </w:rPr>
        <w:t xml:space="preserve">      </w:t>
      </w:r>
      <w:r w:rsidRPr="00425909">
        <w:rPr>
          <w:lang w:val="en-US"/>
        </w:rPr>
        <w:t xml:space="preserve">s: </w:t>
      </w:r>
      <w:r w:rsidR="00BD0474" w:rsidRPr="000B6746">
        <w:rPr>
          <w:noProof/>
          <w:position w:val="-50"/>
        </w:rPr>
        <w:object w:dxaOrig="1620" w:dyaOrig="1120">
          <v:shape id="_x0000_i1197" type="#_x0000_t75" alt="" style="width:81.55pt;height:55.95pt;mso-width-percent:0;mso-height-percent:0;mso-width-percent:0;mso-height-percent:0" o:ole="">
            <v:imagedata r:id="rId1146" o:title=""/>
          </v:shape>
          <o:OLEObject Type="Embed" ProgID="Equation.3" ShapeID="_x0000_i1197" DrawAspect="Content" ObjectID="_1753627838" r:id="rId1147"/>
        </w:object>
      </w:r>
      <w:r w:rsidRPr="00425909">
        <w:rPr>
          <w:lang w:val="en-US"/>
        </w:rPr>
        <w:t xml:space="preserve">  </w:t>
      </w:r>
      <w:proofErr w:type="gramStart"/>
      <w:r w:rsidRPr="00425909">
        <w:rPr>
          <w:lang w:val="en-US"/>
        </w:rPr>
        <w:t xml:space="preserve">   (</w:t>
      </w:r>
      <w:proofErr w:type="spellStart"/>
      <w:proofErr w:type="gramEnd"/>
      <w:r w:rsidRPr="00425909">
        <w:rPr>
          <w:lang w:val="en-US"/>
        </w:rPr>
        <w:t>Coinciden</w:t>
      </w:r>
      <w:proofErr w:type="spellEnd"/>
      <w:r w:rsidRPr="00425909">
        <w:rPr>
          <w:lang w:val="en-US"/>
        </w:rPr>
        <w:t>)</w:t>
      </w:r>
    </w:p>
    <w:p w:rsidR="000B6746" w:rsidRPr="00425909" w:rsidRDefault="000B6746" w:rsidP="000B6746">
      <w:pPr>
        <w:pStyle w:val="InterlineadoSencillo"/>
      </w:pPr>
      <w:r w:rsidRPr="00425909">
        <w:t xml:space="preserve">d) r: </w:t>
      </w:r>
      <m:oMath>
        <m:f>
          <m:fPr>
            <m:ctrlPr>
              <w:rPr>
                <w:rFonts w:ascii="Cambria Math" w:hAnsi="Cambria Math"/>
                <w:i/>
                <w:sz w:val="28"/>
                <w:szCs w:val="28"/>
              </w:rPr>
            </m:ctrlPr>
          </m:fPr>
          <m:num>
            <m:r>
              <w:rPr>
                <w:rFonts w:ascii="Cambria Math" w:hAnsi="Cambria Math"/>
                <w:sz w:val="28"/>
                <w:szCs w:val="28"/>
              </w:rPr>
              <m:t>x-1</m:t>
            </m:r>
          </m:num>
          <m:den>
            <m:r>
              <w:rPr>
                <w:rFonts w:ascii="Cambria Math" w:hAnsi="Cambria Math"/>
                <w:sz w:val="28"/>
                <w:szCs w:val="28"/>
              </w:rPr>
              <m:t>-1</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z-2</m:t>
            </m:r>
          </m:num>
          <m:den>
            <m:r>
              <w:rPr>
                <w:rFonts w:ascii="Cambria Math" w:hAnsi="Cambria Math"/>
                <w:sz w:val="28"/>
                <w:szCs w:val="28"/>
              </w:rPr>
              <m:t>1</m:t>
            </m:r>
          </m:den>
        </m:f>
      </m:oMath>
      <w:r w:rsidRPr="00425909">
        <w:rPr>
          <w:sz w:val="28"/>
          <w:szCs w:val="28"/>
        </w:rPr>
        <w:t xml:space="preserve">    </w:t>
      </w:r>
      <w:r w:rsidRPr="00425909">
        <w:t xml:space="preserve">s: </w:t>
      </w:r>
      <m:oMath>
        <m:f>
          <m:fPr>
            <m:ctrlPr>
              <w:rPr>
                <w:rFonts w:ascii="Cambria Math" w:hAnsi="Cambria Math"/>
                <w:i/>
                <w:sz w:val="28"/>
                <w:szCs w:val="28"/>
              </w:rPr>
            </m:ctrlPr>
          </m:fPr>
          <m:num>
            <m:r>
              <w:rPr>
                <w:rFonts w:ascii="Cambria Math" w:hAnsi="Cambria Math"/>
                <w:sz w:val="28"/>
                <w:szCs w:val="28"/>
              </w:rPr>
              <m:t>x-4</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y-4</m:t>
            </m:r>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z-5</m:t>
            </m:r>
          </m:num>
          <m:den>
            <m:r>
              <w:rPr>
                <w:rFonts w:ascii="Cambria Math" w:hAnsi="Cambria Math"/>
                <w:sz w:val="28"/>
                <w:szCs w:val="28"/>
              </w:rPr>
              <m:t>2</m:t>
            </m:r>
          </m:den>
        </m:f>
      </m:oMath>
      <w:proofErr w:type="gramStart"/>
      <w:r w:rsidRPr="00425909">
        <w:rPr>
          <w:sz w:val="28"/>
          <w:szCs w:val="28"/>
        </w:rPr>
        <w:t xml:space="preserve">   </w:t>
      </w:r>
      <w:r w:rsidRPr="00425909">
        <w:t>(</w:t>
      </w:r>
      <w:proofErr w:type="gramEnd"/>
      <w:r>
        <w:t>S</w:t>
      </w:r>
      <w:r w:rsidRPr="00425909">
        <w:t>e cortan en el punto (0,3,3))</w:t>
      </w:r>
    </w:p>
    <w:p w:rsidR="000B6746" w:rsidRPr="00534EB6" w:rsidRDefault="00CC2103" w:rsidP="000B6746">
      <w:pPr>
        <w:pStyle w:val="InterlineadoSencillo"/>
      </w:pPr>
      <w:r>
        <w:rPr>
          <w:b/>
          <w:lang w:val="pt-BR"/>
        </w:rPr>
        <w:t>52</w:t>
      </w:r>
      <w:r w:rsidR="000B6746" w:rsidRPr="008E4359">
        <w:rPr>
          <w:b/>
          <w:lang w:val="pt-BR"/>
        </w:rPr>
        <w:t>.</w:t>
      </w:r>
      <w:proofErr w:type="gramStart"/>
      <w:r w:rsidR="000B6746" w:rsidRPr="008E4359">
        <w:rPr>
          <w:b/>
          <w:lang w:val="pt-BR"/>
        </w:rPr>
        <w:t>-</w:t>
      </w:r>
      <w:r w:rsidR="000B6746" w:rsidRPr="00534EB6">
        <w:rPr>
          <w:lang w:val="pt-BR"/>
        </w:rPr>
        <w:t xml:space="preserve">  Dadas</w:t>
      </w:r>
      <w:proofErr w:type="gramEnd"/>
      <w:r w:rsidR="000B6746" w:rsidRPr="00534EB6">
        <w:rPr>
          <w:lang w:val="pt-BR"/>
        </w:rPr>
        <w:t xml:space="preserve"> </w:t>
      </w:r>
      <w:proofErr w:type="spellStart"/>
      <w:r w:rsidR="000B6746" w:rsidRPr="00534EB6">
        <w:rPr>
          <w:lang w:val="pt-BR"/>
        </w:rPr>
        <w:t>las</w:t>
      </w:r>
      <w:proofErr w:type="spellEnd"/>
      <w:r w:rsidR="000B6746" w:rsidRPr="00534EB6">
        <w:rPr>
          <w:lang w:val="pt-BR"/>
        </w:rPr>
        <w:t xml:space="preserve"> </w:t>
      </w:r>
      <w:proofErr w:type="spellStart"/>
      <w:r w:rsidR="000B6746" w:rsidRPr="00534EB6">
        <w:rPr>
          <w:lang w:val="pt-BR"/>
        </w:rPr>
        <w:t>rectas</w:t>
      </w:r>
      <w:proofErr w:type="spellEnd"/>
      <w:r w:rsidR="000B6746" w:rsidRPr="00534EB6">
        <w:rPr>
          <w:lang w:val="pt-BR"/>
        </w:rPr>
        <w:t xml:space="preserve">  r: </w:t>
      </w:r>
      <w:r w:rsidR="00BD0474" w:rsidRPr="000B6746">
        <w:rPr>
          <w:noProof/>
          <w:position w:val="-46"/>
        </w:rPr>
        <w:object w:dxaOrig="1520" w:dyaOrig="1020">
          <v:shape id="_x0000_i1196" type="#_x0000_t75" alt="" style="width:74.6pt;height:50.75pt;mso-width-percent:0;mso-height-percent:0;mso-width-percent:0;mso-height-percent:0" o:ole="">
            <v:imagedata r:id="rId1148" o:title=""/>
          </v:shape>
          <o:OLEObject Type="Embed" ProgID="Equation.3" ShapeID="_x0000_i1196" DrawAspect="Content" ObjectID="_1753627839" r:id="rId1149"/>
        </w:object>
      </w:r>
      <w:r w:rsidR="000B6746" w:rsidRPr="00534EB6">
        <w:rPr>
          <w:lang w:val="pt-BR"/>
        </w:rPr>
        <w:t xml:space="preserve">     s: </w:t>
      </w:r>
      <w:r w:rsidR="00BD0474" w:rsidRPr="000B6746">
        <w:rPr>
          <w:noProof/>
          <w:position w:val="-22"/>
          <w:lang w:val="pt-BR"/>
        </w:rPr>
        <w:object w:dxaOrig="1560" w:dyaOrig="580">
          <v:shape id="_x0000_i1195" type="#_x0000_t75" alt="" style="width:78.05pt;height:29.5pt;mso-width-percent:0;mso-height-percent:0;mso-width-percent:0;mso-height-percent:0" o:ole="">
            <v:imagedata r:id="rId1150" o:title=""/>
          </v:shape>
          <o:OLEObject Type="Embed" ProgID="Equation.3" ShapeID="_x0000_i1195" DrawAspect="Content" ObjectID="_1753627840" r:id="rId1151"/>
        </w:object>
      </w:r>
      <w:r w:rsidR="000B6746" w:rsidRPr="00534EB6">
        <w:rPr>
          <w:lang w:val="pt-BR"/>
        </w:rPr>
        <w:t xml:space="preserve">   t:</w:t>
      </w:r>
      <w:r w:rsidR="00BD0474" w:rsidRPr="000B6746">
        <w:rPr>
          <w:noProof/>
          <w:position w:val="-28"/>
          <w:lang w:val="pt-BR"/>
        </w:rPr>
        <w:object w:dxaOrig="1680" w:dyaOrig="680">
          <v:shape id="_x0000_i1194" type="#_x0000_t75" alt="" style="width:84.15pt;height:34.25pt;mso-width-percent:0;mso-height-percent:0;mso-width-percent:0;mso-height-percent:0" o:ole="">
            <v:imagedata r:id="rId1152" o:title=""/>
          </v:shape>
          <o:OLEObject Type="Embed" ProgID="Equation.3" ShapeID="_x0000_i1194" DrawAspect="Content" ObjectID="_1753627841" r:id="rId1153"/>
        </w:object>
      </w:r>
      <w:r w:rsidR="000B6746" w:rsidRPr="00534EB6">
        <w:t>Estudia la posición relativa de cada par de ellas (Sol.: r y s se cruzan; r y t son paralelas; s y t son secantes)</w:t>
      </w:r>
    </w:p>
    <w:p w:rsidR="000B6746" w:rsidRDefault="00CC2103" w:rsidP="000B6746">
      <w:pPr>
        <w:pStyle w:val="InterlineadoSencillo"/>
      </w:pPr>
      <w:r>
        <w:rPr>
          <w:b/>
        </w:rPr>
        <w:t>53</w:t>
      </w:r>
      <w:r w:rsidR="000B6746" w:rsidRPr="00B07DBE">
        <w:rPr>
          <w:b/>
        </w:rPr>
        <w:t>.-</w:t>
      </w:r>
      <w:r w:rsidR="000B6746">
        <w:t xml:space="preserve"> Halla los valores de m y n para que las rectas r y s sean paralelas:</w:t>
      </w:r>
    </w:p>
    <w:p w:rsidR="000B6746" w:rsidRDefault="000B6746" w:rsidP="000B6746">
      <w:pPr>
        <w:pStyle w:val="InterlineadoSencillo"/>
        <w:rPr>
          <w:position w:val="-24"/>
          <w:lang w:val="pt-BR"/>
        </w:rPr>
      </w:pPr>
      <w:r>
        <w:t xml:space="preserve"> </w:t>
      </w:r>
      <w:proofErr w:type="gramStart"/>
      <w:r>
        <w:t>r :</w:t>
      </w:r>
      <w:proofErr w:type="gramEnd"/>
      <w:r>
        <w:t xml:space="preserve"> </w:t>
      </w:r>
      <w:r w:rsidR="00BD0474" w:rsidRPr="000B6746">
        <w:rPr>
          <w:noProof/>
          <w:position w:val="-46"/>
        </w:rPr>
        <w:object w:dxaOrig="1400" w:dyaOrig="1020">
          <v:shape id="_x0000_i1193" type="#_x0000_t75" alt="" style="width:70.7pt;height:50.75pt;mso-width-percent:0;mso-height-percent:0;mso-width-percent:0;mso-height-percent:0" o:ole="">
            <v:imagedata r:id="rId1154" o:title=""/>
          </v:shape>
          <o:OLEObject Type="Embed" ProgID="Equation.3" ShapeID="_x0000_i1193" DrawAspect="Content" ObjectID="_1753627842" r:id="rId1155"/>
        </w:object>
      </w:r>
      <w:r>
        <w:rPr>
          <w:position w:val="-50"/>
        </w:rPr>
        <w:t xml:space="preserve">       </w:t>
      </w:r>
      <w:r w:rsidR="00BD0474" w:rsidRPr="000B6746">
        <w:rPr>
          <w:noProof/>
          <w:position w:val="-22"/>
          <w:lang w:val="pt-BR"/>
        </w:rPr>
        <w:object w:dxaOrig="1820" w:dyaOrig="580">
          <v:shape id="_x0000_i1192" type="#_x0000_t75" alt="" style="width:90.65pt;height:29.5pt;mso-width-percent:0;mso-height-percent:0;mso-width-percent:0;mso-height-percent:0" o:ole="">
            <v:imagedata r:id="rId1156" o:title=""/>
          </v:shape>
          <o:OLEObject Type="Embed" ProgID="Equation.3" ShapeID="_x0000_i1192" DrawAspect="Content" ObjectID="_1753627843" r:id="rId1157"/>
        </w:object>
      </w:r>
      <w:r>
        <w:rPr>
          <w:position w:val="-24"/>
          <w:lang w:val="pt-BR"/>
        </w:rPr>
        <w:t xml:space="preserve">                          (Sol.:  m = 12 y n = - 3)</w:t>
      </w:r>
    </w:p>
    <w:p w:rsidR="000B6746" w:rsidRDefault="00CC2103" w:rsidP="000B6746">
      <w:pPr>
        <w:pStyle w:val="InterlineadoSencillo"/>
      </w:pPr>
      <w:r>
        <w:rPr>
          <w:b/>
        </w:rPr>
        <w:t>54</w:t>
      </w:r>
      <w:r w:rsidR="000B6746" w:rsidRPr="000C46F1">
        <w:rPr>
          <w:b/>
        </w:rPr>
        <w:t>.-</w:t>
      </w:r>
      <w:r w:rsidR="000B6746">
        <w:t xml:space="preserve"> Calcula el valor de k para que las rectas r y s se corten en un punto. Halla el valor de ese punto de corte.</w:t>
      </w:r>
    </w:p>
    <w:p w:rsidR="000B6746" w:rsidRDefault="000B6746" w:rsidP="000B6746">
      <w:pPr>
        <w:pStyle w:val="InterlineadoSencillo"/>
      </w:pPr>
      <w:r>
        <w:t xml:space="preserve">r: </w:t>
      </w:r>
      <w:r w:rsidR="00BD0474" w:rsidRPr="000B6746">
        <w:rPr>
          <w:noProof/>
          <w:position w:val="-50"/>
        </w:rPr>
        <w:object w:dxaOrig="1420" w:dyaOrig="1120">
          <v:shape id="_x0000_i1191" type="#_x0000_t75" alt="" style="width:63.35pt;height:50.3pt;mso-width-percent:0;mso-height-percent:0;mso-width-percent:0;mso-height-percent:0" o:ole="">
            <v:imagedata r:id="rId1158" o:title=""/>
          </v:shape>
          <o:OLEObject Type="Embed" ProgID="Equation.3" ShapeID="_x0000_i1191" DrawAspect="Content" ObjectID="_1753627844" r:id="rId1159"/>
        </w:object>
      </w:r>
      <w:r>
        <w:t xml:space="preserve">    s: </w:t>
      </w:r>
      <w:r w:rsidR="00BD0474" w:rsidRPr="000B6746">
        <w:rPr>
          <w:noProof/>
          <w:position w:val="-50"/>
        </w:rPr>
        <w:object w:dxaOrig="1680" w:dyaOrig="1120">
          <v:shape id="_x0000_i1190" type="#_x0000_t75" alt="" style="width:72.85pt;height:48.6pt;mso-width-percent:0;mso-height-percent:0;mso-width-percent:0;mso-height-percent:0" o:ole="">
            <v:imagedata r:id="rId1160" o:title=""/>
          </v:shape>
          <o:OLEObject Type="Embed" ProgID="Equation.3" ShapeID="_x0000_i1190" DrawAspect="Content" ObjectID="_1753627845" r:id="rId1161"/>
        </w:object>
      </w:r>
      <w:r>
        <w:t xml:space="preserve">  </w:t>
      </w:r>
      <w:proofErr w:type="gramStart"/>
      <w:r>
        <w:t xml:space="preserve">   (</w:t>
      </w:r>
      <w:proofErr w:type="gramEnd"/>
      <w:r>
        <w:t>So.: k = 3; P(3, 1, -3))</w:t>
      </w:r>
    </w:p>
    <w:p w:rsidR="00670C00" w:rsidRDefault="00670C00" w:rsidP="000B6746">
      <w:pPr>
        <w:pStyle w:val="InterlineadoSencillo"/>
        <w:rPr>
          <w:b/>
        </w:rPr>
      </w:pPr>
    </w:p>
    <w:p w:rsidR="00670C00" w:rsidRDefault="00670C00" w:rsidP="000B6746">
      <w:pPr>
        <w:pStyle w:val="InterlineadoSencillo"/>
        <w:rPr>
          <w:b/>
        </w:rPr>
      </w:pPr>
    </w:p>
    <w:p w:rsidR="000B6746" w:rsidRPr="00534EB6" w:rsidRDefault="00CC2103" w:rsidP="000B6746">
      <w:pPr>
        <w:pStyle w:val="InterlineadoSencillo"/>
      </w:pPr>
      <w:r>
        <w:rPr>
          <w:b/>
        </w:rPr>
        <w:lastRenderedPageBreak/>
        <w:t>55</w:t>
      </w:r>
      <w:r w:rsidR="000B6746" w:rsidRPr="00534EB6">
        <w:rPr>
          <w:b/>
        </w:rPr>
        <w:t>.-</w:t>
      </w:r>
      <w:r w:rsidR="000B6746" w:rsidRPr="00534EB6">
        <w:t xml:space="preserve"> Estudia las posiciones relativas de los pares de rectas que aparecen en los siguientes apartados. Cuando se corten, calcula el punto en que lo hacen:</w:t>
      </w:r>
    </w:p>
    <w:p w:rsidR="000B6746" w:rsidRPr="00534EB6" w:rsidRDefault="000B6746" w:rsidP="000B6746">
      <w:pPr>
        <w:pStyle w:val="InterlineadoSencillo"/>
        <w:rPr>
          <w:lang w:val="pt-BR"/>
        </w:rPr>
      </w:pPr>
      <w:r w:rsidRPr="00534EB6">
        <w:rPr>
          <w:lang w:val="pt-BR"/>
        </w:rPr>
        <w:t xml:space="preserve">a)   r:  </w:t>
      </w:r>
      <w:r w:rsidR="00BD0474" w:rsidRPr="000B6746">
        <w:rPr>
          <w:noProof/>
          <w:position w:val="-46"/>
        </w:rPr>
        <w:object w:dxaOrig="1380" w:dyaOrig="1020">
          <v:shape id="_x0000_i1189" type="#_x0000_t75" alt="" style="width:69.85pt;height:50.75pt;mso-width-percent:0;mso-height-percent:0;mso-width-percent:0;mso-height-percent:0" o:ole="">
            <v:imagedata r:id="rId1162" o:title=""/>
          </v:shape>
          <o:OLEObject Type="Embed" ProgID="Equation.3" ShapeID="_x0000_i1189" DrawAspect="Content" ObjectID="_1753627846" r:id="rId1163"/>
        </w:object>
      </w:r>
      <w:r w:rsidRPr="00534EB6">
        <w:rPr>
          <w:lang w:val="pt-BR"/>
        </w:rPr>
        <w:t xml:space="preserve">       s: </w:t>
      </w:r>
      <w:r w:rsidR="00BD0474" w:rsidRPr="000B6746">
        <w:rPr>
          <w:noProof/>
          <w:position w:val="-46"/>
        </w:rPr>
        <w:object w:dxaOrig="1400" w:dyaOrig="1020">
          <v:shape id="_x0000_i1188" type="#_x0000_t75" alt="" style="width:70.7pt;height:50.75pt;mso-width-percent:0;mso-height-percent:0;mso-width-percent:0;mso-height-percent:0" o:ole="">
            <v:imagedata r:id="rId1164" o:title=""/>
          </v:shape>
          <o:OLEObject Type="Embed" ProgID="Equation.3" ShapeID="_x0000_i1188" DrawAspect="Content" ObjectID="_1753627847" r:id="rId1165"/>
        </w:object>
      </w:r>
      <w:r w:rsidRPr="00534EB6">
        <w:rPr>
          <w:lang w:val="pt-BR"/>
        </w:rPr>
        <w:t xml:space="preserve">     b) r:</w:t>
      </w:r>
      <w:r w:rsidR="00BD0474" w:rsidRPr="000B6746">
        <w:rPr>
          <w:noProof/>
          <w:position w:val="-46"/>
        </w:rPr>
        <w:object w:dxaOrig="1400" w:dyaOrig="1020">
          <v:shape id="_x0000_i1187" type="#_x0000_t75" alt="" style="width:70.7pt;height:50.75pt;mso-width-percent:0;mso-height-percent:0;mso-width-percent:0;mso-height-percent:0" o:ole="">
            <v:imagedata r:id="rId1166" o:title=""/>
          </v:shape>
          <o:OLEObject Type="Embed" ProgID="Equation.3" ShapeID="_x0000_i1187" DrawAspect="Content" ObjectID="_1753627848" r:id="rId1167"/>
        </w:object>
      </w:r>
      <w:r w:rsidRPr="00534EB6">
        <w:rPr>
          <w:lang w:val="pt-BR"/>
        </w:rPr>
        <w:t xml:space="preserve">  s: </w:t>
      </w:r>
      <w:r w:rsidR="00BD0474" w:rsidRPr="000B6746">
        <w:rPr>
          <w:noProof/>
          <w:position w:val="-46"/>
        </w:rPr>
        <w:object w:dxaOrig="1300" w:dyaOrig="1020">
          <v:shape id="_x0000_i1186" type="#_x0000_t75" alt="" style="width:64.65pt;height:50.75pt;mso-width-percent:0;mso-height-percent:0;mso-width-percent:0;mso-height-percent:0" o:ole="">
            <v:imagedata r:id="rId1168" o:title=""/>
          </v:shape>
          <o:OLEObject Type="Embed" ProgID="Equation.3" ShapeID="_x0000_i1186" DrawAspect="Content" ObjectID="_1753627849" r:id="rId1169"/>
        </w:object>
      </w:r>
    </w:p>
    <w:p w:rsidR="000B6746" w:rsidRDefault="000B6746" w:rsidP="000B6746">
      <w:pPr>
        <w:pStyle w:val="InterlineadoSencillo"/>
        <w:rPr>
          <w:lang w:val="pt-BR"/>
        </w:rPr>
      </w:pPr>
      <w:r w:rsidRPr="00534EB6">
        <w:rPr>
          <w:lang w:val="pt-BR"/>
        </w:rPr>
        <w:t xml:space="preserve">c) r: </w:t>
      </w:r>
      <w:r w:rsidR="00BD0474" w:rsidRPr="000B6746">
        <w:rPr>
          <w:noProof/>
          <w:position w:val="-46"/>
        </w:rPr>
        <w:object w:dxaOrig="1400" w:dyaOrig="1020">
          <v:shape id="_x0000_i1185" type="#_x0000_t75" alt="" style="width:70.7pt;height:50.75pt;mso-width-percent:0;mso-height-percent:0;mso-width-percent:0;mso-height-percent:0" o:ole="">
            <v:imagedata r:id="rId1170" o:title=""/>
          </v:shape>
          <o:OLEObject Type="Embed" ProgID="Equation.3" ShapeID="_x0000_i1185" DrawAspect="Content" ObjectID="_1753627850" r:id="rId1171"/>
        </w:object>
      </w:r>
      <w:r w:rsidRPr="00534EB6">
        <w:rPr>
          <w:lang w:val="pt-BR"/>
        </w:rPr>
        <w:t xml:space="preserve">     </w:t>
      </w:r>
      <w:r>
        <w:rPr>
          <w:lang w:val="pt-BR"/>
        </w:rPr>
        <w:t xml:space="preserve">    </w:t>
      </w:r>
      <w:r w:rsidRPr="00534EB6">
        <w:rPr>
          <w:lang w:val="pt-BR"/>
        </w:rPr>
        <w:t xml:space="preserve"> s: </w:t>
      </w:r>
      <w:r w:rsidR="00BD0474" w:rsidRPr="000B6746">
        <w:rPr>
          <w:noProof/>
          <w:position w:val="-46"/>
        </w:rPr>
        <w:object w:dxaOrig="1300" w:dyaOrig="1020">
          <v:shape id="_x0000_i1184" type="#_x0000_t75" alt="" style="width:64.65pt;height:50.75pt;mso-width-percent:0;mso-height-percent:0;mso-width-percent:0;mso-height-percent:0" o:ole="">
            <v:imagedata r:id="rId1172" o:title=""/>
          </v:shape>
          <o:OLEObject Type="Embed" ProgID="Equation.3" ShapeID="_x0000_i1184" DrawAspect="Content" ObjectID="_1753627851" r:id="rId1173"/>
        </w:object>
      </w:r>
      <w:r w:rsidRPr="00534EB6">
        <w:rPr>
          <w:lang w:val="pt-BR"/>
        </w:rPr>
        <w:t xml:space="preserve">  </w:t>
      </w:r>
      <w:proofErr w:type="gramStart"/>
      <w:r w:rsidRPr="00534EB6">
        <w:rPr>
          <w:lang w:val="pt-BR"/>
        </w:rPr>
        <w:t xml:space="preserve">   (</w:t>
      </w:r>
      <w:proofErr w:type="gramEnd"/>
      <w:r w:rsidRPr="00534EB6">
        <w:rPr>
          <w:lang w:val="pt-BR"/>
        </w:rPr>
        <w:t xml:space="preserve">Sol: a) r//s; b) se </w:t>
      </w:r>
      <w:proofErr w:type="spellStart"/>
      <w:r w:rsidRPr="00534EB6">
        <w:rPr>
          <w:lang w:val="pt-BR"/>
        </w:rPr>
        <w:t>cortan</w:t>
      </w:r>
      <w:proofErr w:type="spellEnd"/>
      <w:r w:rsidRPr="00534EB6">
        <w:rPr>
          <w:lang w:val="pt-BR"/>
        </w:rPr>
        <w:t xml:space="preserve">; c) se </w:t>
      </w:r>
      <w:proofErr w:type="spellStart"/>
      <w:r w:rsidRPr="00534EB6">
        <w:rPr>
          <w:lang w:val="pt-BR"/>
        </w:rPr>
        <w:t>cruzan</w:t>
      </w:r>
      <w:proofErr w:type="spellEnd"/>
      <w:r w:rsidRPr="00534EB6">
        <w:rPr>
          <w:lang w:val="pt-BR"/>
        </w:rPr>
        <w:t>)</w:t>
      </w:r>
    </w:p>
    <w:p w:rsidR="000B6746" w:rsidRPr="00534EB6" w:rsidRDefault="00CC2103" w:rsidP="000B6746">
      <w:pPr>
        <w:pStyle w:val="InterlineadoSencillo"/>
        <w:rPr>
          <w:rFonts w:ascii="Arial" w:hAnsi="Arial"/>
          <w:sz w:val="20"/>
          <w:szCs w:val="20"/>
        </w:rPr>
      </w:pPr>
      <w:r>
        <w:rPr>
          <w:rFonts w:ascii="Arial" w:hAnsi="Arial"/>
          <w:b/>
          <w:sz w:val="20"/>
          <w:szCs w:val="20"/>
        </w:rPr>
        <w:t>56</w:t>
      </w:r>
      <w:r w:rsidR="000B6746">
        <w:rPr>
          <w:rFonts w:ascii="Arial" w:hAnsi="Arial"/>
          <w:b/>
          <w:sz w:val="20"/>
          <w:szCs w:val="20"/>
        </w:rPr>
        <w:t xml:space="preserve">.- </w:t>
      </w:r>
      <w:r w:rsidR="000B6746" w:rsidRPr="00534EB6">
        <w:rPr>
          <w:rFonts w:ascii="Arial" w:hAnsi="Arial"/>
          <w:sz w:val="20"/>
          <w:szCs w:val="20"/>
        </w:rPr>
        <w:t xml:space="preserve">Sean las rectas:  r: </w:t>
      </w:r>
      <w:r w:rsidR="00BD0474" w:rsidRPr="008B010B">
        <w:rPr>
          <w:rFonts w:ascii="Arial" w:hAnsi="Arial"/>
          <w:noProof/>
          <w:position w:val="-28"/>
          <w:sz w:val="20"/>
          <w:szCs w:val="20"/>
        </w:rPr>
        <w:object w:dxaOrig="1700" w:dyaOrig="680">
          <v:shape id="_x0000_i1183" type="#_x0000_t75" alt="" style="width:84.15pt;height:34.25pt;mso-width-percent:0;mso-height-percent:0;mso-width-percent:0;mso-height-percent:0" o:ole="">
            <v:imagedata r:id="rId1174" o:title=""/>
          </v:shape>
          <o:OLEObject Type="Embed" ProgID="Equation.3" ShapeID="_x0000_i1183" DrawAspect="Content" ObjectID="_1753627852" r:id="rId1175"/>
        </w:object>
      </w:r>
      <w:r w:rsidR="000B6746" w:rsidRPr="00534EB6">
        <w:rPr>
          <w:rFonts w:ascii="Arial" w:hAnsi="Arial"/>
          <w:sz w:val="20"/>
          <w:szCs w:val="20"/>
        </w:rPr>
        <w:t xml:space="preserve">   </w:t>
      </w:r>
      <w:proofErr w:type="gramStart"/>
      <w:r w:rsidR="000B6746" w:rsidRPr="00534EB6">
        <w:rPr>
          <w:rFonts w:ascii="Arial" w:hAnsi="Arial"/>
          <w:sz w:val="20"/>
          <w:szCs w:val="20"/>
        </w:rPr>
        <w:t>y  s</w:t>
      </w:r>
      <w:proofErr w:type="gramEnd"/>
      <w:r w:rsidR="000B6746" w:rsidRPr="00534EB6">
        <w:rPr>
          <w:rFonts w:ascii="Arial" w:hAnsi="Arial"/>
          <w:sz w:val="20"/>
          <w:szCs w:val="20"/>
        </w:rPr>
        <w:t xml:space="preserve"> : </w:t>
      </w:r>
      <w:r w:rsidR="00BD0474" w:rsidRPr="008B010B">
        <w:rPr>
          <w:rFonts w:ascii="Arial" w:hAnsi="Arial"/>
          <w:noProof/>
          <w:position w:val="-28"/>
          <w:sz w:val="20"/>
          <w:szCs w:val="20"/>
        </w:rPr>
        <w:object w:dxaOrig="1800" w:dyaOrig="680">
          <v:shape id="_x0000_i1182" type="#_x0000_t75" alt="" style="width:90.2pt;height:34.25pt;mso-width-percent:0;mso-height-percent:0;mso-width-percent:0;mso-height-percent:0" o:ole="">
            <v:imagedata r:id="rId1176" o:title=""/>
          </v:shape>
          <o:OLEObject Type="Embed" ProgID="Equation.3" ShapeID="_x0000_i1182" DrawAspect="Content" ObjectID="_1753627853" r:id="rId1177"/>
        </w:object>
      </w:r>
      <w:r w:rsidR="000B6746">
        <w:rPr>
          <w:rFonts w:ascii="Arial" w:hAnsi="Arial"/>
          <w:sz w:val="20"/>
          <w:szCs w:val="20"/>
        </w:rPr>
        <w:t xml:space="preserve"> </w:t>
      </w:r>
      <w:r w:rsidR="000B6746" w:rsidRPr="00534EB6">
        <w:rPr>
          <w:rFonts w:ascii="Arial" w:hAnsi="Arial"/>
          <w:sz w:val="20"/>
          <w:szCs w:val="20"/>
        </w:rPr>
        <w:t>Estudiar su posición relativa (Sol.: se cruzan)</w:t>
      </w:r>
    </w:p>
    <w:p w:rsidR="000B6746" w:rsidRPr="00534EB6" w:rsidRDefault="00CC2103" w:rsidP="000B6746">
      <w:pPr>
        <w:pStyle w:val="InterlineadoSencillo"/>
        <w:rPr>
          <w:rFonts w:ascii="Arial" w:hAnsi="Arial"/>
          <w:sz w:val="20"/>
          <w:szCs w:val="20"/>
        </w:rPr>
      </w:pPr>
      <w:r>
        <w:rPr>
          <w:rFonts w:ascii="Arial" w:hAnsi="Arial"/>
          <w:b/>
          <w:sz w:val="20"/>
          <w:szCs w:val="20"/>
        </w:rPr>
        <w:t>57</w:t>
      </w:r>
      <w:r w:rsidR="000B6746" w:rsidRPr="00534EB6">
        <w:rPr>
          <w:rFonts w:ascii="Arial" w:hAnsi="Arial"/>
          <w:b/>
          <w:sz w:val="20"/>
          <w:szCs w:val="20"/>
        </w:rPr>
        <w:t>.-</w:t>
      </w:r>
      <w:r w:rsidR="000B6746" w:rsidRPr="00534EB6">
        <w:rPr>
          <w:rFonts w:ascii="Arial" w:hAnsi="Arial"/>
          <w:sz w:val="20"/>
          <w:szCs w:val="20"/>
        </w:rPr>
        <w:t xml:space="preserve"> Halla “</w:t>
      </w:r>
      <w:proofErr w:type="gramStart"/>
      <w:r w:rsidR="000B6746" w:rsidRPr="00534EB6">
        <w:rPr>
          <w:rFonts w:ascii="Arial" w:hAnsi="Arial"/>
          <w:sz w:val="20"/>
          <w:szCs w:val="20"/>
        </w:rPr>
        <w:t>a”  para</w:t>
      </w:r>
      <w:proofErr w:type="gramEnd"/>
      <w:r w:rsidR="000B6746" w:rsidRPr="00534EB6">
        <w:rPr>
          <w:rFonts w:ascii="Arial" w:hAnsi="Arial"/>
          <w:sz w:val="20"/>
          <w:szCs w:val="20"/>
        </w:rPr>
        <w:t xml:space="preserve"> que las rectas r y s estén sobre un mismo plano</w:t>
      </w:r>
      <w:r w:rsidR="000B6746">
        <w:rPr>
          <w:rFonts w:ascii="Arial" w:hAnsi="Arial"/>
          <w:sz w:val="20"/>
          <w:szCs w:val="20"/>
        </w:rPr>
        <w:t>.</w:t>
      </w:r>
    </w:p>
    <w:p w:rsidR="000B6746" w:rsidRPr="000B6746" w:rsidRDefault="000B6746" w:rsidP="000B6746">
      <w:pPr>
        <w:pStyle w:val="InterlineadoSencillo"/>
        <w:rPr>
          <w:rFonts w:ascii="Arial" w:hAnsi="Arial"/>
          <w:sz w:val="20"/>
          <w:szCs w:val="20"/>
        </w:rPr>
      </w:pPr>
      <w:proofErr w:type="gramStart"/>
      <w:r w:rsidRPr="00534EB6">
        <w:rPr>
          <w:rFonts w:ascii="Arial" w:hAnsi="Arial"/>
          <w:sz w:val="20"/>
          <w:szCs w:val="20"/>
        </w:rPr>
        <w:t>r :</w:t>
      </w:r>
      <w:proofErr w:type="gramEnd"/>
      <w:r w:rsidRPr="00534EB6">
        <w:rPr>
          <w:rFonts w:ascii="Arial" w:hAnsi="Arial"/>
          <w:sz w:val="20"/>
          <w:szCs w:val="20"/>
        </w:rPr>
        <w:t xml:space="preserve"> </w:t>
      </w:r>
      <w:r w:rsidR="00BD0474" w:rsidRPr="008B010B">
        <w:rPr>
          <w:rFonts w:ascii="Arial" w:hAnsi="Arial"/>
          <w:noProof/>
          <w:position w:val="-28"/>
          <w:sz w:val="20"/>
          <w:szCs w:val="20"/>
        </w:rPr>
        <w:object w:dxaOrig="1380" w:dyaOrig="680">
          <v:shape id="_x0000_i1181" type="#_x0000_t75" alt="" style="width:69.85pt;height:34.25pt;mso-width-percent:0;mso-height-percent:0;mso-width-percent:0;mso-height-percent:0" o:ole="">
            <v:imagedata r:id="rId1124" o:title=""/>
          </v:shape>
          <o:OLEObject Type="Embed" ProgID="Equation.3" ShapeID="_x0000_i1181" DrawAspect="Content" ObjectID="_1753627854" r:id="rId1178"/>
        </w:object>
      </w:r>
      <w:r w:rsidRPr="00534EB6">
        <w:rPr>
          <w:rFonts w:ascii="Arial" w:hAnsi="Arial"/>
          <w:sz w:val="20"/>
          <w:szCs w:val="20"/>
        </w:rPr>
        <w:t xml:space="preserve">     </w:t>
      </w:r>
      <w:r>
        <w:rPr>
          <w:rFonts w:ascii="Arial" w:hAnsi="Arial"/>
          <w:sz w:val="20"/>
          <w:szCs w:val="20"/>
        </w:rPr>
        <w:t xml:space="preserve">          </w:t>
      </w:r>
      <w:r w:rsidRPr="00534EB6">
        <w:rPr>
          <w:rFonts w:ascii="Arial" w:hAnsi="Arial"/>
          <w:sz w:val="20"/>
          <w:szCs w:val="20"/>
        </w:rPr>
        <w:t xml:space="preserve"> s: </w:t>
      </w:r>
      <w:r w:rsidR="00BD0474" w:rsidRPr="008B010B">
        <w:rPr>
          <w:rFonts w:ascii="Arial" w:hAnsi="Arial"/>
          <w:noProof/>
          <w:position w:val="-28"/>
          <w:sz w:val="20"/>
          <w:szCs w:val="20"/>
        </w:rPr>
        <w:object w:dxaOrig="2000" w:dyaOrig="680">
          <v:shape id="_x0000_i1180" type="#_x0000_t75" alt="" style="width:101.5pt;height:34.25pt;mso-width-percent:0;mso-height-percent:0;mso-width-percent:0;mso-height-percent:0" o:ole="">
            <v:imagedata r:id="rId1126" o:title=""/>
          </v:shape>
          <o:OLEObject Type="Embed" ProgID="Equation.3" ShapeID="_x0000_i1180" DrawAspect="Content" ObjectID="_1753627855" r:id="rId1179"/>
        </w:object>
      </w:r>
    </w:p>
    <w:p w:rsidR="000B6746" w:rsidRPr="00534EB6" w:rsidRDefault="00CC2103" w:rsidP="000B6746">
      <w:pPr>
        <w:pStyle w:val="InterlineadoSencillo"/>
        <w:rPr>
          <w:rFonts w:ascii="Arial" w:hAnsi="Arial"/>
          <w:sz w:val="20"/>
          <w:szCs w:val="20"/>
        </w:rPr>
      </w:pPr>
      <w:r>
        <w:rPr>
          <w:rFonts w:ascii="Arial" w:hAnsi="Arial"/>
          <w:b/>
          <w:sz w:val="20"/>
          <w:szCs w:val="20"/>
        </w:rPr>
        <w:t>58</w:t>
      </w:r>
      <w:r w:rsidR="000B6746" w:rsidRPr="00534EB6">
        <w:rPr>
          <w:rFonts w:ascii="Arial" w:hAnsi="Arial"/>
          <w:b/>
          <w:sz w:val="20"/>
          <w:szCs w:val="20"/>
        </w:rPr>
        <w:t>.-</w:t>
      </w:r>
      <w:r w:rsidR="000B6746" w:rsidRPr="00534EB6">
        <w:rPr>
          <w:rFonts w:ascii="Arial" w:hAnsi="Arial"/>
          <w:sz w:val="20"/>
          <w:szCs w:val="20"/>
        </w:rPr>
        <w:t xml:space="preserve"> Halla “</w:t>
      </w:r>
      <w:r w:rsidR="000B6746">
        <w:rPr>
          <w:rFonts w:ascii="Arial" w:hAnsi="Arial"/>
          <w:sz w:val="20"/>
          <w:szCs w:val="20"/>
        </w:rPr>
        <w:t>k</w:t>
      </w:r>
      <w:r w:rsidR="000B6746" w:rsidRPr="00534EB6">
        <w:rPr>
          <w:rFonts w:ascii="Arial" w:hAnsi="Arial"/>
          <w:sz w:val="20"/>
          <w:szCs w:val="20"/>
        </w:rPr>
        <w:t xml:space="preserve">” para que las rectas r y s se corten en un punto. </w:t>
      </w:r>
    </w:p>
    <w:p w:rsidR="000B6746" w:rsidRDefault="000B6746" w:rsidP="000B6746">
      <w:pPr>
        <w:pStyle w:val="InterlineadoSencillo"/>
        <w:rPr>
          <w:rFonts w:ascii="Arial" w:hAnsi="Arial"/>
          <w:sz w:val="20"/>
          <w:szCs w:val="20"/>
        </w:rPr>
      </w:pPr>
      <w:r w:rsidRPr="00534EB6">
        <w:rPr>
          <w:rFonts w:ascii="Arial" w:hAnsi="Arial"/>
          <w:sz w:val="20"/>
          <w:szCs w:val="20"/>
        </w:rPr>
        <w:t xml:space="preserve">r: </w:t>
      </w:r>
      <w:r w:rsidR="00BD0474" w:rsidRPr="008B010B">
        <w:rPr>
          <w:rFonts w:ascii="Arial" w:hAnsi="Arial"/>
          <w:noProof/>
          <w:position w:val="-28"/>
          <w:sz w:val="20"/>
          <w:szCs w:val="20"/>
        </w:rPr>
        <w:object w:dxaOrig="1960" w:dyaOrig="680">
          <v:shape id="_x0000_i1179" type="#_x0000_t75" alt="" style="width:98.45pt;height:34.25pt;mso-width-percent:0;mso-height-percent:0;mso-width-percent:0;mso-height-percent:0" o:ole="">
            <v:imagedata r:id="rId1128" o:title=""/>
          </v:shape>
          <o:OLEObject Type="Embed" ProgID="Equation.3" ShapeID="_x0000_i1179" DrawAspect="Content" ObjectID="_1753627856" r:id="rId1180"/>
        </w:object>
      </w:r>
      <w:r w:rsidRPr="00534EB6">
        <w:rPr>
          <w:rFonts w:ascii="Arial" w:hAnsi="Arial"/>
          <w:sz w:val="20"/>
          <w:szCs w:val="20"/>
        </w:rPr>
        <w:t xml:space="preserve">          s: </w:t>
      </w:r>
      <w:r w:rsidR="00BD0474" w:rsidRPr="008B010B">
        <w:rPr>
          <w:rFonts w:ascii="Arial" w:hAnsi="Arial"/>
          <w:noProof/>
          <w:position w:val="-28"/>
          <w:sz w:val="20"/>
          <w:szCs w:val="20"/>
        </w:rPr>
        <w:object w:dxaOrig="2079" w:dyaOrig="680">
          <v:shape id="_x0000_i1178" type="#_x0000_t75" alt="" style="width:103.25pt;height:34.25pt;mso-width-percent:0;mso-height-percent:0;mso-width-percent:0;mso-height-percent:0" o:ole="">
            <v:imagedata r:id="rId1130" o:title=""/>
          </v:shape>
          <o:OLEObject Type="Embed" ProgID="Equation.3" ShapeID="_x0000_i1178" DrawAspect="Content" ObjectID="_1753627857" r:id="rId1181"/>
        </w:object>
      </w:r>
    </w:p>
    <w:p w:rsidR="000B6746" w:rsidRDefault="00CC2103" w:rsidP="000B6746">
      <w:pPr>
        <w:pStyle w:val="InterlineadoSencillo"/>
        <w:rPr>
          <w:rFonts w:ascii="Arial" w:hAnsi="Arial"/>
          <w:b/>
          <w:sz w:val="20"/>
          <w:szCs w:val="20"/>
        </w:rPr>
      </w:pPr>
      <w:r>
        <w:rPr>
          <w:rFonts w:ascii="Arial" w:hAnsi="Arial"/>
          <w:b/>
          <w:sz w:val="20"/>
          <w:szCs w:val="20"/>
        </w:rPr>
        <w:t>59</w:t>
      </w:r>
      <w:r w:rsidR="000B6746">
        <w:rPr>
          <w:rFonts w:ascii="Arial" w:hAnsi="Arial"/>
          <w:b/>
          <w:sz w:val="20"/>
          <w:szCs w:val="20"/>
        </w:rPr>
        <w:t xml:space="preserve">.- </w:t>
      </w:r>
      <w:r w:rsidR="000B6746" w:rsidRPr="002A213E">
        <w:rPr>
          <w:rFonts w:ascii="Arial" w:hAnsi="Arial"/>
          <w:sz w:val="20"/>
          <w:szCs w:val="20"/>
        </w:rPr>
        <w:t>Discute</w:t>
      </w:r>
      <w:r w:rsidR="000B6746">
        <w:rPr>
          <w:rFonts w:ascii="Arial" w:hAnsi="Arial"/>
          <w:b/>
          <w:sz w:val="20"/>
          <w:szCs w:val="20"/>
        </w:rPr>
        <w:t xml:space="preserve"> </w:t>
      </w:r>
      <w:r w:rsidR="000B6746" w:rsidRPr="002A213E">
        <w:rPr>
          <w:rFonts w:ascii="Arial" w:hAnsi="Arial"/>
          <w:sz w:val="20"/>
          <w:szCs w:val="20"/>
        </w:rPr>
        <w:t>la posición relativa de las rectas r y s en función del parámetro k:</w:t>
      </w:r>
    </w:p>
    <w:p w:rsidR="000B6746" w:rsidRDefault="000B6746" w:rsidP="000B6746">
      <w:pPr>
        <w:pStyle w:val="InterlineadoSencillo"/>
        <w:rPr>
          <w:rFonts w:ascii="Arial" w:hAnsi="Arial"/>
          <w:b/>
          <w:sz w:val="20"/>
          <w:szCs w:val="20"/>
        </w:rPr>
      </w:pPr>
      <w:proofErr w:type="gramStart"/>
      <w:r>
        <w:rPr>
          <w:rFonts w:ascii="Arial" w:hAnsi="Arial"/>
          <w:b/>
          <w:sz w:val="20"/>
          <w:szCs w:val="20"/>
        </w:rPr>
        <w:t>r :</w:t>
      </w:r>
      <w:proofErr w:type="gramEnd"/>
      <w:r>
        <w:rPr>
          <w:rFonts w:ascii="Arial" w:hAnsi="Arial"/>
          <w:b/>
          <w:sz w:val="20"/>
          <w:szCs w:val="20"/>
        </w:rPr>
        <w:t xml:space="preserve"> </w:t>
      </w:r>
      <w:r w:rsidRPr="00534EB6">
        <w:rPr>
          <w:rFonts w:ascii="Arial" w:hAnsi="Arial"/>
          <w:sz w:val="20"/>
          <w:szCs w:val="20"/>
        </w:rPr>
        <w:t xml:space="preserve">: </w:t>
      </w:r>
      <w:r w:rsidR="00BD0474" w:rsidRPr="002A213E">
        <w:rPr>
          <w:rFonts w:ascii="Arial" w:hAnsi="Arial"/>
          <w:noProof/>
          <w:position w:val="-30"/>
          <w:sz w:val="20"/>
          <w:szCs w:val="20"/>
        </w:rPr>
        <w:object w:dxaOrig="2060" w:dyaOrig="720">
          <v:shape id="_x0000_i1177" type="#_x0000_t75" alt="" style="width:102.8pt;height:36pt;mso-width-percent:0;mso-height-percent:0;mso-width-percent:0;mso-height-percent:0" o:ole="">
            <v:imagedata r:id="rId1182" o:title=""/>
          </v:shape>
          <o:OLEObject Type="Embed" ProgID="Equation.3" ShapeID="_x0000_i1177" DrawAspect="Content" ObjectID="_1753627858" r:id="rId1183"/>
        </w:object>
      </w:r>
      <w:r>
        <w:rPr>
          <w:rFonts w:ascii="Arial" w:hAnsi="Arial"/>
          <w:sz w:val="20"/>
          <w:szCs w:val="20"/>
        </w:rPr>
        <w:t xml:space="preserve">          s: </w:t>
      </w:r>
      <w:r w:rsidRPr="00534EB6">
        <w:rPr>
          <w:rFonts w:ascii="Arial" w:hAnsi="Arial"/>
          <w:sz w:val="20"/>
          <w:szCs w:val="20"/>
        </w:rPr>
        <w:t xml:space="preserve">: </w:t>
      </w:r>
      <w:r w:rsidR="00BD0474" w:rsidRPr="002A213E">
        <w:rPr>
          <w:rFonts w:ascii="Arial" w:hAnsi="Arial"/>
          <w:noProof/>
          <w:position w:val="-30"/>
          <w:sz w:val="20"/>
          <w:szCs w:val="20"/>
        </w:rPr>
        <w:object w:dxaOrig="1700" w:dyaOrig="720">
          <v:shape id="_x0000_i1176" type="#_x0000_t75" alt="" style="width:84.15pt;height:36pt;mso-width-percent:0;mso-height-percent:0;mso-width-percent:0;mso-height-percent:0" o:ole="">
            <v:imagedata r:id="rId1184" o:title=""/>
          </v:shape>
          <o:OLEObject Type="Embed" ProgID="Equation.3" ShapeID="_x0000_i1176" DrawAspect="Content" ObjectID="_1753627859" r:id="rId1185"/>
        </w:object>
      </w:r>
      <w:r>
        <w:rPr>
          <w:rFonts w:ascii="Arial" w:hAnsi="Arial"/>
          <w:sz w:val="20"/>
          <w:szCs w:val="20"/>
        </w:rPr>
        <w:t xml:space="preserve">   (Sol.: si k = 6 , las rectas se cortan, si k≠ 6 se cruzan)</w:t>
      </w:r>
    </w:p>
    <w:p w:rsidR="00E02082" w:rsidRDefault="00E02082">
      <w:pPr>
        <w:rPr>
          <w:rFonts w:asciiTheme="minorHAnsi" w:hAnsiTheme="minorHAnsi" w:cstheme="minorHAnsi"/>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Posición relativa de 2 planos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670C00" w:rsidRPr="00534EB6" w:rsidRDefault="00CC2103" w:rsidP="00670C00">
      <w:pPr>
        <w:spacing w:line="360" w:lineRule="auto"/>
        <w:rPr>
          <w:rFonts w:ascii="Arial" w:hAnsi="Arial" w:cs="Arial"/>
          <w:sz w:val="20"/>
          <w:szCs w:val="20"/>
        </w:rPr>
      </w:pPr>
      <w:r>
        <w:rPr>
          <w:rFonts w:ascii="Arial" w:hAnsi="Arial" w:cs="Arial"/>
          <w:b/>
          <w:sz w:val="20"/>
          <w:szCs w:val="20"/>
        </w:rPr>
        <w:t>60</w:t>
      </w:r>
      <w:r w:rsidR="00670C00" w:rsidRPr="00534EB6">
        <w:rPr>
          <w:rFonts w:ascii="Arial" w:hAnsi="Arial" w:cs="Arial"/>
          <w:b/>
          <w:sz w:val="20"/>
          <w:szCs w:val="20"/>
        </w:rPr>
        <w:t>.-</w:t>
      </w:r>
      <w:r w:rsidR="00670C00" w:rsidRPr="00534EB6">
        <w:rPr>
          <w:rFonts w:ascii="Arial" w:hAnsi="Arial" w:cs="Arial"/>
          <w:sz w:val="20"/>
          <w:szCs w:val="20"/>
        </w:rPr>
        <w:t xml:space="preserve"> Estudiar la posición relativa de los siguientes pares de planos:</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a) </w:t>
      </w:r>
      <w:r w:rsidR="00BD0474" w:rsidRPr="00534EB6">
        <w:rPr>
          <w:rFonts w:ascii="Arial" w:hAnsi="Arial" w:cs="Arial"/>
          <w:noProof/>
          <w:position w:val="-6"/>
          <w:sz w:val="20"/>
          <w:szCs w:val="20"/>
        </w:rPr>
        <w:object w:dxaOrig="220" w:dyaOrig="220">
          <v:shape id="_x0000_i1175" type="#_x0000_t75" alt="" style="width:11.7pt;height:11.7pt;mso-width-percent:0;mso-height-percent:0;mso-width-percent:0;mso-height-percent:0" o:ole="">
            <v:imagedata r:id="rId1186" o:title=""/>
          </v:shape>
          <o:OLEObject Type="Embed" ProgID="Equation.3" ShapeID="_x0000_i1175" DrawAspect="Content" ObjectID="_1753627860" r:id="rId1187"/>
        </w:object>
      </w:r>
      <w:r w:rsidRPr="00534EB6">
        <w:rPr>
          <w:rFonts w:ascii="Arial" w:hAnsi="Arial" w:cs="Arial"/>
          <w:sz w:val="20"/>
          <w:szCs w:val="20"/>
        </w:rPr>
        <w:t xml:space="preserve">: x – 2y + x – 1 = 0                </w:t>
      </w:r>
      <w:r w:rsidR="00BD0474" w:rsidRPr="00534EB6">
        <w:rPr>
          <w:rFonts w:ascii="Arial" w:hAnsi="Arial" w:cs="Arial"/>
          <w:noProof/>
          <w:position w:val="-6"/>
          <w:sz w:val="20"/>
          <w:szCs w:val="20"/>
        </w:rPr>
        <w:object w:dxaOrig="220" w:dyaOrig="220">
          <v:shape id="_x0000_i1174" type="#_x0000_t75" alt="" style="width:11.7pt;height:11.7pt;mso-width-percent:0;mso-height-percent:0;mso-width-percent:0;mso-height-percent:0" o:ole="">
            <v:imagedata r:id="rId1186" o:title=""/>
          </v:shape>
          <o:OLEObject Type="Embed" ProgID="Equation.3" ShapeID="_x0000_i1174" DrawAspect="Content" ObjectID="_1753627861" r:id="rId1188"/>
        </w:object>
      </w:r>
      <w:r w:rsidRPr="00534EB6">
        <w:rPr>
          <w:rFonts w:ascii="Arial" w:hAnsi="Arial" w:cs="Arial"/>
          <w:sz w:val="20"/>
          <w:szCs w:val="20"/>
        </w:rPr>
        <w:t>´: 2x - 4y + 3z –2 = 0</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b) </w:t>
      </w:r>
      <w:r w:rsidR="00BD0474" w:rsidRPr="00534EB6">
        <w:rPr>
          <w:rFonts w:ascii="Arial" w:hAnsi="Arial" w:cs="Arial"/>
          <w:noProof/>
          <w:position w:val="-6"/>
          <w:sz w:val="20"/>
          <w:szCs w:val="20"/>
        </w:rPr>
        <w:object w:dxaOrig="220" w:dyaOrig="220">
          <v:shape id="_x0000_i1173" type="#_x0000_t75" alt="" style="width:11.7pt;height:11.7pt;mso-width-percent:0;mso-height-percent:0;mso-width-percent:0;mso-height-percent:0" o:ole="">
            <v:imagedata r:id="rId1186" o:title=""/>
          </v:shape>
          <o:OLEObject Type="Embed" ProgID="Equation.3" ShapeID="_x0000_i1173" DrawAspect="Content" ObjectID="_1753627862" r:id="rId1189"/>
        </w:object>
      </w:r>
      <w:r w:rsidRPr="00534EB6">
        <w:rPr>
          <w:rFonts w:ascii="Arial" w:hAnsi="Arial" w:cs="Arial"/>
          <w:sz w:val="20"/>
          <w:szCs w:val="20"/>
        </w:rPr>
        <w:t xml:space="preserve">: x – 2y + z – 1 = 0                </w:t>
      </w:r>
      <w:r w:rsidR="00BD0474" w:rsidRPr="00534EB6">
        <w:rPr>
          <w:rFonts w:ascii="Arial" w:hAnsi="Arial" w:cs="Arial"/>
          <w:noProof/>
          <w:position w:val="-6"/>
          <w:sz w:val="20"/>
          <w:szCs w:val="20"/>
        </w:rPr>
        <w:object w:dxaOrig="220" w:dyaOrig="220">
          <v:shape id="_x0000_i1172" type="#_x0000_t75" alt="" style="width:11.7pt;height:11.7pt;mso-width-percent:0;mso-height-percent:0;mso-width-percent:0;mso-height-percent:0" o:ole="">
            <v:imagedata r:id="rId1186" o:title=""/>
          </v:shape>
          <o:OLEObject Type="Embed" ProgID="Equation.3" ShapeID="_x0000_i1172" DrawAspect="Content" ObjectID="_1753627863" r:id="rId1190"/>
        </w:object>
      </w:r>
      <w:r w:rsidRPr="00534EB6">
        <w:rPr>
          <w:rFonts w:ascii="Arial" w:hAnsi="Arial" w:cs="Arial"/>
          <w:sz w:val="20"/>
          <w:szCs w:val="20"/>
        </w:rPr>
        <w:t>´: -2x + 4y –2z + 3 = 0</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c) </w:t>
      </w:r>
      <w:r w:rsidR="00BD0474" w:rsidRPr="00534EB6">
        <w:rPr>
          <w:rFonts w:ascii="Arial" w:hAnsi="Arial" w:cs="Arial"/>
          <w:noProof/>
          <w:position w:val="-6"/>
          <w:sz w:val="20"/>
          <w:szCs w:val="20"/>
        </w:rPr>
        <w:object w:dxaOrig="220" w:dyaOrig="220">
          <v:shape id="_x0000_i1171" type="#_x0000_t75" alt="" style="width:11.7pt;height:11.7pt;mso-width-percent:0;mso-height-percent:0;mso-width-percent:0;mso-height-percent:0" o:ole="">
            <v:imagedata r:id="rId1186" o:title=""/>
          </v:shape>
          <o:OLEObject Type="Embed" ProgID="Equation.3" ShapeID="_x0000_i1171" DrawAspect="Content" ObjectID="_1753627864" r:id="rId1191"/>
        </w:object>
      </w:r>
      <w:r w:rsidRPr="00534EB6">
        <w:rPr>
          <w:rFonts w:ascii="Arial" w:hAnsi="Arial" w:cs="Arial"/>
          <w:sz w:val="20"/>
          <w:szCs w:val="20"/>
        </w:rPr>
        <w:t xml:space="preserve">: x – 2y + z – 1 = 0                </w:t>
      </w:r>
      <w:r w:rsidR="00BD0474" w:rsidRPr="00534EB6">
        <w:rPr>
          <w:rFonts w:ascii="Arial" w:hAnsi="Arial" w:cs="Arial"/>
          <w:noProof/>
          <w:position w:val="-6"/>
          <w:sz w:val="20"/>
          <w:szCs w:val="20"/>
        </w:rPr>
        <w:object w:dxaOrig="220" w:dyaOrig="220">
          <v:shape id="_x0000_i1170" type="#_x0000_t75" alt="" style="width:11.7pt;height:11.7pt;mso-width-percent:0;mso-height-percent:0;mso-width-percent:0;mso-height-percent:0" o:ole="">
            <v:imagedata r:id="rId1186" o:title=""/>
          </v:shape>
          <o:OLEObject Type="Embed" ProgID="Equation.3" ShapeID="_x0000_i1170" DrawAspect="Content" ObjectID="_1753627865" r:id="rId1192"/>
        </w:object>
      </w:r>
      <w:r w:rsidRPr="00534EB6">
        <w:rPr>
          <w:rFonts w:ascii="Arial" w:hAnsi="Arial" w:cs="Arial"/>
          <w:sz w:val="20"/>
          <w:szCs w:val="20"/>
        </w:rPr>
        <w:t>´. –3x + 6y – 3z + 3 = 0</w:t>
      </w:r>
    </w:p>
    <w:p w:rsidR="00670C00" w:rsidRPr="00534EB6" w:rsidRDefault="00CC2103" w:rsidP="00670C00">
      <w:pPr>
        <w:spacing w:line="360" w:lineRule="auto"/>
        <w:rPr>
          <w:rFonts w:ascii="Arial" w:hAnsi="Arial" w:cs="Arial"/>
          <w:sz w:val="20"/>
          <w:szCs w:val="20"/>
        </w:rPr>
      </w:pPr>
      <w:r>
        <w:rPr>
          <w:rFonts w:ascii="Arial" w:hAnsi="Arial" w:cs="Arial"/>
          <w:b/>
          <w:sz w:val="20"/>
          <w:szCs w:val="20"/>
        </w:rPr>
        <w:t>61</w:t>
      </w:r>
      <w:r w:rsidR="00670C00" w:rsidRPr="00534EB6">
        <w:rPr>
          <w:rFonts w:ascii="Arial" w:hAnsi="Arial" w:cs="Arial"/>
          <w:b/>
          <w:sz w:val="20"/>
          <w:szCs w:val="20"/>
        </w:rPr>
        <w:t>.-</w:t>
      </w:r>
      <w:r w:rsidR="00670C00" w:rsidRPr="00534EB6">
        <w:rPr>
          <w:rFonts w:ascii="Arial" w:hAnsi="Arial" w:cs="Arial"/>
          <w:sz w:val="20"/>
          <w:szCs w:val="20"/>
        </w:rPr>
        <w:t xml:space="preserve"> Calcular los valores de a y b para que se</w:t>
      </w:r>
      <w:r w:rsidR="00670C00">
        <w:rPr>
          <w:rFonts w:ascii="Arial" w:hAnsi="Arial" w:cs="Arial"/>
          <w:sz w:val="20"/>
          <w:szCs w:val="20"/>
        </w:rPr>
        <w:t>a</w:t>
      </w:r>
      <w:r w:rsidR="00670C00" w:rsidRPr="00534EB6">
        <w:rPr>
          <w:rFonts w:ascii="Arial" w:hAnsi="Arial" w:cs="Arial"/>
          <w:sz w:val="20"/>
          <w:szCs w:val="20"/>
        </w:rPr>
        <w:t>n paralelos los planos:</w:t>
      </w:r>
    </w:p>
    <w:p w:rsidR="00670C00" w:rsidRPr="00534EB6" w:rsidRDefault="00BD0474" w:rsidP="00670C00">
      <w:pPr>
        <w:tabs>
          <w:tab w:val="num" w:pos="720"/>
        </w:tabs>
        <w:spacing w:line="360" w:lineRule="auto"/>
        <w:ind w:left="360"/>
        <w:rPr>
          <w:rFonts w:ascii="Arial" w:hAnsi="Arial" w:cs="Arial"/>
          <w:sz w:val="20"/>
          <w:szCs w:val="20"/>
        </w:rPr>
      </w:pPr>
      <w:r w:rsidRPr="00534EB6">
        <w:rPr>
          <w:rFonts w:ascii="Arial" w:hAnsi="Arial" w:cs="Arial"/>
          <w:noProof/>
          <w:position w:val="-6"/>
          <w:sz w:val="20"/>
          <w:szCs w:val="20"/>
        </w:rPr>
        <w:object w:dxaOrig="220" w:dyaOrig="220">
          <v:shape id="_x0000_i1169" type="#_x0000_t75" alt="" style="width:11.7pt;height:11.7pt;mso-width-percent:0;mso-height-percent:0;mso-width-percent:0;mso-height-percent:0" o:ole="" o:bullet="t">
            <v:imagedata r:id="rId1186" o:title=""/>
          </v:shape>
          <o:OLEObject Type="Embed" ProgID="Equation.3" ShapeID="_x0000_i1169" DrawAspect="Content" ObjectID="_1753627866" r:id="rId1193"/>
        </w:object>
      </w:r>
      <w:r w:rsidR="00670C00" w:rsidRPr="00534EB6">
        <w:rPr>
          <w:rFonts w:ascii="Arial" w:hAnsi="Arial" w:cs="Arial"/>
          <w:sz w:val="20"/>
          <w:szCs w:val="20"/>
        </w:rPr>
        <w:t xml:space="preserve">: x – 2y + z – 1 = 0      </w:t>
      </w:r>
      <w:r w:rsidRPr="00534EB6">
        <w:rPr>
          <w:rFonts w:ascii="Arial" w:hAnsi="Arial" w:cs="Arial"/>
          <w:noProof/>
          <w:position w:val="-6"/>
          <w:sz w:val="20"/>
          <w:szCs w:val="20"/>
        </w:rPr>
        <w:object w:dxaOrig="220" w:dyaOrig="220">
          <v:shape id="_x0000_i1168" type="#_x0000_t75" alt="" style="width:11.7pt;height:11.7pt;mso-width-percent:0;mso-height-percent:0;mso-width-percent:0;mso-height-percent:0" o:ole="">
            <v:imagedata r:id="rId1186" o:title=""/>
          </v:shape>
          <o:OLEObject Type="Embed" ProgID="Equation.3" ShapeID="_x0000_i1168" DrawAspect="Content" ObjectID="_1753627867" r:id="rId1194"/>
        </w:object>
      </w:r>
      <w:r w:rsidR="00670C00" w:rsidRPr="00534EB6">
        <w:rPr>
          <w:rFonts w:ascii="Arial" w:hAnsi="Arial" w:cs="Arial"/>
          <w:sz w:val="20"/>
          <w:szCs w:val="20"/>
        </w:rPr>
        <w:t xml:space="preserve">´: </w:t>
      </w:r>
      <w:proofErr w:type="spellStart"/>
      <w:r w:rsidR="00670C00" w:rsidRPr="00534EB6">
        <w:rPr>
          <w:rFonts w:ascii="Arial" w:hAnsi="Arial" w:cs="Arial"/>
          <w:sz w:val="20"/>
          <w:szCs w:val="20"/>
        </w:rPr>
        <w:t>ax</w:t>
      </w:r>
      <w:proofErr w:type="spellEnd"/>
      <w:r w:rsidR="00670C00" w:rsidRPr="00534EB6">
        <w:rPr>
          <w:rFonts w:ascii="Arial" w:hAnsi="Arial" w:cs="Arial"/>
          <w:sz w:val="20"/>
          <w:szCs w:val="20"/>
        </w:rPr>
        <w:t xml:space="preserve"> – 4y + 2z + b = 0</w:t>
      </w:r>
      <w:r w:rsidR="00670C00">
        <w:rPr>
          <w:rFonts w:ascii="Arial" w:hAnsi="Arial" w:cs="Arial"/>
          <w:sz w:val="20"/>
          <w:szCs w:val="20"/>
        </w:rPr>
        <w:t xml:space="preserve"> </w:t>
      </w:r>
    </w:p>
    <w:p w:rsidR="00670C00" w:rsidRDefault="00CC2103" w:rsidP="00670C00">
      <w:pPr>
        <w:tabs>
          <w:tab w:val="num" w:pos="720"/>
        </w:tabs>
        <w:spacing w:line="360" w:lineRule="auto"/>
        <w:rPr>
          <w:rFonts w:ascii="Arial" w:hAnsi="Arial" w:cs="Arial"/>
          <w:sz w:val="20"/>
          <w:szCs w:val="20"/>
        </w:rPr>
      </w:pPr>
      <w:r>
        <w:rPr>
          <w:rFonts w:ascii="Arial" w:hAnsi="Arial" w:cs="Arial"/>
          <w:b/>
          <w:sz w:val="20"/>
          <w:szCs w:val="20"/>
        </w:rPr>
        <w:t>62</w:t>
      </w:r>
      <w:r w:rsidR="00670C00" w:rsidRPr="00534EB6">
        <w:rPr>
          <w:rFonts w:ascii="Arial" w:hAnsi="Arial" w:cs="Arial"/>
          <w:b/>
          <w:sz w:val="20"/>
          <w:szCs w:val="20"/>
        </w:rPr>
        <w:t>.-</w:t>
      </w:r>
      <w:r w:rsidR="00670C00" w:rsidRPr="00534EB6">
        <w:rPr>
          <w:rFonts w:ascii="Arial" w:hAnsi="Arial" w:cs="Arial"/>
          <w:sz w:val="20"/>
          <w:szCs w:val="20"/>
        </w:rPr>
        <w:t xml:space="preserve"> Halla la posición relativa del plano que contiene al punto </w:t>
      </w:r>
      <w:proofErr w:type="gramStart"/>
      <w:r w:rsidR="00670C00" w:rsidRPr="00534EB6">
        <w:rPr>
          <w:rFonts w:ascii="Arial" w:hAnsi="Arial" w:cs="Arial"/>
          <w:sz w:val="20"/>
          <w:szCs w:val="20"/>
        </w:rPr>
        <w:t>A(</w:t>
      </w:r>
      <w:proofErr w:type="gramEnd"/>
      <w:r w:rsidR="00670C00" w:rsidRPr="00534EB6">
        <w:rPr>
          <w:rFonts w:ascii="Arial" w:hAnsi="Arial" w:cs="Arial"/>
          <w:sz w:val="20"/>
          <w:szCs w:val="20"/>
        </w:rPr>
        <w:t>1, 1, -</w:t>
      </w:r>
      <w:r w:rsidR="00670C00">
        <w:rPr>
          <w:rFonts w:ascii="Arial" w:hAnsi="Arial" w:cs="Arial"/>
          <w:sz w:val="20"/>
          <w:szCs w:val="20"/>
        </w:rPr>
        <w:t xml:space="preserve"> </w:t>
      </w:r>
      <w:r w:rsidR="00670C00" w:rsidRPr="00534EB6">
        <w:rPr>
          <w:rFonts w:ascii="Arial" w:hAnsi="Arial" w:cs="Arial"/>
          <w:sz w:val="20"/>
          <w:szCs w:val="20"/>
        </w:rPr>
        <w:t xml:space="preserve">2) y es paralelo a los vectores </w:t>
      </w:r>
      <w:r w:rsidR="00BD0474" w:rsidRPr="00534EB6">
        <w:rPr>
          <w:rFonts w:ascii="Arial" w:hAnsi="Arial" w:cs="Arial"/>
          <w:noProof/>
          <w:position w:val="-6"/>
          <w:sz w:val="20"/>
          <w:szCs w:val="20"/>
        </w:rPr>
        <w:object w:dxaOrig="220" w:dyaOrig="440">
          <v:shape id="_x0000_i1167" type="#_x0000_t75" alt="" style="width:11.7pt;height:21.25pt;mso-width-percent:0;mso-height-percent:0;mso-width-percent:0;mso-height-percent:0" o:ole="">
            <v:imagedata r:id="rId1195" o:title=""/>
          </v:shape>
          <o:OLEObject Type="Embed" ProgID="Equation.3" ShapeID="_x0000_i1167" DrawAspect="Content" ObjectID="_1753627868" r:id="rId1196"/>
        </w:object>
      </w:r>
      <w:r w:rsidR="00670C00" w:rsidRPr="00534EB6">
        <w:rPr>
          <w:rFonts w:ascii="Arial" w:hAnsi="Arial" w:cs="Arial"/>
          <w:sz w:val="20"/>
          <w:szCs w:val="20"/>
        </w:rPr>
        <w:t xml:space="preserve">= (1, 0, 1) y </w:t>
      </w:r>
    </w:p>
    <w:p w:rsidR="00670C00" w:rsidRPr="00534EB6" w:rsidRDefault="00BD0474" w:rsidP="00670C00">
      <w:pPr>
        <w:tabs>
          <w:tab w:val="num" w:pos="720"/>
        </w:tabs>
        <w:spacing w:line="360" w:lineRule="auto"/>
        <w:rPr>
          <w:rFonts w:ascii="Arial" w:hAnsi="Arial" w:cs="Arial"/>
          <w:sz w:val="20"/>
          <w:szCs w:val="20"/>
        </w:rPr>
      </w:pPr>
      <w:r w:rsidRPr="00534EB6">
        <w:rPr>
          <w:rFonts w:ascii="Arial" w:hAnsi="Arial" w:cs="Arial"/>
          <w:noProof/>
          <w:position w:val="-6"/>
          <w:sz w:val="20"/>
          <w:szCs w:val="20"/>
        </w:rPr>
        <w:object w:dxaOrig="220" w:dyaOrig="440">
          <v:shape id="_x0000_i1166" type="#_x0000_t75" alt="" style="width:11.7pt;height:21.25pt;mso-width-percent:0;mso-height-percent:0;mso-width-percent:0;mso-height-percent:0" o:ole="">
            <v:imagedata r:id="rId1197" o:title=""/>
          </v:shape>
          <o:OLEObject Type="Embed" ProgID="Equation.3" ShapeID="_x0000_i1166" DrawAspect="Content" ObjectID="_1753627869" r:id="rId1198"/>
        </w:object>
      </w:r>
      <w:r w:rsidR="00670C00" w:rsidRPr="00534EB6">
        <w:rPr>
          <w:rFonts w:ascii="Arial" w:hAnsi="Arial" w:cs="Arial"/>
          <w:sz w:val="20"/>
          <w:szCs w:val="20"/>
        </w:rPr>
        <w:t>= (0, 1, -1) con los planos:</w:t>
      </w:r>
      <w:r w:rsidR="00670C00">
        <w:rPr>
          <w:rFonts w:ascii="Arial" w:hAnsi="Arial" w:cs="Arial"/>
          <w:sz w:val="20"/>
          <w:szCs w:val="20"/>
        </w:rPr>
        <w:t xml:space="preserve"> </w:t>
      </w:r>
      <w:r w:rsidR="00670C00" w:rsidRPr="00534EB6">
        <w:rPr>
          <w:rFonts w:ascii="Arial" w:hAnsi="Arial" w:cs="Arial"/>
          <w:sz w:val="20"/>
          <w:szCs w:val="20"/>
        </w:rPr>
        <w:t xml:space="preserve">a) </w:t>
      </w:r>
      <w:r w:rsidRPr="00534EB6">
        <w:rPr>
          <w:rFonts w:ascii="Arial" w:hAnsi="Arial" w:cs="Arial"/>
          <w:noProof/>
          <w:position w:val="-6"/>
          <w:sz w:val="20"/>
          <w:szCs w:val="20"/>
        </w:rPr>
        <w:object w:dxaOrig="220" w:dyaOrig="220">
          <v:shape id="_x0000_i1165" type="#_x0000_t75" alt="" style="width:11.7pt;height:11.7pt;mso-width-percent:0;mso-height-percent:0;mso-width-percent:0;mso-height-percent:0" o:ole="">
            <v:imagedata r:id="rId1186" o:title=""/>
          </v:shape>
          <o:OLEObject Type="Embed" ProgID="Equation.3" ShapeID="_x0000_i1165" DrawAspect="Content" ObjectID="_1753627870" r:id="rId1199"/>
        </w:object>
      </w:r>
      <w:r w:rsidR="00670C00" w:rsidRPr="00534EB6">
        <w:rPr>
          <w:rFonts w:ascii="Arial" w:hAnsi="Arial" w:cs="Arial"/>
          <w:sz w:val="20"/>
          <w:szCs w:val="20"/>
        </w:rPr>
        <w:t xml:space="preserve">: x – 2y – z + 1 = </w:t>
      </w:r>
      <w:proofErr w:type="gramStart"/>
      <w:r w:rsidR="00670C00" w:rsidRPr="00534EB6">
        <w:rPr>
          <w:rFonts w:ascii="Arial" w:hAnsi="Arial" w:cs="Arial"/>
          <w:sz w:val="20"/>
          <w:szCs w:val="20"/>
        </w:rPr>
        <w:t>0 ;</w:t>
      </w:r>
      <w:proofErr w:type="gramEnd"/>
      <w:r w:rsidR="00670C00" w:rsidRPr="00534EB6">
        <w:rPr>
          <w:rFonts w:ascii="Arial" w:hAnsi="Arial" w:cs="Arial"/>
          <w:sz w:val="20"/>
          <w:szCs w:val="20"/>
        </w:rPr>
        <w:t xml:space="preserve">   b) </w:t>
      </w:r>
      <w:r w:rsidRPr="00534EB6">
        <w:rPr>
          <w:rFonts w:ascii="Arial" w:hAnsi="Arial" w:cs="Arial"/>
          <w:noProof/>
          <w:position w:val="-6"/>
          <w:sz w:val="20"/>
          <w:szCs w:val="20"/>
        </w:rPr>
        <w:object w:dxaOrig="220" w:dyaOrig="220">
          <v:shape id="_x0000_i1164" type="#_x0000_t75" alt="" style="width:11.7pt;height:11.7pt;mso-width-percent:0;mso-height-percent:0;mso-width-percent:0;mso-height-percent:0" o:ole="">
            <v:imagedata r:id="rId1186" o:title=""/>
          </v:shape>
          <o:OLEObject Type="Embed" ProgID="Equation.3" ShapeID="_x0000_i1164" DrawAspect="Content" ObjectID="_1753627871" r:id="rId1200"/>
        </w:object>
      </w:r>
      <w:r w:rsidR="00670C00" w:rsidRPr="00534EB6">
        <w:rPr>
          <w:rFonts w:ascii="Arial" w:hAnsi="Arial" w:cs="Arial"/>
          <w:sz w:val="20"/>
          <w:szCs w:val="20"/>
        </w:rPr>
        <w:t xml:space="preserve">´: -2x + 2y + 2z + 4 = 0;   c) </w:t>
      </w:r>
      <w:r w:rsidRPr="00534EB6">
        <w:rPr>
          <w:rFonts w:ascii="Arial" w:hAnsi="Arial" w:cs="Arial"/>
          <w:noProof/>
          <w:position w:val="-6"/>
          <w:sz w:val="20"/>
          <w:szCs w:val="20"/>
        </w:rPr>
        <w:object w:dxaOrig="220" w:dyaOrig="220">
          <v:shape id="_x0000_i1163" type="#_x0000_t75" alt="" style="width:11.7pt;height:11.7pt;mso-width-percent:0;mso-height-percent:0;mso-width-percent:0;mso-height-percent:0" o:ole="">
            <v:imagedata r:id="rId1186" o:title=""/>
          </v:shape>
          <o:OLEObject Type="Embed" ProgID="Equation.3" ShapeID="_x0000_i1163" DrawAspect="Content" ObjectID="_1753627872" r:id="rId1201"/>
        </w:object>
      </w:r>
      <w:r w:rsidR="00670C00" w:rsidRPr="00534EB6">
        <w:rPr>
          <w:rFonts w:ascii="Arial" w:hAnsi="Arial" w:cs="Arial"/>
          <w:sz w:val="20"/>
          <w:szCs w:val="20"/>
        </w:rPr>
        <w:t>´´: 3x – 3y – 3z + 1 = 0</w:t>
      </w: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Posición relativa de 3 planos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670C00" w:rsidRPr="00534EB6" w:rsidRDefault="00CC2103" w:rsidP="00670C00">
      <w:pPr>
        <w:pStyle w:val="InterlineadoSencillo"/>
      </w:pPr>
      <w:r>
        <w:rPr>
          <w:b/>
        </w:rPr>
        <w:t>63</w:t>
      </w:r>
      <w:r w:rsidR="00670C00" w:rsidRPr="00534EB6">
        <w:rPr>
          <w:b/>
        </w:rPr>
        <w:t>.-</w:t>
      </w:r>
      <w:r w:rsidR="00670C00" w:rsidRPr="00534EB6">
        <w:t xml:space="preserve"> Estudia la posición relativa de los planos:</w:t>
      </w:r>
    </w:p>
    <w:p w:rsidR="00670C00" w:rsidRPr="00534EB6" w:rsidRDefault="00BD0474" w:rsidP="00670C00">
      <w:pPr>
        <w:pStyle w:val="InterlineadoSencillo"/>
      </w:pPr>
      <w:r w:rsidRPr="0074461F">
        <w:rPr>
          <w:noProof/>
          <w:position w:val="-6"/>
        </w:rPr>
        <w:object w:dxaOrig="220" w:dyaOrig="220">
          <v:shape id="_x0000_i1162" type="#_x0000_t75" alt="" style="width:11.7pt;height:11.7pt;mso-width-percent:0;mso-height-percent:0;mso-width-percent:0;mso-height-percent:0" o:ole="" o:bullet="t">
            <v:imagedata r:id="rId1186" o:title=""/>
          </v:shape>
          <o:OLEObject Type="Embed" ProgID="Equation.3" ShapeID="_x0000_i1162" DrawAspect="Content" ObjectID="_1753627873" r:id="rId1202"/>
        </w:object>
      </w:r>
      <w:r w:rsidR="00670C00" w:rsidRPr="00534EB6">
        <w:tab/>
        <w:t>: x + 2y – 2z + 3 = 0</w:t>
      </w:r>
    </w:p>
    <w:p w:rsidR="00670C00" w:rsidRPr="00534EB6" w:rsidRDefault="00BD0474" w:rsidP="00670C00">
      <w:pPr>
        <w:pStyle w:val="InterlineadoSencillo"/>
      </w:pPr>
      <w:r w:rsidRPr="0074461F">
        <w:rPr>
          <w:noProof/>
          <w:position w:val="-6"/>
        </w:rPr>
        <w:object w:dxaOrig="220" w:dyaOrig="220">
          <v:shape id="_x0000_i1161" type="#_x0000_t75" alt="" style="width:11.7pt;height:11.7pt;mso-width-percent:0;mso-height-percent:0;mso-width-percent:0;mso-height-percent:0" o:ole="" o:bullet="t">
            <v:imagedata r:id="rId1186" o:title=""/>
          </v:shape>
          <o:OLEObject Type="Embed" ProgID="Equation.3" ShapeID="_x0000_i1161" DrawAspect="Content" ObjectID="_1753627874" r:id="rId1203"/>
        </w:object>
      </w:r>
      <w:r w:rsidR="00670C00" w:rsidRPr="00534EB6">
        <w:t>´: 2x – y + 3z + 1 = 0</w:t>
      </w:r>
    </w:p>
    <w:p w:rsidR="00670C00" w:rsidRPr="00534EB6" w:rsidRDefault="00BD0474" w:rsidP="00670C00">
      <w:pPr>
        <w:pStyle w:val="InterlineadoSencillo"/>
      </w:pPr>
      <w:r w:rsidRPr="0074461F">
        <w:rPr>
          <w:noProof/>
          <w:position w:val="-6"/>
        </w:rPr>
        <w:object w:dxaOrig="220" w:dyaOrig="220">
          <v:shape id="_x0000_i1160" type="#_x0000_t75" alt="" style="width:11.7pt;height:11.7pt;mso-width-percent:0;mso-height-percent:0;mso-width-percent:0;mso-height-percent:0" o:ole="" o:bullet="t">
            <v:imagedata r:id="rId1186" o:title=""/>
          </v:shape>
          <o:OLEObject Type="Embed" ProgID="Equation.3" ShapeID="_x0000_i1160" DrawAspect="Content" ObjectID="_1753627875" r:id="rId1204"/>
        </w:object>
      </w:r>
      <w:r w:rsidR="00670C00" w:rsidRPr="00534EB6">
        <w:t xml:space="preserve">´´: -2x – 4y + 4z – 6 = 0   </w:t>
      </w:r>
      <w:proofErr w:type="gramStart"/>
      <w:r w:rsidR="00670C00" w:rsidRPr="00534EB6">
        <w:t xml:space="preserve">   (</w:t>
      </w:r>
      <w:proofErr w:type="gramEnd"/>
      <w:r w:rsidR="00670C00" w:rsidRPr="00534EB6">
        <w:t>Sol.: dos planos coincidentes y el otro los corta en una recta)</w:t>
      </w:r>
    </w:p>
    <w:p w:rsidR="00670C00" w:rsidRDefault="00CC2103" w:rsidP="00670C00">
      <w:pPr>
        <w:pStyle w:val="InterlineadoSencillo"/>
      </w:pPr>
      <w:r>
        <w:rPr>
          <w:b/>
        </w:rPr>
        <w:t>64</w:t>
      </w:r>
      <w:r w:rsidR="00670C00" w:rsidRPr="00534EB6">
        <w:rPr>
          <w:b/>
        </w:rPr>
        <w:t>.-</w:t>
      </w:r>
      <w:r w:rsidR="00670C00" w:rsidRPr="00534EB6">
        <w:t xml:space="preserve"> Discutir la posición relativa de los planos, según los valores </w:t>
      </w:r>
      <w:proofErr w:type="spellStart"/>
      <w:r w:rsidR="00670C00" w:rsidRPr="00534EB6">
        <w:t>de l</w:t>
      </w:r>
      <w:proofErr w:type="spellEnd"/>
      <w:r w:rsidR="00670C00" w:rsidRPr="00534EB6">
        <w:t xml:space="preserve"> parámetro k:</w:t>
      </w:r>
    </w:p>
    <w:p w:rsidR="00670C00" w:rsidRPr="00534EB6" w:rsidRDefault="00670C00" w:rsidP="00670C00">
      <w:pPr>
        <w:pStyle w:val="InterlineadoSencillo"/>
      </w:pPr>
      <w:r w:rsidRPr="00534EB6">
        <w:t xml:space="preserve">a) </w:t>
      </w:r>
      <w:r w:rsidR="00BD0474" w:rsidRPr="0074461F">
        <w:rPr>
          <w:noProof/>
          <w:position w:val="-6"/>
        </w:rPr>
        <w:object w:dxaOrig="220" w:dyaOrig="220">
          <v:shape id="_x0000_i1159" type="#_x0000_t75" alt="" style="width:11.7pt;height:11.7pt;mso-width-percent:0;mso-height-percent:0;mso-width-percent:0;mso-height-percent:0" o:ole="">
            <v:imagedata r:id="rId1186" o:title=""/>
          </v:shape>
          <o:OLEObject Type="Embed" ProgID="Equation.3" ShapeID="_x0000_i1159" DrawAspect="Content" ObjectID="_1753627876" r:id="rId1205"/>
        </w:object>
      </w:r>
      <w:r w:rsidRPr="00534EB6">
        <w:t xml:space="preserve">: </w:t>
      </w:r>
      <w:proofErr w:type="gramStart"/>
      <w:r w:rsidRPr="00534EB6">
        <w:t>x  +</w:t>
      </w:r>
      <w:proofErr w:type="gramEnd"/>
      <w:r w:rsidRPr="00534EB6">
        <w:t xml:space="preserve"> y + </w:t>
      </w:r>
      <w:proofErr w:type="spellStart"/>
      <w:r w:rsidRPr="00534EB6">
        <w:t>kz</w:t>
      </w:r>
      <w:proofErr w:type="spellEnd"/>
      <w:r w:rsidRPr="00534EB6">
        <w:t xml:space="preserve"> = 1;  </w:t>
      </w:r>
      <w:r w:rsidR="00BD0474" w:rsidRPr="0074461F">
        <w:rPr>
          <w:noProof/>
          <w:position w:val="-6"/>
        </w:rPr>
        <w:object w:dxaOrig="220" w:dyaOrig="220">
          <v:shape id="_x0000_i1158" type="#_x0000_t75" alt="" style="width:11.7pt;height:11.7pt;mso-width-percent:0;mso-height-percent:0;mso-width-percent:0;mso-height-percent:0" o:ole="">
            <v:imagedata r:id="rId1186" o:title=""/>
          </v:shape>
          <o:OLEObject Type="Embed" ProgID="Equation.3" ShapeID="_x0000_i1158" DrawAspect="Content" ObjectID="_1753627877" r:id="rId1206"/>
        </w:object>
      </w:r>
      <w:r w:rsidRPr="00534EB6">
        <w:t xml:space="preserve">´: </w:t>
      </w:r>
      <w:proofErr w:type="spellStart"/>
      <w:r w:rsidRPr="00534EB6">
        <w:t>kx</w:t>
      </w:r>
      <w:proofErr w:type="spellEnd"/>
      <w:r w:rsidRPr="00534EB6">
        <w:t xml:space="preserve"> + y + z = 1;  </w:t>
      </w:r>
      <w:r w:rsidR="00BD0474" w:rsidRPr="0074461F">
        <w:rPr>
          <w:noProof/>
          <w:position w:val="-6"/>
        </w:rPr>
        <w:object w:dxaOrig="220" w:dyaOrig="220">
          <v:shape id="_x0000_i1157" type="#_x0000_t75" alt="" style="width:11.7pt;height:11.7pt;mso-width-percent:0;mso-height-percent:0;mso-width-percent:0;mso-height-percent:0" o:ole="">
            <v:imagedata r:id="rId1186" o:title=""/>
          </v:shape>
          <o:OLEObject Type="Embed" ProgID="Equation.3" ShapeID="_x0000_i1157" DrawAspect="Content" ObjectID="_1753627878" r:id="rId1207"/>
        </w:object>
      </w:r>
      <w:r w:rsidRPr="00534EB6">
        <w:t xml:space="preserve">´´: 2x + y + z = k (Sol: k = 1, los tres planos se cortan en una recta, k = 2 dos planos paralelos y el otro los corta en dos rectas paralelas, k </w:t>
      </w:r>
      <w:r w:rsidR="00BD0474" w:rsidRPr="0074461F">
        <w:rPr>
          <w:noProof/>
          <w:position w:val="-4"/>
        </w:rPr>
        <w:object w:dxaOrig="220" w:dyaOrig="220">
          <v:shape id="_x0000_i1156" type="#_x0000_t75" alt="" style="width:11.7pt;height:11.7pt;mso-width-percent:0;mso-height-percent:0;mso-width-percent:0;mso-height-percent:0" o:ole="">
            <v:imagedata r:id="rId1208" o:title=""/>
          </v:shape>
          <o:OLEObject Type="Embed" ProgID="Equation.3" ShapeID="_x0000_i1156" DrawAspect="Content" ObjectID="_1753627879" r:id="rId1209"/>
        </w:object>
      </w:r>
      <w:r w:rsidRPr="00534EB6">
        <w:t>1, 2 los tres planos se cortan en un punto)</w:t>
      </w:r>
    </w:p>
    <w:p w:rsidR="00670C00" w:rsidRPr="00534EB6" w:rsidRDefault="00670C00" w:rsidP="00670C00">
      <w:pPr>
        <w:pStyle w:val="InterlineadoSencillo"/>
      </w:pPr>
      <w:r w:rsidRPr="00534EB6">
        <w:t xml:space="preserve">b) </w:t>
      </w:r>
      <w:r w:rsidR="00BD0474" w:rsidRPr="0074461F">
        <w:rPr>
          <w:noProof/>
          <w:position w:val="-6"/>
        </w:rPr>
        <w:object w:dxaOrig="220" w:dyaOrig="220">
          <v:shape id="_x0000_i1155" type="#_x0000_t75" alt="" style="width:11.7pt;height:11.7pt;mso-width-percent:0;mso-height-percent:0;mso-width-percent:0;mso-height-percent:0" o:ole="">
            <v:imagedata r:id="rId1186" o:title=""/>
          </v:shape>
          <o:OLEObject Type="Embed" ProgID="Equation.3" ShapeID="_x0000_i1155" DrawAspect="Content" ObjectID="_1753627880" r:id="rId1210"/>
        </w:object>
      </w:r>
      <w:r w:rsidRPr="00534EB6">
        <w:t xml:space="preserve">: </w:t>
      </w:r>
      <w:proofErr w:type="spellStart"/>
      <w:r w:rsidRPr="00534EB6">
        <w:t>kx</w:t>
      </w:r>
      <w:proofErr w:type="spellEnd"/>
      <w:r w:rsidRPr="00534EB6">
        <w:t xml:space="preserve"> – 2y + z – 1 = 0;  </w:t>
      </w:r>
      <w:r w:rsidR="00BD0474" w:rsidRPr="0074461F">
        <w:rPr>
          <w:noProof/>
          <w:position w:val="-6"/>
        </w:rPr>
        <w:object w:dxaOrig="220" w:dyaOrig="220">
          <v:shape id="_x0000_i1154" type="#_x0000_t75" alt="" style="width:11.7pt;height:11.7pt;mso-width-percent:0;mso-height-percent:0;mso-width-percent:0;mso-height-percent:0" o:ole="">
            <v:imagedata r:id="rId1186" o:title=""/>
          </v:shape>
          <o:OLEObject Type="Embed" ProgID="Equation.3" ShapeID="_x0000_i1154" DrawAspect="Content" ObjectID="_1753627881" r:id="rId1211"/>
        </w:object>
      </w:r>
      <w:r w:rsidRPr="00534EB6">
        <w:t xml:space="preserve">´:x – 2ky + </w:t>
      </w:r>
      <w:proofErr w:type="spellStart"/>
      <w:r w:rsidRPr="00534EB6">
        <w:t>kz</w:t>
      </w:r>
      <w:proofErr w:type="spellEnd"/>
      <w:r w:rsidRPr="00534EB6">
        <w:t xml:space="preserve"> –3 = 0;  </w:t>
      </w:r>
      <w:r w:rsidR="00BD0474" w:rsidRPr="0074461F">
        <w:rPr>
          <w:noProof/>
          <w:position w:val="-6"/>
        </w:rPr>
        <w:object w:dxaOrig="220" w:dyaOrig="220">
          <v:shape id="_x0000_i1153" type="#_x0000_t75" alt="" style="width:11.7pt;height:11.7pt;mso-width-percent:0;mso-height-percent:0;mso-width-percent:0;mso-height-percent:0" o:ole="">
            <v:imagedata r:id="rId1186" o:title=""/>
          </v:shape>
          <o:OLEObject Type="Embed" ProgID="Equation.3" ShapeID="_x0000_i1153" DrawAspect="Content" ObjectID="_1753627882" r:id="rId1212"/>
        </w:object>
      </w:r>
      <w:r w:rsidRPr="00534EB6">
        <w:t xml:space="preserve">´´: x – 4y + </w:t>
      </w:r>
      <w:proofErr w:type="spellStart"/>
      <w:r w:rsidRPr="00534EB6">
        <w:t>kz</w:t>
      </w:r>
      <w:proofErr w:type="spellEnd"/>
      <w:r w:rsidRPr="00534EB6">
        <w:t xml:space="preserve"> – k = 0</w:t>
      </w:r>
    </w:p>
    <w:p w:rsidR="00670C00" w:rsidRPr="00534EB6" w:rsidRDefault="00CC2103" w:rsidP="00670C00">
      <w:pPr>
        <w:pStyle w:val="InterlineadoSencillo"/>
      </w:pPr>
      <w:r>
        <w:rPr>
          <w:b/>
        </w:rPr>
        <w:t>65</w:t>
      </w:r>
      <w:r w:rsidR="00670C00" w:rsidRPr="00534EB6">
        <w:rPr>
          <w:b/>
        </w:rPr>
        <w:t>.</w:t>
      </w:r>
      <w:proofErr w:type="gramStart"/>
      <w:r w:rsidR="00670C00" w:rsidRPr="00534EB6">
        <w:rPr>
          <w:b/>
        </w:rPr>
        <w:t xml:space="preserve">- </w:t>
      </w:r>
      <w:r w:rsidR="00670C00" w:rsidRPr="00534EB6">
        <w:t xml:space="preserve"> Estudiar</w:t>
      </w:r>
      <w:proofErr w:type="gramEnd"/>
      <w:r w:rsidR="00670C00" w:rsidRPr="00534EB6">
        <w:t xml:space="preserve"> la posición relativa de los siguientes planos:</w:t>
      </w:r>
    </w:p>
    <w:p w:rsidR="00670C00" w:rsidRPr="00534EB6" w:rsidRDefault="00670C00" w:rsidP="00670C00">
      <w:pPr>
        <w:pStyle w:val="InterlineadoSencillo"/>
      </w:pPr>
      <w:r w:rsidRPr="00534EB6">
        <w:t xml:space="preserve">a) </w:t>
      </w:r>
      <w:r w:rsidR="00BD0474" w:rsidRPr="0074461F">
        <w:rPr>
          <w:noProof/>
          <w:position w:val="-6"/>
        </w:rPr>
        <w:object w:dxaOrig="220" w:dyaOrig="220">
          <v:shape id="_x0000_i1152" type="#_x0000_t75" alt="" style="width:11.7pt;height:11.7pt;mso-width-percent:0;mso-height-percent:0;mso-width-percent:0;mso-height-percent:0" o:ole="">
            <v:imagedata r:id="rId1186" o:title=""/>
          </v:shape>
          <o:OLEObject Type="Embed" ProgID="Equation.3" ShapeID="_x0000_i1152" DrawAspect="Content" ObjectID="_1753627883" r:id="rId1213"/>
        </w:object>
      </w:r>
      <w:r w:rsidRPr="00534EB6">
        <w:t xml:space="preserve">: x – y + 2z = 1;  </w:t>
      </w:r>
      <w:r w:rsidR="00BD0474" w:rsidRPr="0074461F">
        <w:rPr>
          <w:noProof/>
          <w:position w:val="-6"/>
        </w:rPr>
        <w:object w:dxaOrig="220" w:dyaOrig="220">
          <v:shape id="_x0000_i1151" type="#_x0000_t75" alt="" style="width:11.7pt;height:11.7pt;mso-width-percent:0;mso-height-percent:0;mso-width-percent:0;mso-height-percent:0" o:ole="">
            <v:imagedata r:id="rId1186" o:title=""/>
          </v:shape>
          <o:OLEObject Type="Embed" ProgID="Equation.3" ShapeID="_x0000_i1151" DrawAspect="Content" ObjectID="_1753627884" r:id="rId1214"/>
        </w:object>
      </w:r>
      <w:r w:rsidRPr="00534EB6">
        <w:t xml:space="preserve">´: 2x + 2y – z = 2;  </w:t>
      </w:r>
      <w:r w:rsidR="00BD0474" w:rsidRPr="0074461F">
        <w:rPr>
          <w:noProof/>
          <w:position w:val="-6"/>
        </w:rPr>
        <w:object w:dxaOrig="220" w:dyaOrig="220">
          <v:shape id="_x0000_i1150" type="#_x0000_t75" alt="" style="width:11.7pt;height:11.7pt;mso-width-percent:0;mso-height-percent:0;mso-width-percent:0;mso-height-percent:0" o:ole="">
            <v:imagedata r:id="rId1186" o:title=""/>
          </v:shape>
          <o:OLEObject Type="Embed" ProgID="Equation.3" ShapeID="_x0000_i1150" DrawAspect="Content" ObjectID="_1753627885" r:id="rId1215"/>
        </w:object>
      </w:r>
      <w:r w:rsidRPr="00534EB6">
        <w:t>´´: 3x + 5y – 4z = 3</w:t>
      </w:r>
    </w:p>
    <w:p w:rsidR="00670C00" w:rsidRPr="00534EB6" w:rsidRDefault="00670C00" w:rsidP="00670C00">
      <w:pPr>
        <w:pStyle w:val="InterlineadoSencillo"/>
      </w:pPr>
      <w:r w:rsidRPr="00534EB6">
        <w:t xml:space="preserve">b) </w:t>
      </w:r>
      <w:r w:rsidR="00BD0474" w:rsidRPr="0074461F">
        <w:rPr>
          <w:noProof/>
          <w:position w:val="-6"/>
        </w:rPr>
        <w:object w:dxaOrig="220" w:dyaOrig="220">
          <v:shape id="_x0000_i1149" type="#_x0000_t75" alt="" style="width:11.7pt;height:11.7pt;mso-width-percent:0;mso-height-percent:0;mso-width-percent:0;mso-height-percent:0" o:ole="">
            <v:imagedata r:id="rId1186" o:title=""/>
          </v:shape>
          <o:OLEObject Type="Embed" ProgID="Equation.3" ShapeID="_x0000_i1149" DrawAspect="Content" ObjectID="_1753627886" r:id="rId1216"/>
        </w:object>
      </w:r>
      <w:r w:rsidRPr="00534EB6">
        <w:t xml:space="preserve">: x + y – z = 1;  </w:t>
      </w:r>
      <w:r w:rsidR="00BD0474" w:rsidRPr="0074461F">
        <w:rPr>
          <w:noProof/>
          <w:position w:val="-6"/>
        </w:rPr>
        <w:object w:dxaOrig="220" w:dyaOrig="220">
          <v:shape id="_x0000_i1148" type="#_x0000_t75" alt="" style="width:11.7pt;height:11.7pt;mso-width-percent:0;mso-height-percent:0;mso-width-percent:0;mso-height-percent:0" o:ole="">
            <v:imagedata r:id="rId1186" o:title=""/>
          </v:shape>
          <o:OLEObject Type="Embed" ProgID="Equation.3" ShapeID="_x0000_i1148" DrawAspect="Content" ObjectID="_1753627887" r:id="rId1217"/>
        </w:object>
      </w:r>
      <w:r w:rsidRPr="00534EB6">
        <w:t xml:space="preserve">´: x – y + z = 2;  </w:t>
      </w:r>
      <w:r w:rsidR="00BD0474" w:rsidRPr="0074461F">
        <w:rPr>
          <w:noProof/>
          <w:position w:val="-6"/>
        </w:rPr>
        <w:object w:dxaOrig="220" w:dyaOrig="220">
          <v:shape id="_x0000_i1147" type="#_x0000_t75" alt="" style="width:11.7pt;height:11.7pt;mso-width-percent:0;mso-height-percent:0;mso-width-percent:0;mso-height-percent:0" o:ole="">
            <v:imagedata r:id="rId1186" o:title=""/>
          </v:shape>
          <o:OLEObject Type="Embed" ProgID="Equation.3" ShapeID="_x0000_i1147" DrawAspect="Content" ObjectID="_1753627888" r:id="rId1218"/>
        </w:object>
      </w:r>
      <w:r w:rsidRPr="00534EB6">
        <w:t>´´: -x + y + z = 1</w:t>
      </w:r>
    </w:p>
    <w:p w:rsidR="00670C00" w:rsidRPr="00534EB6" w:rsidRDefault="00670C00" w:rsidP="00670C00">
      <w:pPr>
        <w:pStyle w:val="InterlineadoSencillo"/>
      </w:pPr>
      <w:r w:rsidRPr="00534EB6">
        <w:t xml:space="preserve">c) </w:t>
      </w:r>
      <w:r w:rsidR="00BD0474" w:rsidRPr="0074461F">
        <w:rPr>
          <w:noProof/>
          <w:position w:val="-6"/>
        </w:rPr>
        <w:object w:dxaOrig="220" w:dyaOrig="220">
          <v:shape id="_x0000_i1146" type="#_x0000_t75" alt="" style="width:11.7pt;height:11.7pt;mso-width-percent:0;mso-height-percent:0;mso-width-percent:0;mso-height-percent:0" o:ole="">
            <v:imagedata r:id="rId1186" o:title=""/>
          </v:shape>
          <o:OLEObject Type="Embed" ProgID="Equation.3" ShapeID="_x0000_i1146" DrawAspect="Content" ObjectID="_1753627889" r:id="rId1219"/>
        </w:object>
      </w:r>
      <w:r w:rsidRPr="00534EB6">
        <w:t xml:space="preserve">: x + y + z = 1; </w:t>
      </w:r>
      <w:r w:rsidR="00BD0474" w:rsidRPr="0074461F">
        <w:rPr>
          <w:noProof/>
          <w:position w:val="-6"/>
        </w:rPr>
        <w:object w:dxaOrig="220" w:dyaOrig="220">
          <v:shape id="_x0000_i1145" type="#_x0000_t75" alt="" style="width:11.7pt;height:11.7pt;mso-width-percent:0;mso-height-percent:0;mso-width-percent:0;mso-height-percent:0" o:ole="">
            <v:imagedata r:id="rId1186" o:title=""/>
          </v:shape>
          <o:OLEObject Type="Embed" ProgID="Equation.3" ShapeID="_x0000_i1145" DrawAspect="Content" ObjectID="_1753627890" r:id="rId1220"/>
        </w:object>
      </w:r>
      <w:r w:rsidRPr="00534EB6">
        <w:t xml:space="preserve">´: x – 2y + z = 0;  </w:t>
      </w:r>
      <w:r w:rsidR="00BD0474" w:rsidRPr="0074461F">
        <w:rPr>
          <w:noProof/>
          <w:position w:val="-6"/>
        </w:rPr>
        <w:object w:dxaOrig="220" w:dyaOrig="220">
          <v:shape id="_x0000_i1144" type="#_x0000_t75" alt="" style="width:11.7pt;height:11.7pt;mso-width-percent:0;mso-height-percent:0;mso-width-percent:0;mso-height-percent:0" o:ole="">
            <v:imagedata r:id="rId1186" o:title=""/>
          </v:shape>
          <o:OLEObject Type="Embed" ProgID="Equation.3" ShapeID="_x0000_i1144" DrawAspect="Content" ObjectID="_1753627891" r:id="rId1221"/>
        </w:object>
      </w:r>
      <w:r w:rsidRPr="00534EB6">
        <w:t>´</w:t>
      </w:r>
      <w:proofErr w:type="gramStart"/>
      <w:r w:rsidRPr="00534EB6">
        <w:t>´ :</w:t>
      </w:r>
      <w:proofErr w:type="gramEnd"/>
      <w:r w:rsidRPr="00534EB6">
        <w:t xml:space="preserve"> 2x – y + 2z = 0</w:t>
      </w:r>
    </w:p>
    <w:p w:rsidR="00670C00" w:rsidRPr="00534EB6" w:rsidRDefault="00CC2103" w:rsidP="00670C00">
      <w:pPr>
        <w:pStyle w:val="InterlineadoSencillo"/>
      </w:pPr>
      <w:r>
        <w:rPr>
          <w:b/>
        </w:rPr>
        <w:t>66</w:t>
      </w:r>
      <w:r w:rsidR="00670C00" w:rsidRPr="00534EB6">
        <w:rPr>
          <w:b/>
        </w:rPr>
        <w:t>.</w:t>
      </w:r>
      <w:proofErr w:type="gramStart"/>
      <w:r w:rsidR="00670C00" w:rsidRPr="00534EB6">
        <w:rPr>
          <w:b/>
        </w:rPr>
        <w:t>-</w:t>
      </w:r>
      <w:r w:rsidR="00670C00" w:rsidRPr="00534EB6">
        <w:t xml:space="preserve">  Determina</w:t>
      </w:r>
      <w:proofErr w:type="gramEnd"/>
      <w:r w:rsidR="00670C00" w:rsidRPr="00534EB6">
        <w:t xml:space="preserve"> la posición relativa de los planos:</w:t>
      </w:r>
    </w:p>
    <w:p w:rsidR="00670C00" w:rsidRPr="00534EB6" w:rsidRDefault="00BD0474" w:rsidP="00670C00">
      <w:pPr>
        <w:pStyle w:val="InterlineadoSencillo"/>
      </w:pPr>
      <w:r w:rsidRPr="0074461F">
        <w:rPr>
          <w:noProof/>
          <w:position w:val="-6"/>
        </w:rPr>
        <w:object w:dxaOrig="220" w:dyaOrig="220">
          <v:shape id="_x0000_i1143" type="#_x0000_t75" alt="" style="width:11.7pt;height:11.7pt;mso-width-percent:0;mso-height-percent:0;mso-width-percent:0;mso-height-percent:0" o:ole="" fillcolor="window">
            <v:imagedata r:id="rId1060" o:title=""/>
          </v:shape>
          <o:OLEObject Type="Embed" ProgID="Equation.3" ShapeID="_x0000_i1143" DrawAspect="Content" ObjectID="_1753627892" r:id="rId1222"/>
        </w:object>
      </w:r>
      <w:proofErr w:type="gramStart"/>
      <w:r w:rsidR="00670C00" w:rsidRPr="00534EB6">
        <w:rPr>
          <w:vertAlign w:val="subscript"/>
        </w:rPr>
        <w:t xml:space="preserve">1 </w:t>
      </w:r>
      <w:r w:rsidR="00670C00" w:rsidRPr="00534EB6">
        <w:t>:</w:t>
      </w:r>
      <w:proofErr w:type="gramEnd"/>
      <w:r w:rsidR="00670C00" w:rsidRPr="00534EB6">
        <w:t xml:space="preserve"> x + 2y – 2z + 3 = 0                      b) </w:t>
      </w:r>
      <w:r w:rsidRPr="0074461F">
        <w:rPr>
          <w:noProof/>
          <w:position w:val="-6"/>
        </w:rPr>
        <w:object w:dxaOrig="220" w:dyaOrig="220">
          <v:shape id="_x0000_i1142" type="#_x0000_t75" alt="" style="width:11.7pt;height:11.7pt;mso-width-percent:0;mso-height-percent:0;mso-width-percent:0;mso-height-percent:0" o:ole="" fillcolor="window">
            <v:imagedata r:id="rId1060" o:title=""/>
          </v:shape>
          <o:OLEObject Type="Embed" ProgID="Equation.3" ShapeID="_x0000_i1142" DrawAspect="Content" ObjectID="_1753627893" r:id="rId1223"/>
        </w:object>
      </w:r>
      <w:r w:rsidR="00670C00" w:rsidRPr="00534EB6">
        <w:rPr>
          <w:vertAlign w:val="subscript"/>
        </w:rPr>
        <w:t>1</w:t>
      </w:r>
      <w:r w:rsidR="00670C00" w:rsidRPr="00534EB6">
        <w:t xml:space="preserve"> : x + 2y – z + 3 = 0</w:t>
      </w:r>
    </w:p>
    <w:p w:rsidR="00670C00" w:rsidRPr="00534EB6" w:rsidRDefault="00BD0474" w:rsidP="00670C00">
      <w:pPr>
        <w:pStyle w:val="InterlineadoSencillo"/>
      </w:pPr>
      <w:r w:rsidRPr="0074461F">
        <w:rPr>
          <w:noProof/>
          <w:position w:val="-6"/>
        </w:rPr>
        <w:object w:dxaOrig="220" w:dyaOrig="220">
          <v:shape id="_x0000_i1141" type="#_x0000_t75" alt="" style="width:11.7pt;height:11.7pt;mso-width-percent:0;mso-height-percent:0;mso-width-percent:0;mso-height-percent:0" o:ole="" fillcolor="window">
            <v:imagedata r:id="rId1060" o:title=""/>
          </v:shape>
          <o:OLEObject Type="Embed" ProgID="Equation.3" ShapeID="_x0000_i1141" DrawAspect="Content" ObjectID="_1753627894" r:id="rId1224"/>
        </w:object>
      </w:r>
      <w:proofErr w:type="gramStart"/>
      <w:r w:rsidR="00670C00" w:rsidRPr="00534EB6">
        <w:rPr>
          <w:vertAlign w:val="subscript"/>
        </w:rPr>
        <w:t>2</w:t>
      </w:r>
      <w:r w:rsidR="00670C00" w:rsidRPr="00534EB6">
        <w:t xml:space="preserve"> :</w:t>
      </w:r>
      <w:proofErr w:type="gramEnd"/>
      <w:r w:rsidR="00670C00" w:rsidRPr="00534EB6">
        <w:t xml:space="preserve"> 2x – y +3z + 1 = 0                           </w:t>
      </w:r>
      <w:r w:rsidRPr="0074461F">
        <w:rPr>
          <w:noProof/>
          <w:position w:val="-6"/>
        </w:rPr>
        <w:object w:dxaOrig="220" w:dyaOrig="220">
          <v:shape id="_x0000_i1140" type="#_x0000_t75" alt="" style="width:11.7pt;height:11.7pt;mso-width-percent:0;mso-height-percent:0;mso-width-percent:0;mso-height-percent:0" o:ole="" fillcolor="window">
            <v:imagedata r:id="rId1060" o:title=""/>
          </v:shape>
          <o:OLEObject Type="Embed" ProgID="Equation.3" ShapeID="_x0000_i1140" DrawAspect="Content" ObjectID="_1753627895" r:id="rId1225"/>
        </w:object>
      </w:r>
      <w:r w:rsidR="00670C00" w:rsidRPr="00534EB6">
        <w:rPr>
          <w:vertAlign w:val="subscript"/>
        </w:rPr>
        <w:t>2</w:t>
      </w:r>
      <w:r w:rsidR="00670C00" w:rsidRPr="00534EB6">
        <w:t xml:space="preserve"> : x + y + 3z + 1 = 0</w:t>
      </w:r>
    </w:p>
    <w:p w:rsidR="00670C00" w:rsidRPr="00534EB6" w:rsidRDefault="00BD0474" w:rsidP="00670C00">
      <w:pPr>
        <w:pStyle w:val="InterlineadoSencillo"/>
      </w:pPr>
      <w:r w:rsidRPr="0074461F">
        <w:rPr>
          <w:noProof/>
          <w:position w:val="-6"/>
        </w:rPr>
        <w:object w:dxaOrig="220" w:dyaOrig="220">
          <v:shape id="_x0000_i1139" type="#_x0000_t75" alt="" style="width:11.7pt;height:11.7pt;mso-width-percent:0;mso-height-percent:0;mso-width-percent:0;mso-height-percent:0" o:ole="" fillcolor="window">
            <v:imagedata r:id="rId1060" o:title=""/>
          </v:shape>
          <o:OLEObject Type="Embed" ProgID="Equation.3" ShapeID="_x0000_i1139" DrawAspect="Content" ObjectID="_1753627896" r:id="rId1226"/>
        </w:object>
      </w:r>
      <w:proofErr w:type="gramStart"/>
      <w:r w:rsidR="00670C00" w:rsidRPr="00534EB6">
        <w:rPr>
          <w:vertAlign w:val="subscript"/>
        </w:rPr>
        <w:t>3</w:t>
      </w:r>
      <w:r w:rsidR="00670C00" w:rsidRPr="00534EB6">
        <w:t xml:space="preserve"> :</w:t>
      </w:r>
      <w:proofErr w:type="gramEnd"/>
      <w:r w:rsidR="00670C00" w:rsidRPr="00534EB6">
        <w:t xml:space="preserve"> -2x – 4y + 4z – 6 = 0                       </w:t>
      </w:r>
      <w:r w:rsidRPr="0074461F">
        <w:rPr>
          <w:noProof/>
          <w:position w:val="-6"/>
        </w:rPr>
        <w:object w:dxaOrig="220" w:dyaOrig="220">
          <v:shape id="_x0000_i1138" type="#_x0000_t75" alt="" style="width:11.7pt;height:11.7pt;mso-width-percent:0;mso-height-percent:0;mso-width-percent:0;mso-height-percent:0" o:ole="" fillcolor="window">
            <v:imagedata r:id="rId1060" o:title=""/>
          </v:shape>
          <o:OLEObject Type="Embed" ProgID="Equation.3" ShapeID="_x0000_i1138" DrawAspect="Content" ObjectID="_1753627897" r:id="rId1227"/>
        </w:object>
      </w:r>
      <w:r w:rsidR="00670C00" w:rsidRPr="00534EB6">
        <w:rPr>
          <w:vertAlign w:val="subscript"/>
        </w:rPr>
        <w:t>3</w:t>
      </w:r>
      <w:r w:rsidR="00670C00" w:rsidRPr="00534EB6">
        <w:t xml:space="preserve"> : -2x – 3y –2z – 4 = 0</w:t>
      </w:r>
    </w:p>
    <w:p w:rsidR="00670C00" w:rsidRPr="00534EB6" w:rsidRDefault="00670C00" w:rsidP="00670C00">
      <w:pPr>
        <w:pStyle w:val="InterlineadoSencillo"/>
      </w:pPr>
      <w:r w:rsidRPr="00534EB6">
        <w:t xml:space="preserve">(Sol.: a) S. </w:t>
      </w:r>
      <w:proofErr w:type="spellStart"/>
      <w:r w:rsidRPr="00534EB6">
        <w:t>Compat</w:t>
      </w:r>
      <w:proofErr w:type="spellEnd"/>
      <w:r w:rsidRPr="00534EB6">
        <w:t xml:space="preserve">. Dos planos son coincidentes y el otro los corta en una recta.      </w:t>
      </w:r>
    </w:p>
    <w:p w:rsidR="00670C00" w:rsidRPr="00534EB6" w:rsidRDefault="00670C00" w:rsidP="00670C00">
      <w:pPr>
        <w:pStyle w:val="InterlineadoSencillo"/>
      </w:pPr>
      <w:r w:rsidRPr="00534EB6">
        <w:t xml:space="preserve">b) S. </w:t>
      </w:r>
      <w:proofErr w:type="spellStart"/>
      <w:r w:rsidRPr="00534EB6">
        <w:t>Compat</w:t>
      </w:r>
      <w:proofErr w:type="spellEnd"/>
      <w:r w:rsidRPr="00534EB6">
        <w:t>. Los tres planos no paralelos se cortan en una recta).</w:t>
      </w:r>
    </w:p>
    <w:p w:rsidR="000B6746" w:rsidRDefault="000B6746">
      <w:pPr>
        <w:rPr>
          <w:rFonts w:asciiTheme="minorHAnsi" w:hAnsiTheme="minorHAnsi" w:cstheme="minorHAnsi"/>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670C00">
        <w:rPr>
          <w:rFonts w:asciiTheme="minorHAnsi" w:hAnsiTheme="minorHAnsi"/>
          <w:lang w:val="es-ES_tradnl"/>
        </w:rPr>
        <w:t>Posiciones relativas de recta y plano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67</w:t>
      </w:r>
      <w:r w:rsidR="00670C00" w:rsidRPr="00534EB6">
        <w:rPr>
          <w:rFonts w:ascii="Arial" w:hAnsi="Arial" w:cs="Arial"/>
          <w:b/>
          <w:sz w:val="20"/>
          <w:szCs w:val="20"/>
        </w:rPr>
        <w:t>-</w:t>
      </w:r>
      <w:r w:rsidR="00670C00" w:rsidRPr="00534EB6">
        <w:rPr>
          <w:rFonts w:ascii="Arial" w:hAnsi="Arial" w:cs="Arial"/>
          <w:sz w:val="20"/>
          <w:szCs w:val="20"/>
        </w:rPr>
        <w:t xml:space="preserve"> Estudiar la posición relativa del plano </w:t>
      </w:r>
      <w:r w:rsidR="00BD0474" w:rsidRPr="00534EB6">
        <w:rPr>
          <w:rFonts w:ascii="Arial" w:hAnsi="Arial" w:cs="Arial"/>
          <w:noProof/>
          <w:position w:val="-6"/>
          <w:sz w:val="20"/>
          <w:szCs w:val="20"/>
        </w:rPr>
        <w:object w:dxaOrig="220" w:dyaOrig="220">
          <v:shape id="_x0000_i1137" type="#_x0000_t75" alt="" style="width:11.7pt;height:11.7pt;mso-width-percent:0;mso-height-percent:0;mso-width-percent:0;mso-height-percent:0" o:ole="" o:bullet="t">
            <v:imagedata r:id="rId1186" o:title=""/>
          </v:shape>
          <o:OLEObject Type="Embed" ProgID="Equation.3" ShapeID="_x0000_i1137" DrawAspect="Content" ObjectID="_1753627898" r:id="rId1228"/>
        </w:object>
      </w:r>
      <w:r w:rsidR="00670C00" w:rsidRPr="00534EB6">
        <w:rPr>
          <w:rFonts w:ascii="Arial" w:hAnsi="Arial" w:cs="Arial"/>
          <w:sz w:val="20"/>
          <w:szCs w:val="20"/>
        </w:rPr>
        <w:t xml:space="preserve"> y la recta </w:t>
      </w:r>
      <w:proofErr w:type="gramStart"/>
      <w:r w:rsidR="00670C00" w:rsidRPr="00534EB6">
        <w:rPr>
          <w:rFonts w:ascii="Arial" w:hAnsi="Arial" w:cs="Arial"/>
          <w:sz w:val="20"/>
          <w:szCs w:val="20"/>
        </w:rPr>
        <w:t>r :</w:t>
      </w:r>
      <w:proofErr w:type="gramEnd"/>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a) </w:t>
      </w:r>
      <w:r w:rsidR="00BD0474" w:rsidRPr="00534EB6">
        <w:rPr>
          <w:rFonts w:ascii="Arial" w:hAnsi="Arial" w:cs="Arial"/>
          <w:noProof/>
          <w:position w:val="-6"/>
          <w:sz w:val="20"/>
          <w:szCs w:val="20"/>
        </w:rPr>
        <w:object w:dxaOrig="220" w:dyaOrig="220">
          <v:shape id="_x0000_i1136" type="#_x0000_t75" alt="" style="width:11.7pt;height:11.7pt;mso-width-percent:0;mso-height-percent:0;mso-width-percent:0;mso-height-percent:0" o:ole="" o:bullet="t">
            <v:imagedata r:id="rId1186" o:title=""/>
          </v:shape>
          <o:OLEObject Type="Embed" ProgID="Equation.3" ShapeID="_x0000_i1136" DrawAspect="Content" ObjectID="_1753627899" r:id="rId1229"/>
        </w:object>
      </w:r>
      <w:r w:rsidRPr="00534EB6">
        <w:rPr>
          <w:rFonts w:ascii="Arial" w:hAnsi="Arial" w:cs="Arial"/>
          <w:sz w:val="20"/>
          <w:szCs w:val="20"/>
        </w:rPr>
        <w:t xml:space="preserve">: x – 2y + z – 1 = 0       r: </w:t>
      </w:r>
      <w:r w:rsidR="00BD0474" w:rsidRPr="00534EB6">
        <w:rPr>
          <w:rFonts w:ascii="Arial" w:hAnsi="Arial" w:cs="Arial"/>
          <w:noProof/>
          <w:position w:val="-50"/>
          <w:sz w:val="20"/>
          <w:szCs w:val="20"/>
        </w:rPr>
        <w:object w:dxaOrig="1419" w:dyaOrig="1120">
          <v:shape id="_x0000_i1135" type="#_x0000_t75" alt="" style="width:70.7pt;height:55.95pt;mso-width-percent:0;mso-height-percent:0;mso-width-percent:0;mso-height-percent:0" o:ole="">
            <v:imagedata r:id="rId1230" o:title=""/>
          </v:shape>
          <o:OLEObject Type="Embed" ProgID="Equation.3" ShapeID="_x0000_i1135" DrawAspect="Content" ObjectID="_1753627900" r:id="rId1231"/>
        </w:object>
      </w:r>
      <w:r w:rsidRPr="00534EB6">
        <w:rPr>
          <w:rFonts w:ascii="Arial" w:hAnsi="Arial" w:cs="Arial"/>
          <w:sz w:val="20"/>
          <w:szCs w:val="20"/>
        </w:rPr>
        <w:t xml:space="preserve"> (Sol.: la recta contenida en el plano)</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b) r: </w:t>
      </w:r>
      <w:r w:rsidR="00BD0474" w:rsidRPr="00534EB6">
        <w:rPr>
          <w:rFonts w:ascii="Arial" w:hAnsi="Arial" w:cs="Arial"/>
          <w:noProof/>
          <w:position w:val="-24"/>
          <w:sz w:val="20"/>
          <w:szCs w:val="20"/>
        </w:rPr>
        <w:object w:dxaOrig="1719" w:dyaOrig="620">
          <v:shape id="_x0000_i1134" type="#_x0000_t75" alt="" style="width:85.9pt;height:31.65pt;mso-width-percent:0;mso-height-percent:0;mso-width-percent:0;mso-height-percent:0" o:ole="">
            <v:imagedata r:id="rId1232" o:title=""/>
          </v:shape>
          <o:OLEObject Type="Embed" ProgID="Equation.3" ShapeID="_x0000_i1134" DrawAspect="Content" ObjectID="_1753627901" r:id="rId1233"/>
        </w:object>
      </w:r>
      <w:r w:rsidR="00BD0474" w:rsidRPr="00534EB6">
        <w:rPr>
          <w:rFonts w:ascii="Arial" w:hAnsi="Arial" w:cs="Arial"/>
          <w:noProof/>
          <w:position w:val="-6"/>
          <w:sz w:val="20"/>
          <w:szCs w:val="20"/>
        </w:rPr>
        <w:object w:dxaOrig="220" w:dyaOrig="220">
          <v:shape id="_x0000_i1133" type="#_x0000_t75" alt="" style="width:11.7pt;height:11.7pt;mso-width-percent:0;mso-height-percent:0;mso-width-percent:0;mso-height-percent:0" o:ole="" o:bullet="t">
            <v:imagedata r:id="rId1186" o:title=""/>
          </v:shape>
          <o:OLEObject Type="Embed" ProgID="Equation.3" ShapeID="_x0000_i1133" DrawAspect="Content" ObjectID="_1753627902" r:id="rId1234"/>
        </w:object>
      </w:r>
      <w:r w:rsidRPr="00534EB6">
        <w:rPr>
          <w:rFonts w:ascii="Arial" w:hAnsi="Arial" w:cs="Arial"/>
          <w:sz w:val="20"/>
          <w:szCs w:val="20"/>
        </w:rPr>
        <w:t>: x – y + z – 2 = 0</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c) </w:t>
      </w:r>
      <w:r w:rsidR="00BD0474" w:rsidRPr="00534EB6">
        <w:rPr>
          <w:rFonts w:ascii="Arial" w:hAnsi="Arial" w:cs="Arial"/>
          <w:noProof/>
          <w:position w:val="-6"/>
          <w:sz w:val="20"/>
          <w:szCs w:val="20"/>
        </w:rPr>
        <w:object w:dxaOrig="220" w:dyaOrig="220">
          <v:shape id="_x0000_i1132" type="#_x0000_t75" alt="" style="width:11.7pt;height:11.7pt;mso-width-percent:0;mso-height-percent:0;mso-width-percent:0;mso-height-percent:0" o:ole="" fillcolor="window">
            <v:imagedata r:id="rId1060" o:title=""/>
          </v:shape>
          <o:OLEObject Type="Embed" ProgID="Equation.3" ShapeID="_x0000_i1132" DrawAspect="Content" ObjectID="_1753627903" r:id="rId1235"/>
        </w:object>
      </w:r>
      <w:r w:rsidRPr="00534EB6">
        <w:rPr>
          <w:rFonts w:ascii="Arial" w:hAnsi="Arial" w:cs="Arial"/>
          <w:sz w:val="20"/>
          <w:szCs w:val="20"/>
        </w:rPr>
        <w:t xml:space="preserve">: x – 2y + z –1 = 0    r: </w:t>
      </w:r>
      <w:r w:rsidR="00BD0474" w:rsidRPr="00534EB6">
        <w:rPr>
          <w:rFonts w:ascii="Arial" w:hAnsi="Arial" w:cs="Arial"/>
          <w:noProof/>
          <w:position w:val="-50"/>
          <w:sz w:val="20"/>
          <w:szCs w:val="20"/>
        </w:rPr>
        <w:object w:dxaOrig="1660" w:dyaOrig="1120">
          <v:shape id="_x0000_i1131" type="#_x0000_t75" alt="" style="width:83.7pt;height:55.95pt;mso-width-percent:0;mso-height-percent:0;mso-width-percent:0;mso-height-percent:0" o:ole="" fillcolor="window">
            <v:imagedata r:id="rId1236" o:title=""/>
          </v:shape>
          <o:OLEObject Type="Embed" ProgID="Equation.3" ShapeID="_x0000_i1131" DrawAspect="Content" ObjectID="_1753627904" r:id="rId1237"/>
        </w:object>
      </w:r>
      <w:r w:rsidRPr="00534EB6">
        <w:rPr>
          <w:rFonts w:ascii="Arial" w:hAnsi="Arial" w:cs="Arial"/>
          <w:sz w:val="20"/>
          <w:szCs w:val="20"/>
        </w:rPr>
        <w:t xml:space="preserve">      </w:t>
      </w:r>
      <w:proofErr w:type="gramStart"/>
      <w:r w:rsidRPr="00534EB6">
        <w:rPr>
          <w:rFonts w:ascii="Arial" w:hAnsi="Arial" w:cs="Arial"/>
          <w:sz w:val="20"/>
          <w:szCs w:val="20"/>
        </w:rPr>
        <w:t xml:space="preserve">   (</w:t>
      </w:r>
      <w:proofErr w:type="gramEnd"/>
      <w:r w:rsidRPr="00534EB6">
        <w:rPr>
          <w:rFonts w:ascii="Arial" w:hAnsi="Arial" w:cs="Arial"/>
          <w:sz w:val="20"/>
          <w:szCs w:val="20"/>
        </w:rPr>
        <w:t xml:space="preserve">Sol.: r y </w:t>
      </w:r>
      <w:r w:rsidR="00BD0474" w:rsidRPr="00534EB6">
        <w:rPr>
          <w:rFonts w:ascii="Arial" w:hAnsi="Arial" w:cs="Arial"/>
          <w:noProof/>
          <w:position w:val="-6"/>
          <w:sz w:val="20"/>
          <w:szCs w:val="20"/>
        </w:rPr>
        <w:object w:dxaOrig="220" w:dyaOrig="220">
          <v:shape id="_x0000_i1130" type="#_x0000_t75" alt="" style="width:11.7pt;height:11.7pt;mso-width-percent:0;mso-height-percent:0;mso-width-percent:0;mso-height-percent:0" o:ole="" fillcolor="window">
            <v:imagedata r:id="rId1060" o:title=""/>
          </v:shape>
          <o:OLEObject Type="Embed" ProgID="Equation.3" ShapeID="_x0000_i1130" DrawAspect="Content" ObjectID="_1753627905" r:id="rId1238"/>
        </w:object>
      </w:r>
      <w:r w:rsidRPr="00534EB6">
        <w:rPr>
          <w:rFonts w:ascii="Arial" w:hAnsi="Arial" w:cs="Arial"/>
          <w:sz w:val="20"/>
          <w:szCs w:val="20"/>
        </w:rPr>
        <w:t xml:space="preserve"> son paralelos)</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lastRenderedPageBreak/>
        <w:t>68</w:t>
      </w:r>
      <w:r w:rsidR="00670C00" w:rsidRPr="00534EB6">
        <w:rPr>
          <w:rFonts w:ascii="Arial" w:hAnsi="Arial" w:cs="Arial"/>
          <w:b/>
          <w:sz w:val="20"/>
          <w:szCs w:val="20"/>
        </w:rPr>
        <w:t>.-</w:t>
      </w:r>
      <w:r w:rsidR="00670C00" w:rsidRPr="00534EB6">
        <w:rPr>
          <w:rFonts w:ascii="Arial" w:hAnsi="Arial" w:cs="Arial"/>
          <w:sz w:val="20"/>
          <w:szCs w:val="20"/>
        </w:rPr>
        <w:t xml:space="preserve"> Determina b para que la recta </w:t>
      </w:r>
      <w:proofErr w:type="gramStart"/>
      <w:r w:rsidR="00670C00" w:rsidRPr="00534EB6">
        <w:rPr>
          <w:rFonts w:ascii="Arial" w:hAnsi="Arial" w:cs="Arial"/>
          <w:sz w:val="20"/>
          <w:szCs w:val="20"/>
        </w:rPr>
        <w:t>r :</w:t>
      </w:r>
      <w:proofErr w:type="gramEnd"/>
      <w:r w:rsidR="00670C00" w:rsidRPr="00534EB6">
        <w:rPr>
          <w:rFonts w:ascii="Arial" w:hAnsi="Arial" w:cs="Arial"/>
          <w:sz w:val="20"/>
          <w:szCs w:val="20"/>
        </w:rPr>
        <w:t xml:space="preserve"> </w:t>
      </w:r>
      <w:r w:rsidR="00BD0474" w:rsidRPr="008B010B">
        <w:rPr>
          <w:rFonts w:ascii="Arial" w:hAnsi="Arial" w:cs="Arial"/>
          <w:noProof/>
          <w:position w:val="-22"/>
          <w:sz w:val="20"/>
          <w:szCs w:val="20"/>
        </w:rPr>
        <w:object w:dxaOrig="1600" w:dyaOrig="580">
          <v:shape id="_x0000_i1129" type="#_x0000_t75" alt="" style="width:80.65pt;height:29.5pt;mso-width-percent:0;mso-height-percent:0;mso-width-percent:0;mso-height-percent:0" o:ole="">
            <v:imagedata r:id="rId1239" o:title=""/>
          </v:shape>
          <o:OLEObject Type="Embed" ProgID="Equation.3" ShapeID="_x0000_i1129" DrawAspect="Content" ObjectID="_1753627906" r:id="rId1240"/>
        </w:object>
      </w:r>
      <w:r w:rsidR="00670C00" w:rsidRPr="00534EB6">
        <w:rPr>
          <w:rFonts w:ascii="Arial" w:hAnsi="Arial" w:cs="Arial"/>
          <w:sz w:val="20"/>
          <w:szCs w:val="20"/>
        </w:rPr>
        <w:t xml:space="preserve"> no corte al plano </w:t>
      </w:r>
      <w:r w:rsidR="00BD0474" w:rsidRPr="00534EB6">
        <w:rPr>
          <w:rFonts w:ascii="Arial" w:hAnsi="Arial" w:cs="Arial"/>
          <w:noProof/>
          <w:position w:val="-6"/>
          <w:sz w:val="20"/>
          <w:szCs w:val="20"/>
        </w:rPr>
        <w:object w:dxaOrig="220" w:dyaOrig="220">
          <v:shape id="_x0000_i1128" type="#_x0000_t75" alt="" style="width:11.7pt;height:11.7pt;mso-width-percent:0;mso-height-percent:0;mso-width-percent:0;mso-height-percent:0" o:ole="" o:bullet="t">
            <v:imagedata r:id="rId1186" o:title=""/>
          </v:shape>
          <o:OLEObject Type="Embed" ProgID="Equation.3" ShapeID="_x0000_i1128" DrawAspect="Content" ObjectID="_1753627907" r:id="rId1241"/>
        </w:object>
      </w:r>
      <w:r w:rsidR="00670C00" w:rsidRPr="00534EB6">
        <w:rPr>
          <w:rFonts w:ascii="Arial" w:hAnsi="Arial" w:cs="Arial"/>
          <w:sz w:val="20"/>
          <w:szCs w:val="20"/>
        </w:rPr>
        <w:t>: 2x – 4y + 5z = 0</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69</w:t>
      </w:r>
      <w:r w:rsidR="00670C00" w:rsidRPr="00534EB6">
        <w:rPr>
          <w:rFonts w:ascii="Arial" w:hAnsi="Arial" w:cs="Arial"/>
          <w:b/>
          <w:sz w:val="20"/>
          <w:szCs w:val="20"/>
        </w:rPr>
        <w:t>.-</w:t>
      </w:r>
      <w:r w:rsidR="00670C00" w:rsidRPr="00534EB6">
        <w:rPr>
          <w:rFonts w:ascii="Arial" w:hAnsi="Arial" w:cs="Arial"/>
          <w:sz w:val="20"/>
          <w:szCs w:val="20"/>
        </w:rPr>
        <w:t xml:space="preserve"> Determina los valores de a para que el plano </w:t>
      </w:r>
      <w:r w:rsidR="00BD0474" w:rsidRPr="00534EB6">
        <w:rPr>
          <w:rFonts w:ascii="Arial" w:hAnsi="Arial" w:cs="Arial"/>
          <w:noProof/>
          <w:position w:val="-6"/>
          <w:sz w:val="20"/>
          <w:szCs w:val="20"/>
        </w:rPr>
        <w:object w:dxaOrig="220" w:dyaOrig="220">
          <v:shape id="_x0000_i1127" type="#_x0000_t75" alt="" style="width:11.7pt;height:11.7pt;mso-width-percent:0;mso-height-percent:0;mso-width-percent:0;mso-height-percent:0" o:ole="" o:bullet="t">
            <v:imagedata r:id="rId1186" o:title=""/>
          </v:shape>
          <o:OLEObject Type="Embed" ProgID="Equation.3" ShapeID="_x0000_i1127" DrawAspect="Content" ObjectID="_1753627908" r:id="rId1242"/>
        </w:object>
      </w:r>
      <w:r w:rsidR="00670C00" w:rsidRPr="00534EB6">
        <w:rPr>
          <w:rFonts w:ascii="Arial" w:hAnsi="Arial" w:cs="Arial"/>
          <w:sz w:val="20"/>
          <w:szCs w:val="20"/>
        </w:rPr>
        <w:t xml:space="preserve">: x – 2y + </w:t>
      </w:r>
      <w:proofErr w:type="spellStart"/>
      <w:r w:rsidR="00670C00" w:rsidRPr="00534EB6">
        <w:rPr>
          <w:rFonts w:ascii="Arial" w:hAnsi="Arial" w:cs="Arial"/>
          <w:sz w:val="20"/>
          <w:szCs w:val="20"/>
        </w:rPr>
        <w:t>az</w:t>
      </w:r>
      <w:proofErr w:type="spellEnd"/>
      <w:r w:rsidR="00670C00" w:rsidRPr="00534EB6">
        <w:rPr>
          <w:rFonts w:ascii="Arial" w:hAnsi="Arial" w:cs="Arial"/>
          <w:sz w:val="20"/>
          <w:szCs w:val="20"/>
        </w:rPr>
        <w:t xml:space="preserve"> = 0 y la </w:t>
      </w:r>
      <w:proofErr w:type="gramStart"/>
      <w:r w:rsidR="00670C00" w:rsidRPr="00534EB6">
        <w:rPr>
          <w:rFonts w:ascii="Arial" w:hAnsi="Arial" w:cs="Arial"/>
          <w:sz w:val="20"/>
          <w:szCs w:val="20"/>
        </w:rPr>
        <w:t>recta</w:t>
      </w:r>
      <w:r w:rsidR="00670C00">
        <w:rPr>
          <w:rFonts w:ascii="Arial" w:hAnsi="Arial" w:cs="Arial"/>
          <w:sz w:val="20"/>
          <w:szCs w:val="20"/>
        </w:rPr>
        <w:t xml:space="preserve"> </w:t>
      </w:r>
      <w:r w:rsidR="00670C00" w:rsidRPr="00534EB6">
        <w:rPr>
          <w:rFonts w:ascii="Arial" w:hAnsi="Arial" w:cs="Arial"/>
          <w:sz w:val="20"/>
          <w:szCs w:val="20"/>
        </w:rPr>
        <w:t xml:space="preserve"> r</w:t>
      </w:r>
      <w:proofErr w:type="gramEnd"/>
      <w:r w:rsidR="00670C00" w:rsidRPr="00534EB6">
        <w:rPr>
          <w:rFonts w:ascii="Arial" w:hAnsi="Arial" w:cs="Arial"/>
          <w:sz w:val="20"/>
          <w:szCs w:val="20"/>
        </w:rPr>
        <w:t xml:space="preserve">: </w:t>
      </w:r>
      <w:r w:rsidR="00BD0474" w:rsidRPr="008B010B">
        <w:rPr>
          <w:rFonts w:ascii="Arial" w:hAnsi="Arial" w:cs="Arial"/>
          <w:noProof/>
          <w:position w:val="-22"/>
          <w:sz w:val="20"/>
          <w:szCs w:val="20"/>
        </w:rPr>
        <w:object w:dxaOrig="1560" w:dyaOrig="580">
          <v:shape id="_x0000_i1126" type="#_x0000_t75" alt="" style="width:78.05pt;height:29.5pt;mso-width-percent:0;mso-height-percent:0;mso-width-percent:0;mso-height-percent:0" o:ole="">
            <v:imagedata r:id="rId1243" o:title=""/>
          </v:shape>
          <o:OLEObject Type="Embed" ProgID="Equation.3" ShapeID="_x0000_i1126" DrawAspect="Content" ObjectID="_1753627909" r:id="rId1244"/>
        </w:object>
      </w:r>
      <w:r w:rsidR="00670C00" w:rsidRPr="00534EB6">
        <w:rPr>
          <w:rFonts w:ascii="Arial" w:hAnsi="Arial" w:cs="Arial"/>
          <w:sz w:val="20"/>
          <w:szCs w:val="20"/>
        </w:rPr>
        <w:t xml:space="preserve"> se corten en un punto.</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70</w:t>
      </w:r>
      <w:r w:rsidR="00670C00" w:rsidRPr="00534EB6">
        <w:rPr>
          <w:rFonts w:ascii="Arial" w:hAnsi="Arial" w:cs="Arial"/>
          <w:b/>
          <w:sz w:val="20"/>
          <w:szCs w:val="20"/>
        </w:rPr>
        <w:t>.-</w:t>
      </w:r>
      <w:r w:rsidR="00670C00" w:rsidRPr="00534EB6">
        <w:rPr>
          <w:rFonts w:ascii="Arial" w:hAnsi="Arial" w:cs="Arial"/>
          <w:sz w:val="20"/>
          <w:szCs w:val="20"/>
        </w:rPr>
        <w:t xml:space="preserve"> Determina b para que la recta </w:t>
      </w:r>
      <w:proofErr w:type="gramStart"/>
      <w:r w:rsidR="00670C00" w:rsidRPr="00534EB6">
        <w:rPr>
          <w:rFonts w:ascii="Arial" w:hAnsi="Arial" w:cs="Arial"/>
          <w:sz w:val="20"/>
          <w:szCs w:val="20"/>
        </w:rPr>
        <w:t>r :</w:t>
      </w:r>
      <w:proofErr w:type="gramEnd"/>
      <w:r w:rsidR="00670C00" w:rsidRPr="00534EB6">
        <w:rPr>
          <w:rFonts w:ascii="Arial" w:hAnsi="Arial" w:cs="Arial"/>
          <w:sz w:val="20"/>
          <w:szCs w:val="20"/>
        </w:rPr>
        <w:t xml:space="preserve"> </w:t>
      </w:r>
      <w:r w:rsidR="00BD0474" w:rsidRPr="00534EB6">
        <w:rPr>
          <w:rFonts w:ascii="Arial" w:hAnsi="Arial" w:cs="Arial"/>
          <w:noProof/>
          <w:position w:val="-24"/>
          <w:sz w:val="20"/>
          <w:szCs w:val="20"/>
        </w:rPr>
        <w:object w:dxaOrig="1719" w:dyaOrig="620">
          <v:shape id="_x0000_i1125" type="#_x0000_t75" alt="" style="width:85.9pt;height:31.65pt;mso-width-percent:0;mso-height-percent:0;mso-width-percent:0;mso-height-percent:0" o:ole="">
            <v:imagedata r:id="rId1245" o:title=""/>
          </v:shape>
          <o:OLEObject Type="Embed" ProgID="Equation.3" ShapeID="_x0000_i1125" DrawAspect="Content" ObjectID="_1753627910" r:id="rId1246"/>
        </w:object>
      </w:r>
      <w:r w:rsidR="00670C00" w:rsidRPr="00534EB6">
        <w:rPr>
          <w:rFonts w:ascii="Arial" w:hAnsi="Arial" w:cs="Arial"/>
          <w:sz w:val="20"/>
          <w:szCs w:val="20"/>
        </w:rPr>
        <w:t xml:space="preserve"> no corte al plano </w:t>
      </w:r>
      <w:r w:rsidR="00BD0474" w:rsidRPr="00534EB6">
        <w:rPr>
          <w:rFonts w:ascii="Arial" w:hAnsi="Arial" w:cs="Arial"/>
          <w:noProof/>
          <w:position w:val="-6"/>
          <w:sz w:val="20"/>
          <w:szCs w:val="20"/>
        </w:rPr>
        <w:object w:dxaOrig="220" w:dyaOrig="220">
          <v:shape id="_x0000_i1124" type="#_x0000_t75" alt="" style="width:11.7pt;height:11.7pt;mso-width-percent:0;mso-height-percent:0;mso-width-percent:0;mso-height-percent:0" o:ole="" o:bullet="t">
            <v:imagedata r:id="rId1186" o:title=""/>
          </v:shape>
          <o:OLEObject Type="Embed" ProgID="Equation.3" ShapeID="_x0000_i1124" DrawAspect="Content" ObjectID="_1753627911" r:id="rId1247"/>
        </w:object>
      </w:r>
      <w:r w:rsidR="00670C00" w:rsidRPr="00534EB6">
        <w:rPr>
          <w:rFonts w:ascii="Arial" w:hAnsi="Arial" w:cs="Arial"/>
          <w:sz w:val="20"/>
          <w:szCs w:val="20"/>
        </w:rPr>
        <w:t>: 2x – 4y + 5z = 0 (Sol.: b = 9 )</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71</w:t>
      </w:r>
      <w:r w:rsidR="00670C00" w:rsidRPr="00534EB6">
        <w:rPr>
          <w:rFonts w:ascii="Arial" w:hAnsi="Arial" w:cs="Arial"/>
          <w:b/>
          <w:sz w:val="20"/>
          <w:szCs w:val="20"/>
        </w:rPr>
        <w:t>.-</w:t>
      </w:r>
      <w:r w:rsidR="00670C00" w:rsidRPr="00534EB6">
        <w:rPr>
          <w:rFonts w:ascii="Arial" w:hAnsi="Arial" w:cs="Arial"/>
          <w:sz w:val="20"/>
          <w:szCs w:val="20"/>
        </w:rPr>
        <w:t xml:space="preserve"> Dado el plano </w:t>
      </w:r>
      <w:r w:rsidR="00BD0474" w:rsidRPr="00534EB6">
        <w:rPr>
          <w:rFonts w:ascii="Arial" w:hAnsi="Arial" w:cs="Arial"/>
          <w:noProof/>
          <w:position w:val="-6"/>
          <w:sz w:val="20"/>
          <w:szCs w:val="20"/>
        </w:rPr>
        <w:object w:dxaOrig="220" w:dyaOrig="220">
          <v:shape id="_x0000_i1123" type="#_x0000_t75" alt="" style="width:11.7pt;height:11.7pt;mso-width-percent:0;mso-height-percent:0;mso-width-percent:0;mso-height-percent:0" o:ole="" o:bullet="t">
            <v:imagedata r:id="rId1186" o:title=""/>
          </v:shape>
          <o:OLEObject Type="Embed" ProgID="Equation.3" ShapeID="_x0000_i1123" DrawAspect="Content" ObjectID="_1753627912" r:id="rId1248"/>
        </w:object>
      </w:r>
      <w:r w:rsidR="00670C00" w:rsidRPr="00534EB6">
        <w:rPr>
          <w:rFonts w:ascii="Arial" w:hAnsi="Arial" w:cs="Arial"/>
          <w:sz w:val="20"/>
          <w:szCs w:val="20"/>
        </w:rPr>
        <w:t xml:space="preserve">: x + y + </w:t>
      </w:r>
      <w:proofErr w:type="spellStart"/>
      <w:r w:rsidR="00670C00" w:rsidRPr="00534EB6">
        <w:rPr>
          <w:rFonts w:ascii="Arial" w:hAnsi="Arial" w:cs="Arial"/>
          <w:sz w:val="20"/>
          <w:szCs w:val="20"/>
        </w:rPr>
        <w:t>mz</w:t>
      </w:r>
      <w:proofErr w:type="spellEnd"/>
      <w:r w:rsidR="00670C00" w:rsidRPr="00534EB6">
        <w:rPr>
          <w:rFonts w:ascii="Arial" w:hAnsi="Arial" w:cs="Arial"/>
          <w:sz w:val="20"/>
          <w:szCs w:val="20"/>
        </w:rPr>
        <w:t xml:space="preserve"> = n y la recta r: </w:t>
      </w:r>
      <w:r w:rsidR="00BD0474" w:rsidRPr="00534EB6">
        <w:rPr>
          <w:rFonts w:ascii="Arial" w:hAnsi="Arial" w:cs="Arial"/>
          <w:noProof/>
          <w:position w:val="-24"/>
          <w:sz w:val="20"/>
          <w:szCs w:val="20"/>
        </w:rPr>
        <w:object w:dxaOrig="1440" w:dyaOrig="620">
          <v:shape id="_x0000_i1122" type="#_x0000_t75" alt="" style="width:1in;height:31.65pt;mso-width-percent:0;mso-height-percent:0;mso-width-percent:0;mso-height-percent:0" o:ole="">
            <v:imagedata r:id="rId1249" o:title=""/>
          </v:shape>
          <o:OLEObject Type="Embed" ProgID="Equation.3" ShapeID="_x0000_i1122" DrawAspect="Content" ObjectID="_1753627913" r:id="rId1250"/>
        </w:object>
      </w:r>
      <w:r w:rsidR="00670C00" w:rsidRPr="00534EB6">
        <w:rPr>
          <w:rFonts w:ascii="Arial" w:hAnsi="Arial" w:cs="Arial"/>
          <w:sz w:val="20"/>
          <w:szCs w:val="20"/>
        </w:rPr>
        <w:t>.</w:t>
      </w:r>
    </w:p>
    <w:p w:rsidR="00670C00" w:rsidRPr="00534EB6" w:rsidRDefault="00670C00" w:rsidP="00670C00">
      <w:pPr>
        <w:pStyle w:val="Piedepgina"/>
        <w:numPr>
          <w:ilvl w:val="0"/>
          <w:numId w:val="22"/>
        </w:numPr>
        <w:tabs>
          <w:tab w:val="clear" w:pos="4419"/>
          <w:tab w:val="clear" w:pos="8838"/>
          <w:tab w:val="center" w:pos="4252"/>
          <w:tab w:val="right" w:pos="8504"/>
        </w:tabs>
        <w:spacing w:line="360" w:lineRule="auto"/>
        <w:jc w:val="both"/>
        <w:rPr>
          <w:rFonts w:ascii="Arial" w:hAnsi="Arial" w:cs="Arial"/>
          <w:sz w:val="20"/>
          <w:szCs w:val="20"/>
        </w:rPr>
      </w:pPr>
      <w:r w:rsidRPr="00534EB6">
        <w:rPr>
          <w:rFonts w:ascii="Arial" w:hAnsi="Arial" w:cs="Arial"/>
          <w:sz w:val="20"/>
          <w:szCs w:val="20"/>
        </w:rPr>
        <w:t xml:space="preserve">Calcula m y n para que </w:t>
      </w:r>
      <w:r w:rsidR="00BD0474" w:rsidRPr="00534EB6">
        <w:rPr>
          <w:rFonts w:ascii="Arial" w:hAnsi="Arial" w:cs="Arial"/>
          <w:noProof/>
          <w:position w:val="-6"/>
          <w:sz w:val="20"/>
          <w:szCs w:val="20"/>
        </w:rPr>
        <w:object w:dxaOrig="220" w:dyaOrig="220">
          <v:shape id="_x0000_i1121" type="#_x0000_t75" alt="" style="width:11.7pt;height:11.7pt;mso-width-percent:0;mso-height-percent:0;mso-width-percent:0;mso-height-percent:0" o:ole="" o:bullet="t">
            <v:imagedata r:id="rId1186" o:title=""/>
          </v:shape>
          <o:OLEObject Type="Embed" ProgID="Equation.3" ShapeID="_x0000_i1121" DrawAspect="Content" ObjectID="_1753627914" r:id="rId1251"/>
        </w:object>
      </w:r>
      <w:r w:rsidRPr="00534EB6">
        <w:rPr>
          <w:rFonts w:ascii="Arial" w:hAnsi="Arial" w:cs="Arial"/>
          <w:sz w:val="20"/>
          <w:szCs w:val="20"/>
        </w:rPr>
        <w:t xml:space="preserve"> contenga a r. (Sol.: m = 0)</w:t>
      </w:r>
    </w:p>
    <w:p w:rsidR="00670C00" w:rsidRPr="00534EB6" w:rsidRDefault="00670C00" w:rsidP="00670C00">
      <w:pPr>
        <w:pStyle w:val="Piedepgina"/>
        <w:numPr>
          <w:ilvl w:val="0"/>
          <w:numId w:val="22"/>
        </w:numPr>
        <w:tabs>
          <w:tab w:val="clear" w:pos="4419"/>
          <w:tab w:val="clear" w:pos="8838"/>
          <w:tab w:val="center" w:pos="4252"/>
          <w:tab w:val="right" w:pos="8504"/>
        </w:tabs>
        <w:spacing w:line="360" w:lineRule="auto"/>
        <w:jc w:val="both"/>
        <w:rPr>
          <w:rFonts w:ascii="Arial" w:hAnsi="Arial" w:cs="Arial"/>
          <w:sz w:val="20"/>
          <w:szCs w:val="20"/>
        </w:rPr>
      </w:pPr>
      <w:r w:rsidRPr="00534EB6">
        <w:rPr>
          <w:rFonts w:ascii="Arial" w:hAnsi="Arial" w:cs="Arial"/>
          <w:sz w:val="20"/>
          <w:szCs w:val="20"/>
        </w:rPr>
        <w:t xml:space="preserve">Calcula m y n para que </w:t>
      </w:r>
      <w:r w:rsidR="00BD0474" w:rsidRPr="00534EB6">
        <w:rPr>
          <w:rFonts w:ascii="Arial" w:hAnsi="Arial" w:cs="Arial"/>
          <w:noProof/>
          <w:position w:val="-6"/>
          <w:sz w:val="20"/>
          <w:szCs w:val="20"/>
        </w:rPr>
        <w:object w:dxaOrig="220" w:dyaOrig="220">
          <v:shape id="_x0000_i1120" type="#_x0000_t75" alt="" style="width:11.7pt;height:11.7pt;mso-width-percent:0;mso-height-percent:0;mso-width-percent:0;mso-height-percent:0" o:ole="" o:bullet="t">
            <v:imagedata r:id="rId1186" o:title=""/>
          </v:shape>
          <o:OLEObject Type="Embed" ProgID="Equation.3" ShapeID="_x0000_i1120" DrawAspect="Content" ObjectID="_1753627915" r:id="rId1252"/>
        </w:object>
      </w:r>
      <w:r w:rsidRPr="00534EB6">
        <w:rPr>
          <w:rFonts w:ascii="Arial" w:hAnsi="Arial" w:cs="Arial"/>
          <w:sz w:val="20"/>
          <w:szCs w:val="20"/>
        </w:rPr>
        <w:t xml:space="preserve"> y r sean paralelos. (Sol.: m = 0 </w:t>
      </w:r>
      <w:proofErr w:type="gramStart"/>
      <w:r w:rsidRPr="00534EB6">
        <w:rPr>
          <w:rFonts w:ascii="Arial" w:hAnsi="Arial" w:cs="Arial"/>
          <w:sz w:val="20"/>
          <w:szCs w:val="20"/>
        </w:rPr>
        <w:t xml:space="preserve">y </w:t>
      </w:r>
      <w:r w:rsidRPr="00534EB6">
        <w:rPr>
          <w:rFonts w:ascii="Arial" w:hAnsi="Arial" w:cs="Arial"/>
          <w:sz w:val="20"/>
          <w:szCs w:val="20"/>
          <w:lang w:val="pt-BR"/>
        </w:rPr>
        <w:t xml:space="preserve"> n</w:t>
      </w:r>
      <w:proofErr w:type="gramEnd"/>
      <w:r w:rsidRPr="00534EB6">
        <w:rPr>
          <w:rFonts w:ascii="Arial" w:hAnsi="Arial" w:cs="Arial"/>
          <w:sz w:val="20"/>
          <w:szCs w:val="20"/>
          <w:lang w:val="pt-BR"/>
        </w:rPr>
        <w:t xml:space="preserve"> </w:t>
      </w:r>
      <w:r w:rsidR="00BD0474" w:rsidRPr="00534EB6">
        <w:rPr>
          <w:rFonts w:ascii="Arial" w:hAnsi="Arial" w:cs="Arial"/>
          <w:noProof/>
          <w:position w:val="-4"/>
          <w:sz w:val="20"/>
          <w:szCs w:val="20"/>
        </w:rPr>
        <w:object w:dxaOrig="220" w:dyaOrig="220">
          <v:shape id="_x0000_i1119" type="#_x0000_t75" alt="" style="width:11.7pt;height:11.7pt;mso-width-percent:0;mso-height-percent:0;mso-width-percent:0;mso-height-percent:0" o:ole="">
            <v:imagedata r:id="rId1253" o:title=""/>
          </v:shape>
          <o:OLEObject Type="Embed" ProgID="Equation.3" ShapeID="_x0000_i1119" DrawAspect="Content" ObjectID="_1753627916" r:id="rId1254"/>
        </w:object>
      </w:r>
      <w:r w:rsidRPr="00534EB6">
        <w:rPr>
          <w:rFonts w:ascii="Arial" w:hAnsi="Arial" w:cs="Arial"/>
          <w:sz w:val="20"/>
          <w:szCs w:val="20"/>
          <w:lang w:val="pt-BR"/>
        </w:rPr>
        <w:t>2)</w:t>
      </w:r>
    </w:p>
    <w:p w:rsidR="00670C00" w:rsidRPr="00534EB6" w:rsidRDefault="00670C00" w:rsidP="00670C00">
      <w:pPr>
        <w:pStyle w:val="Piedepgina"/>
        <w:numPr>
          <w:ilvl w:val="0"/>
          <w:numId w:val="22"/>
        </w:numPr>
        <w:tabs>
          <w:tab w:val="clear" w:pos="4419"/>
          <w:tab w:val="clear" w:pos="8838"/>
          <w:tab w:val="center" w:pos="4252"/>
          <w:tab w:val="right" w:pos="8504"/>
        </w:tabs>
        <w:spacing w:line="360" w:lineRule="auto"/>
        <w:jc w:val="both"/>
        <w:rPr>
          <w:rFonts w:ascii="Arial" w:hAnsi="Arial" w:cs="Arial"/>
          <w:sz w:val="20"/>
          <w:szCs w:val="20"/>
        </w:rPr>
      </w:pPr>
      <w:r w:rsidRPr="00534EB6">
        <w:rPr>
          <w:rFonts w:ascii="Arial" w:hAnsi="Arial" w:cs="Arial"/>
          <w:sz w:val="20"/>
          <w:szCs w:val="20"/>
        </w:rPr>
        <w:t xml:space="preserve">Calcula m y n para que </w:t>
      </w:r>
      <w:r w:rsidR="00BD0474" w:rsidRPr="00534EB6">
        <w:rPr>
          <w:rFonts w:ascii="Arial" w:hAnsi="Arial" w:cs="Arial"/>
          <w:noProof/>
          <w:position w:val="-6"/>
          <w:sz w:val="20"/>
          <w:szCs w:val="20"/>
        </w:rPr>
        <w:object w:dxaOrig="220" w:dyaOrig="220">
          <v:shape id="_x0000_i1118" type="#_x0000_t75" alt="" style="width:11.7pt;height:11.7pt;mso-width-percent:0;mso-height-percent:0;mso-width-percent:0;mso-height-percent:0" o:ole="" o:bullet="t">
            <v:imagedata r:id="rId1186" o:title=""/>
          </v:shape>
          <o:OLEObject Type="Embed" ProgID="Equation.3" ShapeID="_x0000_i1118" DrawAspect="Content" ObjectID="_1753627917" r:id="rId1255"/>
        </w:object>
      </w:r>
      <w:r w:rsidRPr="00534EB6">
        <w:rPr>
          <w:rFonts w:ascii="Arial" w:hAnsi="Arial" w:cs="Arial"/>
          <w:sz w:val="20"/>
          <w:szCs w:val="20"/>
        </w:rPr>
        <w:t xml:space="preserve"> y r sean secantes. (Sol.: </w:t>
      </w:r>
      <w:r w:rsidRPr="00534EB6">
        <w:rPr>
          <w:rFonts w:ascii="Arial" w:hAnsi="Arial" w:cs="Arial"/>
          <w:sz w:val="20"/>
          <w:szCs w:val="20"/>
          <w:lang w:val="pt-BR"/>
        </w:rPr>
        <w:t xml:space="preserve">m </w:t>
      </w:r>
      <w:r w:rsidR="00BD0474" w:rsidRPr="00534EB6">
        <w:rPr>
          <w:rFonts w:ascii="Arial" w:hAnsi="Arial" w:cs="Arial"/>
          <w:noProof/>
          <w:position w:val="-4"/>
          <w:sz w:val="20"/>
          <w:szCs w:val="20"/>
        </w:rPr>
        <w:object w:dxaOrig="220" w:dyaOrig="220">
          <v:shape id="_x0000_i1117" type="#_x0000_t75" alt="" style="width:11.7pt;height:11.7pt;mso-width-percent:0;mso-height-percent:0;mso-width-percent:0;mso-height-percent:0" o:ole="">
            <v:imagedata r:id="rId1256" o:title=""/>
          </v:shape>
          <o:OLEObject Type="Embed" ProgID="Equation.3" ShapeID="_x0000_i1117" DrawAspect="Content" ObjectID="_1753627918" r:id="rId1257"/>
        </w:object>
      </w:r>
      <w:r w:rsidRPr="00534EB6">
        <w:rPr>
          <w:rFonts w:ascii="Arial" w:hAnsi="Arial" w:cs="Arial"/>
          <w:sz w:val="20"/>
          <w:szCs w:val="20"/>
          <w:lang w:val="pt-BR"/>
        </w:rPr>
        <w:t>0)</w:t>
      </w:r>
    </w:p>
    <w:p w:rsidR="000B6746" w:rsidRDefault="000B6746">
      <w:pPr>
        <w:rPr>
          <w:rFonts w:asciiTheme="minorHAnsi" w:hAnsiTheme="minorHAnsi" w:cstheme="minorHAnsi"/>
        </w:rPr>
      </w:pP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72</w:t>
      </w:r>
      <w:r w:rsidR="00670C00" w:rsidRPr="00534EB6">
        <w:rPr>
          <w:rFonts w:ascii="Arial" w:hAnsi="Arial" w:cs="Arial"/>
          <w:b/>
          <w:sz w:val="20"/>
          <w:szCs w:val="20"/>
        </w:rPr>
        <w:t>.-</w:t>
      </w:r>
      <w:r w:rsidR="00670C00" w:rsidRPr="00534EB6">
        <w:rPr>
          <w:rFonts w:ascii="Arial" w:hAnsi="Arial" w:cs="Arial"/>
          <w:sz w:val="20"/>
          <w:szCs w:val="20"/>
        </w:rPr>
        <w:t xml:space="preserve"> Estudia la posición relativa del plano  </w:t>
      </w:r>
      <w:r w:rsidR="00BD0474" w:rsidRPr="00534EB6">
        <w:rPr>
          <w:rFonts w:ascii="Arial" w:hAnsi="Arial" w:cs="Arial"/>
          <w:noProof/>
          <w:position w:val="-6"/>
          <w:sz w:val="20"/>
          <w:szCs w:val="20"/>
        </w:rPr>
        <w:object w:dxaOrig="220" w:dyaOrig="220">
          <v:shape id="_x0000_i1116" type="#_x0000_t75" alt="" style="width:11.7pt;height:11.7pt;mso-width-percent:0;mso-height-percent:0;mso-width-percent:0;mso-height-percent:0" o:ole="" o:bullet="t">
            <v:imagedata r:id="rId1186" o:title=""/>
          </v:shape>
          <o:OLEObject Type="Embed" ProgID="Equation.3" ShapeID="_x0000_i1116" DrawAspect="Content" ObjectID="_1753627919" r:id="rId1258"/>
        </w:object>
      </w:r>
      <w:r w:rsidR="00670C00" w:rsidRPr="00534EB6">
        <w:rPr>
          <w:rFonts w:ascii="Arial" w:hAnsi="Arial" w:cs="Arial"/>
          <w:sz w:val="20"/>
          <w:szCs w:val="20"/>
        </w:rPr>
        <w:t>: x + y + z + 1 = 0 y las rectas:</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S: </w:t>
      </w:r>
      <w:r w:rsidR="00BD0474" w:rsidRPr="008B010B">
        <w:rPr>
          <w:rFonts w:ascii="Arial" w:hAnsi="Arial" w:cs="Arial"/>
          <w:noProof/>
          <w:position w:val="-22"/>
          <w:sz w:val="20"/>
          <w:szCs w:val="20"/>
        </w:rPr>
        <w:object w:dxaOrig="1100" w:dyaOrig="580">
          <v:shape id="_x0000_i1115" type="#_x0000_t75" alt="" style="width:54.2pt;height:29.5pt;mso-width-percent:0;mso-height-percent:0;mso-width-percent:0;mso-height-percent:0" o:ole="">
            <v:imagedata r:id="rId1259" o:title=""/>
          </v:shape>
          <o:OLEObject Type="Embed" ProgID="Equation.3" ShapeID="_x0000_i1115" DrawAspect="Content" ObjectID="_1753627920" r:id="rId1260"/>
        </w:object>
      </w:r>
      <w:r w:rsidRPr="00534EB6">
        <w:rPr>
          <w:rFonts w:ascii="Arial" w:hAnsi="Arial" w:cs="Arial"/>
          <w:sz w:val="20"/>
          <w:szCs w:val="20"/>
        </w:rPr>
        <w:t xml:space="preserve">       y        </w:t>
      </w:r>
      <w:proofErr w:type="gramStart"/>
      <w:r w:rsidRPr="00534EB6">
        <w:rPr>
          <w:rFonts w:ascii="Arial" w:hAnsi="Arial" w:cs="Arial"/>
          <w:sz w:val="20"/>
          <w:szCs w:val="20"/>
        </w:rPr>
        <w:t>r :</w:t>
      </w:r>
      <w:proofErr w:type="gramEnd"/>
      <w:r w:rsidRPr="00534EB6">
        <w:rPr>
          <w:rFonts w:ascii="Arial" w:hAnsi="Arial" w:cs="Arial"/>
          <w:sz w:val="20"/>
          <w:szCs w:val="20"/>
        </w:rPr>
        <w:t xml:space="preserve"> </w:t>
      </w:r>
      <w:r w:rsidR="00BD0474" w:rsidRPr="008B010B">
        <w:rPr>
          <w:rFonts w:ascii="Arial" w:hAnsi="Arial" w:cs="Arial"/>
          <w:noProof/>
          <w:position w:val="-28"/>
          <w:sz w:val="20"/>
          <w:szCs w:val="20"/>
        </w:rPr>
        <w:object w:dxaOrig="1660" w:dyaOrig="680">
          <v:shape id="_x0000_i1114" type="#_x0000_t75" alt="" style="width:83.7pt;height:34.25pt;mso-width-percent:0;mso-height-percent:0;mso-width-percent:0;mso-height-percent:0" o:ole="">
            <v:imagedata r:id="rId1261" o:title=""/>
          </v:shape>
          <o:OLEObject Type="Embed" ProgID="Equation.3" ShapeID="_x0000_i1114" DrawAspect="Content" ObjectID="_1753627921" r:id="rId1262"/>
        </w:object>
      </w:r>
      <w:r>
        <w:rPr>
          <w:rFonts w:ascii="Arial" w:hAnsi="Arial" w:cs="Arial"/>
          <w:sz w:val="20"/>
          <w:szCs w:val="20"/>
        </w:rPr>
        <w:t xml:space="preserve">        </w:t>
      </w:r>
      <w:r w:rsidRPr="00534EB6">
        <w:rPr>
          <w:rFonts w:ascii="Arial" w:hAnsi="Arial" w:cs="Arial"/>
          <w:sz w:val="20"/>
          <w:szCs w:val="20"/>
        </w:rPr>
        <w:t xml:space="preserve">(Sol.: s y </w:t>
      </w:r>
      <w:r w:rsidR="00BD0474" w:rsidRPr="00534EB6">
        <w:rPr>
          <w:rFonts w:ascii="Arial" w:hAnsi="Arial" w:cs="Arial"/>
          <w:noProof/>
          <w:position w:val="-6"/>
          <w:sz w:val="20"/>
          <w:szCs w:val="20"/>
        </w:rPr>
        <w:object w:dxaOrig="220" w:dyaOrig="220">
          <v:shape id="_x0000_i1113" type="#_x0000_t75" alt="" style="width:11.7pt;height:11.7pt;mso-width-percent:0;mso-height-percent:0;mso-width-percent:0;mso-height-percent:0" o:ole="" o:bullet="t">
            <v:imagedata r:id="rId1186" o:title=""/>
          </v:shape>
          <o:OLEObject Type="Embed" ProgID="Equation.3" ShapeID="_x0000_i1113" DrawAspect="Content" ObjectID="_1753627922" r:id="rId1263"/>
        </w:object>
      </w:r>
      <w:r w:rsidRPr="00534EB6">
        <w:rPr>
          <w:rFonts w:ascii="Arial" w:hAnsi="Arial" w:cs="Arial"/>
          <w:sz w:val="20"/>
          <w:szCs w:val="20"/>
        </w:rPr>
        <w:t xml:space="preserve"> son paralelos; t está incluida en </w:t>
      </w:r>
      <w:r w:rsidR="00BD0474" w:rsidRPr="00534EB6">
        <w:rPr>
          <w:rFonts w:ascii="Arial" w:hAnsi="Arial" w:cs="Arial"/>
          <w:noProof/>
          <w:position w:val="-6"/>
          <w:sz w:val="20"/>
          <w:szCs w:val="20"/>
        </w:rPr>
        <w:object w:dxaOrig="220" w:dyaOrig="220">
          <v:shape id="_x0000_i1112" type="#_x0000_t75" alt="" style="width:11.7pt;height:11.7pt;mso-width-percent:0;mso-height-percent:0;mso-width-percent:0;mso-height-percent:0" o:ole="" o:bullet="t">
            <v:imagedata r:id="rId1186" o:title=""/>
          </v:shape>
          <o:OLEObject Type="Embed" ProgID="Equation.3" ShapeID="_x0000_i1112" DrawAspect="Content" ObjectID="_1753627923" r:id="rId1264"/>
        </w:object>
      </w:r>
      <w:r w:rsidRPr="00534EB6">
        <w:rPr>
          <w:rFonts w:ascii="Arial" w:hAnsi="Arial" w:cs="Arial"/>
          <w:sz w:val="20"/>
          <w:szCs w:val="20"/>
        </w:rPr>
        <w:t>)</w:t>
      </w:r>
    </w:p>
    <w:p w:rsidR="00670C00" w:rsidRPr="00534EB6" w:rsidRDefault="00670C00"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w:t>
      </w:r>
      <w:r w:rsidR="00CC2103">
        <w:rPr>
          <w:rFonts w:ascii="Arial" w:hAnsi="Arial" w:cs="Arial"/>
          <w:b/>
          <w:sz w:val="20"/>
          <w:szCs w:val="20"/>
        </w:rPr>
        <w:t>3</w:t>
      </w:r>
      <w:r w:rsidRPr="00534EB6">
        <w:rPr>
          <w:rFonts w:ascii="Arial" w:hAnsi="Arial" w:cs="Arial"/>
          <w:b/>
          <w:sz w:val="20"/>
          <w:szCs w:val="20"/>
        </w:rPr>
        <w:t>.-</w:t>
      </w:r>
      <w:r w:rsidRPr="00534EB6">
        <w:rPr>
          <w:rFonts w:ascii="Arial" w:hAnsi="Arial" w:cs="Arial"/>
          <w:sz w:val="20"/>
          <w:szCs w:val="20"/>
        </w:rPr>
        <w:t xml:space="preserve"> Estudiar la posición relativa del plano </w:t>
      </w:r>
      <w:r w:rsidR="00BD0474" w:rsidRPr="00534EB6">
        <w:rPr>
          <w:rFonts w:ascii="Arial" w:hAnsi="Arial" w:cs="Arial"/>
          <w:noProof/>
          <w:position w:val="-6"/>
          <w:sz w:val="20"/>
          <w:szCs w:val="20"/>
        </w:rPr>
        <w:object w:dxaOrig="220" w:dyaOrig="220">
          <v:shape id="_x0000_i1111" type="#_x0000_t75" alt="" style="width:11.7pt;height:11.7pt;mso-width-percent:0;mso-height-percent:0;mso-width-percent:0;mso-height-percent:0" o:ole="" o:bullet="t">
            <v:imagedata r:id="rId1186" o:title=""/>
          </v:shape>
          <o:OLEObject Type="Embed" ProgID="Equation.3" ShapeID="_x0000_i1111" DrawAspect="Content" ObjectID="_1753627924" r:id="rId1265"/>
        </w:object>
      </w:r>
      <w:r w:rsidRPr="00534EB6">
        <w:rPr>
          <w:rFonts w:ascii="Arial" w:hAnsi="Arial" w:cs="Arial"/>
          <w:sz w:val="20"/>
          <w:szCs w:val="20"/>
        </w:rPr>
        <w:t xml:space="preserve"> y la recta r, siendo:</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a) </w:t>
      </w:r>
      <w:proofErr w:type="gramStart"/>
      <w:r w:rsidRPr="00534EB6">
        <w:rPr>
          <w:rFonts w:ascii="Arial" w:hAnsi="Arial" w:cs="Arial"/>
          <w:sz w:val="20"/>
          <w:szCs w:val="20"/>
        </w:rPr>
        <w:t>r :</w:t>
      </w:r>
      <w:proofErr w:type="gramEnd"/>
      <w:r w:rsidRPr="00534EB6">
        <w:rPr>
          <w:rFonts w:ascii="Arial" w:hAnsi="Arial" w:cs="Arial"/>
          <w:sz w:val="20"/>
          <w:szCs w:val="20"/>
        </w:rPr>
        <w:t xml:space="preserve"> </w:t>
      </w:r>
      <w:r w:rsidR="00BD0474" w:rsidRPr="008B010B">
        <w:rPr>
          <w:rFonts w:ascii="Arial" w:hAnsi="Arial" w:cs="Arial"/>
          <w:noProof/>
          <w:position w:val="-28"/>
          <w:sz w:val="20"/>
          <w:szCs w:val="20"/>
        </w:rPr>
        <w:object w:dxaOrig="2000" w:dyaOrig="680">
          <v:shape id="_x0000_i1110" type="#_x0000_t75" alt="" style="width:101.5pt;height:34.25pt;mso-width-percent:0;mso-height-percent:0;mso-width-percent:0;mso-height-percent:0" o:ole="">
            <v:imagedata r:id="rId1266" o:title=""/>
          </v:shape>
          <o:OLEObject Type="Embed" ProgID="Equation.3" ShapeID="_x0000_i1110" DrawAspect="Content" ObjectID="_1753627925" r:id="rId1267"/>
        </w:object>
      </w:r>
      <w:r w:rsidR="00BD0474" w:rsidRPr="00534EB6">
        <w:rPr>
          <w:rFonts w:ascii="Arial" w:hAnsi="Arial" w:cs="Arial"/>
          <w:noProof/>
          <w:position w:val="-6"/>
          <w:sz w:val="20"/>
          <w:szCs w:val="20"/>
        </w:rPr>
        <w:object w:dxaOrig="220" w:dyaOrig="220">
          <v:shape id="_x0000_i1109" type="#_x0000_t75" alt="" style="width:11.7pt;height:11.7pt;mso-width-percent:0;mso-height-percent:0;mso-width-percent:0;mso-height-percent:0" o:ole="" o:bullet="t">
            <v:imagedata r:id="rId1186" o:title=""/>
          </v:shape>
          <o:OLEObject Type="Embed" ProgID="Equation.3" ShapeID="_x0000_i1109" DrawAspect="Content" ObjectID="_1753627926" r:id="rId1268"/>
        </w:object>
      </w:r>
      <w:r w:rsidRPr="00534EB6">
        <w:rPr>
          <w:rFonts w:ascii="Arial" w:hAnsi="Arial" w:cs="Arial"/>
          <w:sz w:val="20"/>
          <w:szCs w:val="20"/>
        </w:rPr>
        <w:t>: 4x + 4y + z + 4 = 0</w:t>
      </w:r>
    </w:p>
    <w:p w:rsidR="00670C00"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b) r: </w:t>
      </w:r>
      <w:r w:rsidR="00BD0474" w:rsidRPr="00534EB6">
        <w:rPr>
          <w:rFonts w:ascii="Arial" w:hAnsi="Arial" w:cs="Arial"/>
          <w:noProof/>
          <w:position w:val="-30"/>
          <w:sz w:val="20"/>
          <w:szCs w:val="20"/>
        </w:rPr>
        <w:object w:dxaOrig="1840" w:dyaOrig="720">
          <v:shape id="_x0000_i1108" type="#_x0000_t75" alt="" style="width:92.4pt;height:36pt;mso-width-percent:0;mso-height-percent:0;mso-width-percent:0;mso-height-percent:0" o:ole="">
            <v:imagedata r:id="rId1269" o:title=""/>
          </v:shape>
          <o:OLEObject Type="Embed" ProgID="Equation.3" ShapeID="_x0000_i1108" DrawAspect="Content" ObjectID="_1753627927" r:id="rId1270"/>
        </w:object>
      </w:r>
      <w:r w:rsidR="00BD0474" w:rsidRPr="00534EB6">
        <w:rPr>
          <w:rFonts w:ascii="Arial" w:hAnsi="Arial" w:cs="Arial"/>
          <w:noProof/>
          <w:position w:val="-6"/>
          <w:sz w:val="20"/>
          <w:szCs w:val="20"/>
        </w:rPr>
        <w:object w:dxaOrig="220" w:dyaOrig="220">
          <v:shape id="_x0000_i1107" type="#_x0000_t75" alt="" style="width:11.7pt;height:11.7pt;mso-width-percent:0;mso-height-percent:0;mso-width-percent:0;mso-height-percent:0" o:ole="" o:bullet="t">
            <v:imagedata r:id="rId1186" o:title=""/>
          </v:shape>
          <o:OLEObject Type="Embed" ProgID="Equation.3" ShapeID="_x0000_i1107" DrawAspect="Content" ObjectID="_1753627928" r:id="rId1271"/>
        </w:object>
      </w:r>
      <w:r w:rsidRPr="00534EB6">
        <w:rPr>
          <w:rFonts w:ascii="Arial" w:hAnsi="Arial" w:cs="Arial"/>
          <w:sz w:val="20"/>
          <w:szCs w:val="20"/>
        </w:rPr>
        <w:t>: x – y + z – 2 = 0</w:t>
      </w:r>
      <w:r>
        <w:rPr>
          <w:rFonts w:ascii="Arial" w:hAnsi="Arial" w:cs="Arial"/>
          <w:sz w:val="20"/>
          <w:szCs w:val="20"/>
        </w:rPr>
        <w:t xml:space="preserve"> </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c) </w:t>
      </w:r>
      <w:r w:rsidR="00BD0474" w:rsidRPr="00534EB6">
        <w:rPr>
          <w:rFonts w:ascii="Arial" w:hAnsi="Arial" w:cs="Arial"/>
          <w:noProof/>
          <w:position w:val="-6"/>
          <w:sz w:val="20"/>
          <w:szCs w:val="20"/>
        </w:rPr>
        <w:object w:dxaOrig="220" w:dyaOrig="220">
          <v:shape id="_x0000_i1106" type="#_x0000_t75" alt="" style="width:11.7pt;height:11.7pt;mso-width-percent:0;mso-height-percent:0;mso-width-percent:0;mso-height-percent:0" o:ole="" fillcolor="window">
            <v:imagedata r:id="rId1060" o:title=""/>
          </v:shape>
          <o:OLEObject Type="Embed" ProgID="Equation.3" ShapeID="_x0000_i1106" DrawAspect="Content" ObjectID="_1753627929" r:id="rId1272"/>
        </w:object>
      </w:r>
      <w:r w:rsidRPr="00534EB6">
        <w:rPr>
          <w:rFonts w:ascii="Arial" w:hAnsi="Arial" w:cs="Arial"/>
          <w:sz w:val="20"/>
          <w:szCs w:val="20"/>
        </w:rPr>
        <w:t xml:space="preserve">: x + 3y – 4z + 5 = </w:t>
      </w:r>
      <w:proofErr w:type="gramStart"/>
      <w:r w:rsidRPr="00534EB6">
        <w:rPr>
          <w:rFonts w:ascii="Arial" w:hAnsi="Arial" w:cs="Arial"/>
          <w:sz w:val="20"/>
          <w:szCs w:val="20"/>
        </w:rPr>
        <w:t>0  r</w:t>
      </w:r>
      <w:proofErr w:type="gramEnd"/>
      <w:r w:rsidRPr="00534EB6">
        <w:rPr>
          <w:rFonts w:ascii="Arial" w:hAnsi="Arial" w:cs="Arial"/>
          <w:sz w:val="20"/>
          <w:szCs w:val="20"/>
        </w:rPr>
        <w:t>:</w:t>
      </w:r>
      <w:r w:rsidR="00BD0474" w:rsidRPr="008B010B">
        <w:rPr>
          <w:rFonts w:ascii="Arial" w:hAnsi="Arial" w:cs="Arial"/>
          <w:noProof/>
          <w:position w:val="-28"/>
          <w:sz w:val="20"/>
          <w:szCs w:val="20"/>
        </w:rPr>
        <w:object w:dxaOrig="2079" w:dyaOrig="680">
          <v:shape id="_x0000_i1105" type="#_x0000_t75" alt="" style="width:105.4pt;height:34.25pt;mso-width-percent:0;mso-height-percent:0;mso-width-percent:0;mso-height-percent:0" o:ole="" fillcolor="window">
            <v:imagedata r:id="rId1273" o:title=""/>
          </v:shape>
          <o:OLEObject Type="Embed" ProgID="Equation.3" ShapeID="_x0000_i1105" DrawAspect="Content" ObjectID="_1753627930" r:id="rId1274"/>
        </w:object>
      </w:r>
      <w:r w:rsidRPr="00534EB6">
        <w:rPr>
          <w:rFonts w:ascii="Arial" w:hAnsi="Arial" w:cs="Arial"/>
          <w:sz w:val="20"/>
          <w:szCs w:val="20"/>
        </w:rPr>
        <w:t xml:space="preserve">    (Sol.: r contenida en </w:t>
      </w:r>
      <w:r w:rsidR="00BD0474" w:rsidRPr="00534EB6">
        <w:rPr>
          <w:rFonts w:ascii="Arial" w:hAnsi="Arial" w:cs="Arial"/>
          <w:noProof/>
          <w:position w:val="-6"/>
          <w:sz w:val="20"/>
          <w:szCs w:val="20"/>
        </w:rPr>
        <w:object w:dxaOrig="220" w:dyaOrig="220">
          <v:shape id="_x0000_i1104" type="#_x0000_t75" alt="" style="width:11.7pt;height:11.7pt;mso-width-percent:0;mso-height-percent:0;mso-width-percent:0;mso-height-percent:0" o:ole="" fillcolor="window">
            <v:imagedata r:id="rId1060" o:title=""/>
          </v:shape>
          <o:OLEObject Type="Embed" ProgID="Equation.3" ShapeID="_x0000_i1104" DrawAspect="Content" ObjectID="_1753627931" r:id="rId1275"/>
        </w:object>
      </w:r>
      <w:r w:rsidRPr="00534EB6">
        <w:rPr>
          <w:rFonts w:ascii="Arial" w:hAnsi="Arial" w:cs="Arial"/>
          <w:sz w:val="20"/>
          <w:szCs w:val="20"/>
        </w:rPr>
        <w:t>)</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74</w:t>
      </w:r>
      <w:r w:rsidR="00670C00" w:rsidRPr="00534EB6">
        <w:rPr>
          <w:rFonts w:ascii="Arial" w:hAnsi="Arial" w:cs="Arial"/>
          <w:b/>
          <w:sz w:val="20"/>
          <w:szCs w:val="20"/>
        </w:rPr>
        <w:t>.-</w:t>
      </w:r>
      <w:r w:rsidR="00670C00" w:rsidRPr="00534EB6">
        <w:rPr>
          <w:rFonts w:ascii="Arial" w:hAnsi="Arial" w:cs="Arial"/>
          <w:sz w:val="20"/>
          <w:szCs w:val="20"/>
        </w:rPr>
        <w:t xml:space="preserve"> Halla para qué valor de k son paralelos el plano </w:t>
      </w:r>
      <w:r w:rsidR="00BD0474" w:rsidRPr="00534EB6">
        <w:rPr>
          <w:rFonts w:ascii="Arial" w:hAnsi="Arial" w:cs="Arial"/>
          <w:noProof/>
          <w:position w:val="-6"/>
          <w:sz w:val="20"/>
          <w:szCs w:val="20"/>
        </w:rPr>
        <w:object w:dxaOrig="220" w:dyaOrig="220">
          <v:shape id="_x0000_i1103" type="#_x0000_t75" alt="" style="width:11.7pt;height:11.7pt;mso-width-percent:0;mso-height-percent:0;mso-width-percent:0;mso-height-percent:0" o:ole="" o:bullet="t">
            <v:imagedata r:id="rId1186" o:title=""/>
          </v:shape>
          <o:OLEObject Type="Embed" ProgID="Equation.3" ShapeID="_x0000_i1103" DrawAspect="Content" ObjectID="_1753627932" r:id="rId1276"/>
        </w:object>
      </w:r>
      <w:r w:rsidR="00670C00" w:rsidRPr="00534EB6">
        <w:rPr>
          <w:rFonts w:ascii="Arial" w:hAnsi="Arial" w:cs="Arial"/>
          <w:sz w:val="20"/>
          <w:szCs w:val="20"/>
        </w:rPr>
        <w:t xml:space="preserve">: x + </w:t>
      </w:r>
      <w:proofErr w:type="spellStart"/>
      <w:r w:rsidR="00670C00" w:rsidRPr="00534EB6">
        <w:rPr>
          <w:rFonts w:ascii="Arial" w:hAnsi="Arial" w:cs="Arial"/>
          <w:sz w:val="20"/>
          <w:szCs w:val="20"/>
        </w:rPr>
        <w:t>ky</w:t>
      </w:r>
      <w:proofErr w:type="spellEnd"/>
      <w:r w:rsidR="00670C00" w:rsidRPr="00534EB6">
        <w:rPr>
          <w:rFonts w:ascii="Arial" w:hAnsi="Arial" w:cs="Arial"/>
          <w:sz w:val="20"/>
          <w:szCs w:val="20"/>
        </w:rPr>
        <w:t xml:space="preserve"> – z + 1 = 0 y la recta r: </w:t>
      </w:r>
      <w:r w:rsidR="00BD0474" w:rsidRPr="00534EB6">
        <w:rPr>
          <w:rFonts w:ascii="Arial" w:hAnsi="Arial" w:cs="Arial"/>
          <w:noProof/>
          <w:position w:val="-30"/>
          <w:sz w:val="20"/>
          <w:szCs w:val="20"/>
        </w:rPr>
        <w:object w:dxaOrig="2280" w:dyaOrig="720">
          <v:shape id="_x0000_i1102" type="#_x0000_t75" alt="" style="width:113.65pt;height:36pt;mso-width-percent:0;mso-height-percent:0;mso-width-percent:0;mso-height-percent:0" o:ole="">
            <v:imagedata r:id="rId1277" o:title=""/>
          </v:shape>
          <o:OLEObject Type="Embed" ProgID="Equation.3" ShapeID="_x0000_i1102" DrawAspect="Content" ObjectID="_1753627933" r:id="rId1278"/>
        </w:object>
      </w:r>
    </w:p>
    <w:p w:rsidR="00670C00"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75</w:t>
      </w:r>
      <w:r w:rsidR="00670C00" w:rsidRPr="00534EB6">
        <w:rPr>
          <w:rFonts w:ascii="Arial" w:hAnsi="Arial" w:cs="Arial"/>
          <w:b/>
          <w:sz w:val="20"/>
          <w:szCs w:val="20"/>
        </w:rPr>
        <w:t>.-</w:t>
      </w:r>
      <w:r w:rsidR="00670C00" w:rsidRPr="00534EB6">
        <w:rPr>
          <w:rFonts w:ascii="Arial" w:hAnsi="Arial" w:cs="Arial"/>
          <w:sz w:val="20"/>
          <w:szCs w:val="20"/>
        </w:rPr>
        <w:t xml:space="preserve"> Encuentra el valor </w:t>
      </w:r>
      <w:proofErr w:type="gramStart"/>
      <w:r w:rsidR="00670C00" w:rsidRPr="00534EB6">
        <w:rPr>
          <w:rFonts w:ascii="Arial" w:hAnsi="Arial" w:cs="Arial"/>
          <w:sz w:val="20"/>
          <w:szCs w:val="20"/>
        </w:rPr>
        <w:t>de  m</w:t>
      </w:r>
      <w:proofErr w:type="gramEnd"/>
      <w:r w:rsidR="00670C00" w:rsidRPr="00534EB6">
        <w:rPr>
          <w:rFonts w:ascii="Arial" w:hAnsi="Arial" w:cs="Arial"/>
          <w:sz w:val="20"/>
          <w:szCs w:val="20"/>
        </w:rPr>
        <w:t xml:space="preserve">  para que la recta r esté contenida en el plano de ecuación </w:t>
      </w:r>
      <w:r w:rsidR="00BD0474" w:rsidRPr="00534EB6">
        <w:rPr>
          <w:rFonts w:ascii="Arial" w:hAnsi="Arial" w:cs="Arial"/>
          <w:noProof/>
          <w:position w:val="-6"/>
          <w:sz w:val="20"/>
          <w:szCs w:val="20"/>
        </w:rPr>
        <w:object w:dxaOrig="220" w:dyaOrig="220">
          <v:shape id="_x0000_i1101" type="#_x0000_t75" alt="" style="width:11.7pt;height:11.7pt;mso-width-percent:0;mso-height-percent:0;mso-width-percent:0;mso-height-percent:0" o:ole="" o:bullet="t">
            <v:imagedata r:id="rId1186" o:title=""/>
          </v:shape>
          <o:OLEObject Type="Embed" ProgID="Equation.3" ShapeID="_x0000_i1101" DrawAspect="Content" ObjectID="_1753627934" r:id="rId1279"/>
        </w:object>
      </w:r>
      <w:r w:rsidR="00670C00" w:rsidRPr="00534EB6">
        <w:rPr>
          <w:rFonts w:ascii="Arial" w:hAnsi="Arial" w:cs="Arial"/>
          <w:sz w:val="20"/>
          <w:szCs w:val="20"/>
        </w:rPr>
        <w:t xml:space="preserve">: 2x + y + z = -1, siendo </w:t>
      </w:r>
    </w:p>
    <w:p w:rsidR="00670C00"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r: </w:t>
      </w:r>
      <w:r w:rsidR="00BD0474" w:rsidRPr="008B010B">
        <w:rPr>
          <w:rFonts w:ascii="Arial" w:hAnsi="Arial" w:cs="Arial"/>
          <w:noProof/>
          <w:position w:val="-28"/>
          <w:sz w:val="20"/>
          <w:szCs w:val="20"/>
        </w:rPr>
        <w:object w:dxaOrig="2100" w:dyaOrig="680">
          <v:shape id="_x0000_i1100" type="#_x0000_t75" alt="" style="width:106.25pt;height:34.25pt;mso-width-percent:0;mso-height-percent:0;mso-width-percent:0;mso-height-percent:0" o:ole="">
            <v:imagedata r:id="rId1280" o:title=""/>
          </v:shape>
          <o:OLEObject Type="Embed" ProgID="Equation.3" ShapeID="_x0000_i1100" DrawAspect="Content" ObjectID="_1753627935" r:id="rId1281"/>
        </w:object>
      </w:r>
    </w:p>
    <w:p w:rsidR="000B6746" w:rsidRDefault="000B6746">
      <w:pPr>
        <w:rPr>
          <w:rFonts w:asciiTheme="minorHAnsi" w:hAnsiTheme="minorHAnsi" w:cstheme="minorHAnsi"/>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AE0691" w:rsidRDefault="00AE0691"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670C00">
        <w:rPr>
          <w:rFonts w:asciiTheme="minorHAnsi" w:hAnsiTheme="minorHAnsi"/>
          <w:lang w:val="es-ES_tradnl"/>
        </w:rPr>
        <w:t>Haz de planos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670C00" w:rsidRPr="00534EB6" w:rsidRDefault="00CC2103" w:rsidP="00670C00">
      <w:pPr>
        <w:pStyle w:val="InterlineadoSencillo"/>
      </w:pPr>
      <w:r>
        <w:rPr>
          <w:b/>
        </w:rPr>
        <w:t>76</w:t>
      </w:r>
      <w:r w:rsidR="00670C00" w:rsidRPr="00534EB6">
        <w:rPr>
          <w:b/>
        </w:rPr>
        <w:t>.-</w:t>
      </w:r>
      <w:r w:rsidR="00670C00" w:rsidRPr="00534EB6">
        <w:t xml:space="preserve"> Halla la ecuación del haz de planos que tiene por eje o arista la recta:</w:t>
      </w:r>
    </w:p>
    <w:p w:rsidR="00670C00" w:rsidRPr="00534EB6" w:rsidRDefault="00670C00" w:rsidP="00670C00">
      <w:pPr>
        <w:pStyle w:val="InterlineadoSencillo"/>
      </w:pPr>
      <w:r w:rsidRPr="00534EB6">
        <w:t xml:space="preserve">r: </w:t>
      </w:r>
      <w:r w:rsidR="00BD0474" w:rsidRPr="0074461F">
        <w:rPr>
          <w:noProof/>
          <w:position w:val="-46"/>
        </w:rPr>
        <w:object w:dxaOrig="1520" w:dyaOrig="1020">
          <v:shape id="_x0000_i1099" type="#_x0000_t75" alt="" style="width:74.6pt;height:50.75pt;mso-width-percent:0;mso-height-percent:0;mso-width-percent:0;mso-height-percent:0" o:ole="">
            <v:imagedata r:id="rId1282" o:title=""/>
          </v:shape>
          <o:OLEObject Type="Embed" ProgID="Equation.3" ShapeID="_x0000_i1099" DrawAspect="Content" ObjectID="_1753627936" r:id="rId1283"/>
        </w:object>
      </w:r>
      <w:r w:rsidRPr="00534EB6">
        <w:t xml:space="preserve">  y calcula, el que pasa por el punto </w:t>
      </w:r>
      <w:proofErr w:type="gramStart"/>
      <w:r w:rsidRPr="00534EB6">
        <w:t>P(</w:t>
      </w:r>
      <w:proofErr w:type="gramEnd"/>
      <w:r w:rsidRPr="00534EB6">
        <w:t>1,1,1)  (Sol.: x – 2y + z = 0</w:t>
      </w:r>
      <w:r>
        <w:t>)</w:t>
      </w:r>
    </w:p>
    <w:p w:rsidR="00670C00" w:rsidRDefault="00CC2103" w:rsidP="00670C00">
      <w:pPr>
        <w:pStyle w:val="InterlineadoSencillo"/>
      </w:pPr>
      <w:r>
        <w:rPr>
          <w:b/>
        </w:rPr>
        <w:t>77</w:t>
      </w:r>
      <w:r w:rsidR="00670C00" w:rsidRPr="00534EB6">
        <w:rPr>
          <w:b/>
        </w:rPr>
        <w:t>.-</w:t>
      </w:r>
      <w:r w:rsidR="00670C00" w:rsidRPr="00534EB6">
        <w:t xml:space="preserve"> a) Determina la ecuación del haz de planos que cortan a la recta</w:t>
      </w:r>
      <w:r w:rsidR="00670C00">
        <w:t xml:space="preserve"> </w:t>
      </w:r>
      <w:proofErr w:type="gramStart"/>
      <w:r w:rsidR="00670C00" w:rsidRPr="00534EB6">
        <w:t>r :</w:t>
      </w:r>
      <w:proofErr w:type="gramEnd"/>
      <w:r w:rsidR="00670C00" w:rsidRPr="00534EB6">
        <w:t xml:space="preserve"> </w:t>
      </w:r>
      <w:r w:rsidR="00BD0474" w:rsidRPr="0074461F">
        <w:rPr>
          <w:noProof/>
          <w:position w:val="-28"/>
        </w:rPr>
        <w:object w:dxaOrig="1980" w:dyaOrig="680">
          <v:shape id="_x0000_i1098" type="#_x0000_t75" alt="" style="width:99.75pt;height:34.25pt;mso-width-percent:0;mso-height-percent:0;mso-width-percent:0;mso-height-percent:0" o:ole="">
            <v:imagedata r:id="rId1284" o:title=""/>
          </v:shape>
          <o:OLEObject Type="Embed" ProgID="Equation.3" ShapeID="_x0000_i1098" DrawAspect="Content" ObjectID="_1753627937" r:id="rId1285"/>
        </w:object>
      </w:r>
      <w:r w:rsidR="00670C00">
        <w:t xml:space="preserve">       </w:t>
      </w:r>
    </w:p>
    <w:p w:rsidR="00670C00" w:rsidRPr="00534EB6" w:rsidRDefault="00670C00" w:rsidP="00670C00">
      <w:pPr>
        <w:pStyle w:val="InterlineadoSencillo"/>
      </w:pPr>
      <w:r>
        <w:t xml:space="preserve">      b) </w:t>
      </w:r>
      <w:r w:rsidRPr="00534EB6">
        <w:t xml:space="preserve">Halla el plano del haz que pasa por el punto </w:t>
      </w:r>
      <w:proofErr w:type="gramStart"/>
      <w:r w:rsidRPr="00534EB6">
        <w:t>A(</w:t>
      </w:r>
      <w:proofErr w:type="gramEnd"/>
      <w:r w:rsidRPr="00534EB6">
        <w:t>1, 0, 3)</w:t>
      </w:r>
    </w:p>
    <w:p w:rsidR="00670C00" w:rsidRDefault="00CC2103" w:rsidP="00670C00">
      <w:pPr>
        <w:pStyle w:val="InterlineadoSencillo"/>
      </w:pPr>
      <w:r>
        <w:rPr>
          <w:b/>
        </w:rPr>
        <w:t>78</w:t>
      </w:r>
      <w:r w:rsidR="00670C00" w:rsidRPr="00534EB6">
        <w:rPr>
          <w:b/>
        </w:rPr>
        <w:t>.-</w:t>
      </w:r>
      <w:r w:rsidR="00670C00" w:rsidRPr="00534EB6">
        <w:t xml:space="preserve"> Calcula la ecuación del plano que pasa por el punto </w:t>
      </w:r>
      <w:proofErr w:type="gramStart"/>
      <w:r w:rsidR="00670C00" w:rsidRPr="00534EB6">
        <w:t>P(</w:t>
      </w:r>
      <w:proofErr w:type="gramEnd"/>
      <w:r w:rsidR="00670C00" w:rsidRPr="00534EB6">
        <w:t xml:space="preserve">1, -3, 1) y contiene a la recta r de ecuación </w:t>
      </w:r>
      <w:r w:rsidR="00670C00">
        <w:t xml:space="preserve">         </w:t>
      </w:r>
    </w:p>
    <w:p w:rsidR="00670C00" w:rsidRPr="00534EB6" w:rsidRDefault="00670C00" w:rsidP="00670C00">
      <w:pPr>
        <w:pStyle w:val="InterlineadoSencillo"/>
      </w:pPr>
      <w:r>
        <w:t xml:space="preserve">       </w:t>
      </w:r>
      <w:r w:rsidR="00BD0474" w:rsidRPr="0074461F">
        <w:rPr>
          <w:noProof/>
          <w:position w:val="-28"/>
        </w:rPr>
        <w:object w:dxaOrig="2000" w:dyaOrig="680">
          <v:shape id="_x0000_i1097" type="#_x0000_t75" alt="" style="width:101.5pt;height:34.25pt;mso-width-percent:0;mso-height-percent:0;mso-width-percent:0;mso-height-percent:0" o:ole="">
            <v:imagedata r:id="rId1286" o:title=""/>
          </v:shape>
          <o:OLEObject Type="Embed" ProgID="Equation.3" ShapeID="_x0000_i1097" DrawAspect="Content" ObjectID="_1753627938" r:id="rId1287"/>
        </w:object>
      </w:r>
      <w:r w:rsidRPr="00534EB6">
        <w:t xml:space="preserve"> (Sol.: -2x-4y-10z=0)</w:t>
      </w:r>
    </w:p>
    <w:p w:rsidR="000B6746" w:rsidRDefault="000B6746">
      <w:pPr>
        <w:rPr>
          <w:rFonts w:asciiTheme="minorHAnsi" w:hAnsiTheme="minorHAnsi" w:cstheme="minorHAnsi"/>
        </w:rPr>
      </w:pPr>
    </w:p>
    <w:p w:rsidR="00670C00" w:rsidRDefault="00670C00">
      <w:pPr>
        <w:rPr>
          <w:rFonts w:asciiTheme="minorHAnsi" w:hAnsiTheme="minorHAnsi" w:cstheme="minorHAnsi"/>
        </w:rPr>
      </w:pPr>
    </w:p>
    <w:p w:rsidR="00670C00" w:rsidRDefault="00670C00">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FF6B47" w:rsidRDefault="00FF6B47">
      <w:pPr>
        <w:rPr>
          <w:rFonts w:asciiTheme="minorHAnsi" w:hAnsiTheme="minorHAnsi" w:cstheme="minorHAnsi"/>
        </w:rPr>
      </w:pPr>
      <w:r>
        <w:rPr>
          <w:rFonts w:asciiTheme="minorHAnsi" w:hAnsiTheme="minorHAnsi" w:cstheme="minorHAnsi"/>
        </w:rPr>
        <w:br w:type="page"/>
      </w: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Pr="00E02082" w:rsidRDefault="000E4D4C">
      <w:pPr>
        <w:rPr>
          <w:rFonts w:asciiTheme="minorHAnsi" w:hAnsiTheme="minorHAnsi" w:cstheme="minorHAnsi"/>
        </w:rPr>
        <w:sectPr w:rsidR="000E4D4C" w:rsidRPr="00E02082" w:rsidSect="00B31D45">
          <w:headerReference w:type="default" r:id="rId1288"/>
          <w:type w:val="continuous"/>
          <w:pgSz w:w="11900" w:h="16840"/>
          <w:pgMar w:top="1966" w:right="720" w:bottom="720" w:left="720" w:header="708" w:footer="708" w:gutter="0"/>
          <w:cols w:space="708"/>
          <w:docGrid w:linePitch="360"/>
        </w:sectPr>
      </w:pPr>
    </w:p>
    <w:p w:rsidR="003D7DD0" w:rsidRPr="00A62B6B" w:rsidRDefault="003D7DD0" w:rsidP="003D7DD0">
      <w:pPr>
        <w:spacing w:after="120"/>
        <w:jc w:val="center"/>
        <w:rPr>
          <w:b/>
        </w:rPr>
      </w:pPr>
      <w:bookmarkStart w:id="8" w:name="Unidad7_Funciones"/>
      <w:bookmarkEnd w:id="8"/>
      <w:r w:rsidRPr="00B33C06">
        <w:rPr>
          <w:b/>
          <w:sz w:val="32"/>
        </w:rPr>
        <w:lastRenderedPageBreak/>
        <w:t xml:space="preserve">UNIDAD </w:t>
      </w:r>
      <w:r w:rsidR="000E4D4C">
        <w:rPr>
          <w:b/>
          <w:sz w:val="32"/>
        </w:rPr>
        <w:t>7</w:t>
      </w:r>
      <w:r w:rsidRPr="00B33C06">
        <w:rPr>
          <w:b/>
          <w:sz w:val="32"/>
        </w:rPr>
        <w:t xml:space="preserve">. </w:t>
      </w:r>
      <w:r w:rsidR="000E4D4C">
        <w:rPr>
          <w:b/>
          <w:sz w:val="32"/>
        </w:rPr>
        <w:t>Problemas métricos</w:t>
      </w:r>
      <w:r w:rsidR="008F6473">
        <w:rPr>
          <w:b/>
          <w:sz w:val="32"/>
        </w:rPr>
        <w:t>.</w:t>
      </w:r>
    </w:p>
    <w:tbl>
      <w:tblPr>
        <w:tblStyle w:val="Tablaconcuadrcula"/>
        <w:tblW w:w="10915" w:type="dxa"/>
        <w:tblInd w:w="-147" w:type="dxa"/>
        <w:tblLook w:val="04A0" w:firstRow="1" w:lastRow="0" w:firstColumn="1" w:lastColumn="0" w:noHBand="0" w:noVBand="1"/>
      </w:tblPr>
      <w:tblGrid>
        <w:gridCol w:w="1985"/>
        <w:gridCol w:w="8930"/>
      </w:tblGrid>
      <w:tr w:rsidR="002572CD" w:rsidTr="00FB08C8">
        <w:tc>
          <w:tcPr>
            <w:tcW w:w="10915" w:type="dxa"/>
            <w:gridSpan w:val="2"/>
            <w:shd w:val="clear" w:color="auto" w:fill="F9C2C7"/>
          </w:tcPr>
          <w:p w:rsidR="002572CD" w:rsidRDefault="002572CD" w:rsidP="00FB08C8">
            <w:pPr>
              <w:spacing w:before="120" w:after="120"/>
            </w:pPr>
            <w:r>
              <w:rPr>
                <w:b/>
                <w:bCs/>
              </w:rPr>
              <w:t>6. Geometría</w:t>
            </w:r>
          </w:p>
        </w:tc>
      </w:tr>
      <w:tr w:rsidR="002572CD" w:rsidTr="00FB08C8">
        <w:tc>
          <w:tcPr>
            <w:tcW w:w="1985" w:type="dxa"/>
          </w:tcPr>
          <w:p w:rsidR="002572CD" w:rsidRDefault="002572CD" w:rsidP="00FB08C8">
            <w:r>
              <w:t>B1. Medición</w:t>
            </w:r>
          </w:p>
        </w:tc>
        <w:tc>
          <w:tcPr>
            <w:tcW w:w="8930" w:type="dxa"/>
          </w:tcPr>
          <w:p w:rsidR="002572CD" w:rsidRDefault="002572CD" w:rsidP="00FB08C8">
            <w:pPr>
              <w:spacing w:after="120"/>
            </w:pPr>
            <w:r>
              <w:t xml:space="preserve">B1.1. </w:t>
            </w:r>
            <w:r w:rsidRPr="00FC39A9">
              <w:t>Resolución de problemas que impliquen medidas de longitud, superficie o volumen en un sistema de coordenadas cartesianas.</w:t>
            </w:r>
          </w:p>
        </w:tc>
      </w:tr>
      <w:tr w:rsidR="002572CD" w:rsidTr="00FB08C8">
        <w:tc>
          <w:tcPr>
            <w:tcW w:w="1985" w:type="dxa"/>
          </w:tcPr>
          <w:p w:rsidR="002572CD" w:rsidRDefault="002572CD" w:rsidP="00FB08C8">
            <w:r>
              <w:t xml:space="preserve">C1. Formas geométricas de 2 y 3 </w:t>
            </w:r>
            <w:proofErr w:type="spellStart"/>
            <w:r>
              <w:t>dimens</w:t>
            </w:r>
            <w:proofErr w:type="spellEnd"/>
            <w:r>
              <w:t>.</w:t>
            </w:r>
          </w:p>
        </w:tc>
        <w:tc>
          <w:tcPr>
            <w:tcW w:w="8930" w:type="dxa"/>
          </w:tcPr>
          <w:p w:rsidR="002572CD" w:rsidRDefault="002572CD" w:rsidP="00FB08C8">
            <w:pPr>
              <w:spacing w:after="120"/>
            </w:pPr>
            <w:r>
              <w:t xml:space="preserve">C1.1. </w:t>
            </w:r>
            <w:r w:rsidRPr="000E09EB">
              <w:t>Objetos geométricos de tres dimensiones: análisis de las propiedades y determinación de sus atributos.</w:t>
            </w:r>
            <w:r w:rsidRPr="000E09EB">
              <w:br/>
            </w:r>
            <w:r>
              <w:t xml:space="preserve">C1.2. </w:t>
            </w:r>
            <w:r w:rsidRPr="000E09EB">
              <w:t>Resolución de problemas relativos a objetos geométricos en el espacio representados con coordenadas cartesianas.</w:t>
            </w:r>
          </w:p>
        </w:tc>
      </w:tr>
      <w:tr w:rsidR="002572CD" w:rsidTr="00FB08C8">
        <w:tc>
          <w:tcPr>
            <w:tcW w:w="1985" w:type="dxa"/>
          </w:tcPr>
          <w:p w:rsidR="002572CD" w:rsidRDefault="002572CD" w:rsidP="00FB08C8">
            <w:r>
              <w:t>C2. Localización y sistemas de representación</w:t>
            </w:r>
          </w:p>
        </w:tc>
        <w:tc>
          <w:tcPr>
            <w:tcW w:w="8930" w:type="dxa"/>
          </w:tcPr>
          <w:p w:rsidR="002572CD" w:rsidRDefault="002572CD" w:rsidP="00FB08C8">
            <w:pPr>
              <w:spacing w:after="120"/>
            </w:pPr>
            <w:r w:rsidRPr="000E09EB">
              <w:t>C2.1. Relaciones de objetos geométricos en el espacio: representación y exploración con ayuda de herramientas digitales.</w:t>
            </w:r>
            <w:r w:rsidRPr="000E09EB">
              <w:br/>
              <w:t xml:space="preserve">C2.2. Expresiones algebraicas de los objetos geométricos en el espacio: selección de la más adecuada en función de la situación a resolver. </w:t>
            </w:r>
          </w:p>
        </w:tc>
      </w:tr>
      <w:tr w:rsidR="002572CD" w:rsidRPr="000E09EB" w:rsidTr="00FB08C8">
        <w:tc>
          <w:tcPr>
            <w:tcW w:w="1985" w:type="dxa"/>
          </w:tcPr>
          <w:p w:rsidR="002572CD" w:rsidRDefault="002572CD" w:rsidP="00FB08C8">
            <w:r>
              <w:t>C3. Visualización, razonamiento y modelización geométrica.</w:t>
            </w:r>
          </w:p>
        </w:tc>
        <w:tc>
          <w:tcPr>
            <w:tcW w:w="8930" w:type="dxa"/>
          </w:tcPr>
          <w:p w:rsidR="002572CD" w:rsidRPr="000E09EB" w:rsidRDefault="002572CD" w:rsidP="00FB08C8">
            <w:pPr>
              <w:spacing w:after="120"/>
            </w:pPr>
            <w:r>
              <w:t xml:space="preserve">C3.1. </w:t>
            </w:r>
            <w:r w:rsidRPr="00412771">
              <w:t>Representación de objetos geométricos en el espacio mediante herramientas digitales.</w:t>
            </w:r>
            <w:r w:rsidRPr="00412771">
              <w:br/>
            </w:r>
            <w:r>
              <w:t xml:space="preserve">C3.2. </w:t>
            </w:r>
            <w:r w:rsidRPr="00412771">
              <w:t>Modelos matemáticos (geométricos, algebraicos, grafos y otros) para resolver problemas en el espacio. Conexiones con otras disciplinas y áreas de interés.</w:t>
            </w:r>
            <w:r w:rsidRPr="00412771">
              <w:br/>
            </w:r>
          </w:p>
        </w:tc>
      </w:tr>
    </w:tbl>
    <w:p w:rsidR="003D7DD0" w:rsidRDefault="003D7DD0" w:rsidP="003D7DD0">
      <w:pPr>
        <w:rPr>
          <w:u w:val="single"/>
        </w:rPr>
      </w:pP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Ángulos entre rectas y planos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2572CD" w:rsidRDefault="002572CD" w:rsidP="00570C4E">
            <w:pPr>
              <w:jc w:val="both"/>
              <w:rPr>
                <w:rFonts w:asciiTheme="minorHAnsi" w:hAnsiTheme="minorHAnsi"/>
                <w:lang w:val="es-ES_tradnl"/>
              </w:rPr>
            </w:pPr>
          </w:p>
        </w:tc>
      </w:tr>
    </w:tbl>
    <w:p w:rsidR="00990007"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F10532" w:rsidP="00F10532">
      <w:pPr>
        <w:pStyle w:val="InterlineadoSencillo"/>
        <w:spacing w:before="0"/>
      </w:pPr>
      <w:r w:rsidRPr="00A91E2D">
        <w:rPr>
          <w:b/>
        </w:rPr>
        <w:t>1.-</w:t>
      </w:r>
      <w:r w:rsidRPr="00534EB6">
        <w:t xml:space="preserve"> ¿Qué ángulo forma la recta r: </w:t>
      </w:r>
      <w:r w:rsidR="00BD0474" w:rsidRPr="000A6639">
        <w:rPr>
          <w:noProof/>
          <w:position w:val="-24"/>
        </w:rPr>
        <w:object w:dxaOrig="2040" w:dyaOrig="620">
          <v:shape id="_x0000_i1096" type="#_x0000_t75" alt="" style="width:102.35pt;height:31.65pt;mso-width-percent:0;mso-height-percent:0;mso-width-percent:0;mso-height-percent:0" o:ole="">
            <v:imagedata r:id="rId1289" o:title=""/>
          </v:shape>
          <o:OLEObject Type="Embed" ProgID="Equation.3" ShapeID="_x0000_i1096" DrawAspect="Content" ObjectID="_1753627939" r:id="rId1290"/>
        </w:object>
      </w:r>
      <w:r w:rsidRPr="00534EB6">
        <w:t xml:space="preserve"> con el plano </w:t>
      </w:r>
      <w:r w:rsidR="00BD0474" w:rsidRPr="000A6639">
        <w:rPr>
          <w:noProof/>
          <w:position w:val="-6"/>
        </w:rPr>
        <w:object w:dxaOrig="220" w:dyaOrig="220">
          <v:shape id="_x0000_i1095" type="#_x0000_t75" alt="" style="width:11.7pt;height:11.7pt;mso-width-percent:0;mso-height-percent:0;mso-width-percent:0;mso-height-percent:0" o:ole="">
            <v:imagedata r:id="rId1060" o:title=""/>
          </v:shape>
          <o:OLEObject Type="Embed" ProgID="Equation.3" ShapeID="_x0000_i1095" DrawAspect="Content" ObjectID="_1753627940" r:id="rId1291"/>
        </w:object>
      </w:r>
      <w:r w:rsidRPr="00534EB6">
        <w:t xml:space="preserve">: 2x –5y + 7z – 11 = 0    </w:t>
      </w:r>
      <w:proofErr w:type="gramStart"/>
      <w:r w:rsidRPr="00534EB6">
        <w:t xml:space="preserve">   (</w:t>
      </w:r>
      <w:proofErr w:type="gramEnd"/>
      <w:r w:rsidRPr="00534EB6">
        <w:t xml:space="preserve">Sol.: 35 </w:t>
      </w:r>
      <w:r w:rsidRPr="00534EB6">
        <w:rPr>
          <w:vertAlign w:val="superscript"/>
        </w:rPr>
        <w:t>0</w:t>
      </w:r>
      <w:r w:rsidRPr="00534EB6">
        <w:t>)</w:t>
      </w:r>
    </w:p>
    <w:p w:rsidR="00F10532" w:rsidRPr="00534EB6" w:rsidRDefault="00F10532" w:rsidP="00F10532">
      <w:pPr>
        <w:pStyle w:val="InterlineadoSencillo"/>
        <w:spacing w:before="0"/>
      </w:pPr>
      <w:r w:rsidRPr="00A91E2D">
        <w:rPr>
          <w:b/>
        </w:rPr>
        <w:t>2.</w:t>
      </w:r>
      <w:proofErr w:type="gramStart"/>
      <w:r w:rsidRPr="00A91E2D">
        <w:rPr>
          <w:b/>
        </w:rPr>
        <w:t>-</w:t>
      </w:r>
      <w:r w:rsidRPr="00534EB6">
        <w:t xml:space="preserve">  Hallar</w:t>
      </w:r>
      <w:proofErr w:type="gramEnd"/>
      <w:r w:rsidRPr="00534EB6">
        <w:t xml:space="preserve"> el ángulo que forman las rectas siguientes:</w:t>
      </w:r>
    </w:p>
    <w:p w:rsidR="00F10532" w:rsidRPr="00534EB6" w:rsidRDefault="00F10532" w:rsidP="00F10532">
      <w:pPr>
        <w:pStyle w:val="InterlineadoSencillo"/>
      </w:pPr>
      <w:r w:rsidRPr="00534EB6">
        <w:t xml:space="preserve">r: </w:t>
      </w:r>
      <w:r w:rsidR="00BD0474" w:rsidRPr="000A6639">
        <w:rPr>
          <w:noProof/>
          <w:position w:val="-24"/>
        </w:rPr>
        <w:object w:dxaOrig="1880" w:dyaOrig="620">
          <v:shape id="_x0000_i1094" type="#_x0000_t75" alt="" style="width:93.7pt;height:31.65pt;mso-width-percent:0;mso-height-percent:0;mso-width-percent:0;mso-height-percent:0" o:ole="">
            <v:imagedata r:id="rId1292" o:title=""/>
          </v:shape>
          <o:OLEObject Type="Embed" ProgID="Equation.3" ShapeID="_x0000_i1094" DrawAspect="Content" ObjectID="_1753627941" r:id="rId1293"/>
        </w:object>
      </w:r>
      <w:r w:rsidRPr="00534EB6">
        <w:t xml:space="preserve">               s: </w:t>
      </w:r>
      <w:r w:rsidR="00BD0474" w:rsidRPr="000A6639">
        <w:rPr>
          <w:noProof/>
          <w:position w:val="-30"/>
        </w:rPr>
        <w:object w:dxaOrig="2420" w:dyaOrig="720">
          <v:shape id="_x0000_i1093" type="#_x0000_t75" alt="" style="width:120.6pt;height:36pt;mso-width-percent:0;mso-height-percent:0;mso-width-percent:0;mso-height-percent:0" o:ole="">
            <v:imagedata r:id="rId1294" o:title=""/>
          </v:shape>
          <o:OLEObject Type="Embed" ProgID="Equation.3" ShapeID="_x0000_i1093" DrawAspect="Content" ObjectID="_1753627942" r:id="rId1295"/>
        </w:object>
      </w:r>
      <w:r w:rsidRPr="00534EB6">
        <w:t xml:space="preserve">      </w:t>
      </w:r>
      <w:proofErr w:type="gramStart"/>
      <w:r w:rsidRPr="00534EB6">
        <w:t xml:space="preserve">   (</w:t>
      </w:r>
      <w:proofErr w:type="gramEnd"/>
      <w:r w:rsidRPr="00534EB6">
        <w:t>Sol.: 41</w:t>
      </w:r>
      <w:r w:rsidRPr="00534EB6">
        <w:rPr>
          <w:vertAlign w:val="superscript"/>
        </w:rPr>
        <w:t>0</w:t>
      </w:r>
      <w:r w:rsidRPr="00534EB6">
        <w:t xml:space="preserve"> 59´ 35´´ )</w:t>
      </w:r>
    </w:p>
    <w:p w:rsidR="00F10532" w:rsidRDefault="00F10532" w:rsidP="00F10532">
      <w:pPr>
        <w:pStyle w:val="InterlineadoSencillo"/>
      </w:pPr>
      <w:r w:rsidRPr="00A91E2D">
        <w:rPr>
          <w:b/>
        </w:rPr>
        <w:lastRenderedPageBreak/>
        <w:t>3.</w:t>
      </w:r>
      <w:proofErr w:type="gramStart"/>
      <w:r w:rsidRPr="00A91E2D">
        <w:rPr>
          <w:b/>
        </w:rPr>
        <w:t>-</w:t>
      </w:r>
      <w:r>
        <w:t xml:space="preserve"> </w:t>
      </w:r>
      <w:r w:rsidRPr="00534EB6">
        <w:t xml:space="preserve"> Determina</w:t>
      </w:r>
      <w:proofErr w:type="gramEnd"/>
      <w:r w:rsidRPr="00534EB6">
        <w:t xml:space="preserve"> la ecuación de la recta r que pasa por el punto A(3, 0, -1) y es perpendicular al plano </w:t>
      </w:r>
    </w:p>
    <w:p w:rsidR="00F10532" w:rsidRPr="00534EB6" w:rsidRDefault="00BD0474" w:rsidP="00F10532">
      <w:pPr>
        <w:pStyle w:val="InterlineadoSencillo"/>
      </w:pPr>
      <w:r w:rsidRPr="000A6639">
        <w:rPr>
          <w:noProof/>
          <w:position w:val="-6"/>
        </w:rPr>
        <w:object w:dxaOrig="220" w:dyaOrig="220">
          <v:shape id="_x0000_i1092" type="#_x0000_t75" alt="" style="width:11.7pt;height:11.7pt;mso-width-percent:0;mso-height-percent:0;mso-width-percent:0;mso-height-percent:0" o:ole="">
            <v:imagedata r:id="rId1060" o:title=""/>
          </v:shape>
          <o:OLEObject Type="Embed" ProgID="Equation.3" ShapeID="_x0000_i1092" DrawAspect="Content" ObjectID="_1753627943" r:id="rId1296"/>
        </w:object>
      </w:r>
      <w:r w:rsidR="00F10532" w:rsidRPr="00534EB6">
        <w:t xml:space="preserve">: 2x –3y – z + 1 = 0     </w:t>
      </w:r>
      <w:r w:rsidRPr="000A6639">
        <w:rPr>
          <w:noProof/>
          <w:position w:val="-6"/>
        </w:rPr>
        <w:object w:dxaOrig="220" w:dyaOrig="220">
          <v:shape id="_x0000_i1091" type="#_x0000_t75" alt="" style="width:11.7pt;height:11.7pt;mso-width-percent:0;mso-height-percent:0;mso-width-percent:0;mso-height-percent:0" o:ole="">
            <v:imagedata r:id="rId1060" o:title=""/>
          </v:shape>
          <o:OLEObject Type="Embed" ProgID="Equation.3" ShapeID="_x0000_i1091" DrawAspect="Content" ObjectID="_1753627944" r:id="rId1297"/>
        </w:object>
      </w:r>
      <w:r w:rsidR="00F10532" w:rsidRPr="00534EB6">
        <w:t xml:space="preserve">´: 2x – y + 3 = </w:t>
      </w:r>
      <w:proofErr w:type="gramStart"/>
      <w:r w:rsidR="00F10532" w:rsidRPr="00534EB6">
        <w:t>0  (</w:t>
      </w:r>
      <w:proofErr w:type="gramEnd"/>
      <w:r w:rsidR="00F10532" w:rsidRPr="00534EB6">
        <w:t xml:space="preserve"> Sol.: 67</w:t>
      </w:r>
      <w:r w:rsidR="00F10532" w:rsidRPr="00534EB6">
        <w:rPr>
          <w:vertAlign w:val="superscript"/>
        </w:rPr>
        <w:t>0</w:t>
      </w:r>
      <w:r w:rsidR="00F10532" w:rsidRPr="00534EB6">
        <w:t xml:space="preserve"> 1´ 23´´)</w:t>
      </w:r>
    </w:p>
    <w:p w:rsidR="00F10532" w:rsidRDefault="00F10532" w:rsidP="00F10532">
      <w:pPr>
        <w:pStyle w:val="InterlineadoSencillo"/>
      </w:pPr>
      <w:r w:rsidRPr="00A91E2D">
        <w:rPr>
          <w:b/>
        </w:rPr>
        <w:t>4.-</w:t>
      </w:r>
      <w:r w:rsidRPr="00534EB6">
        <w:t xml:space="preserve"> Hallar el ángulo entre los planos </w:t>
      </w:r>
      <w:r w:rsidR="00BD0474" w:rsidRPr="000A6639">
        <w:rPr>
          <w:noProof/>
          <w:position w:val="-6"/>
        </w:rPr>
        <w:object w:dxaOrig="220" w:dyaOrig="220">
          <v:shape id="_x0000_i1090" type="#_x0000_t75" alt="" style="width:11.7pt;height:11.7pt;mso-width-percent:0;mso-height-percent:0;mso-width-percent:0;mso-height-percent:0" o:ole="">
            <v:imagedata r:id="rId1060" o:title=""/>
          </v:shape>
          <o:OLEObject Type="Embed" ProgID="Equation.3" ShapeID="_x0000_i1090" DrawAspect="Content" ObjectID="_1753627945" r:id="rId1298"/>
        </w:object>
      </w:r>
      <w:r w:rsidRPr="00534EB6">
        <w:t xml:space="preserve">: x – 2y + 4z = </w:t>
      </w:r>
      <w:proofErr w:type="gramStart"/>
      <w:r w:rsidRPr="00534EB6">
        <w:t>0  y</w:t>
      </w:r>
      <w:proofErr w:type="gramEnd"/>
      <w:r w:rsidRPr="00534EB6">
        <w:t xml:space="preserve"> </w:t>
      </w:r>
      <w:r w:rsidR="00BD0474" w:rsidRPr="000A6639">
        <w:rPr>
          <w:noProof/>
          <w:position w:val="-6"/>
        </w:rPr>
        <w:object w:dxaOrig="220" w:dyaOrig="220">
          <v:shape id="_x0000_i1089" type="#_x0000_t75" alt="" style="width:11.7pt;height:11.7pt;mso-width-percent:0;mso-height-percent:0;mso-width-percent:0;mso-height-percent:0" o:ole="">
            <v:imagedata r:id="rId1060" o:title=""/>
          </v:shape>
          <o:OLEObject Type="Embed" ProgID="Equation.3" ShapeID="_x0000_i1089" DrawAspect="Content" ObjectID="_1753627946" r:id="rId1299"/>
        </w:object>
      </w:r>
      <w:r w:rsidRPr="00534EB6">
        <w:t>´: 2x – y + 3 = 0  ( Sol.: 67</w:t>
      </w:r>
      <w:r w:rsidRPr="00534EB6">
        <w:rPr>
          <w:vertAlign w:val="superscript"/>
        </w:rPr>
        <w:t>0</w:t>
      </w:r>
      <w:r w:rsidRPr="00534EB6">
        <w:t xml:space="preserve"> 1´ 23´´)</w:t>
      </w:r>
    </w:p>
    <w:p w:rsidR="00990007" w:rsidRDefault="00990007" w:rsidP="00990007">
      <w:pPr>
        <w:pStyle w:val="Prrafodelista"/>
        <w:ind w:left="0"/>
        <w:rPr>
          <w:rFonts w:asciiTheme="minorHAnsi" w:hAnsiTheme="minorHAnsi"/>
        </w:rPr>
      </w:pP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2 puntos.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de un punto a una recta.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rsidP="00F10532">
      <w:pPr>
        <w:pStyle w:val="Prrafodelista"/>
        <w:spacing w:before="120"/>
        <w:ind w:left="0"/>
        <w:rPr>
          <w:rFonts w:asciiTheme="minorHAnsi" w:hAnsiTheme="minorHAnsi" w:cstheme="minorHAnsi"/>
          <w:b/>
          <w:u w:val="single"/>
        </w:rPr>
      </w:pPr>
    </w:p>
    <w:p w:rsidR="00990007"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F10532">
      <w:pPr>
        <w:pStyle w:val="InterlineadoSencillo"/>
      </w:pPr>
      <w:r>
        <w:t>5</w:t>
      </w:r>
      <w:r w:rsidR="00F10532" w:rsidRPr="00534EB6">
        <w:t>.</w:t>
      </w:r>
      <w:proofErr w:type="gramStart"/>
      <w:r w:rsidR="00F10532" w:rsidRPr="00534EB6">
        <w:t>-  Calcula</w:t>
      </w:r>
      <w:proofErr w:type="gramEnd"/>
      <w:r w:rsidR="00F10532" w:rsidRPr="00534EB6">
        <w:t xml:space="preserve"> la distancia del punto P(5, -1, 6) a la recta  r: </w:t>
      </w:r>
      <w:r w:rsidR="00BD0474" w:rsidRPr="000A6639">
        <w:rPr>
          <w:noProof/>
          <w:position w:val="-50"/>
        </w:rPr>
        <w:object w:dxaOrig="1480" w:dyaOrig="1120">
          <v:shape id="_x0000_i1088" type="#_x0000_t75" alt="" style="width:74.6pt;height:55.95pt;mso-width-percent:0;mso-height-percent:0;mso-width-percent:0;mso-height-percent:0" o:ole="">
            <v:imagedata r:id="rId1300" o:title=""/>
          </v:shape>
          <o:OLEObject Type="Embed" ProgID="Equation.3" ShapeID="_x0000_i1088" DrawAspect="Content" ObjectID="_1753627947" r:id="rId1301"/>
        </w:object>
      </w:r>
      <w:r w:rsidR="00F10532" w:rsidRPr="00534EB6">
        <w:t xml:space="preserve"> (Sol.: </w:t>
      </w:r>
      <w:r w:rsidR="00BD0474" w:rsidRPr="000A6639">
        <w:rPr>
          <w:noProof/>
          <w:position w:val="-6"/>
        </w:rPr>
        <w:object w:dxaOrig="480" w:dyaOrig="340">
          <v:shape id="_x0000_i1087" type="#_x0000_t75" alt="" style="width:23.4pt;height:18.2pt;mso-width-percent:0;mso-height-percent:0;mso-width-percent:0;mso-height-percent:0" o:ole="">
            <v:imagedata r:id="rId1302" o:title=""/>
          </v:shape>
          <o:OLEObject Type="Embed" ProgID="Equation.3" ShapeID="_x0000_i1087" DrawAspect="Content" ObjectID="_1753627948" r:id="rId1303"/>
        </w:object>
      </w:r>
      <w:r w:rsidR="00F10532" w:rsidRPr="00534EB6">
        <w:t>)</w:t>
      </w:r>
    </w:p>
    <w:p w:rsidR="00F10532" w:rsidRPr="00534EB6" w:rsidRDefault="00CC2103" w:rsidP="00F10532">
      <w:pPr>
        <w:pStyle w:val="InterlineadoSencillo"/>
      </w:pPr>
      <w:r>
        <w:t>6</w:t>
      </w:r>
      <w:r w:rsidR="00F10532" w:rsidRPr="00534EB6">
        <w:t xml:space="preserve">.- Halla razonadamente la distancia de P (5, 6, 6) a la recta r: </w:t>
      </w:r>
      <w:r w:rsidR="00BD0474" w:rsidRPr="000A6639">
        <w:rPr>
          <w:noProof/>
          <w:position w:val="-50"/>
        </w:rPr>
        <w:object w:dxaOrig="1400" w:dyaOrig="1120">
          <v:shape id="_x0000_i1086" type="#_x0000_t75" alt="" style="width:70.7pt;height:55.95pt;mso-width-percent:0;mso-height-percent:0;mso-width-percent:0;mso-height-percent:0" o:ole="">
            <v:imagedata r:id="rId1304" o:title=""/>
          </v:shape>
          <o:OLEObject Type="Embed" ProgID="Equation.3" ShapeID="_x0000_i1086" DrawAspect="Content" ObjectID="_1753627949" r:id="rId1305"/>
        </w:object>
      </w:r>
      <w:r w:rsidR="00F10532" w:rsidRPr="00534EB6">
        <w:t xml:space="preserve"> (S: </w:t>
      </w:r>
      <w:r w:rsidR="00BD0474" w:rsidRPr="000A6639">
        <w:rPr>
          <w:noProof/>
          <w:position w:val="-8"/>
        </w:rPr>
        <w:object w:dxaOrig="480" w:dyaOrig="360">
          <v:shape id="_x0000_i1085" type="#_x0000_t75" alt="" style="width:23.4pt;height:18.2pt;mso-width-percent:0;mso-height-percent:0;mso-width-percent:0;mso-height-percent:0" o:ole="">
            <v:imagedata r:id="rId1306" o:title=""/>
          </v:shape>
          <o:OLEObject Type="Embed" ProgID="Equation.3" ShapeID="_x0000_i1085" DrawAspect="Content" ObjectID="_1753627950" r:id="rId1307"/>
        </w:object>
      </w:r>
      <w:r w:rsidR="00F10532" w:rsidRPr="00534EB6">
        <w:t>)</w:t>
      </w:r>
    </w:p>
    <w:p w:rsidR="00F10532" w:rsidRPr="00534EB6" w:rsidRDefault="00CC2103" w:rsidP="00F10532">
      <w:pPr>
        <w:pStyle w:val="InterlineadoSencillo"/>
      </w:pPr>
      <w:r>
        <w:t>7</w:t>
      </w:r>
      <w:r w:rsidR="00F10532" w:rsidRPr="00534EB6">
        <w:t>.</w:t>
      </w:r>
      <w:proofErr w:type="gramStart"/>
      <w:r w:rsidR="00F10532" w:rsidRPr="00534EB6">
        <w:t>-  Halla</w:t>
      </w:r>
      <w:proofErr w:type="gramEnd"/>
      <w:r w:rsidR="00F10532" w:rsidRPr="00534EB6">
        <w:t xml:space="preserve"> la distancia del punto P(1, 2, 1) a la recta r: </w:t>
      </w:r>
      <w:r w:rsidR="00BD0474" w:rsidRPr="000A6639">
        <w:rPr>
          <w:noProof/>
          <w:position w:val="-24"/>
        </w:rPr>
        <w:object w:dxaOrig="2040" w:dyaOrig="620">
          <v:shape id="_x0000_i1084" type="#_x0000_t75" alt="" style="width:102.35pt;height:31.65pt;mso-width-percent:0;mso-height-percent:0;mso-width-percent:0;mso-height-percent:0" o:ole="">
            <v:imagedata r:id="rId1308" o:title=""/>
          </v:shape>
          <o:OLEObject Type="Embed" ProgID="Equation.3" ShapeID="_x0000_i1084" DrawAspect="Content" ObjectID="_1753627951" r:id="rId1309"/>
        </w:object>
      </w:r>
      <w:r w:rsidR="00F10532" w:rsidRPr="00534EB6">
        <w:t xml:space="preserve">  (Sol: </w:t>
      </w:r>
      <w:r w:rsidR="00BD0474" w:rsidRPr="000A6639">
        <w:rPr>
          <w:noProof/>
          <w:position w:val="-28"/>
        </w:rPr>
        <w:object w:dxaOrig="620" w:dyaOrig="720">
          <v:shape id="_x0000_i1083" type="#_x0000_t75" alt="" style="width:31.65pt;height:36pt;mso-width-percent:0;mso-height-percent:0;mso-width-percent:0;mso-height-percent:0" o:ole="">
            <v:imagedata r:id="rId1310" o:title=""/>
          </v:shape>
          <o:OLEObject Type="Embed" ProgID="Equation.3" ShapeID="_x0000_i1083" DrawAspect="Content" ObjectID="_1753627952" r:id="rId1311"/>
        </w:object>
      </w:r>
    </w:p>
    <w:p w:rsidR="00F10532" w:rsidRPr="00534EB6" w:rsidRDefault="00CC2103" w:rsidP="00F10532">
      <w:pPr>
        <w:pStyle w:val="InterlineadoSencillo"/>
      </w:pPr>
      <w:r>
        <w:t>8</w:t>
      </w:r>
      <w:r w:rsidR="00F10532" w:rsidRPr="00534EB6">
        <w:t xml:space="preserve">.- Distancia del punto </w:t>
      </w:r>
      <w:proofErr w:type="gramStart"/>
      <w:r w:rsidR="00F10532" w:rsidRPr="00534EB6">
        <w:t>P(</w:t>
      </w:r>
      <w:proofErr w:type="gramEnd"/>
      <w:r w:rsidR="00F10532" w:rsidRPr="00534EB6">
        <w:t xml:space="preserve">1, 2, 1) a la recta s: </w:t>
      </w:r>
      <w:r w:rsidR="00BD0474" w:rsidRPr="000A6639">
        <w:rPr>
          <w:noProof/>
          <w:position w:val="-30"/>
        </w:rPr>
        <w:object w:dxaOrig="2060" w:dyaOrig="720">
          <v:shape id="_x0000_i1082" type="#_x0000_t75" alt="" style="width:102.8pt;height:36pt;mso-width-percent:0;mso-height-percent:0;mso-width-percent:0;mso-height-percent:0" o:ole="">
            <v:imagedata r:id="rId1312" o:title=""/>
          </v:shape>
          <o:OLEObject Type="Embed" ProgID="Equation.3" ShapeID="_x0000_i1082" DrawAspect="Content" ObjectID="_1753627953" r:id="rId1313"/>
        </w:object>
      </w:r>
      <w:r w:rsidR="00F10532" w:rsidRPr="00534EB6">
        <w:t xml:space="preserve">  (Sol: 1)</w:t>
      </w:r>
    </w:p>
    <w:p w:rsidR="00F10532" w:rsidRPr="00534EB6" w:rsidRDefault="00CC2103" w:rsidP="00F10532">
      <w:pPr>
        <w:pStyle w:val="InterlineadoSencillo"/>
      </w:pPr>
      <w:r>
        <w:lastRenderedPageBreak/>
        <w:t>9</w:t>
      </w:r>
      <w:r w:rsidR="00F10532" w:rsidRPr="00534EB6">
        <w:t xml:space="preserve">.- Sea el punto </w:t>
      </w:r>
      <w:proofErr w:type="gramStart"/>
      <w:r w:rsidR="00F10532" w:rsidRPr="00534EB6">
        <w:t>P(</w:t>
      </w:r>
      <w:proofErr w:type="gramEnd"/>
      <w:r w:rsidR="00F10532" w:rsidRPr="00534EB6">
        <w:t xml:space="preserve">3, -3, 1) y la recta r:  (x, y, z) = (2, 3, 4) + </w:t>
      </w:r>
      <w:r w:rsidR="00BD0474" w:rsidRPr="000A6639">
        <w:rPr>
          <w:noProof/>
          <w:position w:val="-6"/>
        </w:rPr>
        <w:object w:dxaOrig="220" w:dyaOrig="279">
          <v:shape id="_x0000_i1081" type="#_x0000_t75" alt="" style="width:11.7pt;height:13.9pt;mso-width-percent:0;mso-height-percent:0;mso-width-percent:0;mso-height-percent:0" o:ole="">
            <v:imagedata r:id="rId1314" o:title=""/>
          </v:shape>
          <o:OLEObject Type="Embed" ProgID="Equation.3" ShapeID="_x0000_i1081" DrawAspect="Content" ObjectID="_1753627954" r:id="rId1315"/>
        </w:object>
      </w:r>
      <w:r w:rsidR="00F10532" w:rsidRPr="00534EB6">
        <w:t>(-1, 2, 1)</w:t>
      </w:r>
    </w:p>
    <w:p w:rsidR="00F10532" w:rsidRPr="00534EB6" w:rsidRDefault="00F10532" w:rsidP="00F10532">
      <w:pPr>
        <w:pStyle w:val="InterlineadoSencillo"/>
      </w:pPr>
      <w:proofErr w:type="gramStart"/>
      <w:r>
        <w:t>a)</w:t>
      </w:r>
      <w:r w:rsidRPr="00534EB6">
        <w:t>Halla</w:t>
      </w:r>
      <w:proofErr w:type="gramEnd"/>
      <w:r w:rsidRPr="00534EB6">
        <w:t xml:space="preserve"> la proyección del punto P a la recta r.  </w:t>
      </w:r>
    </w:p>
    <w:p w:rsidR="00F10532" w:rsidRPr="000E69CB" w:rsidRDefault="00F10532" w:rsidP="00F10532">
      <w:pPr>
        <w:pStyle w:val="InterlineadoSencillo"/>
      </w:pPr>
      <w:proofErr w:type="gramStart"/>
      <w:r>
        <w:t>b)</w:t>
      </w:r>
      <w:r w:rsidRPr="000E69CB">
        <w:t>Halla</w:t>
      </w:r>
      <w:proofErr w:type="gramEnd"/>
      <w:r w:rsidRPr="000E69CB">
        <w:t xml:space="preserve"> la distancia del punto P a la recta r.</w:t>
      </w:r>
      <w:r>
        <w:t xml:space="preserve">                   </w:t>
      </w:r>
      <w:r w:rsidRPr="000E69CB">
        <w:t xml:space="preserve">(Sol.: a) (14/3, - 7/3, 4/3)    b) </w:t>
      </w:r>
      <w:r w:rsidR="00BD0474" w:rsidRPr="000A6639">
        <w:rPr>
          <w:noProof/>
          <w:position w:val="-28"/>
        </w:rPr>
        <w:object w:dxaOrig="540" w:dyaOrig="720">
          <v:shape id="_x0000_i1080" type="#_x0000_t75" alt="" style="width:27.75pt;height:36pt;mso-width-percent:0;mso-height-percent:0;mso-width-percent:0;mso-height-percent:0" o:ole="">
            <v:imagedata r:id="rId1316" o:title=""/>
          </v:shape>
          <o:OLEObject Type="Embed" ProgID="Equation.3" ShapeID="_x0000_i1080" DrawAspect="Content" ObjectID="_1753627955" r:id="rId1317"/>
        </w:object>
      </w:r>
      <w:r w:rsidRPr="000E69CB">
        <w:t>)</w:t>
      </w:r>
    </w:p>
    <w:p w:rsidR="00F10532" w:rsidRDefault="00CC2103" w:rsidP="00F10532">
      <w:pPr>
        <w:pStyle w:val="InterlineadoSencillo"/>
      </w:pPr>
      <w:r>
        <w:t>10</w:t>
      </w:r>
      <w:r w:rsidR="00F10532" w:rsidRPr="00534EB6">
        <w:t xml:space="preserve">.- Halla la proyección ortogonal del punto </w:t>
      </w:r>
      <w:proofErr w:type="gramStart"/>
      <w:r w:rsidR="00F10532" w:rsidRPr="00534EB6">
        <w:t>P(</w:t>
      </w:r>
      <w:proofErr w:type="gramEnd"/>
      <w:r w:rsidR="00F10532" w:rsidRPr="00534EB6">
        <w:t xml:space="preserve">1, 2, 1) a la recta r: </w:t>
      </w:r>
      <w:r w:rsidR="00BD0474" w:rsidRPr="000A6639">
        <w:rPr>
          <w:noProof/>
          <w:position w:val="-24"/>
        </w:rPr>
        <w:object w:dxaOrig="2040" w:dyaOrig="620">
          <v:shape id="_x0000_i1079" type="#_x0000_t75" alt="" style="width:102.35pt;height:31.65pt;mso-width-percent:0;mso-height-percent:0;mso-width-percent:0;mso-height-percent:0" o:ole="">
            <v:imagedata r:id="rId1318" o:title=""/>
          </v:shape>
          <o:OLEObject Type="Embed" ProgID="Equation.3" ShapeID="_x0000_i1079" DrawAspect="Content" ObjectID="_1753627956" r:id="rId1319"/>
        </w:object>
      </w:r>
      <w:r w:rsidR="00F10532">
        <w:t xml:space="preserve"> </w:t>
      </w:r>
    </w:p>
    <w:p w:rsidR="00F10532" w:rsidRPr="00534EB6" w:rsidRDefault="00F10532" w:rsidP="00F10532">
      <w:pPr>
        <w:pStyle w:val="InterlineadoSencillo"/>
        <w:rPr>
          <w:b/>
        </w:rPr>
      </w:pPr>
      <w:r w:rsidRPr="00534EB6">
        <w:t xml:space="preserve">(Sol.: </w:t>
      </w:r>
      <w:proofErr w:type="gramStart"/>
      <w:r w:rsidRPr="00534EB6">
        <w:t>H(</w:t>
      </w:r>
      <w:proofErr w:type="gramEnd"/>
      <w:r w:rsidRPr="00534EB6">
        <w:t>16/6, - 13/6, 11/6))</w:t>
      </w:r>
    </w:p>
    <w:p w:rsidR="00F10532" w:rsidRPr="00534EB6" w:rsidRDefault="00CC2103" w:rsidP="00F10532">
      <w:pPr>
        <w:pStyle w:val="InterlineadoSencillo"/>
      </w:pPr>
      <w:r>
        <w:t>11</w:t>
      </w:r>
      <w:r w:rsidR="00F10532" w:rsidRPr="00534EB6">
        <w:t xml:space="preserve">.- Calcula el simétrico del punto </w:t>
      </w:r>
      <w:proofErr w:type="gramStart"/>
      <w:r w:rsidR="00F10532" w:rsidRPr="00534EB6">
        <w:t>A(</w:t>
      </w:r>
      <w:proofErr w:type="gramEnd"/>
      <w:r w:rsidR="00F10532" w:rsidRPr="00534EB6">
        <w:t xml:space="preserve">1, 0, 1) respecto de la recta r: </w:t>
      </w:r>
      <w:r w:rsidR="00BD0474" w:rsidRPr="000A6639">
        <w:rPr>
          <w:noProof/>
          <w:position w:val="-50"/>
        </w:rPr>
        <w:object w:dxaOrig="1400" w:dyaOrig="1120">
          <v:shape id="_x0000_i1078" type="#_x0000_t75" alt="" style="width:70.7pt;height:55.95pt;mso-width-percent:0;mso-height-percent:0;mso-width-percent:0;mso-height-percent:0" o:ole="">
            <v:imagedata r:id="rId1320" o:title=""/>
          </v:shape>
          <o:OLEObject Type="Embed" ProgID="Equation.3" ShapeID="_x0000_i1078" DrawAspect="Content" ObjectID="_1753627957" r:id="rId1321"/>
        </w:object>
      </w:r>
      <w:r w:rsidR="00F10532">
        <w:rPr>
          <w:position w:val="-50"/>
        </w:rPr>
        <w:t xml:space="preserve">       </w:t>
      </w:r>
      <w:r w:rsidR="00F10532" w:rsidRPr="00534EB6">
        <w:t>(Sol.: A´(3, 2, 1))</w:t>
      </w:r>
    </w:p>
    <w:p w:rsidR="00F10532" w:rsidRDefault="00CC2103" w:rsidP="00F10532">
      <w:pPr>
        <w:pStyle w:val="InterlineadoSencillo"/>
      </w:pPr>
      <w:r>
        <w:t>12</w:t>
      </w:r>
      <w:r w:rsidR="00F10532" w:rsidRPr="00534EB6">
        <w:t xml:space="preserve">.- Determina el punto simétrico de </w:t>
      </w:r>
      <w:proofErr w:type="gramStart"/>
      <w:r w:rsidR="00F10532" w:rsidRPr="00534EB6">
        <w:t>A(</w:t>
      </w:r>
      <w:proofErr w:type="gramEnd"/>
      <w:r w:rsidR="00F10532" w:rsidRPr="00534EB6">
        <w:t xml:space="preserve">-3, 1, -7) respecto de la recta </w:t>
      </w:r>
      <w:r w:rsidR="00F10532">
        <w:t xml:space="preserve"> </w:t>
      </w:r>
      <w:r w:rsidR="00F10532" w:rsidRPr="00534EB6">
        <w:t xml:space="preserve">r: </w:t>
      </w:r>
      <w:r w:rsidR="00BD0474" w:rsidRPr="000A6639">
        <w:rPr>
          <w:noProof/>
          <w:position w:val="-24"/>
        </w:rPr>
        <w:object w:dxaOrig="2040" w:dyaOrig="620">
          <v:shape id="_x0000_i1077" type="#_x0000_t75" alt="" style="width:102.35pt;height:31.65pt;mso-width-percent:0;mso-height-percent:0;mso-width-percent:0;mso-height-percent:0" o:ole="">
            <v:imagedata r:id="rId1322" o:title=""/>
          </v:shape>
          <o:OLEObject Type="Embed" ProgID="Equation.3" ShapeID="_x0000_i1077" DrawAspect="Content" ObjectID="_1753627958" r:id="rId1323"/>
        </w:object>
      </w:r>
      <w:r w:rsidR="00F10532" w:rsidRPr="00534EB6">
        <w:t xml:space="preserve">    </w:t>
      </w:r>
    </w:p>
    <w:p w:rsidR="00F10532" w:rsidRPr="00534EB6" w:rsidRDefault="00F10532" w:rsidP="00F10532">
      <w:pPr>
        <w:pStyle w:val="InterlineadoSencillo"/>
      </w:pPr>
      <w:r w:rsidRPr="00534EB6">
        <w:t>(Sol.: A</w:t>
      </w:r>
      <w:proofErr w:type="gramStart"/>
      <w:r w:rsidRPr="00534EB6">
        <w:t>´(</w:t>
      </w:r>
      <w:proofErr w:type="gramEnd"/>
      <w:r w:rsidRPr="00534EB6">
        <w:t>-3, -3, -3)</w:t>
      </w:r>
      <w:r>
        <w:t>)</w:t>
      </w:r>
    </w:p>
    <w:p w:rsidR="00F10532" w:rsidRPr="00534EB6" w:rsidRDefault="00CC2103" w:rsidP="00F10532">
      <w:pPr>
        <w:pStyle w:val="InterlineadoSencillo"/>
      </w:pPr>
      <w:r>
        <w:t>13</w:t>
      </w:r>
      <w:r w:rsidR="00F10532" w:rsidRPr="00534EB6">
        <w:t>.- Calcula el simétrico de P respecto de r en cada caso:</w:t>
      </w:r>
    </w:p>
    <w:p w:rsidR="00F10532" w:rsidRPr="00534EB6" w:rsidRDefault="00F10532" w:rsidP="00F10532">
      <w:pPr>
        <w:pStyle w:val="InterlineadoSencillo"/>
      </w:pPr>
      <w:r w:rsidRPr="00534EB6">
        <w:t>P (2, 1, 0</w:t>
      </w:r>
      <w:proofErr w:type="gramStart"/>
      <w:r w:rsidRPr="00534EB6">
        <w:t>) ;</w:t>
      </w:r>
      <w:proofErr w:type="gramEnd"/>
      <w:r w:rsidRPr="00534EB6">
        <w:t xml:space="preserve">   r : ( 5 + 2 </w:t>
      </w:r>
      <w:r w:rsidR="00BD0474" w:rsidRPr="000A6639">
        <w:rPr>
          <w:noProof/>
          <w:position w:val="-6"/>
        </w:rPr>
        <w:object w:dxaOrig="220" w:dyaOrig="279">
          <v:shape id="_x0000_i1076" type="#_x0000_t75" alt="" style="width:11.7pt;height:13.9pt;mso-width-percent:0;mso-height-percent:0;mso-width-percent:0;mso-height-percent:0" o:ole="" fillcolor="window">
            <v:imagedata r:id="rId1324" o:title=""/>
          </v:shape>
          <o:OLEObject Type="Embed" ProgID="Equation.3" ShapeID="_x0000_i1076" DrawAspect="Content" ObjectID="_1753627959" r:id="rId1325"/>
        </w:object>
      </w:r>
      <w:r w:rsidRPr="00534EB6">
        <w:t xml:space="preserve">, 2 - </w:t>
      </w:r>
      <w:r w:rsidR="00BD0474" w:rsidRPr="000A6639">
        <w:rPr>
          <w:noProof/>
          <w:position w:val="-6"/>
        </w:rPr>
        <w:object w:dxaOrig="220" w:dyaOrig="279">
          <v:shape id="_x0000_i1075" type="#_x0000_t75" alt="" style="width:11.7pt;height:13.9pt;mso-width-percent:0;mso-height-percent:0;mso-width-percent:0;mso-height-percent:0" o:ole="" fillcolor="window">
            <v:imagedata r:id="rId1324" o:title=""/>
          </v:shape>
          <o:OLEObject Type="Embed" ProgID="Equation.3" ShapeID="_x0000_i1075" DrawAspect="Content" ObjectID="_1753627960" r:id="rId1326"/>
        </w:object>
      </w:r>
      <w:r w:rsidRPr="00534EB6">
        <w:t>, -2 )</w:t>
      </w:r>
    </w:p>
    <w:p w:rsidR="00F10532" w:rsidRDefault="00F10532" w:rsidP="00F10532">
      <w:pPr>
        <w:pStyle w:val="InterlineadoSencillo"/>
      </w:pPr>
      <w:r w:rsidRPr="00534EB6">
        <w:t>P (1,-1,3</w:t>
      </w:r>
      <w:proofErr w:type="gramStart"/>
      <w:r w:rsidRPr="00534EB6">
        <w:t>) ;</w:t>
      </w:r>
      <w:proofErr w:type="gramEnd"/>
      <w:r w:rsidRPr="00534EB6">
        <w:t xml:space="preserve">    r : ( -</w:t>
      </w:r>
      <w:r w:rsidR="00BD0474" w:rsidRPr="000A6639">
        <w:rPr>
          <w:noProof/>
          <w:position w:val="-6"/>
        </w:rPr>
        <w:object w:dxaOrig="220" w:dyaOrig="279">
          <v:shape id="_x0000_i1074" type="#_x0000_t75" alt="" style="width:11.7pt;height:13.9pt;mso-width-percent:0;mso-height-percent:0;mso-width-percent:0;mso-height-percent:0" o:ole="" fillcolor="window">
            <v:imagedata r:id="rId1324" o:title=""/>
          </v:shape>
          <o:OLEObject Type="Embed" ProgID="Equation.3" ShapeID="_x0000_i1074" DrawAspect="Content" ObjectID="_1753627961" r:id="rId1327"/>
        </w:object>
      </w:r>
      <w:r w:rsidRPr="00534EB6">
        <w:t xml:space="preserve">, 0 , 8 + </w:t>
      </w:r>
      <w:r w:rsidR="00BD0474" w:rsidRPr="000A6639">
        <w:rPr>
          <w:noProof/>
          <w:position w:val="-6"/>
        </w:rPr>
        <w:object w:dxaOrig="220" w:dyaOrig="279">
          <v:shape id="_x0000_i1073" type="#_x0000_t75" alt="" style="width:11.7pt;height:13.9pt;mso-width-percent:0;mso-height-percent:0;mso-width-percent:0;mso-height-percent:0" o:ole="" fillcolor="window">
            <v:imagedata r:id="rId1324" o:title=""/>
          </v:shape>
          <o:OLEObject Type="Embed" ProgID="Equation.3" ShapeID="_x0000_i1073" DrawAspect="Content" ObjectID="_1753627962" r:id="rId1328"/>
        </w:object>
      </w:r>
      <w:r w:rsidRPr="00534EB6">
        <w:t xml:space="preserve"> )              (Sol.:   a) P´(4, 5, -4)    b) P´(5, 1, 7) )    </w:t>
      </w:r>
    </w:p>
    <w:p w:rsidR="00990007" w:rsidRDefault="00990007" w:rsidP="00990007">
      <w:pPr>
        <w:pStyle w:val="Prrafodelista"/>
        <w:ind w:left="0"/>
        <w:rPr>
          <w:rFonts w:asciiTheme="minorHAnsi" w:hAnsiTheme="minorHAnsi"/>
        </w:rPr>
      </w:pP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un punto a un plano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F10532" w:rsidP="00F10532">
      <w:pPr>
        <w:pStyle w:val="InterlineadoSencillo"/>
      </w:pPr>
      <w:r w:rsidRPr="00534EB6">
        <w:t>1</w:t>
      </w:r>
      <w:r w:rsidR="00CC2103">
        <w:t>4</w:t>
      </w:r>
      <w:r w:rsidRPr="00534EB6">
        <w:t xml:space="preserve">.- Sea P (3, 2, -1) y el plano </w:t>
      </w:r>
      <w:r w:rsidR="00BD0474" w:rsidRPr="000A6639">
        <w:rPr>
          <w:b/>
          <w:noProof/>
          <w:position w:val="-6"/>
        </w:rPr>
        <w:object w:dxaOrig="220" w:dyaOrig="220">
          <v:shape id="_x0000_i1072" type="#_x0000_t75" alt="" style="width:11.7pt;height:11.7pt;mso-width-percent:0;mso-height-percent:0;mso-width-percent:0;mso-height-percent:0" o:ole="" o:bullet="t" fillcolor="window">
            <v:imagedata r:id="rId1060" o:title=""/>
          </v:shape>
          <o:OLEObject Type="Embed" ProgID="Equation.3" ShapeID="_x0000_i1072" DrawAspect="Content" ObjectID="_1753627963" r:id="rId1329"/>
        </w:object>
      </w:r>
      <w:r w:rsidRPr="00534EB6">
        <w:t>: 2x – y – 2z + 3 = 0. Se pide:</w:t>
      </w:r>
    </w:p>
    <w:p w:rsidR="00F10532" w:rsidRPr="000E69CB" w:rsidRDefault="00F10532" w:rsidP="00F10532">
      <w:pPr>
        <w:pStyle w:val="InterlineadoSencillo"/>
      </w:pPr>
      <w:r w:rsidRPr="000E69CB">
        <w:t xml:space="preserve">La proyección ortogonal de P sobre </w:t>
      </w:r>
      <w:r w:rsidR="00BD0474" w:rsidRPr="00534EB6">
        <w:rPr>
          <w:b/>
          <w:noProof/>
          <w:position w:val="-6"/>
        </w:rPr>
        <w:object w:dxaOrig="220" w:dyaOrig="220">
          <v:shape id="_x0000_i1071" type="#_x0000_t75" alt="" style="width:11.7pt;height:11.7pt;mso-width-percent:0;mso-height-percent:0;mso-width-percent:0;mso-height-percent:0" o:ole="" o:bullet="t" fillcolor="window">
            <v:imagedata r:id="rId1060" o:title=""/>
          </v:shape>
          <o:OLEObject Type="Embed" ProgID="Equation.3" ShapeID="_x0000_i1071" DrawAspect="Content" ObjectID="_1753627964" r:id="rId1330"/>
        </w:object>
      </w:r>
      <w:r w:rsidRPr="000E69CB">
        <w:rPr>
          <w:b/>
        </w:rPr>
        <w:t xml:space="preserve">.          </w:t>
      </w:r>
      <w:r w:rsidRPr="000E69CB">
        <w:t>b)</w:t>
      </w:r>
      <w:r w:rsidRPr="000E69CB">
        <w:rPr>
          <w:b/>
        </w:rPr>
        <w:t xml:space="preserve"> </w:t>
      </w:r>
      <w:r w:rsidRPr="000E69CB">
        <w:t xml:space="preserve">La distancia del </w:t>
      </w:r>
      <w:proofErr w:type="gramStart"/>
      <w:r w:rsidRPr="000E69CB">
        <w:t>punto  P</w:t>
      </w:r>
      <w:proofErr w:type="gramEnd"/>
      <w:r w:rsidRPr="000E69CB">
        <w:t xml:space="preserve"> al  plano </w:t>
      </w:r>
      <w:r w:rsidR="00BD0474" w:rsidRPr="00534EB6">
        <w:rPr>
          <w:b/>
          <w:noProof/>
          <w:position w:val="-6"/>
        </w:rPr>
        <w:object w:dxaOrig="220" w:dyaOrig="220">
          <v:shape id="_x0000_i1070" type="#_x0000_t75" alt="" style="width:11.7pt;height:11.7pt;mso-width-percent:0;mso-height-percent:0;mso-width-percent:0;mso-height-percent:0" o:ole="" o:bullet="t" fillcolor="window">
            <v:imagedata r:id="rId1060" o:title=""/>
          </v:shape>
          <o:OLEObject Type="Embed" ProgID="Equation.3" ShapeID="_x0000_i1070" DrawAspect="Content" ObjectID="_1753627965" r:id="rId1331"/>
        </w:object>
      </w:r>
      <w:r w:rsidRPr="000E69CB">
        <w:rPr>
          <w:b/>
        </w:rPr>
        <w:t>.</w:t>
      </w:r>
    </w:p>
    <w:p w:rsidR="00F10532" w:rsidRPr="00534EB6" w:rsidRDefault="00F10532" w:rsidP="00F10532">
      <w:pPr>
        <w:pStyle w:val="InterlineadoSencillo"/>
      </w:pPr>
      <w:r>
        <w:t xml:space="preserve">                                                                                                                              </w:t>
      </w:r>
      <w:r w:rsidRPr="00534EB6">
        <w:t>(Sol.: a) H (1, 3, 1)    b) d = 3)</w:t>
      </w:r>
    </w:p>
    <w:p w:rsidR="00F10532" w:rsidRDefault="00CC2103" w:rsidP="00F10532">
      <w:pPr>
        <w:pStyle w:val="InterlineadoSencillo"/>
      </w:pPr>
      <w:r>
        <w:lastRenderedPageBreak/>
        <w:t>15</w:t>
      </w:r>
      <w:r w:rsidR="00F10532" w:rsidRPr="00534EB6">
        <w:t>.- Calcula la distancia del punto P (5, 5, 3) al plano</w:t>
      </w:r>
      <w:r w:rsidR="00F10532">
        <w:t xml:space="preserve"> </w:t>
      </w:r>
      <w:r w:rsidR="00BD0474" w:rsidRPr="000A6639">
        <w:rPr>
          <w:noProof/>
          <w:position w:val="-6"/>
        </w:rPr>
        <w:object w:dxaOrig="220" w:dyaOrig="220">
          <v:shape id="_x0000_i1069" type="#_x0000_t75" alt="" style="width:11.7pt;height:11.7pt;mso-width-percent:0;mso-height-percent:0;mso-width-percent:0;mso-height-percent:0" o:ole="" o:bullet="t" fillcolor="window">
            <v:imagedata r:id="rId1060" o:title=""/>
          </v:shape>
          <o:OLEObject Type="Embed" ProgID="Equation.3" ShapeID="_x0000_i1069" DrawAspect="Content" ObjectID="_1753627966" r:id="rId1332"/>
        </w:object>
      </w:r>
      <w:r w:rsidR="00F10532" w:rsidRPr="00534EB6">
        <w:t xml:space="preserve">: (x, y, z) = (0, 0, 4) + </w:t>
      </w:r>
      <w:r w:rsidR="00BD0474" w:rsidRPr="000A6639">
        <w:rPr>
          <w:noProof/>
          <w:position w:val="-6"/>
        </w:rPr>
        <w:object w:dxaOrig="220" w:dyaOrig="279">
          <v:shape id="_x0000_i1068" type="#_x0000_t75" alt="" style="width:11.7pt;height:13.9pt;mso-width-percent:0;mso-height-percent:0;mso-width-percent:0;mso-height-percent:0" o:ole="">
            <v:imagedata r:id="rId1333" o:title=""/>
          </v:shape>
          <o:OLEObject Type="Embed" ProgID="Equation.3" ShapeID="_x0000_i1068" DrawAspect="Content" ObjectID="_1753627967" r:id="rId1334"/>
        </w:object>
      </w:r>
      <w:r w:rsidR="00F10532" w:rsidRPr="00534EB6">
        <w:t xml:space="preserve">(2, 2, -1) + </w:t>
      </w:r>
      <w:r w:rsidR="00BD0474" w:rsidRPr="000A6639">
        <w:rPr>
          <w:noProof/>
          <w:position w:val="-10"/>
        </w:rPr>
        <w:object w:dxaOrig="240" w:dyaOrig="260">
          <v:shape id="_x0000_i1067" type="#_x0000_t75" alt="" style="width:12.15pt;height:12.6pt;mso-width-percent:0;mso-height-percent:0;mso-width-percent:0;mso-height-percent:0" o:ole="">
            <v:imagedata r:id="rId1335" o:title=""/>
          </v:shape>
          <o:OLEObject Type="Embed" ProgID="Equation.3" ShapeID="_x0000_i1067" DrawAspect="Content" ObjectID="_1753627968" r:id="rId1336"/>
        </w:object>
      </w:r>
      <w:r w:rsidR="00F10532" w:rsidRPr="00534EB6">
        <w:t xml:space="preserve">(-3, 2, 0)     </w:t>
      </w:r>
    </w:p>
    <w:p w:rsidR="00F10532" w:rsidRPr="00534EB6" w:rsidRDefault="00F10532" w:rsidP="00F10532">
      <w:pPr>
        <w:pStyle w:val="InterlineadoSencillo"/>
      </w:pPr>
      <w:proofErr w:type="gramStart"/>
      <w:r w:rsidRPr="00534EB6">
        <w:t>( Sol</w:t>
      </w:r>
      <w:proofErr w:type="gramEnd"/>
      <w:r w:rsidRPr="00534EB6">
        <w:t xml:space="preserve">: </w:t>
      </w:r>
      <w:r>
        <w:t>d( P,</w:t>
      </w:r>
      <w:r w:rsidRPr="00C0584E">
        <w:t xml:space="preserve"> </w:t>
      </w:r>
      <w:r w:rsidR="00BD0474" w:rsidRPr="000A6639">
        <w:rPr>
          <w:noProof/>
          <w:position w:val="-6"/>
        </w:rPr>
        <w:object w:dxaOrig="220" w:dyaOrig="220">
          <v:shape id="_x0000_i1066" type="#_x0000_t75" alt="" style="width:11.7pt;height:11.7pt;mso-width-percent:0;mso-height-percent:0;mso-width-percent:0;mso-height-percent:0" o:ole="" o:bullet="t" fillcolor="window">
            <v:imagedata r:id="rId1060" o:title=""/>
          </v:shape>
          <o:OLEObject Type="Embed" ProgID="Equation.3" ShapeID="_x0000_i1066" DrawAspect="Content" ObjectID="_1753627969" r:id="rId1337"/>
        </w:object>
      </w:r>
      <w:r>
        <w:t xml:space="preserve">)= </w:t>
      </w:r>
      <w:r w:rsidR="00BD0474" w:rsidRPr="000A6639">
        <w:rPr>
          <w:noProof/>
          <w:position w:val="-28"/>
        </w:rPr>
        <w:object w:dxaOrig="620" w:dyaOrig="660">
          <v:shape id="_x0000_i1065" type="#_x0000_t75" alt="" style="width:26.45pt;height:27.35pt;mso-width-percent:0;mso-height-percent:0;mso-width-percent:0;mso-height-percent:0" o:ole="">
            <v:imagedata r:id="rId1338" o:title=""/>
          </v:shape>
          <o:OLEObject Type="Embed" ProgID="Equation.3" ShapeID="_x0000_i1065" DrawAspect="Content" ObjectID="_1753627970" r:id="rId1339"/>
        </w:object>
      </w:r>
      <w:r w:rsidRPr="00534EB6">
        <w:t>)</w:t>
      </w:r>
    </w:p>
    <w:p w:rsidR="00F10532" w:rsidRPr="00534EB6" w:rsidRDefault="00CC2103" w:rsidP="00F10532">
      <w:pPr>
        <w:pStyle w:val="InterlineadoSencillo"/>
      </w:pPr>
      <w:r>
        <w:t>16</w:t>
      </w:r>
      <w:r w:rsidR="00F10532" w:rsidRPr="00534EB6">
        <w:t xml:space="preserve">.- Halla la distancia de </w:t>
      </w:r>
      <w:proofErr w:type="gramStart"/>
      <w:r w:rsidR="00F10532" w:rsidRPr="00534EB6">
        <w:t>P(</w:t>
      </w:r>
      <w:proofErr w:type="gramEnd"/>
      <w:r w:rsidR="00F10532" w:rsidRPr="00534EB6">
        <w:t xml:space="preserve">3, 1, 7) a  </w:t>
      </w:r>
      <w:r w:rsidR="00BD0474" w:rsidRPr="000A6639">
        <w:rPr>
          <w:b/>
          <w:noProof/>
          <w:position w:val="-6"/>
        </w:rPr>
        <w:object w:dxaOrig="220" w:dyaOrig="220">
          <v:shape id="_x0000_i1064" type="#_x0000_t75" alt="" style="width:11.7pt;height:10.4pt;mso-width-percent:0;mso-height-percent:0;mso-width-percent:0;mso-height-percent:0" o:ole="" o:bullet="t" fillcolor="window">
            <v:imagedata r:id="rId1060" o:title=""/>
          </v:shape>
          <o:OLEObject Type="Embed" ProgID="Equation.3" ShapeID="_x0000_i1064" DrawAspect="Content" ObjectID="_1753627971" r:id="rId1340"/>
        </w:object>
      </w:r>
      <w:r w:rsidR="00F10532" w:rsidRPr="00534EB6">
        <w:t xml:space="preserve">: x – 3y + 5z –1 = 0   (Sol.: </w:t>
      </w:r>
      <w:r w:rsidR="00BD0474" w:rsidRPr="000A6639">
        <w:rPr>
          <w:noProof/>
          <w:position w:val="-28"/>
        </w:rPr>
        <w:object w:dxaOrig="520" w:dyaOrig="660">
          <v:shape id="_x0000_i1063" type="#_x0000_t75" alt="" style="width:26.45pt;height:34.25pt;mso-width-percent:0;mso-height-percent:0;mso-width-percent:0;mso-height-percent:0" o:ole="">
            <v:imagedata r:id="rId1341" o:title=""/>
          </v:shape>
          <o:OLEObject Type="Embed" ProgID="Equation.3" ShapeID="_x0000_i1063" DrawAspect="Content" ObjectID="_1753627972" r:id="rId1342"/>
        </w:object>
      </w:r>
      <w:r w:rsidR="00F10532" w:rsidRPr="00534EB6">
        <w:t>)</w:t>
      </w:r>
    </w:p>
    <w:p w:rsidR="00F10532" w:rsidRPr="00534EB6" w:rsidRDefault="00CC2103" w:rsidP="00F10532">
      <w:pPr>
        <w:pStyle w:val="InterlineadoSencillo"/>
      </w:pPr>
      <w:r>
        <w:t>17</w:t>
      </w:r>
      <w:r w:rsidR="00F10532" w:rsidRPr="00534EB6">
        <w:t xml:space="preserve">.- Halla el punto simétrico de </w:t>
      </w:r>
      <w:proofErr w:type="gramStart"/>
      <w:r w:rsidR="00F10532" w:rsidRPr="00534EB6">
        <w:t>P(</w:t>
      </w:r>
      <w:proofErr w:type="gramEnd"/>
      <w:r w:rsidR="00F10532" w:rsidRPr="00534EB6">
        <w:t xml:space="preserve">1, 2, 3) respecto del plano </w:t>
      </w:r>
      <w:r w:rsidR="00BD0474" w:rsidRPr="000A6639">
        <w:rPr>
          <w:noProof/>
          <w:position w:val="-6"/>
        </w:rPr>
        <w:object w:dxaOrig="220" w:dyaOrig="220">
          <v:shape id="_x0000_i1062" type="#_x0000_t75" alt="" style="width:11.7pt;height:11.7pt;mso-width-percent:0;mso-height-percent:0;mso-width-percent:0;mso-height-percent:0" o:ole="" o:bullet="t" fillcolor="window">
            <v:imagedata r:id="rId1060" o:title=""/>
          </v:shape>
          <o:OLEObject Type="Embed" ProgID="Equation.3" ShapeID="_x0000_i1062" DrawAspect="Content" ObjectID="_1753627973" r:id="rId1343"/>
        </w:object>
      </w:r>
      <w:r w:rsidR="00F10532" w:rsidRPr="00534EB6">
        <w:t>: x – 3y – 2z + 4 = 0</w:t>
      </w:r>
      <w:r w:rsidR="00F10532">
        <w:t xml:space="preserve">          </w:t>
      </w:r>
      <w:r w:rsidR="00F10532" w:rsidRPr="00534EB6">
        <w:t xml:space="preserve">(Sol.: P´(2, -1, 1)) </w:t>
      </w:r>
    </w:p>
    <w:p w:rsidR="000158A5" w:rsidRDefault="000158A5"/>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2 rectas.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F10532" w:rsidP="00F10532">
      <w:pPr>
        <w:pStyle w:val="InterlineadoSencillo"/>
      </w:pPr>
      <w:r w:rsidRPr="00534EB6">
        <w:t>1</w:t>
      </w:r>
      <w:r w:rsidR="00CC2103">
        <w:t>8</w:t>
      </w:r>
      <w:r w:rsidRPr="00534EB6">
        <w:t>.- Calcular la distancia entre las rectas siguientes:</w:t>
      </w:r>
    </w:p>
    <w:p w:rsidR="00F10532" w:rsidRPr="00534EB6" w:rsidRDefault="00F10532" w:rsidP="00F10532">
      <w:pPr>
        <w:pStyle w:val="InterlineadoSencillo"/>
      </w:pPr>
      <w:r w:rsidRPr="00534EB6">
        <w:t>r</w:t>
      </w:r>
      <m:oMath>
        <m:r>
          <w:rPr>
            <w:rFonts w:ascii="Cambria Math" w:hAnsi="Cambria Math"/>
          </w:rPr>
          <m:t xml:space="preserve"> ≡</m:t>
        </m:r>
      </m:oMath>
      <w:r w:rsidR="00BD0474" w:rsidRPr="000A6639">
        <w:rPr>
          <w:noProof/>
          <w:position w:val="-50"/>
        </w:rPr>
        <w:object w:dxaOrig="1520" w:dyaOrig="1120">
          <v:shape id="_x0000_i1061" type="#_x0000_t75" alt="" style="width:74.6pt;height:55.95pt;mso-width-percent:0;mso-height-percent:0;mso-width-percent:0;mso-height-percent:0" o:ole="">
            <v:imagedata r:id="rId1344" o:title=""/>
          </v:shape>
          <o:OLEObject Type="Embed" ProgID="Equation.3" ShapeID="_x0000_i1061" DrawAspect="Content" ObjectID="_1753627974" r:id="rId1345"/>
        </w:object>
      </w:r>
      <w:r w:rsidRPr="00534EB6">
        <w:t xml:space="preserve">                   s</w:t>
      </w:r>
      <m:oMath>
        <m:r>
          <w:rPr>
            <w:rFonts w:ascii="Cambria Math" w:hAnsi="Cambria Math"/>
          </w:rPr>
          <m:t xml:space="preserve"> ≡</m:t>
        </m:r>
      </m:oMath>
      <w:r w:rsidR="00BD0474" w:rsidRPr="000A6639">
        <w:rPr>
          <w:noProof/>
          <w:position w:val="-50"/>
        </w:rPr>
        <w:object w:dxaOrig="1540" w:dyaOrig="1120">
          <v:shape id="_x0000_i1060" type="#_x0000_t75" alt="" style="width:78.05pt;height:55.95pt;mso-width-percent:0;mso-height-percent:0;mso-width-percent:0;mso-height-percent:0" o:ole="">
            <v:imagedata r:id="rId1346" o:title=""/>
          </v:shape>
          <o:OLEObject Type="Embed" ProgID="Equation.3" ShapeID="_x0000_i1060" DrawAspect="Content" ObjectID="_1753627975" r:id="rId1347"/>
        </w:object>
      </w:r>
      <w:r w:rsidRPr="00534EB6">
        <w:t xml:space="preserve">          </w:t>
      </w:r>
      <w:proofErr w:type="gramStart"/>
      <w:r w:rsidRPr="00534EB6">
        <w:t xml:space="preserve">   (</w:t>
      </w:r>
      <w:proofErr w:type="gramEnd"/>
      <w:r w:rsidRPr="00534EB6">
        <w:t>Sol.: 3)</w:t>
      </w:r>
    </w:p>
    <w:p w:rsidR="00F10532" w:rsidRPr="00534EB6" w:rsidRDefault="00CC2103" w:rsidP="00F10532">
      <w:pPr>
        <w:pStyle w:val="InterlineadoSencillo"/>
      </w:pPr>
      <w:r>
        <w:t>19</w:t>
      </w:r>
      <w:r w:rsidR="00F10532" w:rsidRPr="00534EB6">
        <w:t>.- Halla la distancia entre las rectas r y s:</w:t>
      </w:r>
    </w:p>
    <w:p w:rsidR="00F10532" w:rsidRPr="00534EB6" w:rsidRDefault="00F10532" w:rsidP="00F10532">
      <w:pPr>
        <w:pStyle w:val="InterlineadoSencillo"/>
      </w:pPr>
      <w:r w:rsidRPr="00534EB6">
        <w:t xml:space="preserve">r </w:t>
      </w:r>
      <m:oMath>
        <m:r>
          <w:rPr>
            <w:rFonts w:ascii="Cambria Math" w:hAnsi="Cambria Math"/>
          </w:rPr>
          <m:t>≡</m:t>
        </m:r>
      </m:oMath>
      <w:r w:rsidR="00BD0474" w:rsidRPr="000A6639">
        <w:rPr>
          <w:noProof/>
          <w:position w:val="-46"/>
        </w:rPr>
        <w:object w:dxaOrig="1300" w:dyaOrig="1040">
          <v:shape id="_x0000_i1059" type="#_x0000_t75" alt="" style="width:64.65pt;height:50.75pt;mso-width-percent:0;mso-height-percent:0;mso-width-percent:0;mso-height-percent:0" o:ole="">
            <v:imagedata r:id="rId1348" o:title=""/>
          </v:shape>
          <o:OLEObject Type="Embed" ProgID="Equation.3" ShapeID="_x0000_i1059" DrawAspect="Content" ObjectID="_1753627976" r:id="rId1349"/>
        </w:object>
      </w:r>
      <w:r w:rsidRPr="00534EB6">
        <w:t xml:space="preserve">     s</w:t>
      </w:r>
      <m:oMath>
        <m:r>
          <w:rPr>
            <w:rFonts w:ascii="Cambria Math" w:hAnsi="Cambria Math"/>
          </w:rPr>
          <m:t>≡</m:t>
        </m:r>
      </m:oMath>
      <w:r w:rsidR="00BD0474" w:rsidRPr="000A6639">
        <w:rPr>
          <w:noProof/>
          <w:position w:val="-28"/>
        </w:rPr>
        <w:object w:dxaOrig="1700" w:dyaOrig="680">
          <v:shape id="_x0000_i1058" type="#_x0000_t75" alt="" style="width:84.15pt;height:34.25pt;mso-width-percent:0;mso-height-percent:0;mso-width-percent:0;mso-height-percent:0" o:ole="">
            <v:imagedata r:id="rId1350" o:title=""/>
          </v:shape>
          <o:OLEObject Type="Embed" ProgID="Equation.3" ShapeID="_x0000_i1058" DrawAspect="Content" ObjectID="_1753627977" r:id="rId1351"/>
        </w:object>
      </w:r>
      <w:r w:rsidRPr="00534EB6">
        <w:t xml:space="preserve">  </w:t>
      </w:r>
      <w:proofErr w:type="gramStart"/>
      <w:r w:rsidRPr="00534EB6">
        <w:t xml:space="preserve">   (</w:t>
      </w:r>
      <w:proofErr w:type="gramEnd"/>
      <w:r w:rsidRPr="00534EB6">
        <w:t>Sol.: r //s, d = 5/</w:t>
      </w:r>
      <w:r w:rsidR="00BD0474" w:rsidRPr="000A6639">
        <w:rPr>
          <w:noProof/>
          <w:position w:val="-8"/>
        </w:rPr>
        <w:object w:dxaOrig="360" w:dyaOrig="360">
          <v:shape id="_x0000_i1057" type="#_x0000_t75" alt="" style="width:18.2pt;height:18.2pt;mso-width-percent:0;mso-height-percent:0;mso-width-percent:0;mso-height-percent:0" o:ole="">
            <v:imagedata r:id="rId1352" o:title=""/>
          </v:shape>
          <o:OLEObject Type="Embed" ProgID="Equation.3" ShapeID="_x0000_i1057" DrawAspect="Content" ObjectID="_1753627978" r:id="rId1353"/>
        </w:object>
      </w:r>
      <w:r w:rsidRPr="00534EB6">
        <w:t>)</w:t>
      </w:r>
    </w:p>
    <w:p w:rsidR="00F10532" w:rsidRPr="00534EB6" w:rsidRDefault="00CC2103" w:rsidP="00F10532">
      <w:pPr>
        <w:pStyle w:val="InterlineadoSencillo"/>
      </w:pPr>
      <w:r>
        <w:t>20</w:t>
      </w:r>
      <w:r w:rsidR="00F10532">
        <w:t>.</w:t>
      </w:r>
      <w:r w:rsidR="00F10532" w:rsidRPr="00534EB6">
        <w:t xml:space="preserve">- Calcular la distancia entre las </w:t>
      </w:r>
      <w:proofErr w:type="gramStart"/>
      <w:r w:rsidR="00F10532" w:rsidRPr="00534EB6">
        <w:t>rectas  r</w:t>
      </w:r>
      <w:proofErr w:type="gramEnd"/>
      <w:r w:rsidR="00F10532" w:rsidRPr="00534EB6">
        <w:t xml:space="preserve">  y  s, dividiendo el volumen de un paralelepípedo entre el área de su base:</w:t>
      </w:r>
    </w:p>
    <w:p w:rsidR="00F10532" w:rsidRPr="00534EB6" w:rsidRDefault="00F10532" w:rsidP="00F10532">
      <w:pPr>
        <w:pStyle w:val="InterlineadoSencillo"/>
        <w:rPr>
          <w:lang w:val="pt-BR"/>
        </w:rPr>
      </w:pPr>
      <w:r w:rsidRPr="00534EB6">
        <w:rPr>
          <w:lang w:val="pt-BR"/>
        </w:rPr>
        <w:t>r</w:t>
      </w:r>
      <m:oMath>
        <m:r>
          <w:rPr>
            <w:rFonts w:ascii="Cambria Math" w:hAnsi="Cambria Math"/>
          </w:rPr>
          <m:t>≡</m:t>
        </m:r>
      </m:oMath>
      <w:r w:rsidR="00BD0474" w:rsidRPr="000A6639">
        <w:rPr>
          <w:noProof/>
          <w:position w:val="-50"/>
        </w:rPr>
        <w:object w:dxaOrig="1400" w:dyaOrig="1120">
          <v:shape id="_x0000_i1056" type="#_x0000_t75" alt="" style="width:70.7pt;height:55.95pt;mso-width-percent:0;mso-height-percent:0;mso-width-percent:0;mso-height-percent:0" o:ole="">
            <v:imagedata r:id="rId1354" o:title=""/>
          </v:shape>
          <o:OLEObject Type="Embed" ProgID="Equation.3" ShapeID="_x0000_i1056" DrawAspect="Content" ObjectID="_1753627979" r:id="rId1355"/>
        </w:object>
      </w:r>
      <w:r w:rsidRPr="00534EB6">
        <w:rPr>
          <w:lang w:val="pt-BR"/>
        </w:rPr>
        <w:t xml:space="preserve">               s </w:t>
      </w:r>
      <m:oMath>
        <m:r>
          <w:rPr>
            <w:rFonts w:ascii="Cambria Math" w:hAnsi="Cambria Math"/>
          </w:rPr>
          <m:t>≡</m:t>
        </m:r>
      </m:oMath>
      <w:r w:rsidR="00BD0474" w:rsidRPr="000A6639">
        <w:rPr>
          <w:noProof/>
          <w:position w:val="-50"/>
        </w:rPr>
        <w:object w:dxaOrig="1540" w:dyaOrig="1120">
          <v:shape id="_x0000_i1055" type="#_x0000_t75" alt="" style="width:78.05pt;height:55.95pt;mso-width-percent:0;mso-height-percent:0;mso-width-percent:0;mso-height-percent:0" o:ole="">
            <v:imagedata r:id="rId1356" o:title=""/>
          </v:shape>
          <o:OLEObject Type="Embed" ProgID="Equation.3" ShapeID="_x0000_i1055" DrawAspect="Content" ObjectID="_1753627980" r:id="rId1357"/>
        </w:object>
      </w:r>
      <w:r w:rsidRPr="00534EB6">
        <w:rPr>
          <w:lang w:val="pt-BR"/>
        </w:rPr>
        <w:t xml:space="preserve">  </w:t>
      </w:r>
      <w:proofErr w:type="gramStart"/>
      <w:r w:rsidRPr="00534EB6">
        <w:rPr>
          <w:lang w:val="pt-BR"/>
        </w:rPr>
        <w:t xml:space="preserve">   (</w:t>
      </w:r>
      <w:proofErr w:type="gramEnd"/>
      <w:r w:rsidRPr="00534EB6">
        <w:rPr>
          <w:lang w:val="pt-BR"/>
        </w:rPr>
        <w:t xml:space="preserve">Sol: d = 0, </w:t>
      </w:r>
      <w:proofErr w:type="spellStart"/>
      <w:r w:rsidRPr="00534EB6">
        <w:rPr>
          <w:lang w:val="pt-BR"/>
        </w:rPr>
        <w:t>las</w:t>
      </w:r>
      <w:proofErr w:type="spellEnd"/>
      <w:r w:rsidRPr="00534EB6">
        <w:rPr>
          <w:lang w:val="pt-BR"/>
        </w:rPr>
        <w:t xml:space="preserve"> </w:t>
      </w:r>
      <w:proofErr w:type="spellStart"/>
      <w:r w:rsidRPr="00534EB6">
        <w:rPr>
          <w:lang w:val="pt-BR"/>
        </w:rPr>
        <w:t>rectas</w:t>
      </w:r>
      <w:proofErr w:type="spellEnd"/>
      <w:r w:rsidRPr="00534EB6">
        <w:rPr>
          <w:lang w:val="pt-BR"/>
        </w:rPr>
        <w:t xml:space="preserve"> se </w:t>
      </w:r>
      <w:proofErr w:type="spellStart"/>
      <w:r w:rsidRPr="00534EB6">
        <w:rPr>
          <w:lang w:val="pt-BR"/>
        </w:rPr>
        <w:t>cortan</w:t>
      </w:r>
      <w:proofErr w:type="spellEnd"/>
      <w:r w:rsidRPr="00534EB6">
        <w:rPr>
          <w:lang w:val="pt-BR"/>
        </w:rPr>
        <w:t>)</w:t>
      </w:r>
    </w:p>
    <w:p w:rsidR="00F10532" w:rsidRDefault="00F10532" w:rsidP="00F10532">
      <w:pPr>
        <w:pStyle w:val="InterlineadoSencillo"/>
      </w:pPr>
    </w:p>
    <w:p w:rsidR="00F10532" w:rsidRPr="00534EB6" w:rsidRDefault="00CC2103" w:rsidP="00F10532">
      <w:pPr>
        <w:pStyle w:val="InterlineadoSencillo"/>
      </w:pPr>
      <w:r>
        <w:lastRenderedPageBreak/>
        <w:t>21</w:t>
      </w:r>
      <w:r w:rsidR="00F10532">
        <w:t>.</w:t>
      </w:r>
      <w:proofErr w:type="gramStart"/>
      <w:r w:rsidR="00F10532">
        <w:t>-</w:t>
      </w:r>
      <w:r w:rsidR="00F10532" w:rsidRPr="00534EB6">
        <w:t xml:space="preserve">  Halla</w:t>
      </w:r>
      <w:proofErr w:type="gramEnd"/>
      <w:r w:rsidR="00F10532" w:rsidRPr="00534EB6">
        <w:t xml:space="preserve"> la distancia entre las rectas:</w:t>
      </w:r>
    </w:p>
    <w:p w:rsidR="00F10532" w:rsidRPr="00534EB6" w:rsidRDefault="00F10532" w:rsidP="00F10532">
      <w:pPr>
        <w:pStyle w:val="InterlineadoSencillo"/>
      </w:pPr>
      <w:r w:rsidRPr="00534EB6">
        <w:t>r</w:t>
      </w:r>
      <m:oMath>
        <m:r>
          <w:rPr>
            <w:rFonts w:ascii="Cambria Math" w:hAnsi="Cambria Math"/>
          </w:rPr>
          <m:t xml:space="preserve"> ≡</m:t>
        </m:r>
      </m:oMath>
      <w:r w:rsidR="00BD0474" w:rsidRPr="000A6639">
        <w:rPr>
          <w:noProof/>
          <w:position w:val="-24"/>
        </w:rPr>
        <w:object w:dxaOrig="1780" w:dyaOrig="620">
          <v:shape id="_x0000_i1054" type="#_x0000_t75" alt="" style="width:89.8pt;height:31.65pt;mso-width-percent:0;mso-height-percent:0;mso-width-percent:0;mso-height-percent:0" o:ole="">
            <v:imagedata r:id="rId1358" o:title=""/>
          </v:shape>
          <o:OLEObject Type="Embed" ProgID="Equation.3" ShapeID="_x0000_i1054" DrawAspect="Content" ObjectID="_1753627981" r:id="rId1359"/>
        </w:object>
      </w:r>
      <w:r w:rsidRPr="00534EB6">
        <w:t xml:space="preserve">                    s</w:t>
      </w:r>
      <m:oMath>
        <m:r>
          <w:rPr>
            <w:rFonts w:ascii="Cambria Math" w:hAnsi="Cambria Math"/>
          </w:rPr>
          <m:t>≡</m:t>
        </m:r>
      </m:oMath>
      <w:r w:rsidR="00BD0474" w:rsidRPr="000A6639">
        <w:rPr>
          <w:noProof/>
          <w:position w:val="-24"/>
        </w:rPr>
        <w:object w:dxaOrig="1780" w:dyaOrig="620">
          <v:shape id="_x0000_i1053" type="#_x0000_t75" alt="" style="width:89.8pt;height:31.65pt;mso-width-percent:0;mso-height-percent:0;mso-width-percent:0;mso-height-percent:0" o:ole="">
            <v:imagedata r:id="rId1360" o:title=""/>
          </v:shape>
          <o:OLEObject Type="Embed" ProgID="Equation.3" ShapeID="_x0000_i1053" DrawAspect="Content" ObjectID="_1753627982" r:id="rId1361"/>
        </w:object>
      </w:r>
      <w:r w:rsidRPr="00534EB6">
        <w:t xml:space="preserve">(Sol.: </w:t>
      </w:r>
      <w:proofErr w:type="gramStart"/>
      <w:r w:rsidRPr="00534EB6">
        <w:t>d(</w:t>
      </w:r>
      <w:proofErr w:type="gramEnd"/>
      <w:r w:rsidRPr="00534EB6">
        <w:t xml:space="preserve">r, s) = </w:t>
      </w:r>
      <w:r w:rsidR="00BD0474" w:rsidRPr="000A6639">
        <w:rPr>
          <w:noProof/>
          <w:position w:val="-28"/>
          <w:lang w:val="en-GB"/>
        </w:rPr>
        <w:object w:dxaOrig="520" w:dyaOrig="660">
          <v:shape id="_x0000_i1052" type="#_x0000_t75" alt="" style="width:26.45pt;height:34.25pt;mso-width-percent:0;mso-height-percent:0;mso-width-percent:0;mso-height-percent:0" o:ole="">
            <v:imagedata r:id="rId1362" o:title=""/>
          </v:shape>
          <o:OLEObject Type="Embed" ProgID="Equation.3" ShapeID="_x0000_i1052" DrawAspect="Content" ObjectID="_1753627983" r:id="rId1363"/>
        </w:object>
      </w:r>
      <w:r w:rsidRPr="00534EB6">
        <w:t>)</w:t>
      </w:r>
    </w:p>
    <w:p w:rsidR="00F10532" w:rsidRPr="00534EB6" w:rsidRDefault="00CC2103" w:rsidP="00F10532">
      <w:pPr>
        <w:pStyle w:val="InterlineadoSencillo"/>
      </w:pPr>
      <w:r>
        <w:t>22</w:t>
      </w:r>
      <w:r w:rsidR="00F10532">
        <w:t xml:space="preserve">.- </w:t>
      </w:r>
      <w:r w:rsidR="00F10532" w:rsidRPr="00534EB6">
        <w:t xml:space="preserve">  Sea r la recta que pasa por </w:t>
      </w:r>
      <w:proofErr w:type="gramStart"/>
      <w:r w:rsidR="00F10532" w:rsidRPr="00534EB6">
        <w:t>A(</w:t>
      </w:r>
      <w:proofErr w:type="gramEnd"/>
      <w:r w:rsidR="00F10532" w:rsidRPr="00534EB6">
        <w:t xml:space="preserve">2, 4, 0) y B(6, 2, 0) y sea s la recta que pasa por C(0, 0, 7) y D(3, 2, 0).Obtén, de manera razonada, la distancia entre r y s.  (Sol.: </w:t>
      </w:r>
      <w:r w:rsidR="00BD0474" w:rsidRPr="000A6639">
        <w:rPr>
          <w:noProof/>
          <w:position w:val="-6"/>
        </w:rPr>
        <w:object w:dxaOrig="380" w:dyaOrig="340">
          <v:shape id="_x0000_i1051" type="#_x0000_t75" alt="" style="width:19.5pt;height:18.2pt;mso-width-percent:0;mso-height-percent:0;mso-width-percent:0;mso-height-percent:0" o:ole="">
            <v:imagedata r:id="rId1364" o:title=""/>
          </v:shape>
          <o:OLEObject Type="Embed" ProgID="Equation.3" ShapeID="_x0000_i1051" DrawAspect="Content" ObjectID="_1753627984" r:id="rId1365"/>
        </w:object>
      </w:r>
      <w:r w:rsidR="00F10532" w:rsidRPr="00534EB6">
        <w:t>)</w:t>
      </w:r>
    </w:p>
    <w:p w:rsidR="00F10532" w:rsidRPr="00FA08EF" w:rsidRDefault="00CC2103" w:rsidP="00F10532">
      <w:pPr>
        <w:pStyle w:val="InterlineadoSencillo"/>
      </w:pPr>
      <w:r>
        <w:t>23</w:t>
      </w:r>
      <w:r w:rsidR="00F10532" w:rsidRPr="00F10532">
        <w:t>.-</w:t>
      </w:r>
      <w:r w:rsidR="00F10532" w:rsidRPr="00FA08EF">
        <w:rPr>
          <w:b/>
        </w:rPr>
        <w:t xml:space="preserve"> </w:t>
      </w:r>
      <w:r w:rsidR="00F10532" w:rsidRPr="00FA08EF">
        <w:t>Determina la distancia entre las rectas:</w:t>
      </w:r>
    </w:p>
    <w:p w:rsidR="00F10532" w:rsidRDefault="00F10532" w:rsidP="00F10532">
      <w:pPr>
        <w:pStyle w:val="InterlineadoSencillo"/>
      </w:pPr>
      <w:r w:rsidRPr="00FA08EF">
        <w:t xml:space="preserve">r:  </w:t>
      </w:r>
      <m:oMath>
        <m:f>
          <m:fPr>
            <m:ctrlPr>
              <w:rPr>
                <w:rFonts w:ascii="Cambria Math" w:hAnsi="Cambria Math"/>
                <w:i/>
                <w:sz w:val="28"/>
                <w:szCs w:val="28"/>
              </w:rPr>
            </m:ctrlPr>
          </m:fPr>
          <m:num>
            <m:r>
              <w:rPr>
                <w:rFonts w:ascii="Cambria Math" w:hAnsi="Cambria Math"/>
                <w:sz w:val="28"/>
                <w:szCs w:val="28"/>
              </w:rPr>
              <m:t>x-4</m:t>
            </m:r>
          </m:num>
          <m:den>
            <m:r>
              <w:rPr>
                <w:rFonts w:ascii="Cambria Math" w:hAnsi="Cambria Math"/>
                <w:sz w:val="28"/>
                <w:szCs w:val="28"/>
              </w:rPr>
              <m:t>2</m:t>
            </m:r>
          </m:den>
        </m:f>
      </m:oMath>
      <w:r w:rsidRPr="00FA08EF">
        <w:t xml:space="preserve">= </w:t>
      </w:r>
      <m:oMath>
        <m:f>
          <m:fPr>
            <m:ctrlPr>
              <w:rPr>
                <w:rFonts w:ascii="Cambria Math" w:hAnsi="Cambria Math"/>
                <w:i/>
                <w:sz w:val="28"/>
                <w:szCs w:val="28"/>
              </w:rPr>
            </m:ctrlPr>
          </m:fPr>
          <m:num>
            <m:r>
              <w:rPr>
                <w:rFonts w:ascii="Cambria Math" w:hAnsi="Cambria Math"/>
                <w:sz w:val="28"/>
                <w:szCs w:val="28"/>
              </w:rPr>
              <m:t>y-7</m:t>
            </m:r>
          </m:num>
          <m:den>
            <m:r>
              <w:rPr>
                <w:rFonts w:ascii="Cambria Math" w:hAnsi="Cambria Math"/>
                <w:sz w:val="28"/>
                <w:szCs w:val="28"/>
              </w:rPr>
              <m:t>4</m:t>
            </m:r>
          </m:den>
        </m:f>
      </m:oMath>
      <w:r>
        <w:rPr>
          <w:sz w:val="28"/>
          <w:szCs w:val="28"/>
        </w:rPr>
        <w:t xml:space="preserve"> </w:t>
      </w:r>
      <w:r>
        <w:t xml:space="preserve">= z + 1       s: (x, y, z) = (4, 2, 1) + </w:t>
      </w:r>
      <w:proofErr w:type="gramStart"/>
      <w:r>
        <w:t>µ(</w:t>
      </w:r>
      <w:proofErr w:type="gramEnd"/>
      <w:r>
        <w:t>2, 4, 1) , µ</w:t>
      </w:r>
      <m:oMath>
        <m:r>
          <w:rPr>
            <w:rFonts w:ascii="Cambria Math" w:hAnsi="Cambria Math"/>
          </w:rPr>
          <m:t>∈</m:t>
        </m:r>
      </m:oMath>
      <w:r>
        <w:t xml:space="preserve"> R</w:t>
      </w:r>
    </w:p>
    <w:p w:rsidR="00F10532" w:rsidRDefault="00F10532" w:rsidP="00F10532">
      <w:pPr>
        <w:pStyle w:val="InterlineadoSencillo"/>
      </w:pPr>
      <w:r>
        <w:t xml:space="preserve">(Sol.: r // s; </w:t>
      </w:r>
      <w:proofErr w:type="gramStart"/>
      <w:r>
        <w:t>d(</w:t>
      </w:r>
      <w:proofErr w:type="gramEnd"/>
      <w:r>
        <w:t xml:space="preserve">r, s) = </w:t>
      </w:r>
      <m:oMath>
        <m:rad>
          <m:radPr>
            <m:degHide m:val="1"/>
            <m:ctrlPr>
              <w:rPr>
                <w:rFonts w:ascii="Cambria Math" w:hAnsi="Cambria Math"/>
                <w:i/>
              </w:rPr>
            </m:ctrlPr>
          </m:radPr>
          <m:deg/>
          <m:e>
            <m:r>
              <w:rPr>
                <w:rFonts w:ascii="Cambria Math" w:hAnsi="Cambria Math"/>
              </w:rPr>
              <m:t>665</m:t>
            </m:r>
          </m:e>
        </m:rad>
      </m:oMath>
      <w:r>
        <w:t xml:space="preserve"> / 7  u)</w:t>
      </w:r>
    </w:p>
    <w:p w:rsidR="000158A5" w:rsidRDefault="000158A5"/>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de una recta a un plano.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F10532">
      <w:pPr>
        <w:pStyle w:val="InterlineadoSencillo"/>
      </w:pPr>
      <w:r>
        <w:t>24</w:t>
      </w:r>
      <w:r w:rsidR="00F10532">
        <w:t xml:space="preserve">.- </w:t>
      </w:r>
      <w:r w:rsidR="00F10532" w:rsidRPr="00534EB6">
        <w:t xml:space="preserve">Calcular la distancia de la recta r </w:t>
      </w:r>
      <m:oMath>
        <m:r>
          <w:rPr>
            <w:rFonts w:ascii="Cambria Math" w:hAnsi="Cambria Math"/>
          </w:rPr>
          <m:t>≡</m:t>
        </m:r>
      </m:oMath>
      <w:r w:rsidR="00BD0474" w:rsidRPr="000A6639">
        <w:rPr>
          <w:noProof/>
          <w:position w:val="-24"/>
        </w:rPr>
        <w:object w:dxaOrig="2079" w:dyaOrig="620">
          <v:shape id="_x0000_i1050" type="#_x0000_t75" alt="" style="width:105.4pt;height:31.65pt;mso-width-percent:0;mso-height-percent:0;mso-width-percent:0;mso-height-percent:0" o:ole="" fillcolor="window">
            <v:imagedata r:id="rId1366" o:title=""/>
          </v:shape>
          <o:OLEObject Type="Embed" ProgID="Equation.3" ShapeID="_x0000_i1050" DrawAspect="Content" ObjectID="_1753627985" r:id="rId1367"/>
        </w:object>
      </w:r>
      <w:r w:rsidR="00F10532" w:rsidRPr="00534EB6">
        <w:t xml:space="preserve"> al plano</w:t>
      </w:r>
      <w:r w:rsidR="00F10532">
        <w:t xml:space="preserve"> </w:t>
      </w:r>
      <w:r w:rsidR="00BD0474" w:rsidRPr="000A6639">
        <w:rPr>
          <w:noProof/>
          <w:position w:val="-6"/>
        </w:rPr>
        <w:object w:dxaOrig="220" w:dyaOrig="220">
          <v:shape id="_x0000_i1049" type="#_x0000_t75" alt="" style="width:11.7pt;height:11.7pt;mso-width-percent:0;mso-height-percent:0;mso-width-percent:0;mso-height-percent:0" o:ole="" fillcolor="window">
            <v:imagedata r:id="rId1060" o:title=""/>
          </v:shape>
          <o:OLEObject Type="Embed" ProgID="Equation.3" ShapeID="_x0000_i1049" DrawAspect="Content" ObjectID="_1753627986" r:id="rId1368"/>
        </w:object>
      </w:r>
      <m:oMath>
        <m:r>
          <w:rPr>
            <w:rFonts w:ascii="Cambria Math" w:hAnsi="Cambria Math"/>
          </w:rPr>
          <m:t>≡</m:t>
        </m:r>
      </m:oMath>
      <w:r w:rsidR="00F10532" w:rsidRPr="00534EB6">
        <w:t xml:space="preserve"> x – 3y – z + 6 = 0(Sol.: </w:t>
      </w:r>
      <w:r w:rsidR="00BD0474" w:rsidRPr="000A6639">
        <w:rPr>
          <w:noProof/>
          <w:position w:val="-28"/>
        </w:rPr>
        <w:object w:dxaOrig="499" w:dyaOrig="660">
          <v:shape id="_x0000_i1048" type="#_x0000_t75" alt="" style="width:24.7pt;height:34.25pt;mso-width-percent:0;mso-height-percent:0;mso-width-percent:0;mso-height-percent:0" o:ole="" fillcolor="window">
            <v:imagedata r:id="rId1369" o:title=""/>
          </v:shape>
          <o:OLEObject Type="Embed" ProgID="Equation.3" ShapeID="_x0000_i1048" DrawAspect="Content" ObjectID="_1753627987" r:id="rId1370"/>
        </w:object>
      </w:r>
      <w:r w:rsidR="00F10532" w:rsidRPr="00534EB6">
        <w:t>)</w:t>
      </w:r>
    </w:p>
    <w:p w:rsidR="00F10532" w:rsidRPr="00534EB6" w:rsidRDefault="00F10532" w:rsidP="00F10532">
      <w:pPr>
        <w:pStyle w:val="InterlineadoSencillo"/>
      </w:pPr>
      <w:r>
        <w:t>2</w:t>
      </w:r>
      <w:r w:rsidR="00CC2103">
        <w:t>5</w:t>
      </w:r>
      <w:r>
        <w:t>.</w:t>
      </w:r>
      <w:proofErr w:type="gramStart"/>
      <w:r>
        <w:t xml:space="preserve">- </w:t>
      </w:r>
      <w:r w:rsidRPr="00534EB6">
        <w:t xml:space="preserve"> Considera</w:t>
      </w:r>
      <w:proofErr w:type="gramEnd"/>
      <w:r w:rsidRPr="00534EB6">
        <w:t xml:space="preserve"> la recta r y el plano </w:t>
      </w:r>
      <w:r w:rsidR="00BD0474" w:rsidRPr="000A6639">
        <w:rPr>
          <w:noProof/>
          <w:position w:val="-6"/>
        </w:rPr>
        <w:object w:dxaOrig="220" w:dyaOrig="220">
          <v:shape id="_x0000_i1047" type="#_x0000_t75" alt="" style="width:11.7pt;height:11.7pt;mso-width-percent:0;mso-height-percent:0;mso-width-percent:0;mso-height-percent:0" o:ole="" fillcolor="window">
            <v:imagedata r:id="rId1060" o:title=""/>
          </v:shape>
          <o:OLEObject Type="Embed" ProgID="Equation.3" ShapeID="_x0000_i1047" DrawAspect="Content" ObjectID="_1753627988" r:id="rId1371"/>
        </w:object>
      </w:r>
      <w:r w:rsidRPr="00534EB6">
        <w:t>de ecuaciones:</w:t>
      </w:r>
      <w:r>
        <w:t xml:space="preserve">   </w:t>
      </w:r>
      <w:r w:rsidRPr="00534EB6">
        <w:t>r</w:t>
      </w:r>
      <m:oMath>
        <m:r>
          <w:rPr>
            <w:rFonts w:ascii="Cambria Math" w:hAnsi="Cambria Math"/>
          </w:rPr>
          <m:t xml:space="preserve"> ≡</m:t>
        </m:r>
      </m:oMath>
      <w:r w:rsidR="00BD0474" w:rsidRPr="000A6639">
        <w:rPr>
          <w:noProof/>
          <w:position w:val="-24"/>
        </w:rPr>
        <w:object w:dxaOrig="2060" w:dyaOrig="620">
          <v:shape id="_x0000_i1046" type="#_x0000_t75" alt="" style="width:102.8pt;height:31.65pt;mso-width-percent:0;mso-height-percent:0;mso-width-percent:0;mso-height-percent:0" o:ole="" fillcolor="window">
            <v:imagedata r:id="rId1372" o:title=""/>
          </v:shape>
          <o:OLEObject Type="Embed" ProgID="Equation.3" ShapeID="_x0000_i1046" DrawAspect="Content" ObjectID="_1753627989" r:id="rId1373"/>
        </w:object>
      </w:r>
      <w:r w:rsidR="00BD0474" w:rsidRPr="000A6639">
        <w:rPr>
          <w:noProof/>
          <w:position w:val="-6"/>
        </w:rPr>
        <w:object w:dxaOrig="220" w:dyaOrig="220">
          <v:shape id="_x0000_i1045" type="#_x0000_t75" alt="" style="width:11.7pt;height:11.7pt;mso-width-percent:0;mso-height-percent:0;mso-width-percent:0;mso-height-percent:0" o:ole="" fillcolor="window">
            <v:imagedata r:id="rId1060" o:title=""/>
          </v:shape>
          <o:OLEObject Type="Embed" ProgID="Equation.3" ShapeID="_x0000_i1045" DrawAspect="Content" ObjectID="_1753627990" r:id="rId1374"/>
        </w:object>
      </w:r>
      <m:oMath>
        <m:r>
          <w:rPr>
            <w:rFonts w:ascii="Cambria Math" w:hAnsi="Cambria Math"/>
          </w:rPr>
          <m:t xml:space="preserve">≡ </m:t>
        </m:r>
      </m:oMath>
      <w:r w:rsidRPr="00534EB6">
        <w:t>ax + 2y – 3z – 3 = 0</w:t>
      </w:r>
    </w:p>
    <w:p w:rsidR="00F10532" w:rsidRPr="00534EB6" w:rsidRDefault="00F10532" w:rsidP="00F10532">
      <w:pPr>
        <w:pStyle w:val="InterlineadoSencillo"/>
      </w:pPr>
      <w:r w:rsidRPr="00534EB6">
        <w:t xml:space="preserve">Determina para qué valores del parámetro a la recta r y el plano </w:t>
      </w:r>
      <w:r w:rsidR="00BD0474" w:rsidRPr="000A6639">
        <w:rPr>
          <w:noProof/>
          <w:position w:val="-6"/>
        </w:rPr>
        <w:object w:dxaOrig="220" w:dyaOrig="220">
          <v:shape id="_x0000_i1044" type="#_x0000_t75" alt="" style="width:11.7pt;height:11.7pt;mso-width-percent:0;mso-height-percent:0;mso-width-percent:0;mso-height-percent:0" o:ole="" fillcolor="window">
            <v:imagedata r:id="rId1060" o:title=""/>
          </v:shape>
          <o:OLEObject Type="Embed" ProgID="Equation.3" ShapeID="_x0000_i1044" DrawAspect="Content" ObjectID="_1753627991" r:id="rId1375"/>
        </w:object>
      </w:r>
      <w:r w:rsidRPr="00534EB6">
        <w:t>son paralelos.</w:t>
      </w:r>
    </w:p>
    <w:p w:rsidR="00F10532" w:rsidRDefault="00F10532" w:rsidP="00F10532">
      <w:pPr>
        <w:pStyle w:val="InterlineadoSencillo"/>
      </w:pPr>
      <w:r w:rsidRPr="00534EB6">
        <w:t xml:space="preserve">Halla la distancia entre la recta r y el plano </w:t>
      </w:r>
      <w:r w:rsidR="00BD0474" w:rsidRPr="000A6639">
        <w:rPr>
          <w:noProof/>
          <w:position w:val="-6"/>
        </w:rPr>
        <w:object w:dxaOrig="220" w:dyaOrig="220">
          <v:shape id="_x0000_i1043" type="#_x0000_t75" alt="" style="width:11.7pt;height:11.7pt;mso-width-percent:0;mso-height-percent:0;mso-width-percent:0;mso-height-percent:0" o:ole="" fillcolor="window">
            <v:imagedata r:id="rId1060" o:title=""/>
          </v:shape>
          <o:OLEObject Type="Embed" ProgID="Equation.3" ShapeID="_x0000_i1043" DrawAspect="Content" ObjectID="_1753627992" r:id="rId1376"/>
        </w:object>
      </w:r>
      <w:r w:rsidRPr="00534EB6">
        <w:t>para el valor hallado de a en el apartado anterior.</w:t>
      </w: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2 planos.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pPr>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CC2103">
      <w:pPr>
        <w:spacing w:line="360" w:lineRule="auto"/>
        <w:rPr>
          <w:rFonts w:ascii="Arial" w:hAnsi="Arial" w:cs="Arial"/>
          <w:sz w:val="20"/>
          <w:szCs w:val="20"/>
        </w:rPr>
      </w:pPr>
      <w:r>
        <w:rPr>
          <w:rFonts w:ascii="Arial" w:hAnsi="Arial" w:cs="Arial"/>
          <w:sz w:val="20"/>
          <w:szCs w:val="20"/>
        </w:rPr>
        <w:t>26</w:t>
      </w:r>
      <w:r w:rsidR="00F10532">
        <w:rPr>
          <w:rFonts w:ascii="Arial" w:hAnsi="Arial" w:cs="Arial"/>
          <w:sz w:val="20"/>
          <w:szCs w:val="20"/>
        </w:rPr>
        <w:t>.</w:t>
      </w:r>
      <w:proofErr w:type="gramStart"/>
      <w:r w:rsidR="00F10532">
        <w:rPr>
          <w:rFonts w:ascii="Arial" w:hAnsi="Arial" w:cs="Arial"/>
          <w:sz w:val="20"/>
          <w:szCs w:val="20"/>
        </w:rPr>
        <w:t xml:space="preserve">- </w:t>
      </w:r>
      <w:r w:rsidR="00F10532" w:rsidRPr="00534EB6">
        <w:rPr>
          <w:rFonts w:ascii="Arial" w:hAnsi="Arial" w:cs="Arial"/>
          <w:sz w:val="20"/>
          <w:szCs w:val="20"/>
        </w:rPr>
        <w:t xml:space="preserve"> Calcular</w:t>
      </w:r>
      <w:proofErr w:type="gramEnd"/>
      <w:r w:rsidR="00F10532" w:rsidRPr="00534EB6">
        <w:rPr>
          <w:rFonts w:ascii="Arial" w:hAnsi="Arial" w:cs="Arial"/>
          <w:sz w:val="20"/>
          <w:szCs w:val="20"/>
        </w:rPr>
        <w:t xml:space="preserve"> la distancia entre los planos:</w:t>
      </w:r>
    </w:p>
    <w:p w:rsidR="00F10532" w:rsidRPr="00534EB6" w:rsidRDefault="00F10532" w:rsidP="00F10532">
      <w:pPr>
        <w:spacing w:line="360" w:lineRule="auto"/>
        <w:rPr>
          <w:rFonts w:ascii="Arial" w:hAnsi="Arial" w:cs="Arial"/>
          <w:sz w:val="20"/>
          <w:szCs w:val="20"/>
        </w:rPr>
      </w:pPr>
      <w:r w:rsidRPr="00534EB6">
        <w:rPr>
          <w:rFonts w:ascii="Arial" w:hAnsi="Arial" w:cs="Arial"/>
          <w:sz w:val="20"/>
          <w:szCs w:val="20"/>
        </w:rPr>
        <w:t xml:space="preserve">a)  </w:t>
      </w:r>
      <w:r w:rsidR="00BD0474" w:rsidRPr="00534EB6">
        <w:rPr>
          <w:rFonts w:ascii="Arial" w:hAnsi="Arial" w:cs="Arial"/>
          <w:noProof/>
          <w:position w:val="-6"/>
          <w:sz w:val="20"/>
          <w:szCs w:val="20"/>
        </w:rPr>
        <w:object w:dxaOrig="220" w:dyaOrig="220">
          <v:shape id="_x0000_i1042" type="#_x0000_t75" alt="" style="width:11.7pt;height:11.7pt;mso-width-percent:0;mso-height-percent:0;mso-width-percent:0;mso-height-percent:0" o:ole="" fillcolor="window">
            <v:imagedata r:id="rId1060" o:title=""/>
          </v:shape>
          <o:OLEObject Type="Embed" ProgID="Equation.3" ShapeID="_x0000_i1042" DrawAspect="Content" ObjectID="_1753627993" r:id="rId1377"/>
        </w:object>
      </w:r>
      <m:oMath>
        <m:r>
          <w:rPr>
            <w:rFonts w:ascii="Cambria Math" w:hAnsi="Cambria Math" w:cs="Arial"/>
            <w:sz w:val="20"/>
            <w:szCs w:val="20"/>
          </w:rPr>
          <m:t xml:space="preserve">≡ </m:t>
        </m:r>
      </m:oMath>
      <w:r w:rsidRPr="00534EB6">
        <w:rPr>
          <w:rFonts w:ascii="Arial" w:hAnsi="Arial" w:cs="Arial"/>
          <w:sz w:val="20"/>
          <w:szCs w:val="20"/>
        </w:rPr>
        <w:t xml:space="preserve">x – 5y + 2z – 19 = 0     y     </w:t>
      </w:r>
      <w:r w:rsidR="00BD0474" w:rsidRPr="00534EB6">
        <w:rPr>
          <w:rFonts w:ascii="Arial" w:hAnsi="Arial" w:cs="Arial"/>
          <w:noProof/>
          <w:position w:val="-6"/>
          <w:sz w:val="20"/>
          <w:szCs w:val="20"/>
        </w:rPr>
        <w:object w:dxaOrig="220" w:dyaOrig="220">
          <v:shape id="_x0000_i1041" type="#_x0000_t75" alt="" style="width:11.7pt;height:11.7pt;mso-width-percent:0;mso-height-percent:0;mso-width-percent:0;mso-height-percent:0" o:ole="" fillcolor="window">
            <v:imagedata r:id="rId1060" o:title=""/>
          </v:shape>
          <o:OLEObject Type="Embed" ProgID="Equation.3" ShapeID="_x0000_i1041" DrawAspect="Content" ObjectID="_1753627994" r:id="rId1378"/>
        </w:object>
      </w:r>
      <w:r w:rsidRPr="00534EB6">
        <w:rPr>
          <w:rFonts w:ascii="Arial" w:hAnsi="Arial" w:cs="Arial"/>
          <w:sz w:val="20"/>
          <w:szCs w:val="20"/>
        </w:rPr>
        <w:t xml:space="preserve">´ </w:t>
      </w:r>
      <m:oMath>
        <m:r>
          <w:rPr>
            <w:rFonts w:ascii="Cambria Math" w:hAnsi="Cambria Math" w:cs="Arial"/>
            <w:sz w:val="20"/>
            <w:szCs w:val="20"/>
          </w:rPr>
          <m:t>≡</m:t>
        </m:r>
      </m:oMath>
      <w:r w:rsidRPr="00534EB6">
        <w:rPr>
          <w:rFonts w:ascii="Arial" w:hAnsi="Arial" w:cs="Arial"/>
          <w:sz w:val="20"/>
          <w:szCs w:val="20"/>
        </w:rPr>
        <w:t xml:space="preserve"> 2x – 10y + 4z = 0 </w:t>
      </w:r>
      <w:r>
        <w:rPr>
          <w:rFonts w:ascii="Arial" w:hAnsi="Arial" w:cs="Arial"/>
          <w:sz w:val="20"/>
          <w:szCs w:val="20"/>
        </w:rPr>
        <w:t xml:space="preserve">                            </w:t>
      </w:r>
      <w:proofErr w:type="gramStart"/>
      <w:r>
        <w:rPr>
          <w:rFonts w:ascii="Arial" w:hAnsi="Arial" w:cs="Arial"/>
          <w:sz w:val="20"/>
          <w:szCs w:val="20"/>
        </w:rPr>
        <w:t xml:space="preserve">   </w:t>
      </w:r>
      <w:r w:rsidRPr="00534EB6">
        <w:rPr>
          <w:rFonts w:ascii="Arial" w:hAnsi="Arial" w:cs="Arial"/>
          <w:sz w:val="20"/>
          <w:szCs w:val="20"/>
        </w:rPr>
        <w:t>(</w:t>
      </w:r>
      <w:proofErr w:type="gramEnd"/>
      <w:r w:rsidRPr="00534EB6">
        <w:rPr>
          <w:rFonts w:ascii="Arial" w:hAnsi="Arial" w:cs="Arial"/>
          <w:sz w:val="20"/>
          <w:szCs w:val="20"/>
        </w:rPr>
        <w:t xml:space="preserve">Sol.: </w:t>
      </w:r>
      <w:r w:rsidR="00BD0474" w:rsidRPr="00534EB6">
        <w:rPr>
          <w:rFonts w:ascii="Arial" w:hAnsi="Arial" w:cs="Arial"/>
          <w:noProof/>
          <w:position w:val="-28"/>
          <w:sz w:val="20"/>
          <w:szCs w:val="20"/>
        </w:rPr>
        <w:object w:dxaOrig="720" w:dyaOrig="660">
          <v:shape id="_x0000_i1040" type="#_x0000_t75" alt="" style="width:36pt;height:34.25pt;mso-width-percent:0;mso-height-percent:0;mso-width-percent:0;mso-height-percent:0" o:ole="" fillcolor="window">
            <v:imagedata r:id="rId1379" o:title=""/>
          </v:shape>
          <o:OLEObject Type="Embed" ProgID="Equation.3" ShapeID="_x0000_i1040" DrawAspect="Content" ObjectID="_1753627995" r:id="rId1380"/>
        </w:object>
      </w:r>
    </w:p>
    <w:p w:rsidR="00F10532" w:rsidRDefault="00F10532" w:rsidP="00F10532">
      <w:pPr>
        <w:spacing w:line="360" w:lineRule="auto"/>
      </w:pPr>
      <w:r w:rsidRPr="00534EB6">
        <w:rPr>
          <w:rFonts w:ascii="Arial" w:hAnsi="Arial" w:cs="Arial"/>
          <w:sz w:val="20"/>
          <w:szCs w:val="20"/>
        </w:rPr>
        <w:t xml:space="preserve">b) </w:t>
      </w:r>
      <w:r w:rsidR="00BD0474" w:rsidRPr="00534EB6">
        <w:rPr>
          <w:rFonts w:ascii="Arial" w:hAnsi="Arial" w:cs="Arial"/>
          <w:noProof/>
          <w:position w:val="-6"/>
          <w:sz w:val="20"/>
          <w:szCs w:val="20"/>
        </w:rPr>
        <w:object w:dxaOrig="220" w:dyaOrig="220">
          <v:shape id="_x0000_i1039" type="#_x0000_t75" alt="" style="width:11.7pt;height:11.7pt;mso-width-percent:0;mso-height-percent:0;mso-width-percent:0;mso-height-percent:0" o:ole="" fillcolor="window">
            <v:imagedata r:id="rId1060" o:title=""/>
          </v:shape>
          <o:OLEObject Type="Embed" ProgID="Equation.3" ShapeID="_x0000_i1039" DrawAspect="Content" ObjectID="_1753627996" r:id="rId1381"/>
        </w:object>
      </w:r>
      <m:oMath>
        <m:r>
          <w:rPr>
            <w:rFonts w:ascii="Cambria Math" w:hAnsi="Cambria Math" w:cs="Arial"/>
            <w:sz w:val="20"/>
            <w:szCs w:val="20"/>
          </w:rPr>
          <m:t xml:space="preserve">≡ </m:t>
        </m:r>
      </m:oMath>
      <w:r w:rsidRPr="00534EB6">
        <w:rPr>
          <w:rFonts w:ascii="Arial" w:hAnsi="Arial" w:cs="Arial"/>
          <w:sz w:val="20"/>
          <w:szCs w:val="20"/>
        </w:rPr>
        <w:t xml:space="preserve">y – 5z + 4 = 0     y   </w:t>
      </w:r>
      <w:r w:rsidR="00BD0474" w:rsidRPr="00534EB6">
        <w:rPr>
          <w:rFonts w:ascii="Arial" w:hAnsi="Arial" w:cs="Arial"/>
          <w:noProof/>
          <w:position w:val="-6"/>
          <w:sz w:val="20"/>
          <w:szCs w:val="20"/>
        </w:rPr>
        <w:object w:dxaOrig="220" w:dyaOrig="220">
          <v:shape id="_x0000_i1038" type="#_x0000_t75" alt="" style="width:11.7pt;height:11.7pt;mso-width-percent:0;mso-height-percent:0;mso-width-percent:0;mso-height-percent:0" o:ole="" fillcolor="window">
            <v:imagedata r:id="rId1060" o:title=""/>
          </v:shape>
          <o:OLEObject Type="Embed" ProgID="Equation.3" ShapeID="_x0000_i1038" DrawAspect="Content" ObjectID="_1753627997" r:id="rId1382"/>
        </w:object>
      </w:r>
      <w:r w:rsidRPr="00534EB6">
        <w:rPr>
          <w:rFonts w:ascii="Arial" w:hAnsi="Arial" w:cs="Arial"/>
          <w:sz w:val="20"/>
          <w:szCs w:val="20"/>
        </w:rPr>
        <w:t>´</w:t>
      </w:r>
      <m:oMath>
        <m:r>
          <w:rPr>
            <w:rFonts w:ascii="Cambria Math" w:hAnsi="Cambria Math" w:cs="Arial"/>
            <w:sz w:val="20"/>
            <w:szCs w:val="20"/>
          </w:rPr>
          <m:t xml:space="preserve">≡ </m:t>
        </m:r>
      </m:oMath>
      <w:r w:rsidRPr="00534EB6">
        <w:rPr>
          <w:rFonts w:ascii="Arial" w:hAnsi="Arial" w:cs="Arial"/>
          <w:sz w:val="20"/>
          <w:szCs w:val="20"/>
        </w:rPr>
        <w:t>2y – 10z = 0</w:t>
      </w: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Perpendicular común a dos rectas que se cruzan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rsidP="00F10532">
      <w:pPr>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F10532">
      <w:pPr>
        <w:pStyle w:val="InterlineadoSencillo"/>
      </w:pPr>
      <w:r>
        <w:t>27</w:t>
      </w:r>
      <w:r w:rsidR="00F10532" w:rsidRPr="00534EB6">
        <w:t xml:space="preserve">.- Dadas las rectas r y s: </w:t>
      </w:r>
      <w:r w:rsidR="00F10532">
        <w:t xml:space="preserve">    </w:t>
      </w:r>
      <w:r w:rsidR="00F10532" w:rsidRPr="00534EB6">
        <w:t>r</w:t>
      </w:r>
      <m:oMath>
        <m:r>
          <w:rPr>
            <w:rFonts w:ascii="Cambria Math" w:hAnsi="Cambria Math"/>
          </w:rPr>
          <m:t xml:space="preserve"> ≡</m:t>
        </m:r>
      </m:oMath>
      <w:r w:rsidR="00BD0474" w:rsidRPr="000A6639">
        <w:rPr>
          <w:noProof/>
          <w:position w:val="-24"/>
        </w:rPr>
        <w:object w:dxaOrig="1740" w:dyaOrig="620">
          <v:shape id="_x0000_i1037" type="#_x0000_t75" alt="" style="width:75.9pt;height:27.75pt;mso-width-percent:0;mso-height-percent:0;mso-width-percent:0;mso-height-percent:0" o:ole="">
            <v:imagedata r:id="rId1383" o:title=""/>
          </v:shape>
          <o:OLEObject Type="Embed" ProgID="Equation.3" ShapeID="_x0000_i1037" DrawAspect="Content" ObjectID="_1753627998" r:id="rId1384"/>
        </w:object>
      </w:r>
      <w:r w:rsidR="00F10532" w:rsidRPr="00534EB6">
        <w:t xml:space="preserve">     y   s</w:t>
      </w:r>
      <m:oMath>
        <m:r>
          <w:rPr>
            <w:rFonts w:ascii="Cambria Math" w:hAnsi="Cambria Math"/>
          </w:rPr>
          <m:t>≡</m:t>
        </m:r>
      </m:oMath>
      <w:r w:rsidR="00BD0474" w:rsidRPr="000A6639">
        <w:rPr>
          <w:noProof/>
          <w:position w:val="-50"/>
        </w:rPr>
        <w:object w:dxaOrig="1260" w:dyaOrig="1120">
          <v:shape id="_x0000_i1036" type="#_x0000_t75" alt="" style="width:58.1pt;height:50.75pt;mso-width-percent:0;mso-height-percent:0;mso-width-percent:0;mso-height-percent:0" o:ole="">
            <v:imagedata r:id="rId1385" o:title=""/>
          </v:shape>
          <o:OLEObject Type="Embed" ProgID="Equation.3" ShapeID="_x0000_i1036" DrawAspect="Content" ObjectID="_1753627999" r:id="rId1386"/>
        </w:object>
      </w:r>
    </w:p>
    <w:p w:rsidR="00F10532" w:rsidRPr="00534EB6" w:rsidRDefault="00F10532" w:rsidP="00F10532">
      <w:pPr>
        <w:pStyle w:val="InterlineadoSencillo"/>
      </w:pPr>
      <w:r w:rsidRPr="00534EB6">
        <w:t>Halla los puntos que dan la mínima distancia y determina la ecuación de la perpendicular común a r y s.</w:t>
      </w:r>
    </w:p>
    <w:p w:rsidR="00F10532" w:rsidRPr="00534EB6" w:rsidRDefault="00F10532" w:rsidP="00F10532">
      <w:pPr>
        <w:pStyle w:val="InterlineadoSencillo"/>
      </w:pPr>
      <w:r w:rsidRPr="00534EB6">
        <w:t>(Sol.: R (2/3, -7/6, - 1/6</w:t>
      </w:r>
      <w:proofErr w:type="gramStart"/>
      <w:r w:rsidRPr="00534EB6">
        <w:t>)  ,</w:t>
      </w:r>
      <w:proofErr w:type="gramEnd"/>
      <w:r w:rsidRPr="00534EB6">
        <w:t xml:space="preserve"> S (2/3, - 2/3, - 2/3))</w:t>
      </w:r>
    </w:p>
    <w:p w:rsidR="00F10532" w:rsidRPr="00534EB6" w:rsidRDefault="00CC2103" w:rsidP="00F10532">
      <w:pPr>
        <w:pStyle w:val="InterlineadoSencillo"/>
      </w:pPr>
      <w:r>
        <w:t>28</w:t>
      </w:r>
      <w:r w:rsidR="00F10532">
        <w:t>.</w:t>
      </w:r>
      <w:proofErr w:type="gramStart"/>
      <w:r w:rsidR="00F10532">
        <w:t xml:space="preserve">- </w:t>
      </w:r>
      <w:r w:rsidR="00F10532" w:rsidRPr="00534EB6">
        <w:t xml:space="preserve"> Sean</w:t>
      </w:r>
      <w:proofErr w:type="gramEnd"/>
      <w:r w:rsidR="00F10532" w:rsidRPr="00534EB6">
        <w:t xml:space="preserve"> dos rectas r y s que se cruzan:  r</w:t>
      </w:r>
      <m:oMath>
        <m:r>
          <w:rPr>
            <w:rFonts w:ascii="Cambria Math" w:hAnsi="Cambria Math"/>
          </w:rPr>
          <m:t>≡</m:t>
        </m:r>
      </m:oMath>
      <w:r w:rsidR="00BD0474" w:rsidRPr="000A6639">
        <w:rPr>
          <w:noProof/>
          <w:position w:val="-24"/>
        </w:rPr>
        <w:object w:dxaOrig="1700" w:dyaOrig="620">
          <v:shape id="_x0000_i1035" type="#_x0000_t75" alt="" style="width:84.15pt;height:31.65pt;mso-width-percent:0;mso-height-percent:0;mso-width-percent:0;mso-height-percent:0" o:ole="" fillcolor="window">
            <v:imagedata r:id="rId1387" o:title=""/>
          </v:shape>
          <o:OLEObject Type="Embed" ProgID="Equation.3" ShapeID="_x0000_i1035" DrawAspect="Content" ObjectID="_1753628000" r:id="rId1388"/>
        </w:object>
      </w:r>
      <w:r w:rsidR="00F10532" w:rsidRPr="00534EB6">
        <w:t xml:space="preserve">  s</w:t>
      </w:r>
      <m:oMath>
        <m:r>
          <w:rPr>
            <w:rFonts w:ascii="Cambria Math" w:hAnsi="Cambria Math"/>
          </w:rPr>
          <m:t>≡</m:t>
        </m:r>
      </m:oMath>
      <w:r w:rsidR="00BD0474" w:rsidRPr="000A6639">
        <w:rPr>
          <w:noProof/>
          <w:position w:val="-24"/>
        </w:rPr>
        <w:object w:dxaOrig="2100" w:dyaOrig="620">
          <v:shape id="_x0000_i1034" type="#_x0000_t75" alt="" style="width:106.25pt;height:31.65pt;mso-width-percent:0;mso-height-percent:0;mso-width-percent:0;mso-height-percent:0" o:ole="" fillcolor="window">
            <v:imagedata r:id="rId1389" o:title=""/>
          </v:shape>
          <o:OLEObject Type="Embed" ProgID="Equation.3" ShapeID="_x0000_i1034" DrawAspect="Content" ObjectID="_1753628001" r:id="rId1390"/>
        </w:object>
      </w:r>
    </w:p>
    <w:p w:rsidR="00F10532" w:rsidRPr="00534EB6" w:rsidRDefault="00F10532" w:rsidP="00F10532">
      <w:pPr>
        <w:pStyle w:val="InterlineadoSencillo"/>
      </w:pPr>
      <w:r w:rsidRPr="00534EB6">
        <w:t>Calcular la ecuación de su perpendicular común.</w:t>
      </w:r>
    </w:p>
    <w:p w:rsidR="00F10532" w:rsidRPr="00534EB6" w:rsidRDefault="00CC2103" w:rsidP="00F10532">
      <w:pPr>
        <w:pStyle w:val="InterlineadoSencillo"/>
      </w:pPr>
      <w:r>
        <w:t>29</w:t>
      </w:r>
      <w:r w:rsidR="00F10532">
        <w:t>.</w:t>
      </w:r>
      <w:proofErr w:type="gramStart"/>
      <w:r w:rsidR="00F10532">
        <w:t xml:space="preserve">- </w:t>
      </w:r>
      <w:r w:rsidR="00F10532" w:rsidRPr="00534EB6">
        <w:t xml:space="preserve"> Comprueba</w:t>
      </w:r>
      <w:proofErr w:type="gramEnd"/>
      <w:r w:rsidR="00F10532" w:rsidRPr="00534EB6">
        <w:t xml:space="preserve"> que las rectas r</w:t>
      </w:r>
      <m:oMath>
        <m:r>
          <w:rPr>
            <w:rFonts w:ascii="Cambria Math" w:hAnsi="Cambria Math"/>
          </w:rPr>
          <m:t xml:space="preserve"> ≡</m:t>
        </m:r>
      </m:oMath>
      <w:r w:rsidR="00BD0474" w:rsidRPr="000A6639">
        <w:rPr>
          <w:noProof/>
          <w:position w:val="-24"/>
        </w:rPr>
        <w:object w:dxaOrig="1719" w:dyaOrig="620">
          <v:shape id="_x0000_i1033" type="#_x0000_t75" alt="" style="width:85.9pt;height:31.65pt;mso-width-percent:0;mso-height-percent:0;mso-width-percent:0;mso-height-percent:0" o:ole="">
            <v:imagedata r:id="rId1391" o:title=""/>
          </v:shape>
          <o:OLEObject Type="Embed" ProgID="Equation.3" ShapeID="_x0000_i1033" DrawAspect="Content" ObjectID="_1753628002" r:id="rId1392"/>
        </w:object>
      </w:r>
      <w:r w:rsidR="00F10532" w:rsidRPr="00534EB6">
        <w:t xml:space="preserve">  y s</w:t>
      </w:r>
      <m:oMath>
        <m:r>
          <w:rPr>
            <w:rFonts w:ascii="Cambria Math" w:hAnsi="Cambria Math"/>
          </w:rPr>
          <m:t xml:space="preserve"> ≡</m:t>
        </m:r>
      </m:oMath>
      <w:r w:rsidR="00BD0474" w:rsidRPr="000A6639">
        <w:rPr>
          <w:noProof/>
          <w:position w:val="-22"/>
        </w:rPr>
        <w:object w:dxaOrig="1640" w:dyaOrig="580">
          <v:shape id="_x0000_i1032" type="#_x0000_t75" alt="" style="width:1in;height:26.45pt;mso-width-percent:0;mso-height-percent:0;mso-width-percent:0;mso-height-percent:0" o:ole="">
            <v:imagedata r:id="rId1393" o:title=""/>
          </v:shape>
          <o:OLEObject Type="Embed" ProgID="Equation.3" ShapeID="_x0000_i1032" DrawAspect="Content" ObjectID="_1753628003" r:id="rId1394"/>
        </w:object>
      </w:r>
      <w:r w:rsidR="00F10532" w:rsidRPr="00534EB6">
        <w:t xml:space="preserve"> se cruzan, y halla la ecuación de la perpendicular común a ambas.</w:t>
      </w:r>
      <w:r w:rsidR="00F10532">
        <w:t xml:space="preserve">    </w:t>
      </w:r>
      <w:r w:rsidR="00F10532" w:rsidRPr="00534EB6">
        <w:t xml:space="preserve"> (Sol: p</w:t>
      </w:r>
      <m:oMath>
        <m:r>
          <w:rPr>
            <w:rFonts w:ascii="Cambria Math" w:hAnsi="Cambria Math"/>
          </w:rPr>
          <m:t>≡</m:t>
        </m:r>
      </m:oMath>
      <w:r w:rsidR="00BD0474" w:rsidRPr="000A6639">
        <w:rPr>
          <w:noProof/>
          <w:position w:val="-30"/>
        </w:rPr>
        <w:object w:dxaOrig="2640" w:dyaOrig="720">
          <v:shape id="_x0000_i1031" type="#_x0000_t75" alt="" style="width:110.15pt;height:29.95pt;mso-width-percent:0;mso-height-percent:0;mso-width-percent:0;mso-height-percent:0" o:ole="">
            <v:imagedata r:id="rId1395" o:title=""/>
          </v:shape>
          <o:OLEObject Type="Embed" ProgID="Equation.3" ShapeID="_x0000_i1031" DrawAspect="Content" ObjectID="_1753628004" r:id="rId1396"/>
        </w:object>
      </w:r>
    </w:p>
    <w:p w:rsidR="00F10532" w:rsidRPr="00534EB6" w:rsidRDefault="00CC2103" w:rsidP="00F10532">
      <w:pPr>
        <w:pStyle w:val="InterlineadoSencillo"/>
      </w:pPr>
      <w:r>
        <w:t>30</w:t>
      </w:r>
      <w:r w:rsidR="00F10532">
        <w:t>,</w:t>
      </w:r>
      <w:proofErr w:type="gramStart"/>
      <w:r w:rsidR="00F10532">
        <w:t xml:space="preserve">- </w:t>
      </w:r>
      <w:r w:rsidR="00F10532" w:rsidRPr="00534EB6">
        <w:t xml:space="preserve"> Dadas</w:t>
      </w:r>
      <w:proofErr w:type="gramEnd"/>
      <w:r w:rsidR="00F10532" w:rsidRPr="00534EB6">
        <w:t xml:space="preserve"> las rectas de ecuaciones r </w:t>
      </w:r>
      <m:oMath>
        <m:r>
          <w:rPr>
            <w:rFonts w:ascii="Cambria Math" w:hAnsi="Cambria Math"/>
          </w:rPr>
          <m:t>≡</m:t>
        </m:r>
      </m:oMath>
      <w:r w:rsidR="00BD0474" w:rsidRPr="000A6639">
        <w:rPr>
          <w:noProof/>
          <w:position w:val="-24"/>
        </w:rPr>
        <w:object w:dxaOrig="1700" w:dyaOrig="620">
          <v:shape id="_x0000_i1030" type="#_x0000_t75" alt="" style="width:84.15pt;height:31.65pt;mso-width-percent:0;mso-height-percent:0;mso-width-percent:0;mso-height-percent:0" o:ole="" fillcolor="window">
            <v:imagedata r:id="rId1397" o:title=""/>
          </v:shape>
          <o:OLEObject Type="Embed" ProgID="Equation.3" ShapeID="_x0000_i1030" DrawAspect="Content" ObjectID="_1753628005" r:id="rId1398"/>
        </w:object>
      </w:r>
      <w:r w:rsidR="00F10532" w:rsidRPr="00534EB6">
        <w:t xml:space="preserve">  y  s</w:t>
      </w:r>
      <m:oMath>
        <m:r>
          <w:rPr>
            <w:rFonts w:ascii="Cambria Math" w:hAnsi="Cambria Math"/>
          </w:rPr>
          <m:t>≡</m:t>
        </m:r>
      </m:oMath>
      <w:r w:rsidR="00BD0474" w:rsidRPr="000A6639">
        <w:rPr>
          <w:noProof/>
          <w:position w:val="-24"/>
        </w:rPr>
        <w:object w:dxaOrig="1800" w:dyaOrig="620">
          <v:shape id="_x0000_i1029" type="#_x0000_t75" alt="" style="width:90.2pt;height:31.65pt;mso-width-percent:0;mso-height-percent:0;mso-width-percent:0;mso-height-percent:0" o:ole="" fillcolor="window">
            <v:imagedata r:id="rId1399" o:title=""/>
          </v:shape>
          <o:OLEObject Type="Embed" ProgID="Equation.3" ShapeID="_x0000_i1029" DrawAspect="Content" ObjectID="_1753628006" r:id="rId1400"/>
        </w:object>
      </w:r>
      <w:r w:rsidR="00F10532" w:rsidRPr="00534EB6">
        <w:t>, determina:</w:t>
      </w:r>
    </w:p>
    <w:p w:rsidR="00F10532" w:rsidRPr="00006FD1" w:rsidRDefault="00F10532" w:rsidP="00F10532">
      <w:pPr>
        <w:pStyle w:val="InterlineadoSencillo"/>
      </w:pPr>
      <w:r>
        <w:t>a)</w:t>
      </w:r>
      <w:r w:rsidRPr="00006FD1">
        <w:t xml:space="preserve"> La posición relativa de r y s.</w:t>
      </w:r>
      <w:r>
        <w:t xml:space="preserve">         b)</w:t>
      </w:r>
      <w:r w:rsidRPr="00006FD1">
        <w:t xml:space="preserve"> La ecuación de la perpendicular común a r y a s.</w:t>
      </w:r>
    </w:p>
    <w:p w:rsidR="00F10532" w:rsidRPr="00534EB6" w:rsidRDefault="00F10532" w:rsidP="00F10532">
      <w:pPr>
        <w:pStyle w:val="InterlineadoSencillo"/>
      </w:pPr>
      <w:r>
        <w:t>c)</w:t>
      </w:r>
      <w:r w:rsidRPr="00534EB6">
        <w:t xml:space="preserve"> Las coordenadas de los puntos donde la perpendicular común corta a r y a s.</w:t>
      </w:r>
    </w:p>
    <w:p w:rsidR="00F10532" w:rsidRPr="00534EB6" w:rsidRDefault="00F10532" w:rsidP="00F10532">
      <w:pPr>
        <w:pStyle w:val="InterlineadoSencillo"/>
      </w:pPr>
      <w:r>
        <w:t>d)</w:t>
      </w:r>
      <w:r w:rsidRPr="00534EB6">
        <w:t xml:space="preserve"> La distancia entre las rectas r y s.</w:t>
      </w:r>
    </w:p>
    <w:p w:rsidR="00F10532" w:rsidRDefault="00CC2103" w:rsidP="00F10532">
      <w:pPr>
        <w:pStyle w:val="InterlineadoSencillo"/>
      </w:pPr>
      <w:r>
        <w:t>31</w:t>
      </w:r>
      <w:r w:rsidR="00F10532">
        <w:t>.-</w:t>
      </w:r>
      <w:r w:rsidR="00F10532" w:rsidRPr="00534EB6">
        <w:t xml:space="preserve"> Dados la recta r</w:t>
      </w:r>
      <m:oMath>
        <m:r>
          <w:rPr>
            <w:rFonts w:ascii="Cambria Math" w:hAnsi="Cambria Math"/>
          </w:rPr>
          <m:t>≡</m:t>
        </m:r>
      </m:oMath>
      <w:r w:rsidR="00BD0474" w:rsidRPr="000A6639">
        <w:rPr>
          <w:noProof/>
          <w:position w:val="-30"/>
        </w:rPr>
        <w:object w:dxaOrig="1820" w:dyaOrig="720">
          <v:shape id="_x0000_i1028" type="#_x0000_t75" alt="" style="width:90.65pt;height:36pt;mso-width-percent:0;mso-height-percent:0;mso-width-percent:0;mso-height-percent:0" o:ole="">
            <v:imagedata r:id="rId1401" o:title=""/>
          </v:shape>
          <o:OLEObject Type="Embed" ProgID="Equation.3" ShapeID="_x0000_i1028" DrawAspect="Content" ObjectID="_1753628007" r:id="rId1402"/>
        </w:object>
      </w:r>
      <w:r w:rsidR="00F10532" w:rsidRPr="00534EB6">
        <w:t xml:space="preserve">  y el plano </w:t>
      </w:r>
      <w:r w:rsidR="00BD0474" w:rsidRPr="000A6639">
        <w:rPr>
          <w:noProof/>
          <w:position w:val="-6"/>
        </w:rPr>
        <w:object w:dxaOrig="220" w:dyaOrig="220">
          <v:shape id="_x0000_i1027" type="#_x0000_t75" alt="" style="width:11.7pt;height:11.7pt;mso-width-percent:0;mso-height-percent:0;mso-width-percent:0;mso-height-percent:0" o:ole="">
            <v:imagedata r:id="rId1403" o:title=""/>
          </v:shape>
          <o:OLEObject Type="Embed" ProgID="Equation.3" ShapeID="_x0000_i1027" DrawAspect="Content" ObjectID="_1753628008" r:id="rId1404"/>
        </w:object>
      </w:r>
      <m:oMath>
        <m:r>
          <w:rPr>
            <w:rFonts w:ascii="Cambria Math" w:hAnsi="Cambria Math"/>
          </w:rPr>
          <m:t>≡</m:t>
        </m:r>
      </m:oMath>
      <w:r w:rsidR="00F10532" w:rsidRPr="00534EB6">
        <w:t xml:space="preserve"> x + 2y + 3z – 1 = 0, halla la ecuación de una recta situada en el plano </w:t>
      </w:r>
      <w:r w:rsidR="00BD0474" w:rsidRPr="000A6639">
        <w:rPr>
          <w:noProof/>
          <w:position w:val="-6"/>
        </w:rPr>
        <w:object w:dxaOrig="220" w:dyaOrig="220">
          <v:shape id="_x0000_i1026" type="#_x0000_t75" alt="" style="width:11.7pt;height:11.7pt;mso-width-percent:0;mso-height-percent:0;mso-width-percent:0;mso-height-percent:0" o:ole="">
            <v:imagedata r:id="rId1405" o:title=""/>
          </v:shape>
          <o:OLEObject Type="Embed" ProgID="Equation.3" ShapeID="_x0000_i1026" DrawAspect="Content" ObjectID="_1753628009" r:id="rId1406"/>
        </w:object>
      </w:r>
      <w:r w:rsidR="00F10532" w:rsidRPr="00534EB6">
        <w:t xml:space="preserve">, que pase por el punto P (2, 1, -1) y sea perpendicular </w:t>
      </w:r>
      <w:proofErr w:type="gramStart"/>
      <w:r w:rsidR="00F10532" w:rsidRPr="00534EB6">
        <w:t>a  r.</w:t>
      </w:r>
      <w:proofErr w:type="gramEnd"/>
      <w:r w:rsidR="00F10532" w:rsidRPr="00534EB6">
        <w:t xml:space="preserve">   </w:t>
      </w:r>
      <w:proofErr w:type="gramStart"/>
      <w:r w:rsidR="00F10532" w:rsidRPr="00534EB6">
        <w:t>( Nota</w:t>
      </w:r>
      <w:proofErr w:type="gramEnd"/>
      <w:r w:rsidR="00F10532" w:rsidRPr="00534EB6">
        <w:t xml:space="preserve"> : vector dirección de r, es </w:t>
      </w:r>
      <w:r w:rsidR="00BD0474" w:rsidRPr="000A6639">
        <w:rPr>
          <w:noProof/>
          <w:position w:val="-10"/>
        </w:rPr>
        <w:object w:dxaOrig="1200" w:dyaOrig="480">
          <v:shape id="_x0000_i1025" type="#_x0000_t75" alt="" style="width:60.3pt;height:23.4pt;mso-width-percent:0;mso-height-percent:0;mso-width-percent:0;mso-height-percent:0" o:ole="">
            <v:imagedata r:id="rId1407" o:title=""/>
          </v:shape>
          <o:OLEObject Type="Embed" ProgID="Equation.3" ShapeID="_x0000_i1025" DrawAspect="Content" ObjectID="_1753628010" r:id="rId1408"/>
        </w:object>
      </w:r>
      <w:r w:rsidR="00F10532" w:rsidRPr="00534EB6">
        <w:t>, es paralelo al vector dirección de la recta r´ )</w:t>
      </w:r>
    </w:p>
    <w:p w:rsidR="00F10532" w:rsidRDefault="00F10532"/>
    <w:p w:rsidR="00F10532" w:rsidRDefault="00F10532">
      <w:pPr>
        <w:sectPr w:rsidR="00F10532" w:rsidSect="008F6473">
          <w:headerReference w:type="default" r:id="rId1409"/>
          <w:type w:val="continuous"/>
          <w:pgSz w:w="11900" w:h="16840"/>
          <w:pgMar w:top="1966" w:right="720" w:bottom="720" w:left="720" w:header="708" w:footer="708" w:gutter="0"/>
          <w:cols w:space="708"/>
          <w:docGrid w:linePitch="360"/>
        </w:sectPr>
      </w:pPr>
    </w:p>
    <w:p w:rsidR="003D7DD0" w:rsidRDefault="003D7DD0" w:rsidP="003D7DD0">
      <w:pPr>
        <w:spacing w:after="120"/>
        <w:jc w:val="center"/>
        <w:rPr>
          <w:b/>
          <w:sz w:val="32"/>
        </w:rPr>
      </w:pPr>
      <w:bookmarkStart w:id="9" w:name="Unidad8_Probabilidad"/>
      <w:bookmarkEnd w:id="9"/>
      <w:r w:rsidRPr="00B33C06">
        <w:rPr>
          <w:b/>
          <w:sz w:val="32"/>
        </w:rPr>
        <w:lastRenderedPageBreak/>
        <w:t xml:space="preserve">UNIDAD </w:t>
      </w:r>
      <w:r w:rsidR="00D70561">
        <w:rPr>
          <w:b/>
          <w:sz w:val="32"/>
        </w:rPr>
        <w:t>8</w:t>
      </w:r>
      <w:r w:rsidRPr="00B33C06">
        <w:rPr>
          <w:b/>
          <w:sz w:val="32"/>
        </w:rPr>
        <w:t xml:space="preserve">. </w:t>
      </w:r>
      <w:r w:rsidR="00990007">
        <w:rPr>
          <w:b/>
          <w:sz w:val="32"/>
        </w:rPr>
        <w:t>Estadística y Probabilidad.</w:t>
      </w:r>
    </w:p>
    <w:p w:rsidR="002572CD" w:rsidRPr="00A62B6B" w:rsidRDefault="002572CD" w:rsidP="003D7DD0">
      <w:pPr>
        <w:spacing w:after="120"/>
        <w:jc w:val="center"/>
        <w:rPr>
          <w:b/>
        </w:rPr>
      </w:pPr>
    </w:p>
    <w:tbl>
      <w:tblPr>
        <w:tblStyle w:val="Tablaconcuadrcula"/>
        <w:tblW w:w="10915" w:type="dxa"/>
        <w:tblInd w:w="-147" w:type="dxa"/>
        <w:tblLook w:val="04A0" w:firstRow="1" w:lastRow="0" w:firstColumn="1" w:lastColumn="0" w:noHBand="0" w:noVBand="1"/>
      </w:tblPr>
      <w:tblGrid>
        <w:gridCol w:w="1985"/>
        <w:gridCol w:w="8930"/>
      </w:tblGrid>
      <w:tr w:rsidR="002572CD" w:rsidRPr="00412771" w:rsidTr="00FB08C8">
        <w:tc>
          <w:tcPr>
            <w:tcW w:w="10915" w:type="dxa"/>
            <w:gridSpan w:val="2"/>
            <w:shd w:val="clear" w:color="auto" w:fill="F4F6C5"/>
          </w:tcPr>
          <w:p w:rsidR="002572CD" w:rsidRPr="00412771" w:rsidRDefault="002572CD" w:rsidP="00FB08C8">
            <w:pPr>
              <w:spacing w:before="120" w:after="120"/>
              <w:rPr>
                <w:b/>
                <w:bCs/>
              </w:rPr>
            </w:pPr>
            <w:r w:rsidRPr="00412771">
              <w:rPr>
                <w:b/>
                <w:bCs/>
              </w:rPr>
              <w:t>7. Probabilidad y Estadística</w:t>
            </w:r>
          </w:p>
        </w:tc>
      </w:tr>
      <w:tr w:rsidR="002572CD" w:rsidTr="00FB08C8">
        <w:tc>
          <w:tcPr>
            <w:tcW w:w="1985" w:type="dxa"/>
          </w:tcPr>
          <w:p w:rsidR="002572CD" w:rsidRDefault="002572CD" w:rsidP="00FB08C8">
            <w:r>
              <w:t>B1. Medición</w:t>
            </w:r>
          </w:p>
        </w:tc>
        <w:tc>
          <w:tcPr>
            <w:tcW w:w="8930" w:type="dxa"/>
          </w:tcPr>
          <w:p w:rsidR="002572CD" w:rsidRDefault="002572CD" w:rsidP="00FB08C8">
            <w:pPr>
              <w:spacing w:after="120"/>
            </w:pPr>
          </w:p>
          <w:p w:rsidR="002572CD" w:rsidRDefault="002572CD" w:rsidP="00FB08C8">
            <w:pPr>
              <w:spacing w:after="120"/>
            </w:pPr>
            <w:r>
              <w:t xml:space="preserve">B1.5. </w:t>
            </w:r>
            <w:r w:rsidRPr="00FC39A9">
              <w:t>La probabilidad como medida de la incertidumbre asociada a fenómenos aleatorios: interpretaciones subjetiva, clásica y frecuentista.</w:t>
            </w:r>
          </w:p>
          <w:p w:rsidR="002572CD" w:rsidRDefault="002572CD" w:rsidP="00FB08C8">
            <w:pPr>
              <w:spacing w:after="120"/>
            </w:pPr>
          </w:p>
        </w:tc>
      </w:tr>
      <w:tr w:rsidR="002572CD" w:rsidTr="00FB08C8">
        <w:tc>
          <w:tcPr>
            <w:tcW w:w="1985" w:type="dxa"/>
          </w:tcPr>
          <w:p w:rsidR="002572CD" w:rsidRDefault="002572CD" w:rsidP="00FB08C8">
            <w:r>
              <w:rPr>
                <w:rFonts w:eastAsiaTheme="minorHAnsi" w:cstheme="minorBidi"/>
              </w:rPr>
              <w:t>E1. Incertidumbre</w:t>
            </w:r>
          </w:p>
        </w:tc>
        <w:tc>
          <w:tcPr>
            <w:tcW w:w="8930" w:type="dxa"/>
          </w:tcPr>
          <w:p w:rsidR="002572CD" w:rsidRDefault="002572CD" w:rsidP="00FB08C8">
            <w:pPr>
              <w:spacing w:after="120"/>
            </w:pPr>
          </w:p>
          <w:p w:rsidR="002572CD" w:rsidRDefault="002572CD" w:rsidP="00FB08C8">
            <w:pPr>
              <w:spacing w:after="120"/>
            </w:pPr>
            <w:r w:rsidRPr="00A77103">
              <w:t>E1.1. Cálculo de probabilidades en experimentos compuestos. Probabilidad condicionada e independencia de sucesos aleatorios. Diagramas de árbol y tablas de contingencia.</w:t>
            </w:r>
          </w:p>
          <w:p w:rsidR="002572CD" w:rsidRDefault="002572CD" w:rsidP="00FB08C8">
            <w:pPr>
              <w:spacing w:after="120"/>
            </w:pPr>
            <w:r w:rsidRPr="00A77103">
              <w:br/>
              <w:t xml:space="preserve">E1.2. Teoremas de la probabilidad total y de Bayes: resolución de problemas e interpretación del teorema de Bayes para actualizar la probabilidad a partir de la observación y la experimentación y la toma de decisiones en condiciones de incertidumbre. </w:t>
            </w:r>
          </w:p>
          <w:p w:rsidR="002572CD" w:rsidRDefault="002572CD" w:rsidP="00FB08C8">
            <w:pPr>
              <w:spacing w:after="120"/>
            </w:pPr>
          </w:p>
        </w:tc>
      </w:tr>
      <w:tr w:rsidR="002572CD" w:rsidTr="00FB08C8">
        <w:tc>
          <w:tcPr>
            <w:tcW w:w="1985" w:type="dxa"/>
          </w:tcPr>
          <w:p w:rsidR="002572CD" w:rsidRDefault="002572CD" w:rsidP="00FB08C8">
            <w:r>
              <w:t>E2. Distribuciones de probabilidad</w:t>
            </w:r>
          </w:p>
        </w:tc>
        <w:tc>
          <w:tcPr>
            <w:tcW w:w="8930" w:type="dxa"/>
          </w:tcPr>
          <w:p w:rsidR="002572CD" w:rsidRDefault="002572CD" w:rsidP="00FB08C8">
            <w:pPr>
              <w:spacing w:after="120"/>
            </w:pPr>
          </w:p>
          <w:p w:rsidR="002572CD" w:rsidRDefault="002572CD" w:rsidP="00FB08C8">
            <w:pPr>
              <w:spacing w:after="120"/>
            </w:pPr>
            <w:r w:rsidRPr="00A77103">
              <w:t>E2.1. Variables aleatorias discretas y continuas. Parámetros de la distribución.</w:t>
            </w:r>
          </w:p>
          <w:p w:rsidR="002572CD" w:rsidRDefault="002572CD" w:rsidP="00FB08C8">
            <w:pPr>
              <w:spacing w:after="120"/>
            </w:pPr>
            <w:r w:rsidRPr="00A77103">
              <w:br/>
              <w:t xml:space="preserve">E2.2. Modelización de fenómenos estocásticos mediante las distribuciones de probabilidad binomial y normal. Cálculo de probabilidades asociadas mediante herramientas tecnológicas. </w:t>
            </w:r>
          </w:p>
          <w:p w:rsidR="002572CD" w:rsidRDefault="002572CD" w:rsidP="00FB08C8">
            <w:pPr>
              <w:spacing w:after="120"/>
            </w:pPr>
          </w:p>
        </w:tc>
      </w:tr>
    </w:tbl>
    <w:p w:rsidR="002572CD" w:rsidRDefault="002572CD" w:rsidP="00412E3B">
      <w:pPr>
        <w:spacing w:before="240"/>
        <w:jc w:val="both"/>
        <w:rPr>
          <w:rFonts w:asciiTheme="minorHAnsi" w:hAnsiTheme="minorHAnsi"/>
          <w:b/>
          <w:lang w:val="es-ES_tradnl"/>
        </w:rPr>
      </w:pPr>
    </w:p>
    <w:p w:rsidR="00412E3B" w:rsidRPr="004D1BAE" w:rsidRDefault="00412E3B" w:rsidP="00412E3B">
      <w:pPr>
        <w:spacing w:before="240"/>
        <w:jc w:val="both"/>
        <w:rPr>
          <w:rFonts w:asciiTheme="minorHAnsi" w:hAnsiTheme="minorHAnsi"/>
        </w:rPr>
      </w:pPr>
      <w:r w:rsidRPr="00E604E0">
        <w:rPr>
          <w:rFonts w:asciiTheme="minorHAnsi" w:hAnsiTheme="minorHAnsi"/>
          <w:b/>
          <w:lang w:val="es-ES_tradnl"/>
        </w:rPr>
        <w:t xml:space="preserve">TEORÍA. </w:t>
      </w:r>
      <w:r>
        <w:rPr>
          <w:rFonts w:asciiTheme="minorHAnsi" w:hAnsiTheme="minorHAnsi"/>
          <w:b/>
          <w:lang w:val="es-ES_tradnl"/>
        </w:rPr>
        <w:t>Experimentos aleatorios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12E3B" w:rsidTr="00412E3B">
        <w:tc>
          <w:tcPr>
            <w:tcW w:w="10414" w:type="dxa"/>
          </w:tcPr>
          <w:p w:rsidR="00412E3B" w:rsidRDefault="00412E3B" w:rsidP="00412E3B">
            <w:pPr>
              <w:pStyle w:val="Prrafodelista"/>
              <w:spacing w:before="120" w:after="120"/>
              <w:ind w:left="0"/>
              <w:rPr>
                <w:rFonts w:asciiTheme="minorHAnsi" w:hAnsiTheme="minorHAnsi"/>
              </w:rPr>
            </w:pPr>
          </w:p>
          <w:p w:rsidR="00412E3B" w:rsidRDefault="00412E3B" w:rsidP="00412E3B">
            <w:pPr>
              <w:pStyle w:val="Prrafodelista"/>
              <w:spacing w:before="120" w:after="120"/>
              <w:ind w:left="0"/>
              <w:rPr>
                <w:rFonts w:asciiTheme="minorHAnsi" w:hAnsiTheme="minorHAnsi"/>
              </w:rPr>
            </w:pPr>
          </w:p>
          <w:p w:rsidR="00412E3B" w:rsidRDefault="00412E3B"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412E3B" w:rsidRDefault="00412E3B" w:rsidP="00412E3B">
            <w:pPr>
              <w:jc w:val="both"/>
              <w:rPr>
                <w:rFonts w:asciiTheme="minorHAnsi" w:hAnsiTheme="minorHAnsi"/>
                <w:lang w:val="es-ES_tradnl"/>
              </w:rPr>
            </w:pPr>
          </w:p>
        </w:tc>
      </w:tr>
    </w:tbl>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Espacio muestral. Suceso aleatorio. Espacio de sucesos.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sucesos.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570C4E" w:rsidRDefault="00570C4E" w:rsidP="00570C4E">
      <w:pPr>
        <w:rPr>
          <w:rFonts w:asciiTheme="minorHAnsi" w:hAnsiTheme="minorHAnsi" w:cstheme="minorHAnsi"/>
          <w:b/>
          <w:u w:val="single"/>
        </w:rPr>
      </w:pPr>
      <w:r w:rsidRPr="008C199B">
        <w:rPr>
          <w:rFonts w:asciiTheme="minorHAnsi" w:hAnsiTheme="minorHAnsi" w:cstheme="minorHAnsi"/>
          <w:b/>
          <w:u w:val="single"/>
        </w:rPr>
        <w:t>Ejercicios</w:t>
      </w:r>
    </w:p>
    <w:p w:rsidR="00570C4E" w:rsidRPr="005B613C" w:rsidRDefault="00570C4E" w:rsidP="00570C4E">
      <w:pPr>
        <w:pStyle w:val="InterlineadoSencillo"/>
      </w:pPr>
      <w:r>
        <w:t>1.- Determina el conjunto de todos los sucesos de los siguientes experimentos aleatorios</w:t>
      </w:r>
    </w:p>
    <w:p w:rsidR="00570C4E" w:rsidRPr="005B613C" w:rsidRDefault="00570C4E" w:rsidP="00570C4E">
      <w:pPr>
        <w:pStyle w:val="InterlineadoSencillo"/>
      </w:pPr>
      <w:r w:rsidRPr="005B613C">
        <w:t>a)  Al lanzar una moneda y anotar el resultado, determina el espacio muestral y el conjunto de sucesos S</w:t>
      </w:r>
    </w:p>
    <w:p w:rsidR="00570C4E" w:rsidRPr="005B613C" w:rsidRDefault="00570C4E" w:rsidP="00570C4E">
      <w:pPr>
        <w:pStyle w:val="InterlineadoSencillo"/>
      </w:pPr>
      <w:r w:rsidRPr="005B613C">
        <w:rPr>
          <w:lang w:val="es-ES_tradnl"/>
        </w:rPr>
        <w:t xml:space="preserve">b) </w:t>
      </w:r>
      <w:r w:rsidRPr="005B613C">
        <w:t xml:space="preserve">Al lanzar un dado de quiniela y anotar el resultado, determina espacio muestral y conjunto de sucesos </w:t>
      </w:r>
      <w:r>
        <w:t>S</w:t>
      </w:r>
      <w:r w:rsidRPr="005B613C">
        <w:t xml:space="preserve"> </w:t>
      </w:r>
    </w:p>
    <w:p w:rsidR="00570C4E" w:rsidRPr="005542AE" w:rsidRDefault="00570C4E" w:rsidP="00570C4E">
      <w:pPr>
        <w:pStyle w:val="InterlineadoSencillo"/>
        <w:rPr>
          <w:rFonts w:eastAsiaTheme="minorEastAsia"/>
          <w:lang w:val="es-ES_tradnl"/>
        </w:rPr>
      </w:pPr>
      <w:r>
        <w:rPr>
          <w:rFonts w:eastAsiaTheme="minorEastAsia"/>
          <w:lang w:val="es-ES_tradnl"/>
        </w:rPr>
        <w:t>2.-</w:t>
      </w:r>
      <w:r w:rsidRPr="005B613C">
        <w:rPr>
          <w:rFonts w:eastAsiaTheme="minorEastAsia"/>
          <w:lang w:val="es-ES_tradnl"/>
        </w:rPr>
        <w:t xml:space="preserve"> </w:t>
      </w:r>
      <w:r w:rsidRPr="005542AE">
        <w:rPr>
          <w:rFonts w:eastAsiaTheme="minorEastAsia"/>
          <w:lang w:val="es-ES_tradnl"/>
        </w:rPr>
        <w:t>Numeramos con 1, 2, 3 y 4 las cuatro caras de un dado con forma de tetraedro. Lo dejamos caer y anotamos el número de la cara inferior:</w:t>
      </w:r>
    </w:p>
    <w:p w:rsidR="00570C4E" w:rsidRPr="005B613C" w:rsidRDefault="00570C4E" w:rsidP="00570C4E">
      <w:pPr>
        <w:pStyle w:val="InterlineadoSencillo"/>
        <w:rPr>
          <w:rFonts w:eastAsiaTheme="minorEastAsia"/>
          <w:lang w:val="es-ES_tradnl"/>
        </w:rPr>
      </w:pPr>
      <w:r w:rsidRPr="005B613C">
        <w:rPr>
          <w:rFonts w:eastAsiaTheme="minorEastAsia"/>
          <w:lang w:val="es-ES_tradnl"/>
        </w:rPr>
        <w:t>a) ¿Cuál es el espacio muestral?</w:t>
      </w:r>
      <w:r w:rsidRPr="005B613C">
        <w:rPr>
          <w:noProof/>
          <w:lang w:eastAsia="es-ES"/>
        </w:rPr>
        <w:t xml:space="preserve"> </w:t>
      </w:r>
    </w:p>
    <w:p w:rsidR="00570C4E" w:rsidRPr="005B613C" w:rsidRDefault="00570C4E" w:rsidP="00570C4E">
      <w:pPr>
        <w:pStyle w:val="InterlineadoSencillo"/>
        <w:rPr>
          <w:rFonts w:eastAsiaTheme="minorEastAsia"/>
          <w:lang w:val="es-ES_tradnl"/>
        </w:rPr>
      </w:pPr>
      <w:r w:rsidRPr="005B613C">
        <w:rPr>
          <w:rFonts w:eastAsiaTheme="minorEastAsia"/>
          <w:lang w:val="es-ES_tradnl"/>
        </w:rPr>
        <w:t>b) Escribe un suceso elemental y tres que sean no elementales</w:t>
      </w:r>
    </w:p>
    <w:p w:rsidR="00570C4E" w:rsidRPr="005B613C" w:rsidRDefault="00570C4E" w:rsidP="00570C4E">
      <w:pPr>
        <w:pStyle w:val="InterlineadoSencillo"/>
      </w:pPr>
      <w:r w:rsidRPr="005B613C">
        <w:rPr>
          <w:rFonts w:eastAsiaTheme="minorEastAsia"/>
          <w:lang w:val="es-ES_tradnl"/>
        </w:rPr>
        <w:t>c) ¿Cuántos sucesos tiene este experimento?</w:t>
      </w:r>
    </w:p>
    <w:p w:rsidR="00412E3B" w:rsidRDefault="00570C4E" w:rsidP="00570C4E">
      <w:pPr>
        <w:pStyle w:val="InterlineadoSencillo"/>
        <w:rPr>
          <w:rFonts w:cstheme="minorHAnsi"/>
        </w:rPr>
      </w:pPr>
      <w:r w:rsidRPr="006E58B7">
        <w:lastRenderedPageBreak/>
        <w:t>3.-</w:t>
      </w:r>
      <w:r>
        <w:t xml:space="preserve"> Sea el experimento de lanzar un dado con las seis caras numeradas del 1 al 6. Determinar el espacio de sucesos.   </w:t>
      </w:r>
    </w:p>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Operaciones con sucesos.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570C4E" w:rsidRDefault="00570C4E" w:rsidP="00570C4E">
      <w:pPr>
        <w:rPr>
          <w:rFonts w:asciiTheme="minorHAnsi" w:hAnsiTheme="minorHAnsi" w:cstheme="minorHAnsi"/>
          <w:b/>
          <w:u w:val="single"/>
        </w:rPr>
      </w:pPr>
      <w:r w:rsidRPr="008C199B">
        <w:rPr>
          <w:rFonts w:asciiTheme="minorHAnsi" w:hAnsiTheme="minorHAnsi" w:cstheme="minorHAnsi"/>
          <w:b/>
          <w:u w:val="single"/>
        </w:rPr>
        <w:t>Ejercicios</w:t>
      </w:r>
    </w:p>
    <w:p w:rsidR="00570C4E" w:rsidRPr="005B613C" w:rsidRDefault="00CC2103" w:rsidP="00570C4E">
      <w:pPr>
        <w:pStyle w:val="InterlineadoSencillo"/>
        <w:rPr>
          <w:rFonts w:eastAsiaTheme="minorEastAsia"/>
          <w:lang w:val="es-ES_tradnl"/>
        </w:rPr>
      </w:pPr>
      <w:r>
        <w:rPr>
          <w:rFonts w:eastAsiaTheme="minorEastAsia"/>
          <w:b/>
          <w:lang w:val="es-ES_tradnl"/>
        </w:rPr>
        <w:t>4</w:t>
      </w:r>
      <w:r w:rsidR="00570C4E">
        <w:rPr>
          <w:rFonts w:eastAsiaTheme="minorEastAsia"/>
          <w:b/>
          <w:lang w:val="es-ES_tradnl"/>
        </w:rPr>
        <w:t xml:space="preserve">.- </w:t>
      </w:r>
      <w:r w:rsidR="00570C4E" w:rsidRPr="005B613C">
        <w:rPr>
          <w:rFonts w:eastAsiaTheme="minorEastAsia"/>
          <w:lang w:val="es-ES_tradnl"/>
        </w:rPr>
        <w:t xml:space="preserve">Consideramos el experimento “lanzar un dado”. </w:t>
      </w:r>
      <w:proofErr w:type="gramStart"/>
      <w:r w:rsidR="00570C4E" w:rsidRPr="005B613C">
        <w:rPr>
          <w:rFonts w:eastAsiaTheme="minorEastAsia"/>
          <w:lang w:val="es-ES_tradnl"/>
        </w:rPr>
        <w:t>A  partir</w:t>
      </w:r>
      <w:proofErr w:type="gramEnd"/>
      <w:r w:rsidR="00570C4E" w:rsidRPr="005B613C">
        <w:rPr>
          <w:rFonts w:eastAsiaTheme="minorEastAsia"/>
          <w:lang w:val="es-ES_tradnl"/>
        </w:rPr>
        <w:t xml:space="preserve"> de los sucesos:</w:t>
      </w:r>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A = </w:t>
      </w:r>
      <m:oMath>
        <m:d>
          <m:dPr>
            <m:begChr m:val="{"/>
            <m:endChr m:val="}"/>
            <m:ctrlPr>
              <w:rPr>
                <w:rFonts w:ascii="Cambria Math" w:eastAsiaTheme="minorEastAsia" w:hAnsi="Cambria Math"/>
                <w:i/>
                <w:lang w:val="es-ES_tradnl"/>
              </w:rPr>
            </m:ctrlPr>
          </m:dPr>
          <m:e>
            <m:r>
              <w:rPr>
                <w:rFonts w:ascii="Cambria Math" w:eastAsiaTheme="minorEastAsia"/>
                <w:lang w:val="es-ES_tradnl"/>
              </w:rPr>
              <m:t>1,2,3,4</m:t>
            </m:r>
          </m:e>
        </m:d>
      </m:oMath>
      <w:r w:rsidRPr="005B613C">
        <w:rPr>
          <w:rFonts w:eastAsiaTheme="minorEastAsia"/>
          <w:lang w:val="es-ES_tradnl"/>
        </w:rPr>
        <w:t xml:space="preserve">, B = </w:t>
      </w:r>
      <m:oMath>
        <m:d>
          <m:dPr>
            <m:begChr m:val="{"/>
            <m:endChr m:val="}"/>
            <m:ctrlPr>
              <w:rPr>
                <w:rFonts w:ascii="Cambria Math" w:eastAsiaTheme="minorEastAsia" w:hAnsi="Cambria Math"/>
                <w:i/>
                <w:lang w:val="es-ES_tradnl"/>
              </w:rPr>
            </m:ctrlPr>
          </m:dPr>
          <m:e>
            <m:r>
              <w:rPr>
                <w:rFonts w:ascii="Cambria Math" w:eastAsiaTheme="minorEastAsia"/>
                <w:lang w:val="es-ES_tradnl"/>
              </w:rPr>
              <m:t>1,3,5</m:t>
            </m:r>
          </m:e>
        </m:d>
      </m:oMath>
      <w:r w:rsidRPr="005B613C">
        <w:rPr>
          <w:rFonts w:eastAsiaTheme="minorEastAsia"/>
          <w:lang w:val="es-ES_tradnl"/>
        </w:rPr>
        <w:t xml:space="preserve">, C = </w:t>
      </w:r>
      <m:oMath>
        <m:d>
          <m:dPr>
            <m:begChr m:val="{"/>
            <m:endChr m:val="}"/>
            <m:ctrlPr>
              <w:rPr>
                <w:rFonts w:ascii="Cambria Math" w:eastAsiaTheme="minorEastAsia" w:hAnsi="Cambria Math"/>
                <w:i/>
                <w:lang w:val="es-ES_tradnl"/>
              </w:rPr>
            </m:ctrlPr>
          </m:dPr>
          <m:e>
            <m:r>
              <w:rPr>
                <w:rFonts w:ascii="Cambria Math" w:eastAsiaTheme="minorEastAsia"/>
                <w:lang w:val="es-ES_tradnl"/>
              </w:rPr>
              <m:t>2,4</m:t>
            </m:r>
          </m:e>
        </m:d>
      </m:oMath>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a) Obtener los conjuntos A U B, A </w:t>
      </w:r>
      <m:oMath>
        <m:r>
          <w:rPr>
            <w:rFonts w:ascii="Cambria Math"/>
            <w:lang w:val="es-ES_tradnl"/>
          </w:rPr>
          <m:t>∩</m:t>
        </m:r>
      </m:oMath>
      <w:r w:rsidRPr="005B613C">
        <w:rPr>
          <w:rFonts w:eastAsiaTheme="minorEastAsia"/>
          <w:lang w:val="es-ES_tradnl"/>
        </w:rPr>
        <w:t xml:space="preserve"> B,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r>
          <w:rPr>
            <w:rFonts w:ascii="Cambria Math" w:eastAsiaTheme="minorEastAsia" w:hAns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 xml:space="preserve"> B</m:t>
            </m:r>
          </m:e>
        </m:acc>
      </m:oMath>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b) Obtén los conjuntos (A U </w:t>
      </w:r>
      <w:proofErr w:type="gramStart"/>
      <w:r w:rsidRPr="005B613C">
        <w:rPr>
          <w:rFonts w:eastAsiaTheme="minorEastAsia"/>
          <w:lang w:val="es-ES_tradnl"/>
        </w:rPr>
        <w:t>B)´</w:t>
      </w:r>
      <w:proofErr w:type="gramEnd"/>
      <w:r w:rsidRPr="005B613C">
        <w:rPr>
          <w:rFonts w:eastAsiaTheme="minorEastAsia"/>
          <w:lang w:val="es-ES_tradnl"/>
        </w:rPr>
        <w:t xml:space="preserve">, (A </w:t>
      </w:r>
      <m:oMath>
        <m:r>
          <w:rPr>
            <w:rFonts w:ascii="Cambria Math"/>
            <w:lang w:val="es-ES_tradnl"/>
          </w:rPr>
          <m:t>∩</m:t>
        </m:r>
      </m:oMath>
      <w:r w:rsidRPr="005B613C">
        <w:rPr>
          <w:rFonts w:eastAsiaTheme="minorEastAsia"/>
          <w:lang w:val="es-ES_tradnl"/>
        </w:rPr>
        <w:t xml:space="preserve"> B)´,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r>
          <w:rPr>
            <w:rFonts w:ascii="Cambria Math" w:hAnsi="Cambria Math"/>
            <w:lang w:val="es-ES_tradnl"/>
          </w:rPr>
          <m:t>∪</m:t>
        </m:r>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r>
          <w:rPr>
            <w:rFonts w:ascii="Cambria Math" w:eastAsiaTheme="minorEastAsia" w:hAnsi="Cambria Math"/>
            <w:lang w:val="es-ES_tradnl"/>
          </w:rPr>
          <m:t xml:space="preserve"> </m:t>
        </m:r>
      </m:oMath>
      <w:r w:rsidRPr="005B613C">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oMath>
      <w:r w:rsidRPr="005B613C">
        <w:rPr>
          <w:rFonts w:eastAsiaTheme="minorEastAsia"/>
          <w:lang w:val="es-ES_tradnl"/>
        </w:rPr>
        <w:t>, y comprueba que se cumplen las leyes de Morgan</w:t>
      </w:r>
    </w:p>
    <w:p w:rsidR="00570C4E" w:rsidRPr="005B613C" w:rsidRDefault="00570C4E" w:rsidP="00570C4E">
      <w:pPr>
        <w:pStyle w:val="InterlineadoSencillo"/>
        <w:rPr>
          <w:rFonts w:eastAsiaTheme="minorEastAsia"/>
          <w:b/>
          <w:lang w:val="es-ES_tradnl"/>
        </w:rPr>
      </w:pPr>
      <w:r w:rsidRPr="005B613C">
        <w:rPr>
          <w:rFonts w:eastAsiaTheme="minorEastAsia"/>
          <w:lang w:val="es-ES_tradnl"/>
        </w:rPr>
        <w:t xml:space="preserve">c) Calcula B U C y B </w:t>
      </w:r>
      <m:oMath>
        <m:r>
          <w:rPr>
            <w:rFonts w:ascii="Cambria Math"/>
            <w:lang w:val="es-ES_tradnl"/>
          </w:rPr>
          <m:t>∩</m:t>
        </m:r>
      </m:oMath>
      <w:r w:rsidRPr="005B613C">
        <w:rPr>
          <w:rFonts w:eastAsiaTheme="minorEastAsia"/>
          <w:lang w:val="es-ES_tradnl"/>
        </w:rPr>
        <w:t xml:space="preserve"> C, y razona los resultados.</w:t>
      </w:r>
    </w:p>
    <w:p w:rsidR="00570C4E" w:rsidRPr="006B2949" w:rsidRDefault="00CC2103" w:rsidP="00570C4E">
      <w:pPr>
        <w:pStyle w:val="InterlineadoSencillo"/>
      </w:pPr>
      <w:r>
        <w:rPr>
          <w:b/>
        </w:rPr>
        <w:t>5</w:t>
      </w:r>
      <w:r w:rsidR="00570C4E">
        <w:rPr>
          <w:b/>
        </w:rPr>
        <w:t xml:space="preserve">.- </w:t>
      </w:r>
      <w:r w:rsidR="00570C4E" w:rsidRPr="006B2949">
        <w:t>En el lanzamiento de un dado se define los sucesos A = “obtener un resultado par</w:t>
      </w:r>
      <w:proofErr w:type="gramStart"/>
      <w:r w:rsidR="00570C4E" w:rsidRPr="006B2949">
        <w:t>”,  B</w:t>
      </w:r>
      <w:proofErr w:type="gramEnd"/>
      <w:r w:rsidR="00570C4E" w:rsidRPr="006B2949">
        <w:t xml:space="preserve"> = “ obtener un resultado mayor que 4” y C =” obtener 1”</w:t>
      </w:r>
      <w:r w:rsidR="00570C4E">
        <w:t>. Calcula:</w:t>
      </w:r>
    </w:p>
    <w:p w:rsidR="00570C4E" w:rsidRDefault="00570C4E" w:rsidP="00570C4E">
      <w:pPr>
        <w:pStyle w:val="InterlineadoSencillo"/>
        <w:rPr>
          <w:rFonts w:eastAsiaTheme="minorEastAsia"/>
          <w:lang w:val="es-ES_tradnl"/>
        </w:rPr>
      </w:pPr>
      <w:r>
        <w:rPr>
          <w:b/>
        </w:rPr>
        <w:t xml:space="preserve">a)  </w:t>
      </w:r>
      <w:r w:rsidRPr="006B2949">
        <w:t xml:space="preserve">A </w:t>
      </w:r>
      <w:r w:rsidRPr="006B2949">
        <w:rPr>
          <w:rFonts w:eastAsiaTheme="minorEastAsia"/>
          <w:lang w:val="es-ES_tradnl"/>
        </w:rPr>
        <w:t>U B</w:t>
      </w:r>
      <w:r>
        <w:rPr>
          <w:rFonts w:eastAsiaTheme="minorEastAsia"/>
          <w:lang w:val="es-ES_tradnl"/>
        </w:rPr>
        <w:t xml:space="preserve">        b) A </w:t>
      </w:r>
      <m:oMath>
        <m:r>
          <w:rPr>
            <w:rFonts w:ascii="Cambria Math"/>
            <w:lang w:val="es-ES_tradnl"/>
          </w:rPr>
          <m:t>∩</m:t>
        </m:r>
      </m:oMath>
      <w:r>
        <w:rPr>
          <w:rFonts w:eastAsiaTheme="minorEastAsia"/>
          <w:lang w:val="es-ES_tradnl"/>
        </w:rPr>
        <w:t xml:space="preserve"> B      c)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 ∪ B</m:t>
            </m:r>
          </m:e>
        </m:acc>
      </m:oMath>
      <w:r>
        <w:rPr>
          <w:rFonts w:eastAsiaTheme="minorEastAsia"/>
          <w:lang w:val="es-ES_tradnl"/>
        </w:rPr>
        <w:t xml:space="preserve">     d)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 ∩ B</m:t>
            </m:r>
          </m:e>
        </m:acc>
      </m:oMath>
      <w:r>
        <w:rPr>
          <w:rFonts w:eastAsiaTheme="minorEastAsia"/>
          <w:lang w:val="es-ES_tradnl"/>
        </w:rPr>
        <w:t xml:space="preserve">       e) A </w:t>
      </w:r>
      <m:oMath>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oMath>
      <w:r w:rsidRPr="005B613C">
        <w:rPr>
          <w:rFonts w:eastAsiaTheme="minorEastAsia"/>
          <w:lang w:val="es-ES_tradnl"/>
        </w:rPr>
        <w:t xml:space="preserve">      </w:t>
      </w:r>
      <w:proofErr w:type="gramStart"/>
      <w:r w:rsidRPr="005B613C">
        <w:rPr>
          <w:rFonts w:eastAsiaTheme="minorEastAsia"/>
          <w:lang w:val="es-ES_tradnl"/>
        </w:rPr>
        <w:t xml:space="preserve"> </w:t>
      </w:r>
      <w:r>
        <w:rPr>
          <w:rFonts w:eastAsiaTheme="minorEastAsia"/>
          <w:lang w:val="es-ES_tradnl"/>
        </w:rPr>
        <w:t xml:space="preserve">  (</w:t>
      </w:r>
      <w:proofErr w:type="gramEnd"/>
      <w:r>
        <w:rPr>
          <w:rFonts w:eastAsiaTheme="minorEastAsia"/>
          <w:lang w:val="es-ES_tradnl"/>
        </w:rPr>
        <w:t xml:space="preserve">Sol.: a)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2,4,5,6</m:t>
            </m:r>
          </m:e>
        </m:d>
      </m:oMath>
      <w:r>
        <w:rPr>
          <w:rFonts w:eastAsiaTheme="minorEastAsia"/>
          <w:lang w:val="es-ES_tradnl"/>
        </w:rPr>
        <w:t xml:space="preserve">  b)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6</m:t>
            </m:r>
          </m:e>
        </m:d>
      </m:oMath>
      <w:r>
        <w:rPr>
          <w:rFonts w:eastAsiaTheme="minorEastAsia"/>
          <w:lang w:val="es-ES_tradnl"/>
        </w:rPr>
        <w:t xml:space="preserve">    c)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1,3</m:t>
            </m:r>
          </m:e>
        </m:d>
      </m:oMath>
      <w:r>
        <w:rPr>
          <w:rFonts w:eastAsiaTheme="minorEastAsia"/>
          <w:lang w:val="es-ES_tradnl"/>
        </w:rPr>
        <w:t xml:space="preserve"> </w:t>
      </w:r>
    </w:p>
    <w:p w:rsidR="00570C4E" w:rsidRDefault="00570C4E" w:rsidP="00570C4E">
      <w:pPr>
        <w:pStyle w:val="InterlineadoSencillo"/>
        <w:rPr>
          <w:rFonts w:eastAsiaTheme="minorEastAsia"/>
          <w:lang w:val="es-ES_tradnl"/>
        </w:rPr>
      </w:pPr>
      <w:r>
        <w:rPr>
          <w:rFonts w:eastAsiaTheme="minorEastAsia"/>
          <w:lang w:val="es-ES_tradnl"/>
        </w:rPr>
        <w:t xml:space="preserve">d)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1, 2, 3, 4,5,6</m:t>
            </m:r>
          </m:e>
        </m:d>
      </m:oMath>
      <w:r>
        <w:rPr>
          <w:rFonts w:eastAsiaTheme="minorEastAsia"/>
          <w:lang w:val="es-ES_tradnl"/>
        </w:rPr>
        <w:t xml:space="preserve">    e)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2,4</m:t>
            </m:r>
          </m:e>
        </m:d>
      </m:oMath>
      <w:r>
        <w:rPr>
          <w:rFonts w:eastAsiaTheme="minorEastAsia"/>
          <w:lang w:val="es-ES_tradnl"/>
        </w:rPr>
        <w:t xml:space="preserve">  )</w:t>
      </w:r>
    </w:p>
    <w:p w:rsidR="00570C4E" w:rsidRDefault="00CC2103" w:rsidP="00570C4E">
      <w:pPr>
        <w:pStyle w:val="InterlineadoSencillo"/>
        <w:rPr>
          <w:rFonts w:eastAsiaTheme="minorEastAsia"/>
          <w:lang w:val="es-ES_tradnl"/>
        </w:rPr>
      </w:pPr>
      <w:r>
        <w:rPr>
          <w:b/>
        </w:rPr>
        <w:t>6</w:t>
      </w:r>
      <w:r w:rsidR="00570C4E">
        <w:rPr>
          <w:b/>
        </w:rPr>
        <w:t>.</w:t>
      </w:r>
      <w:proofErr w:type="gramStart"/>
      <w:r w:rsidR="00570C4E">
        <w:rPr>
          <w:b/>
        </w:rPr>
        <w:t xml:space="preserve">-  </w:t>
      </w:r>
      <w:r w:rsidR="00570C4E" w:rsidRPr="00C24B0A">
        <w:t>Se</w:t>
      </w:r>
      <w:proofErr w:type="gramEnd"/>
      <w:r w:rsidR="00570C4E" w:rsidRPr="00C24B0A">
        <w:t xml:space="preserve"> lanza</w:t>
      </w:r>
      <w:r w:rsidR="00570C4E">
        <w:rPr>
          <w:b/>
        </w:rPr>
        <w:t xml:space="preserve"> </w:t>
      </w:r>
      <w:r w:rsidR="00570C4E" w:rsidRPr="00C24B0A">
        <w:t>una moneda</w:t>
      </w:r>
      <w:r w:rsidR="00570C4E">
        <w:t xml:space="preserve"> tres veces y se consideran los sucesos A = “ sale al menos dos cruces” y B = “ sale alguna cara”. Calcula los sucesos </w:t>
      </w:r>
      <w:proofErr w:type="gramStart"/>
      <w:r w:rsidR="00570C4E">
        <w:t>( A</w:t>
      </w:r>
      <w:proofErr w:type="gramEnd"/>
      <w:r w:rsidR="00570C4E">
        <w:t xml:space="preserve"> U B) , (A </w:t>
      </w:r>
      <m:oMath>
        <m:r>
          <w:rPr>
            <w:rFonts w:ascii="Cambria Math"/>
            <w:lang w:val="es-ES_tradnl"/>
          </w:rPr>
          <m:t>∩</m:t>
        </m:r>
      </m:oMath>
      <w:r w:rsidR="00570C4E">
        <w:rPr>
          <w:rFonts w:eastAsiaTheme="minorEastAsia"/>
          <w:lang w:val="es-ES_tradnl"/>
        </w:rPr>
        <w:t xml:space="preserve"> B), (A – B) y (B – A)</w:t>
      </w:r>
    </w:p>
    <w:p w:rsidR="00570C4E" w:rsidRPr="00C24B0A" w:rsidRDefault="00570C4E" w:rsidP="00570C4E">
      <w:pPr>
        <w:pStyle w:val="InterlineadoSencillo"/>
      </w:pPr>
      <w:r>
        <w:rPr>
          <w:rFonts w:eastAsiaTheme="minorEastAsia"/>
          <w:lang w:val="es-ES_tradnl"/>
        </w:rPr>
        <w:t xml:space="preserve">(Sol.:  </w:t>
      </w:r>
      <w:r w:rsidRPr="00C24B0A">
        <w:t xml:space="preserve">A U B = </w:t>
      </w:r>
      <w:proofErr w:type="gramStart"/>
      <w:r w:rsidRPr="00C24B0A">
        <w:t>“ XXX</w:t>
      </w:r>
      <w:proofErr w:type="gramEnd"/>
      <w:r w:rsidRPr="00C24B0A">
        <w:t>, CXX, XCX, XXC, CCC, CCX, CXC, XCC”</w:t>
      </w:r>
      <w:r>
        <w:t xml:space="preserve">;  A </w:t>
      </w:r>
      <m:oMath>
        <m:r>
          <w:rPr>
            <w:rFonts w:ascii="Cambria Math"/>
            <w:lang w:val="es-ES_tradnl"/>
          </w:rPr>
          <m:t>∩</m:t>
        </m:r>
      </m:oMath>
      <w:r>
        <w:rPr>
          <w:rFonts w:eastAsiaTheme="minorEastAsia"/>
          <w:lang w:val="es-ES_tradnl"/>
        </w:rPr>
        <w:t xml:space="preserve"> B = “ CXX, XCX, XXC”; A – B =  </w:t>
      </w:r>
      <w:r>
        <w:rPr>
          <w:lang w:val="es-ES_tradnl"/>
        </w:rPr>
        <w:t xml:space="preserve">A </w:t>
      </w:r>
      <m:oMath>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oMath>
      <w:r>
        <w:rPr>
          <w:rFonts w:eastAsiaTheme="minorEastAsia"/>
          <w:lang w:val="es-ES_tradnl"/>
        </w:rPr>
        <w:t xml:space="preserve"> = “ XXX”;  B – A = B</w:t>
      </w:r>
      <w:r>
        <w:rPr>
          <w:lang w:val="es-ES_tradnl"/>
        </w:rPr>
        <w:t xml:space="preserve"> </w:t>
      </w:r>
      <m:oMath>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oMath>
      <w:r>
        <w:rPr>
          <w:rFonts w:eastAsiaTheme="minorEastAsia"/>
          <w:lang w:val="es-ES_tradnl"/>
        </w:rPr>
        <w:t xml:space="preserve"> = “ CCC, CCX, CXC, XCC”</w:t>
      </w:r>
    </w:p>
    <w:p w:rsidR="00570C4E" w:rsidRDefault="00CC2103" w:rsidP="00570C4E">
      <w:pPr>
        <w:pStyle w:val="InterlineadoSencillo"/>
        <w:rPr>
          <w:rFonts w:eastAsiaTheme="minorEastAsia"/>
          <w:lang w:val="es-ES_tradnl"/>
        </w:rPr>
      </w:pPr>
      <w:r>
        <w:rPr>
          <w:b/>
        </w:rPr>
        <w:t>7</w:t>
      </w:r>
      <w:r w:rsidR="00570C4E">
        <w:rPr>
          <w:b/>
        </w:rPr>
        <w:t xml:space="preserve">.- </w:t>
      </w:r>
      <w:r w:rsidR="00570C4E" w:rsidRPr="00DC2470">
        <w:t xml:space="preserve">Si una persona sintoniza habitualmente dos emisoras de radio, </w:t>
      </w:r>
      <w:proofErr w:type="gramStart"/>
      <w:r w:rsidR="00570C4E" w:rsidRPr="00DC2470">
        <w:t>“ Radio</w:t>
      </w:r>
      <w:proofErr w:type="gramEnd"/>
      <w:r w:rsidR="00570C4E" w:rsidRPr="00DC2470">
        <w:t xml:space="preserve"> A” y “Radio B”, definir los siguientes sucesos:    A U B</w:t>
      </w:r>
      <w:r w:rsidR="00570C4E">
        <w:rPr>
          <w:b/>
        </w:rPr>
        <w:t xml:space="preserve"> , </w:t>
      </w:r>
      <m:oMath>
        <m:acc>
          <m:accPr>
            <m:chr m:val="̅"/>
            <m:ctrlPr>
              <w:rPr>
                <w:rFonts w:ascii="Cambria Math" w:eastAsiaTheme="minorEastAsia" w:hAnsi="Cambria Math"/>
                <w:i/>
                <w:sz w:val="20"/>
                <w:szCs w:val="20"/>
                <w:lang w:val="es-ES_tradnl"/>
              </w:rPr>
            </m:ctrlPr>
          </m:accPr>
          <m:e>
            <m:r>
              <w:rPr>
                <w:rFonts w:ascii="Cambria Math" w:eastAsiaTheme="minorEastAsia" w:hAnsi="Cambria Math"/>
                <w:sz w:val="20"/>
                <w:szCs w:val="20"/>
                <w:lang w:val="es-ES_tradnl"/>
              </w:rPr>
              <m:t>A ∪ B</m:t>
            </m:r>
          </m:e>
        </m:acc>
      </m:oMath>
      <w:r w:rsidR="00570C4E">
        <w:rPr>
          <w:rFonts w:eastAsiaTheme="minorEastAsia"/>
          <w:lang w:val="es-ES_tradnl"/>
        </w:rPr>
        <w:t xml:space="preserve"> ,    A </w:t>
      </w:r>
      <m:oMath>
        <m:r>
          <w:rPr>
            <w:rFonts w:ascii="Cambria Math"/>
            <w:lang w:val="es-ES_tradnl"/>
          </w:rPr>
          <m:t>∩</m:t>
        </m:r>
      </m:oMath>
      <w:r w:rsidR="00570C4E">
        <w:rPr>
          <w:rFonts w:eastAsiaTheme="minorEastAsia"/>
          <w:lang w:val="es-ES_tradnl"/>
        </w:rPr>
        <w:t xml:space="preserve"> B,   </w:t>
      </w:r>
      <m:oMath>
        <m:acc>
          <m:accPr>
            <m:chr m:val="̅"/>
            <m:ctrlPr>
              <w:rPr>
                <w:rFonts w:ascii="Cambria Math" w:eastAsiaTheme="minorEastAsia" w:hAnsi="Cambria Math"/>
                <w:i/>
                <w:sz w:val="20"/>
                <w:szCs w:val="20"/>
                <w:lang w:val="es-ES_tradnl"/>
              </w:rPr>
            </m:ctrlPr>
          </m:accPr>
          <m:e>
            <m:r>
              <w:rPr>
                <w:rFonts w:ascii="Cambria Math" w:eastAsiaTheme="minorEastAsia" w:hAnsi="Cambria Math"/>
                <w:sz w:val="20"/>
                <w:szCs w:val="20"/>
                <w:lang w:val="es-ES_tradnl"/>
              </w:rPr>
              <m:t>A ∩ B</m:t>
            </m:r>
          </m:e>
        </m:acc>
      </m:oMath>
      <w:r w:rsidR="00570C4E" w:rsidRPr="00DC2470">
        <w:rPr>
          <w:rFonts w:eastAsiaTheme="minorEastAsia"/>
          <w:sz w:val="20"/>
          <w:szCs w:val="20"/>
          <w:lang w:val="es-ES_tradnl"/>
        </w:rPr>
        <w:t xml:space="preserve">  </w:t>
      </w:r>
      <w:r w:rsidR="00570C4E">
        <w:rPr>
          <w:rFonts w:eastAsiaTheme="minorEastAsia"/>
          <w:lang w:val="es-ES_tradnl"/>
        </w:rPr>
        <w:t xml:space="preserve">           </w:t>
      </w:r>
    </w:p>
    <w:p w:rsidR="00570C4E" w:rsidRDefault="00570C4E" w:rsidP="00570C4E">
      <w:pPr>
        <w:pStyle w:val="InterlineadoSencillo"/>
        <w:rPr>
          <w:rFonts w:eastAsiaTheme="minorEastAsia"/>
          <w:lang w:val="es-ES_tradnl"/>
        </w:rPr>
      </w:pPr>
      <w:r>
        <w:rPr>
          <w:rFonts w:eastAsiaTheme="minorEastAsia"/>
          <w:lang w:val="es-ES_tradnl"/>
        </w:rPr>
        <w:t>(Sol.: a) “escucha alguna de las dos emisoras”, b) “no escucha ninguna emisora” equivalente a no escucha Radio A, ni escucha Radio B, c) “escucha las dos emisoras”, d) “no escucha las dos emisoras” equivalente a “no escuchar A o no escuchar B”</w:t>
      </w:r>
    </w:p>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Frecuencia absoluta y frecuencia relativa de un </w:t>
      </w:r>
      <w:r w:rsidR="004B5D6E">
        <w:rPr>
          <w:rFonts w:asciiTheme="minorHAnsi" w:hAnsiTheme="minorHAnsi"/>
          <w:lang w:val="es-ES_tradnl"/>
        </w:rPr>
        <w:t>suceso 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4B5D6E" w:rsidRDefault="004B5D6E" w:rsidP="00570C4E">
      <w:pPr>
        <w:rPr>
          <w:rFonts w:asciiTheme="minorHAnsi" w:hAnsiTheme="minorHAnsi" w:cstheme="minorHAnsi"/>
          <w:b/>
          <w:u w:val="single"/>
        </w:rPr>
      </w:pPr>
    </w:p>
    <w:p w:rsidR="004B5D6E" w:rsidRDefault="004B5D6E" w:rsidP="004B5D6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Ley de los grandes números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B5D6E" w:rsidTr="004B5D6E">
        <w:tc>
          <w:tcPr>
            <w:tcW w:w="10414" w:type="dxa"/>
          </w:tcPr>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tc>
      </w:tr>
    </w:tbl>
    <w:p w:rsidR="004B5D6E" w:rsidRDefault="004B5D6E" w:rsidP="004B5D6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Definición axiomática de probabilidad</w:t>
      </w:r>
      <w:r w:rsidR="00AB2BCD">
        <w:rPr>
          <w:rFonts w:asciiTheme="minorHAnsi" w:hAnsiTheme="minorHAnsi"/>
          <w:lang w:val="es-ES_tradnl"/>
        </w:rPr>
        <w:t>.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B5D6E" w:rsidTr="004B5D6E">
        <w:tc>
          <w:tcPr>
            <w:tcW w:w="10414" w:type="dxa"/>
          </w:tcPr>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tc>
      </w:tr>
    </w:tbl>
    <w:p w:rsidR="007149AA" w:rsidRDefault="007149AA" w:rsidP="007149AA">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Regla de Laplace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149AA" w:rsidTr="007E7732">
        <w:tc>
          <w:tcPr>
            <w:tcW w:w="10414" w:type="dxa"/>
          </w:tcPr>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tc>
      </w:tr>
    </w:tbl>
    <w:p w:rsidR="004B5D6E" w:rsidRDefault="004B5D6E" w:rsidP="00570C4E">
      <w:pPr>
        <w:rPr>
          <w:rFonts w:asciiTheme="minorHAnsi" w:hAnsiTheme="minorHAnsi" w:cstheme="minorHAnsi"/>
          <w:b/>
          <w:u w:val="single"/>
        </w:rPr>
      </w:pPr>
    </w:p>
    <w:p w:rsidR="00570C4E" w:rsidRDefault="00570C4E" w:rsidP="00570C4E">
      <w:pPr>
        <w:rPr>
          <w:rFonts w:asciiTheme="minorHAnsi" w:hAnsiTheme="minorHAnsi" w:cstheme="minorHAnsi"/>
          <w:b/>
          <w:u w:val="single"/>
        </w:rPr>
      </w:pPr>
      <w:r w:rsidRPr="008C199B">
        <w:rPr>
          <w:rFonts w:asciiTheme="minorHAnsi" w:hAnsiTheme="minorHAnsi" w:cstheme="minorHAnsi"/>
          <w:b/>
          <w:u w:val="single"/>
        </w:rPr>
        <w:t>Ejercicios</w:t>
      </w:r>
    </w:p>
    <w:p w:rsidR="00AB2BCD" w:rsidRDefault="00CC2103" w:rsidP="00AB2BCD">
      <w:pPr>
        <w:pStyle w:val="InterlineadoSencillo"/>
        <w:rPr>
          <w:rFonts w:eastAsiaTheme="minorEastAsia"/>
        </w:rPr>
      </w:pPr>
      <w:r>
        <w:rPr>
          <w:rFonts w:eastAsiaTheme="minorEastAsia"/>
          <w:b/>
        </w:rPr>
        <w:t>8</w:t>
      </w:r>
      <w:r w:rsidR="00AB2BCD">
        <w:rPr>
          <w:rFonts w:eastAsiaTheme="minorEastAsia"/>
          <w:b/>
        </w:rPr>
        <w:t xml:space="preserve">.- </w:t>
      </w:r>
      <w:r w:rsidR="00AB2BCD" w:rsidRPr="00372116">
        <w:rPr>
          <w:rFonts w:eastAsiaTheme="minorEastAsia"/>
        </w:rPr>
        <w:t>En el lanzamiento</w:t>
      </w:r>
      <w:r w:rsidR="00AB2BCD">
        <w:rPr>
          <w:rFonts w:eastAsiaTheme="minorEastAsia"/>
        </w:rPr>
        <w:t xml:space="preserve"> de un dado, calcular las probabilidades:</w:t>
      </w:r>
    </w:p>
    <w:p w:rsidR="00AB2BCD" w:rsidRDefault="00AB2BCD" w:rsidP="00AB2BCD">
      <w:pPr>
        <w:pStyle w:val="InterlineadoSencillo"/>
        <w:rPr>
          <w:rFonts w:eastAsiaTheme="minorEastAsia"/>
        </w:rPr>
      </w:pPr>
      <w:r>
        <w:rPr>
          <w:rFonts w:eastAsiaTheme="minorEastAsia"/>
        </w:rPr>
        <w:t xml:space="preserve">a) A = “obtener un número </w:t>
      </w:r>
      <w:proofErr w:type="gramStart"/>
      <w:r>
        <w:rPr>
          <w:rFonts w:eastAsiaTheme="minorEastAsia"/>
        </w:rPr>
        <w:t xml:space="preserve">par”   </w:t>
      </w:r>
      <w:proofErr w:type="gramEnd"/>
      <w:r>
        <w:rPr>
          <w:rFonts w:eastAsiaTheme="minorEastAsia"/>
        </w:rPr>
        <w:t xml:space="preserve">      b) B = “obtener un resultado mayor que 4”</w:t>
      </w:r>
    </w:p>
    <w:p w:rsidR="00AB2BCD" w:rsidRDefault="00AB2BCD" w:rsidP="00AB2BCD">
      <w:pPr>
        <w:pStyle w:val="InterlineadoSencillo"/>
        <w:rPr>
          <w:rFonts w:eastAsiaTheme="minorEastAsia"/>
        </w:rPr>
      </w:pPr>
      <w:r>
        <w:rPr>
          <w:rFonts w:eastAsiaTheme="minorEastAsia"/>
        </w:rPr>
        <w:t xml:space="preserve">c) C = “obtener múltiplo de 3 </w:t>
      </w:r>
      <w:proofErr w:type="gramStart"/>
      <w:r>
        <w:rPr>
          <w:rFonts w:eastAsiaTheme="minorEastAsia"/>
        </w:rPr>
        <w:t xml:space="preserve">“  </w:t>
      </w:r>
      <w:proofErr w:type="gramEnd"/>
      <w:r>
        <w:rPr>
          <w:rFonts w:eastAsiaTheme="minorEastAsia"/>
        </w:rPr>
        <w:t xml:space="preserve">          d) D = “obtener un resultado menor que 3”</w:t>
      </w:r>
    </w:p>
    <w:p w:rsidR="00AB2BCD" w:rsidRPr="005B613C" w:rsidRDefault="00CC2103" w:rsidP="00AB2BCD">
      <w:pPr>
        <w:pStyle w:val="InterlineadoSencillo"/>
        <w:rPr>
          <w:rFonts w:eastAsiaTheme="minorEastAsia"/>
        </w:rPr>
      </w:pPr>
      <w:r>
        <w:rPr>
          <w:rFonts w:eastAsiaTheme="minorEastAsia"/>
          <w:b/>
        </w:rPr>
        <w:t>9</w:t>
      </w:r>
      <w:r w:rsidR="00AB2BCD">
        <w:rPr>
          <w:rFonts w:eastAsiaTheme="minorEastAsia"/>
          <w:b/>
        </w:rPr>
        <w:t>.</w:t>
      </w:r>
      <w:proofErr w:type="gramStart"/>
      <w:r w:rsidR="00AB2BCD">
        <w:rPr>
          <w:rFonts w:eastAsiaTheme="minorEastAsia"/>
          <w:b/>
        </w:rPr>
        <w:t xml:space="preserve">- </w:t>
      </w:r>
      <w:r w:rsidR="00AB2BCD" w:rsidRPr="005B613C">
        <w:rPr>
          <w:rFonts w:eastAsiaTheme="minorEastAsia"/>
        </w:rPr>
        <w:t xml:space="preserve"> En</w:t>
      </w:r>
      <w:proofErr w:type="gramEnd"/>
      <w:r w:rsidR="00AB2BCD" w:rsidRPr="005B613C">
        <w:rPr>
          <w:rFonts w:eastAsiaTheme="minorEastAsia"/>
        </w:rPr>
        <w:t xml:space="preserve"> una baraja de 40 cartas, hallar:</w:t>
      </w:r>
    </w:p>
    <w:p w:rsidR="00AB2BCD" w:rsidRDefault="00AB2BCD" w:rsidP="00AB2BCD">
      <w:pPr>
        <w:pStyle w:val="InterlineadoSencillo"/>
        <w:rPr>
          <w:rFonts w:eastAsiaTheme="minorEastAsia"/>
        </w:rPr>
      </w:pPr>
      <w:r>
        <w:rPr>
          <w:rFonts w:eastAsiaTheme="minorEastAsia"/>
        </w:rPr>
        <w:t>a) P[</w:t>
      </w:r>
      <w:r w:rsidRPr="005B613C">
        <w:rPr>
          <w:rFonts w:eastAsiaTheme="minorEastAsia"/>
        </w:rPr>
        <w:t>as]      b) P[oros]      c) P[figura]</w:t>
      </w:r>
      <w:r>
        <w:rPr>
          <w:rFonts w:eastAsiaTheme="minorEastAsia"/>
        </w:rPr>
        <w:t xml:space="preserve">            </w:t>
      </w:r>
      <w:proofErr w:type="gramStart"/>
      <w:r>
        <w:rPr>
          <w:rFonts w:eastAsiaTheme="minorEastAsia"/>
        </w:rPr>
        <w:t xml:space="preserve">   (</w:t>
      </w:r>
      <w:proofErr w:type="gramEnd"/>
      <w:r>
        <w:rPr>
          <w:rFonts w:eastAsiaTheme="minorEastAsia"/>
        </w:rPr>
        <w:t>Sol.: a) 0,1; b) 0,25; c) 0,3)</w:t>
      </w:r>
    </w:p>
    <w:p w:rsidR="00AB2BCD" w:rsidRDefault="00CC2103" w:rsidP="00AB2BCD">
      <w:pPr>
        <w:pStyle w:val="InterlineadoSencillo"/>
      </w:pPr>
      <w:r>
        <w:rPr>
          <w:b/>
        </w:rPr>
        <w:t>10</w:t>
      </w:r>
      <w:r w:rsidR="00AB2BCD" w:rsidRPr="00137571">
        <w:rPr>
          <w:b/>
        </w:rPr>
        <w:t>.</w:t>
      </w:r>
      <w:proofErr w:type="gramStart"/>
      <w:r w:rsidR="00AB2BCD" w:rsidRPr="00137571">
        <w:rPr>
          <w:b/>
        </w:rPr>
        <w:t>-</w:t>
      </w:r>
      <w:r w:rsidR="00AB2BCD">
        <w:t xml:space="preserve">  Se</w:t>
      </w:r>
      <w:proofErr w:type="gramEnd"/>
      <w:r w:rsidR="00AB2BCD">
        <w:t xml:space="preserve"> lanzan dos dados.  Se pide: </w:t>
      </w:r>
    </w:p>
    <w:p w:rsidR="00AB2BCD" w:rsidRDefault="00AB2BCD" w:rsidP="00AB2BCD">
      <w:pPr>
        <w:pStyle w:val="InterlineadoSencillo"/>
      </w:pPr>
      <w:r>
        <w:t>a) Halla la probabilidad de que la suma de los valores que aparecen sea múltiplo de tres.</w:t>
      </w:r>
    </w:p>
    <w:p w:rsidR="00AB2BCD" w:rsidRDefault="00AB2BCD" w:rsidP="00AB2BCD">
      <w:pPr>
        <w:pStyle w:val="InterlineadoSencillo"/>
      </w:pPr>
      <w:r>
        <w:t xml:space="preserve">b) ¿Cuál es la probabilidad de que los valores obtenidos difieran en una cantidad mayor de dos? </w:t>
      </w:r>
    </w:p>
    <w:p w:rsidR="00AB2BCD" w:rsidRDefault="00AB2BCD" w:rsidP="00AB2BCD">
      <w:pPr>
        <w:pStyle w:val="InterlineadoSencillo"/>
        <w:rPr>
          <w:rFonts w:eastAsiaTheme="minorEastAsia"/>
        </w:rPr>
      </w:pPr>
      <w:r>
        <w:t xml:space="preserve">(Sol.: a) P(A) = 12 /36 = 1/3      </w:t>
      </w:r>
      <w:proofErr w:type="gramStart"/>
      <w:r>
        <w:t>b)  P</w:t>
      </w:r>
      <w:proofErr w:type="gramEnd"/>
      <w:r>
        <w:t xml:space="preserve">(B) = 1/3) </w:t>
      </w:r>
    </w:p>
    <w:p w:rsidR="00AB2BCD" w:rsidRPr="00C943E3" w:rsidRDefault="00CC2103" w:rsidP="00AB2BCD">
      <w:pPr>
        <w:pStyle w:val="InterlineadoSencillo"/>
        <w:rPr>
          <w:rFonts w:eastAsiaTheme="minorEastAsia"/>
        </w:rPr>
      </w:pPr>
      <w:r>
        <w:rPr>
          <w:rFonts w:eastAsiaTheme="minorEastAsia"/>
          <w:b/>
        </w:rPr>
        <w:t>11</w:t>
      </w:r>
      <w:r w:rsidR="00AB2BCD">
        <w:rPr>
          <w:rFonts w:eastAsiaTheme="minorEastAsia"/>
          <w:b/>
        </w:rPr>
        <w:t xml:space="preserve">.- </w:t>
      </w:r>
      <w:proofErr w:type="gramStart"/>
      <w:r w:rsidR="00AB2BCD">
        <w:rPr>
          <w:rFonts w:eastAsiaTheme="minorEastAsia"/>
          <w:b/>
        </w:rPr>
        <w:t xml:space="preserve">PAU  </w:t>
      </w:r>
      <w:r w:rsidR="00AB2BCD" w:rsidRPr="00C943E3">
        <w:rPr>
          <w:rFonts w:eastAsiaTheme="minorEastAsia"/>
        </w:rPr>
        <w:t>María</w:t>
      </w:r>
      <w:proofErr w:type="gramEnd"/>
      <w:r w:rsidR="00AB2BCD" w:rsidRPr="00C943E3">
        <w:rPr>
          <w:rFonts w:eastAsiaTheme="minorEastAsia"/>
        </w:rPr>
        <w:t xml:space="preserve"> y Laura idean el siguiente juego: cada una lanza un</w:t>
      </w:r>
      <w:r w:rsidR="00AB2BCD">
        <w:rPr>
          <w:rFonts w:eastAsiaTheme="minorEastAsia"/>
        </w:rPr>
        <w:t xml:space="preserve"> </w:t>
      </w:r>
      <w:r w:rsidR="00AB2BCD" w:rsidRPr="00C943E3">
        <w:rPr>
          <w:rFonts w:eastAsiaTheme="minorEastAsia"/>
        </w:rPr>
        <w:t>dado. Si en los dos dados sale el mismo número, gana Laura;</w:t>
      </w:r>
      <w:r w:rsidR="00AB2BCD">
        <w:rPr>
          <w:rFonts w:eastAsiaTheme="minorEastAsia"/>
        </w:rPr>
        <w:t xml:space="preserve"> </w:t>
      </w:r>
      <w:r w:rsidR="00AB2BCD" w:rsidRPr="00C943E3">
        <w:rPr>
          <w:rFonts w:eastAsiaTheme="minorEastAsia"/>
        </w:rPr>
        <w:t>si la suma de ambos es 7, gana María; y en cualquier otro</w:t>
      </w:r>
      <w:r w:rsidR="00AB2BCD">
        <w:rPr>
          <w:rFonts w:eastAsiaTheme="minorEastAsia"/>
        </w:rPr>
        <w:t xml:space="preserve"> </w:t>
      </w:r>
      <w:r w:rsidR="00AB2BCD" w:rsidRPr="00C943E3">
        <w:rPr>
          <w:rFonts w:eastAsiaTheme="minorEastAsia"/>
        </w:rPr>
        <w:t>caso hay empate.</w:t>
      </w:r>
    </w:p>
    <w:p w:rsidR="00AB2BCD" w:rsidRPr="00C943E3" w:rsidRDefault="00AB2BCD" w:rsidP="00AB2BCD">
      <w:pPr>
        <w:pStyle w:val="InterlineadoSencillo"/>
        <w:rPr>
          <w:rFonts w:eastAsiaTheme="minorEastAsia"/>
        </w:rPr>
      </w:pPr>
      <w:r w:rsidRPr="00C943E3">
        <w:rPr>
          <w:rFonts w:eastAsiaTheme="minorEastAsia"/>
        </w:rPr>
        <w:t>a) Calcule la probabilidad de que gane Laura, asociado al</w:t>
      </w:r>
      <w:r>
        <w:rPr>
          <w:rFonts w:eastAsiaTheme="minorEastAsia"/>
        </w:rPr>
        <w:t xml:space="preserve"> </w:t>
      </w:r>
      <w:r w:rsidRPr="00C943E3">
        <w:rPr>
          <w:rFonts w:eastAsiaTheme="minorEastAsia"/>
        </w:rPr>
        <w:t>experimento.</w:t>
      </w:r>
    </w:p>
    <w:p w:rsidR="00AB2BCD" w:rsidRPr="00C943E3" w:rsidRDefault="00AB2BCD" w:rsidP="00AB2BCD">
      <w:pPr>
        <w:pStyle w:val="InterlineadoSencillo"/>
        <w:rPr>
          <w:rFonts w:eastAsiaTheme="minorEastAsia"/>
        </w:rPr>
      </w:pPr>
      <w:r w:rsidRPr="00C943E3">
        <w:rPr>
          <w:rFonts w:eastAsiaTheme="minorEastAsia"/>
        </w:rPr>
        <w:t>b) Probabilidad de que gane María.</w:t>
      </w:r>
      <w:r>
        <w:rPr>
          <w:rFonts w:eastAsiaTheme="minorEastAsia"/>
        </w:rPr>
        <w:t xml:space="preserve">         (Sol.: a) </w:t>
      </w:r>
      <w:proofErr w:type="gramStart"/>
      <w:r>
        <w:rPr>
          <w:rFonts w:eastAsiaTheme="minorEastAsia"/>
        </w:rPr>
        <w:t>P(</w:t>
      </w:r>
      <w:proofErr w:type="gramEnd"/>
      <w:r>
        <w:rPr>
          <w:rFonts w:eastAsiaTheme="minorEastAsia"/>
        </w:rPr>
        <w:t>gana Laura) = 1/6; b) P(gana María) = 1/6)</w:t>
      </w:r>
    </w:p>
    <w:p w:rsidR="00AB2BCD" w:rsidRPr="00344683" w:rsidRDefault="00CC2103" w:rsidP="00AB2BCD">
      <w:pPr>
        <w:pStyle w:val="InterlineadoSencillo"/>
        <w:rPr>
          <w:rFonts w:eastAsiaTheme="minorEastAsia"/>
        </w:rPr>
      </w:pPr>
      <w:r>
        <w:rPr>
          <w:rFonts w:eastAsiaTheme="minorEastAsia"/>
          <w:b/>
        </w:rPr>
        <w:t>12</w:t>
      </w:r>
      <w:r w:rsidR="00AB2BCD" w:rsidRPr="00094A3A">
        <w:rPr>
          <w:rFonts w:eastAsiaTheme="minorEastAsia"/>
          <w:b/>
        </w:rPr>
        <w:t>.-</w:t>
      </w:r>
      <w:r w:rsidR="00AB2BCD" w:rsidRPr="00344683">
        <w:rPr>
          <w:rFonts w:eastAsiaTheme="minorEastAsia"/>
        </w:rPr>
        <w:t xml:space="preserve"> En el experimento aleatorio de estudiar las familias de tres hijos por el sexo de dichos hijos consideramos los siguientes sucesos: </w:t>
      </w:r>
    </w:p>
    <w:p w:rsidR="00AB2BCD" w:rsidRPr="00344683" w:rsidRDefault="00AB2BCD" w:rsidP="00AB2BCD">
      <w:pPr>
        <w:pStyle w:val="InterlineadoSencillo"/>
        <w:rPr>
          <w:rFonts w:eastAsiaTheme="minorEastAsia"/>
        </w:rPr>
      </w:pPr>
      <w:r w:rsidRPr="00344683">
        <w:rPr>
          <w:rFonts w:eastAsiaTheme="minorEastAsia"/>
        </w:rPr>
        <w:t xml:space="preserve">A = </w:t>
      </w:r>
      <w:proofErr w:type="gramStart"/>
      <w:r w:rsidRPr="00344683">
        <w:rPr>
          <w:rFonts w:eastAsiaTheme="minorEastAsia"/>
        </w:rPr>
        <w:t>“ el</w:t>
      </w:r>
      <w:proofErr w:type="gramEnd"/>
      <w:r w:rsidRPr="00344683">
        <w:rPr>
          <w:rFonts w:eastAsiaTheme="minorEastAsia"/>
        </w:rPr>
        <w:t xml:space="preserve"> hijo mayor es varón”      B = “los tres hijos tienen igual sexo”     C = “ningún hijo es varón”</w:t>
      </w:r>
    </w:p>
    <w:p w:rsidR="00AB2BCD" w:rsidRPr="00344683" w:rsidRDefault="00AB2BCD" w:rsidP="00AB2BCD">
      <w:pPr>
        <w:pStyle w:val="InterlineadoSencillo"/>
        <w:rPr>
          <w:rFonts w:eastAsiaTheme="minorEastAsia"/>
        </w:rPr>
      </w:pPr>
      <w:r w:rsidRPr="00344683">
        <w:rPr>
          <w:rFonts w:eastAsiaTheme="minorEastAsia"/>
        </w:rPr>
        <w:t>Encuentra los elementos de los siguientes sucesos y calcula sus probabilidades:</w:t>
      </w:r>
      <w:r>
        <w:rPr>
          <w:rFonts w:eastAsiaTheme="minorEastAsia"/>
        </w:rPr>
        <w:t xml:space="preserve"> E; A; B; C; </w:t>
      </w:r>
      <w:r w:rsidRPr="00344683">
        <w:rPr>
          <w:rFonts w:eastAsiaTheme="minorEastAsia"/>
        </w:rPr>
        <w:t xml:space="preserve">A </w:t>
      </w:r>
      <w:r w:rsidRPr="00344683">
        <w:rPr>
          <w:rFonts w:eastAsiaTheme="minorEastAsia"/>
        </w:rPr>
        <w:sym w:font="Symbol" w:char="F0C7"/>
      </w:r>
      <w:r w:rsidRPr="00344683">
        <w:rPr>
          <w:rFonts w:eastAsiaTheme="minorEastAsia"/>
        </w:rPr>
        <w:t xml:space="preserve"> B; A</w:t>
      </w:r>
      <w:r w:rsidRPr="00344683">
        <w:rPr>
          <w:rFonts w:eastAsiaTheme="minorEastAsia"/>
        </w:rPr>
        <w:sym w:font="Symbol" w:char="F0C7"/>
      </w:r>
      <w:r w:rsidRPr="00344683">
        <w:rPr>
          <w:rFonts w:eastAsiaTheme="minorEastAsia"/>
        </w:rPr>
        <w:t xml:space="preserve">C; </w:t>
      </w:r>
      <m:oMath>
        <m:acc>
          <m:accPr>
            <m:chr m:val="̅"/>
            <m:ctrlPr>
              <w:rPr>
                <w:rFonts w:ascii="Cambria Math" w:eastAsiaTheme="minorEastAsia" w:hAnsi="Cambria Math"/>
                <w:i/>
              </w:rPr>
            </m:ctrlPr>
          </m:accPr>
          <m:e>
            <m:r>
              <w:rPr>
                <w:rFonts w:ascii="Cambria Math" w:eastAsiaTheme="minorEastAsia" w:hAnsi="Cambria Math"/>
              </w:rPr>
              <m:t>B</m:t>
            </m:r>
          </m:e>
        </m:acc>
      </m:oMath>
    </w:p>
    <w:p w:rsidR="00AB2BCD" w:rsidRDefault="00AB2BCD" w:rsidP="00AB2BCD">
      <w:pPr>
        <w:pStyle w:val="InterlineadoSencillo"/>
        <w:rPr>
          <w:rFonts w:eastAsiaTheme="minorEastAsia"/>
        </w:rPr>
      </w:pPr>
      <w:r>
        <w:rPr>
          <w:rFonts w:eastAsiaTheme="minorEastAsia"/>
          <w:b/>
        </w:rPr>
        <w:t xml:space="preserve">(Sol.: </w:t>
      </w:r>
      <w:proofErr w:type="gramStart"/>
      <w:r w:rsidRPr="00344683">
        <w:rPr>
          <w:rFonts w:eastAsiaTheme="minorEastAsia"/>
        </w:rPr>
        <w:t>P[</w:t>
      </w:r>
      <w:proofErr w:type="gramEnd"/>
      <w:r w:rsidRPr="00344683">
        <w:rPr>
          <w:rFonts w:eastAsiaTheme="minorEastAsia"/>
        </w:rPr>
        <w:t xml:space="preserve"> E ] = 8/8= 1; P[A] = 4/8= 1/2 ; P[B] = 2/8 = 1/4 ; P[A</w:t>
      </w:r>
      <w:r w:rsidRPr="00344683">
        <w:rPr>
          <w:rFonts w:eastAsiaTheme="minorEastAsia"/>
        </w:rPr>
        <w:sym w:font="Symbol" w:char="F0C7"/>
      </w:r>
      <w:r w:rsidRPr="00344683">
        <w:rPr>
          <w:rFonts w:eastAsiaTheme="minorEastAsia"/>
        </w:rPr>
        <w:t>B] = 1/8; P[A</w:t>
      </w:r>
      <w:r w:rsidRPr="00344683">
        <w:rPr>
          <w:rFonts w:eastAsiaTheme="minorEastAsia"/>
        </w:rPr>
        <w:sym w:font="Symbol" w:char="F0C7"/>
      </w:r>
      <w:r w:rsidRPr="00344683">
        <w:rPr>
          <w:rFonts w:eastAsiaTheme="minorEastAsia"/>
        </w:rPr>
        <w:t>C] = 0; P[</w:t>
      </w:r>
      <m:oMath>
        <m:acc>
          <m:accPr>
            <m:chr m:val="̅"/>
            <m:ctrlPr>
              <w:rPr>
                <w:rFonts w:ascii="Cambria Math" w:eastAsiaTheme="minorEastAsia" w:hAnsi="Cambria Math"/>
                <w:i/>
              </w:rPr>
            </m:ctrlPr>
          </m:accPr>
          <m:e>
            <m:r>
              <w:rPr>
                <w:rFonts w:ascii="Cambria Math" w:eastAsiaTheme="minorEastAsia" w:hAnsi="Cambria Math"/>
              </w:rPr>
              <m:t>B</m:t>
            </m:r>
          </m:e>
        </m:acc>
      </m:oMath>
      <w:r>
        <w:rPr>
          <w:rFonts w:eastAsiaTheme="minorEastAsia"/>
        </w:rPr>
        <w:t>] = 6/8 = 3/4 )</w:t>
      </w:r>
    </w:p>
    <w:p w:rsidR="00990007" w:rsidRDefault="00990007"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D1585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Diagramas de árbol.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D1585E" w:rsidTr="007E7732">
        <w:tc>
          <w:tcPr>
            <w:tcW w:w="10414" w:type="dxa"/>
          </w:tcPr>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tc>
      </w:tr>
    </w:tbl>
    <w:p w:rsidR="00D1585E" w:rsidRDefault="00D1585E" w:rsidP="00D1585E">
      <w:pPr>
        <w:rPr>
          <w:rFonts w:asciiTheme="minorHAnsi" w:hAnsiTheme="minorHAnsi" w:cstheme="minorHAnsi"/>
          <w:b/>
          <w:u w:val="single"/>
        </w:rPr>
      </w:pPr>
    </w:p>
    <w:p w:rsidR="00D1585E" w:rsidRDefault="00D1585E" w:rsidP="00D1585E">
      <w:pPr>
        <w:rPr>
          <w:rFonts w:asciiTheme="minorHAnsi" w:hAnsiTheme="minorHAnsi" w:cstheme="minorHAnsi"/>
          <w:b/>
          <w:u w:val="single"/>
        </w:rPr>
      </w:pPr>
      <w:r w:rsidRPr="008C199B">
        <w:rPr>
          <w:rFonts w:asciiTheme="minorHAnsi" w:hAnsiTheme="minorHAnsi" w:cstheme="minorHAnsi"/>
          <w:b/>
          <w:u w:val="single"/>
        </w:rPr>
        <w:t>Ejercicios</w:t>
      </w:r>
    </w:p>
    <w:p w:rsidR="00D1585E" w:rsidRDefault="00D1585E" w:rsidP="00D1585E">
      <w:pPr>
        <w:pStyle w:val="InterlineadoSencillo"/>
        <w:rPr>
          <w:rFonts w:eastAsiaTheme="minorEastAsia"/>
        </w:rPr>
      </w:pPr>
      <w:r>
        <w:rPr>
          <w:rFonts w:eastAsiaTheme="minorEastAsia"/>
          <w:b/>
        </w:rPr>
        <w:t>1</w:t>
      </w:r>
      <w:r w:rsidR="00CC2103">
        <w:rPr>
          <w:rFonts w:eastAsiaTheme="minorEastAsia"/>
          <w:b/>
        </w:rPr>
        <w:t>3</w:t>
      </w:r>
      <w:r>
        <w:rPr>
          <w:rFonts w:eastAsiaTheme="minorEastAsia"/>
          <w:b/>
        </w:rPr>
        <w:t xml:space="preserve">.- </w:t>
      </w:r>
      <w:r w:rsidRPr="00694D60">
        <w:rPr>
          <w:rFonts w:eastAsiaTheme="minorEastAsia"/>
        </w:rPr>
        <w:t>En una urna</w:t>
      </w:r>
      <w:r>
        <w:rPr>
          <w:rFonts w:eastAsiaTheme="minorEastAsia"/>
          <w:b/>
        </w:rPr>
        <w:t xml:space="preserve"> </w:t>
      </w:r>
      <w:r w:rsidRPr="00694D60">
        <w:rPr>
          <w:rFonts w:eastAsiaTheme="minorEastAsia"/>
        </w:rPr>
        <w:t xml:space="preserve">hay 4 bolas blancas, 3 negras </w:t>
      </w:r>
      <w:proofErr w:type="gramStart"/>
      <w:r w:rsidRPr="00694D60">
        <w:rPr>
          <w:rFonts w:eastAsiaTheme="minorEastAsia"/>
        </w:rPr>
        <w:t>y  2</w:t>
      </w:r>
      <w:proofErr w:type="gramEnd"/>
      <w:r w:rsidRPr="00694D60">
        <w:rPr>
          <w:rFonts w:eastAsiaTheme="minorEastAsia"/>
        </w:rPr>
        <w:t xml:space="preserve"> rojas. Si se sacan 2 bolas de la urna, ¿cuál es la probabilidad de que las dos sean rojas? ¿Y la de que ambas sean iguales</w:t>
      </w:r>
      <w:r>
        <w:rPr>
          <w:rFonts w:eastAsiaTheme="minorEastAsia"/>
        </w:rPr>
        <w:t>? (Nota: Realiza un diagrama de árbol)</w:t>
      </w:r>
    </w:p>
    <w:p w:rsidR="00D1585E" w:rsidRDefault="00D1585E" w:rsidP="00D1585E">
      <w:pPr>
        <w:pStyle w:val="InterlineadoSencillo"/>
        <w:rPr>
          <w:rFonts w:eastAsiaTheme="minorEastAsia"/>
        </w:rPr>
      </w:pPr>
      <w:r>
        <w:rPr>
          <w:rFonts w:eastAsiaTheme="minorEastAsia"/>
        </w:rPr>
        <w:t>(Sol.: P (extraer dos bolas rojas) = 1/36; P (extraer dos bolas iguales) = 5/18)</w:t>
      </w:r>
    </w:p>
    <w:p w:rsidR="00D1585E" w:rsidRDefault="00D1585E" w:rsidP="00D1585E">
      <w:pPr>
        <w:pStyle w:val="InterlineadoSencillo"/>
        <w:rPr>
          <w:rFonts w:eastAsiaTheme="minorEastAsia"/>
        </w:rPr>
      </w:pPr>
      <w:r>
        <w:rPr>
          <w:rFonts w:eastAsiaTheme="minorEastAsia"/>
        </w:rPr>
        <w:t xml:space="preserve"> </w:t>
      </w:r>
      <w:r w:rsidR="00CC2103">
        <w:rPr>
          <w:rFonts w:eastAsiaTheme="minorEastAsia"/>
          <w:b/>
        </w:rPr>
        <w:t>14</w:t>
      </w:r>
      <w:r w:rsidRPr="003206AE">
        <w:rPr>
          <w:rFonts w:eastAsiaTheme="minorEastAsia"/>
          <w:b/>
        </w:rPr>
        <w:t xml:space="preserve">.- </w:t>
      </w:r>
      <w:r w:rsidRPr="003206AE">
        <w:rPr>
          <w:rFonts w:eastAsiaTheme="minorEastAsia"/>
        </w:rPr>
        <w:t xml:space="preserve">Se </w:t>
      </w:r>
      <w:r>
        <w:rPr>
          <w:rFonts w:eastAsiaTheme="minorEastAsia"/>
        </w:rPr>
        <w:t xml:space="preserve">tiene una bolsa con 7 bolas verdes y 5 rojas, de la que se extraen sucesivamente y sin reemplazamiento tres bolas. ¿Cuál es la probabilidad de que las tres sean verdes?  ¿Y de que sean del mismo color? (Sol.:  a) P (3 V) = 0,1591 b) </w:t>
      </w:r>
      <w:proofErr w:type="gramStart"/>
      <w:r>
        <w:rPr>
          <w:rFonts w:eastAsiaTheme="minorEastAsia"/>
        </w:rPr>
        <w:t>P[</w:t>
      </w:r>
      <w:proofErr w:type="gramEnd"/>
      <w:r>
        <w:rPr>
          <w:rFonts w:eastAsiaTheme="minorEastAsia"/>
        </w:rPr>
        <w:t xml:space="preserve">3 V o 3 R] = 9/44 </w:t>
      </w:r>
      <m:oMath>
        <m:r>
          <w:rPr>
            <w:rFonts w:ascii="Cambria Math" w:eastAsiaTheme="minorEastAsia" w:hAnsi="Cambria Math"/>
          </w:rPr>
          <m:t>≅</m:t>
        </m:r>
      </m:oMath>
      <w:r>
        <w:rPr>
          <w:rFonts w:eastAsiaTheme="minorEastAsia"/>
        </w:rPr>
        <w:t>0,2045)</w:t>
      </w:r>
    </w:p>
    <w:p w:rsidR="00D1585E" w:rsidRPr="00D1585E" w:rsidRDefault="00D1585E" w:rsidP="00412E3B">
      <w:pPr>
        <w:pStyle w:val="Prrafodelista"/>
        <w:spacing w:after="120"/>
        <w:ind w:left="0"/>
        <w:jc w:val="both"/>
        <w:rPr>
          <w:rFonts w:asciiTheme="minorHAnsi" w:hAnsiTheme="minorHAnsi" w:cstheme="minorHAnsi"/>
        </w:rPr>
      </w:pPr>
    </w:p>
    <w:p w:rsidR="00B54C63" w:rsidRDefault="00B54C63" w:rsidP="00B54C63">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Probabilidad condicionada.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54C63" w:rsidTr="007E7732">
        <w:tc>
          <w:tcPr>
            <w:tcW w:w="10414" w:type="dxa"/>
          </w:tcPr>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tc>
      </w:tr>
    </w:tbl>
    <w:p w:rsidR="00B54C63" w:rsidRDefault="00B54C63" w:rsidP="00B54C63">
      <w:pPr>
        <w:rPr>
          <w:rFonts w:asciiTheme="minorHAnsi" w:hAnsiTheme="minorHAnsi" w:cstheme="minorHAnsi"/>
          <w:b/>
          <w:u w:val="single"/>
        </w:rPr>
      </w:pPr>
      <w:r w:rsidRPr="008C199B">
        <w:rPr>
          <w:rFonts w:asciiTheme="minorHAnsi" w:hAnsiTheme="minorHAnsi" w:cstheme="minorHAnsi"/>
          <w:b/>
          <w:u w:val="single"/>
        </w:rPr>
        <w:lastRenderedPageBreak/>
        <w:t>Ejercicios</w:t>
      </w:r>
    </w:p>
    <w:p w:rsidR="00B54C63" w:rsidRDefault="00B54C63" w:rsidP="00B54C63">
      <w:pPr>
        <w:pStyle w:val="InterlineadoSencillo"/>
      </w:pPr>
      <w:r w:rsidRPr="002F2BA5">
        <w:rPr>
          <w:b/>
        </w:rPr>
        <w:t>1</w:t>
      </w:r>
      <w:r w:rsidR="00CC2103">
        <w:rPr>
          <w:b/>
        </w:rPr>
        <w:t>5</w:t>
      </w:r>
      <w:r>
        <w:rPr>
          <w:b/>
        </w:rPr>
        <w:t xml:space="preserve">.- </w:t>
      </w:r>
      <w:r>
        <w:t xml:space="preserve">Al extraer una carta de la baraja española, se consideran los siguientes sucesos: B = </w:t>
      </w:r>
      <w:proofErr w:type="gramStart"/>
      <w:r>
        <w:t>“ obtener</w:t>
      </w:r>
      <w:proofErr w:type="gramEnd"/>
      <w:r>
        <w:t xml:space="preserve"> bastos”, F=”obtener una figura” y R =”obtener rey”.  </w:t>
      </w:r>
    </w:p>
    <w:p w:rsidR="00B54C63" w:rsidRDefault="00B54C63" w:rsidP="00B54C63">
      <w:pPr>
        <w:pStyle w:val="InterlineadoSencillo"/>
      </w:pPr>
      <w:r>
        <w:t xml:space="preserve">a) </w:t>
      </w:r>
      <w:proofErr w:type="gramStart"/>
      <w:r>
        <w:t>Halla  la</w:t>
      </w:r>
      <w:proofErr w:type="gramEnd"/>
      <w:r>
        <w:t xml:space="preserve"> probabilidad P(R/F) (Sol.: P(R/F) = 1/3)</w:t>
      </w:r>
    </w:p>
    <w:p w:rsidR="00B54C63" w:rsidRDefault="00B54C63" w:rsidP="00B54C63">
      <w:pPr>
        <w:pStyle w:val="InterlineadoSencillo"/>
      </w:pPr>
      <w:r>
        <w:t xml:space="preserve">b) Comprobar si los sucesos B y </w:t>
      </w:r>
      <w:proofErr w:type="gramStart"/>
      <w:r>
        <w:t>F</w:t>
      </w:r>
      <w:proofErr w:type="gramEnd"/>
      <w:r>
        <w:t xml:space="preserve"> por un lado, y R y F, por otro, son o no independientes. (Sol.: B y F independientes; R y F son dependientes)</w:t>
      </w:r>
    </w:p>
    <w:p w:rsidR="00B54C63" w:rsidRPr="00C943E3" w:rsidRDefault="00CC2103" w:rsidP="00B54C63">
      <w:pPr>
        <w:pStyle w:val="InterlineadoSencillo"/>
        <w:rPr>
          <w:rFonts w:eastAsiaTheme="minorEastAsia"/>
        </w:rPr>
      </w:pPr>
      <w:r>
        <w:rPr>
          <w:b/>
        </w:rPr>
        <w:t>16</w:t>
      </w:r>
      <w:r w:rsidR="00B54C63" w:rsidRPr="00FB09E2">
        <w:rPr>
          <w:b/>
        </w:rPr>
        <w:t>.</w:t>
      </w:r>
      <w:r w:rsidR="00B54C63">
        <w:t xml:space="preserve">- </w:t>
      </w:r>
      <w:r w:rsidR="00B54C63" w:rsidRPr="00C943E3">
        <w:rPr>
          <w:rFonts w:eastAsiaTheme="minorEastAsia"/>
        </w:rPr>
        <w:t>En una joyería hay dos alarmas. La probabilidad de que se</w:t>
      </w:r>
      <w:r w:rsidR="00B54C63">
        <w:rPr>
          <w:rFonts w:eastAsiaTheme="minorEastAsia"/>
        </w:rPr>
        <w:t xml:space="preserve"> </w:t>
      </w:r>
      <w:r w:rsidR="00B54C63" w:rsidRPr="00C943E3">
        <w:rPr>
          <w:rFonts w:eastAsiaTheme="minorEastAsia"/>
        </w:rPr>
        <w:t>active la primera es 1/3, de que se active la segunda es 2/5</w:t>
      </w:r>
      <w:r w:rsidR="00B54C63">
        <w:rPr>
          <w:rFonts w:eastAsiaTheme="minorEastAsia"/>
        </w:rPr>
        <w:t xml:space="preserve"> </w:t>
      </w:r>
      <w:r w:rsidR="00B54C63" w:rsidRPr="00C943E3">
        <w:rPr>
          <w:rFonts w:eastAsiaTheme="minorEastAsia"/>
        </w:rPr>
        <w:t xml:space="preserve">y de que se activen las dos a la vez es 1/15. </w:t>
      </w:r>
      <w:r w:rsidR="00B54C63">
        <w:rPr>
          <w:rFonts w:eastAsiaTheme="minorEastAsia"/>
        </w:rPr>
        <w:t>¿</w:t>
      </w:r>
      <w:proofErr w:type="spellStart"/>
      <w:r w:rsidR="00B54C63" w:rsidRPr="00C943E3">
        <w:rPr>
          <w:rFonts w:eastAsiaTheme="minorEastAsia"/>
        </w:rPr>
        <w:t>Cual</w:t>
      </w:r>
      <w:proofErr w:type="spellEnd"/>
      <w:r w:rsidR="00B54C63" w:rsidRPr="00C943E3">
        <w:rPr>
          <w:rFonts w:eastAsiaTheme="minorEastAsia"/>
        </w:rPr>
        <w:t xml:space="preserve"> es la probabilidad</w:t>
      </w:r>
      <w:r w:rsidR="00B54C63">
        <w:rPr>
          <w:rFonts w:eastAsiaTheme="minorEastAsia"/>
        </w:rPr>
        <w:t xml:space="preserve"> </w:t>
      </w:r>
      <w:r w:rsidR="00B54C63" w:rsidRPr="00C943E3">
        <w:rPr>
          <w:rFonts w:eastAsiaTheme="minorEastAsia"/>
        </w:rPr>
        <w:t xml:space="preserve">de que se active alguna de las dos? </w:t>
      </w:r>
      <w:r w:rsidR="00B54C63">
        <w:rPr>
          <w:rFonts w:eastAsiaTheme="minorEastAsia"/>
        </w:rPr>
        <w:t>¿</w:t>
      </w:r>
      <w:r w:rsidR="00B54C63" w:rsidRPr="00C943E3">
        <w:rPr>
          <w:rFonts w:eastAsiaTheme="minorEastAsia"/>
        </w:rPr>
        <w:t>Y de que no</w:t>
      </w:r>
      <w:r w:rsidR="00B54C63">
        <w:rPr>
          <w:rFonts w:eastAsiaTheme="minorEastAsia"/>
        </w:rPr>
        <w:t xml:space="preserve"> </w:t>
      </w:r>
      <w:r w:rsidR="00B54C63" w:rsidRPr="00C943E3">
        <w:rPr>
          <w:rFonts w:eastAsiaTheme="minorEastAsia"/>
        </w:rPr>
        <w:t>se active ninguna de ellas?</w:t>
      </w:r>
      <w:r w:rsidR="00B54C63">
        <w:rPr>
          <w:rFonts w:eastAsiaTheme="minorEastAsia"/>
        </w:rPr>
        <w:t xml:space="preserve">   (Sol.: </w:t>
      </w:r>
      <w:proofErr w:type="gramStart"/>
      <w:r w:rsidR="00B54C63">
        <w:rPr>
          <w:rFonts w:eastAsiaTheme="minorEastAsia"/>
        </w:rPr>
        <w:t>P(</w:t>
      </w:r>
      <w:proofErr w:type="gramEnd"/>
      <w:r w:rsidR="00B54C63">
        <w:rPr>
          <w:rFonts w:eastAsiaTheme="minorEastAsia"/>
        </w:rPr>
        <w:t>A</w:t>
      </w:r>
      <w:r w:rsidR="00B54C63">
        <w:rPr>
          <w:rFonts w:eastAsiaTheme="minorEastAsia"/>
          <w:vertAlign w:val="subscript"/>
        </w:rPr>
        <w:t>1</w:t>
      </w:r>
      <w:r w:rsidR="00B54C63">
        <w:rPr>
          <w:rFonts w:eastAsiaTheme="minorEastAsia"/>
        </w:rPr>
        <w:t>U A</w:t>
      </w:r>
      <w:r w:rsidR="00B54C63">
        <w:rPr>
          <w:rFonts w:eastAsiaTheme="minorEastAsia"/>
          <w:vertAlign w:val="subscript"/>
        </w:rPr>
        <w:t>2</w:t>
      </w:r>
      <w:r w:rsidR="00B54C63">
        <w:rPr>
          <w:rFonts w:eastAsiaTheme="minorEastAsia"/>
        </w:rPr>
        <w:t>) = 2/3;  P(no sea active ninguna) = 1/3)</w:t>
      </w:r>
    </w:p>
    <w:p w:rsidR="00B54C63" w:rsidRDefault="00CC2103" w:rsidP="00B54C63">
      <w:pPr>
        <w:pStyle w:val="InterlineadoSencillo"/>
      </w:pPr>
      <w:r>
        <w:rPr>
          <w:rFonts w:eastAsiaTheme="minorEastAsia"/>
          <w:b/>
        </w:rPr>
        <w:t>17</w:t>
      </w:r>
      <w:r w:rsidR="00B54C63">
        <w:rPr>
          <w:rFonts w:eastAsiaTheme="minorEastAsia"/>
          <w:b/>
        </w:rPr>
        <w:t xml:space="preserve">.- </w:t>
      </w:r>
      <w:r w:rsidR="00B54C63">
        <w:t>a) Sean A y B dos sucesos de un mismo espacio muestral. Sabiendo que P(A) = 0’5, que P(B) = 0’4 y que P(A</w:t>
      </w:r>
      <w:r w:rsidR="00B54C63">
        <w:rPr>
          <w:rFonts w:ascii="Cambria Math" w:hAnsi="Cambria Math" w:cs="Cambria Math"/>
        </w:rPr>
        <w:t>∪</w:t>
      </w:r>
      <w:r w:rsidR="00B54C63">
        <w:rPr>
          <w:rFonts w:ascii="Calibri" w:hAnsi="Calibri" w:cs="Calibri"/>
        </w:rPr>
        <w:t>B) = 0’8, determine P(A/B).</w:t>
      </w:r>
      <w:r w:rsidR="00B54C63">
        <w:t xml:space="preserve"> </w:t>
      </w:r>
    </w:p>
    <w:p w:rsidR="00B54C63" w:rsidRDefault="00B54C63" w:rsidP="00B54C63">
      <w:pPr>
        <w:pStyle w:val="InterlineadoSencillo"/>
      </w:pPr>
      <w:r>
        <w:t xml:space="preserve">b)  Sean C y D dos sucesos de un mismo espacio muestral. Sabiendo que P(C) = 0’3, que P(D) = 0’8 y que C y D son independientes, determine </w:t>
      </w:r>
      <w:proofErr w:type="gramStart"/>
      <w:r>
        <w:t>P(</w:t>
      </w:r>
      <w:proofErr w:type="gramEnd"/>
      <w:r>
        <w:t xml:space="preserve">C </w:t>
      </w:r>
      <w:r>
        <w:rPr>
          <w:rFonts w:ascii="Cambria Math" w:hAnsi="Cambria Math" w:cs="Cambria Math"/>
        </w:rPr>
        <w:t xml:space="preserve">∪ </w:t>
      </w:r>
      <w:r>
        <w:rPr>
          <w:rFonts w:ascii="Calibri" w:hAnsi="Calibri" w:cs="Calibri"/>
        </w:rPr>
        <w:t>D).</w:t>
      </w:r>
      <w:r>
        <w:t xml:space="preserve"> </w:t>
      </w:r>
    </w:p>
    <w:p w:rsidR="00B54C63" w:rsidRDefault="00B54C63" w:rsidP="00B54C63">
      <w:pPr>
        <w:pStyle w:val="InterlineadoSencillo"/>
        <w:rPr>
          <w:rFonts w:ascii="Calibri" w:hAnsi="Calibri" w:cs="Calibri"/>
        </w:rPr>
      </w:pPr>
      <w:r>
        <w:t xml:space="preserve">(Solución </w:t>
      </w:r>
      <w:proofErr w:type="gramStart"/>
      <w:r>
        <w:t>a)  P</w:t>
      </w:r>
      <w:proofErr w:type="gramEnd"/>
      <w:r>
        <w:t xml:space="preserve">(A/B) =  0’25 b)  C y D son independientes, determine P( C </w:t>
      </w:r>
      <w:r>
        <w:rPr>
          <w:rFonts w:ascii="Cambria Math" w:hAnsi="Cambria Math" w:cs="Cambria Math"/>
        </w:rPr>
        <w:t xml:space="preserve">∪ </w:t>
      </w:r>
      <w:r>
        <w:rPr>
          <w:rFonts w:ascii="Calibri" w:hAnsi="Calibri" w:cs="Calibri"/>
        </w:rPr>
        <w:t>D) = 0’86)</w:t>
      </w:r>
    </w:p>
    <w:p w:rsidR="00B54C63" w:rsidRDefault="00CC2103" w:rsidP="00B54C63">
      <w:pPr>
        <w:pStyle w:val="InterlineadoSencillo"/>
        <w:rPr>
          <w:rFonts w:eastAsiaTheme="minorEastAsia"/>
        </w:rPr>
      </w:pPr>
      <w:r>
        <w:rPr>
          <w:rFonts w:eastAsiaTheme="minorEastAsia"/>
          <w:b/>
        </w:rPr>
        <w:t>18</w:t>
      </w:r>
      <w:r w:rsidR="00B54C63" w:rsidRPr="00F1682C">
        <w:rPr>
          <w:rFonts w:eastAsiaTheme="minorEastAsia"/>
          <w:b/>
        </w:rPr>
        <w:t>.-</w:t>
      </w:r>
      <w:r w:rsidR="00B54C63">
        <w:rPr>
          <w:rFonts w:eastAsiaTheme="minorEastAsia"/>
        </w:rPr>
        <w:t xml:space="preserve"> Tenemos una bolsa con bolas de colores numeradas.  Si se extrae una bola al azar, calcula la probabilidad:</w:t>
      </w:r>
    </w:p>
    <w:p w:rsidR="00B54C63" w:rsidRDefault="00B54C63" w:rsidP="00B54C63">
      <w:pPr>
        <w:pStyle w:val="InterlineadoSencillo"/>
        <w:rPr>
          <w:rFonts w:eastAsiaTheme="minorEastAsia"/>
        </w:rPr>
      </w:pPr>
      <w:r>
        <w:rPr>
          <w:rFonts w:eastAsiaTheme="minorEastAsia"/>
        </w:rPr>
        <w:t>a)  de que el número sea par con la condición de que sea del color verde</w:t>
      </w:r>
    </w:p>
    <w:p w:rsidR="00B54C63" w:rsidRDefault="00B54C63" w:rsidP="00B54C63">
      <w:pPr>
        <w:pStyle w:val="InterlineadoSencillo"/>
        <w:rPr>
          <w:rFonts w:eastAsiaTheme="minorEastAsia"/>
        </w:rPr>
      </w:pPr>
      <w:r>
        <w:rPr>
          <w:rFonts w:eastAsiaTheme="minorEastAsia"/>
        </w:rPr>
        <w:t>b)  de que el número sea par con la condición de que sea del color rojo</w:t>
      </w:r>
    </w:p>
    <w:p w:rsidR="00B54C63" w:rsidRDefault="00B54C63" w:rsidP="00B54C63">
      <w:pPr>
        <w:pStyle w:val="InterlineadoSencillo"/>
        <w:rPr>
          <w:rFonts w:eastAsiaTheme="minorEastAsia"/>
        </w:rPr>
      </w:pPr>
      <w:r>
        <w:rPr>
          <w:rFonts w:eastAsiaTheme="minorEastAsia"/>
        </w:rPr>
        <w:t>c) de que el número sea par con la condición de que sea del color negro</w:t>
      </w:r>
    </w:p>
    <w:p w:rsidR="00B54C63" w:rsidRDefault="00B54C63" w:rsidP="00B54C63">
      <w:pPr>
        <w:pStyle w:val="InterlineadoSencillo"/>
        <w:rPr>
          <w:rFonts w:eastAsiaTheme="minorEastAsia"/>
        </w:rPr>
      </w:pPr>
      <w:r>
        <w:rPr>
          <w:rFonts w:eastAsiaTheme="minorEastAsia"/>
        </w:rPr>
        <w:t xml:space="preserve">(Sol.: a) </w:t>
      </w:r>
      <w:proofErr w:type="gramStart"/>
      <w:r>
        <w:rPr>
          <w:rFonts w:eastAsiaTheme="minorEastAsia"/>
        </w:rPr>
        <w:t>P[</w:t>
      </w:r>
      <w:proofErr w:type="gramEnd"/>
      <w:r>
        <w:rPr>
          <w:rFonts w:eastAsiaTheme="minorEastAsia"/>
        </w:rPr>
        <w:t xml:space="preserve"> par/verde] = </w:t>
      </w:r>
      <m:oMath>
        <m:f>
          <m:fPr>
            <m:ctrlPr>
              <w:rPr>
                <w:rFonts w:ascii="Cambria Math" w:eastAsiaTheme="minorEastAsia" w:hAnsi="Cambria Math"/>
                <w:i/>
              </w:rPr>
            </m:ctrlPr>
          </m:fPr>
          <m:num>
            <m:r>
              <w:rPr>
                <w:rFonts w:ascii="Cambria Math" w:eastAsiaTheme="minorEastAsia" w:hAnsi="Cambria Math"/>
              </w:rPr>
              <m:t>P</m:t>
            </m:r>
            <m:d>
              <m:dPr>
                <m:begChr m:val="["/>
                <m:endChr m:val="]"/>
                <m:ctrlPr>
                  <w:rPr>
                    <w:rFonts w:ascii="Cambria Math" w:eastAsiaTheme="minorEastAsia" w:hAnsi="Cambria Math"/>
                    <w:i/>
                  </w:rPr>
                </m:ctrlPr>
              </m:dPr>
              <m:e>
                <m:r>
                  <w:rPr>
                    <w:rFonts w:ascii="Cambria Math" w:eastAsiaTheme="minorEastAsia" w:hAnsi="Cambria Math"/>
                  </w:rPr>
                  <m:t>par y verde</m:t>
                </m:r>
              </m:e>
            </m:d>
          </m:num>
          <m:den>
            <m:r>
              <w:rPr>
                <w:rFonts w:ascii="Cambria Math" w:eastAsiaTheme="minorEastAsia" w:hAnsi="Cambria Math"/>
              </w:rPr>
              <m:t>P</m:t>
            </m:r>
            <m:d>
              <m:dPr>
                <m:begChr m:val="["/>
                <m:endChr m:val="]"/>
                <m:ctrlPr>
                  <w:rPr>
                    <w:rFonts w:ascii="Cambria Math" w:eastAsiaTheme="minorEastAsia" w:hAnsi="Cambria Math"/>
                    <w:i/>
                  </w:rPr>
                </m:ctrlPr>
              </m:dPr>
              <m:e>
                <m:r>
                  <w:rPr>
                    <w:rFonts w:ascii="Cambria Math" w:eastAsiaTheme="minorEastAsia" w:hAnsi="Cambria Math"/>
                  </w:rPr>
                  <m:t>verde</m:t>
                </m:r>
              </m:e>
            </m:d>
          </m:den>
        </m:f>
      </m:oMath>
      <w:r>
        <w:rPr>
          <w:rFonts w:eastAsiaTheme="minorEastAsia"/>
        </w:rPr>
        <w:t xml:space="preserve"> = </w:t>
      </w:r>
      <m:oMath>
        <m:f>
          <m:fPr>
            <m:ctrlPr>
              <w:rPr>
                <w:rFonts w:ascii="Cambria Math" w:eastAsiaTheme="minorEastAsia" w:hAnsi="Cambria Math"/>
                <w:i/>
              </w:rPr>
            </m:ctrlPr>
          </m:fPr>
          <m:num>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num>
          <m:den>
            <m:f>
              <m:fPr>
                <m:type m:val="lin"/>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 b) ½; c) 1)</w:t>
      </w:r>
    </w:p>
    <w:p w:rsidR="00B54C63" w:rsidRDefault="00CC2103" w:rsidP="00B54C63">
      <w:pPr>
        <w:pStyle w:val="InterlineadoSencillo"/>
        <w:rPr>
          <w:rFonts w:eastAsiaTheme="minorEastAsia"/>
        </w:rPr>
      </w:pPr>
      <w:r>
        <w:rPr>
          <w:rFonts w:eastAsiaTheme="minorEastAsia"/>
          <w:b/>
        </w:rPr>
        <w:t>19</w:t>
      </w:r>
      <w:r w:rsidR="00B54C63" w:rsidRPr="00F1682C">
        <w:rPr>
          <w:rFonts w:eastAsiaTheme="minorEastAsia"/>
          <w:b/>
        </w:rPr>
        <w:t>.-</w:t>
      </w:r>
      <w:r w:rsidR="00B54C63">
        <w:rPr>
          <w:rFonts w:eastAsiaTheme="minorEastAsia"/>
        </w:rPr>
        <w:t xml:space="preserve"> </w:t>
      </w:r>
      <w:r w:rsidR="00B54C63" w:rsidRPr="00C943E3">
        <w:rPr>
          <w:rFonts w:eastAsiaTheme="minorEastAsia"/>
          <w:b/>
        </w:rPr>
        <w:t>PAU</w:t>
      </w:r>
      <w:r w:rsidR="00B54C63">
        <w:rPr>
          <w:rFonts w:eastAsiaTheme="minorEastAsia"/>
        </w:rPr>
        <w:t xml:space="preserve"> Se lanzan dos dados:</w:t>
      </w:r>
    </w:p>
    <w:p w:rsidR="00B54C63" w:rsidRDefault="00B54C63" w:rsidP="00B54C63">
      <w:pPr>
        <w:pStyle w:val="InterlineadoSencillo"/>
        <w:rPr>
          <w:rFonts w:eastAsiaTheme="minorEastAsia"/>
        </w:rPr>
      </w:pPr>
      <w:r>
        <w:rPr>
          <w:rFonts w:eastAsiaTheme="minorEastAsia"/>
        </w:rPr>
        <w:t xml:space="preserve"> a) ¿Cuá</w:t>
      </w:r>
      <w:r w:rsidRPr="00137571">
        <w:rPr>
          <w:rFonts w:eastAsiaTheme="minorEastAsia"/>
        </w:rPr>
        <w:t>l es la probabilidad de obtener una suma de puntos igual a 10?</w:t>
      </w:r>
    </w:p>
    <w:p w:rsidR="00B54C63" w:rsidRDefault="00B54C63" w:rsidP="00B54C63">
      <w:pPr>
        <w:pStyle w:val="InterlineadoSencillo"/>
        <w:rPr>
          <w:rFonts w:eastAsiaTheme="minorEastAsia"/>
        </w:rPr>
      </w:pPr>
      <w:r w:rsidRPr="00137571">
        <w:rPr>
          <w:rFonts w:eastAsiaTheme="minorEastAsia"/>
        </w:rPr>
        <w:t xml:space="preserve"> b) Si la suma de puntos ha sido 7, ¿cu</w:t>
      </w:r>
      <w:r>
        <w:rPr>
          <w:rFonts w:eastAsiaTheme="minorEastAsia"/>
        </w:rPr>
        <w:t>á</w:t>
      </w:r>
      <w:r w:rsidRPr="00137571">
        <w:rPr>
          <w:rFonts w:eastAsiaTheme="minorEastAsia"/>
        </w:rPr>
        <w:t>l es la probabilidad de que en alguno de los dados haya salido un tres?</w:t>
      </w:r>
      <w:r>
        <w:rPr>
          <w:rFonts w:eastAsiaTheme="minorEastAsia"/>
        </w:rPr>
        <w:t xml:space="preserve"> (Sol.: </w:t>
      </w:r>
      <w:r w:rsidRPr="00137571">
        <w:rPr>
          <w:rFonts w:eastAsiaTheme="minorEastAsia"/>
        </w:rPr>
        <w:t xml:space="preserve"> P(A) = 3 </w:t>
      </w:r>
      <w:r>
        <w:rPr>
          <w:rFonts w:eastAsiaTheme="minorEastAsia"/>
        </w:rPr>
        <w:t>/</w:t>
      </w:r>
      <w:r w:rsidRPr="00137571">
        <w:rPr>
          <w:rFonts w:eastAsiaTheme="minorEastAsia"/>
        </w:rPr>
        <w:t xml:space="preserve">36 = 1 </w:t>
      </w:r>
      <w:r>
        <w:rPr>
          <w:rFonts w:eastAsiaTheme="minorEastAsia"/>
        </w:rPr>
        <w:t>/</w:t>
      </w:r>
      <w:proofErr w:type="gramStart"/>
      <w:r w:rsidRPr="00137571">
        <w:rPr>
          <w:rFonts w:eastAsiaTheme="minorEastAsia"/>
        </w:rPr>
        <w:t>12 .</w:t>
      </w:r>
      <w:proofErr w:type="gramEnd"/>
      <w:r w:rsidRPr="00137571">
        <w:rPr>
          <w:rFonts w:eastAsiaTheme="minorEastAsia"/>
        </w:rPr>
        <w:t xml:space="preserve"> b) En este caso, el suceso B/A es salir en alg</w:t>
      </w:r>
      <w:r>
        <w:rPr>
          <w:rFonts w:eastAsiaTheme="minorEastAsia"/>
        </w:rPr>
        <w:t>ú</w:t>
      </w:r>
      <w:r w:rsidRPr="00137571">
        <w:rPr>
          <w:rFonts w:eastAsiaTheme="minorEastAsia"/>
        </w:rPr>
        <w:t>n dado 3, si la suma ha sido 7</w:t>
      </w:r>
      <w:proofErr w:type="gramStart"/>
      <w:r w:rsidRPr="00137571">
        <w:rPr>
          <w:rFonts w:eastAsiaTheme="minorEastAsia"/>
        </w:rPr>
        <w:t>. .</w:t>
      </w:r>
      <w:proofErr w:type="gramEnd"/>
      <w:r w:rsidRPr="00137571">
        <w:rPr>
          <w:rFonts w:eastAsiaTheme="minorEastAsia"/>
        </w:rPr>
        <w:t xml:space="preserve"> Por tanto, P(B/A) = 2</w:t>
      </w:r>
      <w:r>
        <w:rPr>
          <w:rFonts w:eastAsiaTheme="minorEastAsia"/>
        </w:rPr>
        <w:t>/</w:t>
      </w:r>
      <w:r w:rsidRPr="00137571">
        <w:rPr>
          <w:rFonts w:eastAsiaTheme="minorEastAsia"/>
        </w:rPr>
        <w:t xml:space="preserve"> 6 = 1</w:t>
      </w:r>
      <w:r>
        <w:rPr>
          <w:rFonts w:eastAsiaTheme="minorEastAsia"/>
        </w:rPr>
        <w:t>/</w:t>
      </w:r>
      <w:r w:rsidRPr="00137571">
        <w:rPr>
          <w:rFonts w:eastAsiaTheme="minorEastAsia"/>
        </w:rPr>
        <w:t xml:space="preserve"> 3</w:t>
      </w:r>
      <w:r>
        <w:rPr>
          <w:rFonts w:eastAsiaTheme="minorEastAsia"/>
        </w:rPr>
        <w:t>)</w:t>
      </w:r>
    </w:p>
    <w:p w:rsidR="00B54C63" w:rsidRDefault="00CC2103" w:rsidP="00B54C63">
      <w:pPr>
        <w:pStyle w:val="InterlineadoSencillo"/>
        <w:rPr>
          <w:rFonts w:ascii="Calibri" w:hAnsi="Calibri" w:cs="Calibri"/>
        </w:rPr>
      </w:pPr>
      <w:r>
        <w:rPr>
          <w:rFonts w:ascii="Calibri" w:hAnsi="Calibri" w:cs="Calibri"/>
          <w:b/>
        </w:rPr>
        <w:t>20</w:t>
      </w:r>
      <w:r w:rsidR="00B54C63" w:rsidRPr="00CC7152">
        <w:rPr>
          <w:rFonts w:ascii="Calibri" w:hAnsi="Calibri" w:cs="Calibri"/>
          <w:b/>
        </w:rPr>
        <w:t>.-</w:t>
      </w:r>
      <w:r w:rsidR="00B54C63">
        <w:rPr>
          <w:rFonts w:ascii="Calibri" w:hAnsi="Calibri" w:cs="Calibri"/>
        </w:rPr>
        <w:t xml:space="preserve"> Una urna contiene 3 bolas blancas y 5 negras. De ellas se extraen, al azar y sin reemplazamiento, dos bolas. Construye un diagrama de árbol asociado al experimento. A partir de él determina:</w:t>
      </w:r>
    </w:p>
    <w:p w:rsidR="00B54C63" w:rsidRDefault="00B54C63" w:rsidP="00B54C63">
      <w:pPr>
        <w:pStyle w:val="InterlineadoSencillo"/>
        <w:rPr>
          <w:rFonts w:ascii="Calibri" w:hAnsi="Calibri" w:cs="Calibri"/>
        </w:rPr>
      </w:pPr>
      <w:r>
        <w:rPr>
          <w:rFonts w:ascii="Calibri" w:hAnsi="Calibri" w:cs="Calibri"/>
        </w:rPr>
        <w:t>a) la probabilidad de que las bolas extraídas sean de distinto color.</w:t>
      </w:r>
    </w:p>
    <w:p w:rsidR="00B54C63" w:rsidRDefault="00B54C63" w:rsidP="00B54C63">
      <w:pPr>
        <w:pStyle w:val="InterlineadoSencillo"/>
        <w:rPr>
          <w:rFonts w:ascii="Calibri" w:hAnsi="Calibri" w:cs="Calibri"/>
        </w:rPr>
      </w:pPr>
      <w:r>
        <w:rPr>
          <w:rFonts w:ascii="Calibri" w:hAnsi="Calibri" w:cs="Calibri"/>
        </w:rPr>
        <w:t>b) Si las bolas han resultado de distinto color, ¿cuál es la probabilidad de que la primera fuese blanca?</w:t>
      </w:r>
    </w:p>
    <w:p w:rsidR="00B54C63" w:rsidRDefault="00B54C63" w:rsidP="00B54C63">
      <w:pPr>
        <w:pStyle w:val="InterlineadoSencillo"/>
        <w:rPr>
          <w:rFonts w:ascii="Calibri" w:hAnsi="Calibri" w:cs="Calibri"/>
        </w:rPr>
      </w:pPr>
      <w:r>
        <w:rPr>
          <w:rFonts w:ascii="Calibri" w:hAnsi="Calibri" w:cs="Calibri"/>
        </w:rPr>
        <w:t xml:space="preserve">(Sol.: a) </w:t>
      </w:r>
      <w:proofErr w:type="gramStart"/>
      <w:r>
        <w:rPr>
          <w:rFonts w:ascii="Calibri" w:hAnsi="Calibri" w:cs="Calibri"/>
        </w:rPr>
        <w:t>P[</w:t>
      </w:r>
      <w:proofErr w:type="gramEnd"/>
      <w:r>
        <w:rPr>
          <w:rFonts w:ascii="Calibri" w:hAnsi="Calibri" w:cs="Calibri"/>
        </w:rPr>
        <w:t xml:space="preserve">B y N] = 30/56; b) P[1ª B/B y N]= (P(1ª B). </w:t>
      </w:r>
      <w:proofErr w:type="gramStart"/>
      <w:r>
        <w:rPr>
          <w:rFonts w:ascii="Calibri" w:hAnsi="Calibri" w:cs="Calibri"/>
        </w:rPr>
        <w:t>P(</w:t>
      </w:r>
      <w:proofErr w:type="gramEnd"/>
      <w:r>
        <w:rPr>
          <w:rFonts w:ascii="Calibri" w:hAnsi="Calibri" w:cs="Calibri"/>
        </w:rPr>
        <w:t>2ªN /1ª B)) /P(B y N) = ½)</w:t>
      </w:r>
    </w:p>
    <w:p w:rsidR="00B54C63" w:rsidRDefault="00CC2103" w:rsidP="00B54C63">
      <w:pPr>
        <w:pStyle w:val="InterlineadoSencillo"/>
        <w:rPr>
          <w:rFonts w:eastAsiaTheme="minorEastAsia"/>
        </w:rPr>
      </w:pPr>
      <w:r>
        <w:rPr>
          <w:rFonts w:eastAsiaTheme="minorEastAsia"/>
          <w:b/>
        </w:rPr>
        <w:t>21</w:t>
      </w:r>
      <w:r w:rsidR="00B54C63">
        <w:rPr>
          <w:rFonts w:eastAsiaTheme="minorEastAsia"/>
          <w:b/>
        </w:rPr>
        <w:t>.-</w:t>
      </w:r>
      <w:r w:rsidR="00B54C63" w:rsidRPr="00121CB2">
        <w:rPr>
          <w:rFonts w:eastAsiaTheme="minorEastAsia"/>
        </w:rPr>
        <w:t xml:space="preserve"> El departamento de Matemáticas de cierto Instituto ha decidido que este año aprobarán esta asignatura aquellos que superen uno de los dos exámenes propuestos a lo largo del curso.  Se sabe que el primer examen lo aprobó un 62% de los alumnos, mientras que el segundo lo aprobó un 45%. Al final han aprobado la asignatura un 75% de los alumnos. ¿Cuál hubiera sido el porcentaje de si hubiera exigido la superación de las dos pruebas para aprobar la asignatura? (Sol.: </w:t>
      </w:r>
      <w:proofErr w:type="gramStart"/>
      <w:r w:rsidR="00B54C63" w:rsidRPr="00121CB2">
        <w:rPr>
          <w:rFonts w:eastAsiaTheme="minorEastAsia"/>
        </w:rPr>
        <w:t>P(</w:t>
      </w:r>
      <w:proofErr w:type="gramEnd"/>
      <w:r w:rsidR="00B54C63" w:rsidRPr="00121CB2">
        <w:rPr>
          <w:rFonts w:eastAsiaTheme="minorEastAsia"/>
        </w:rPr>
        <w:t>A</w:t>
      </w:r>
      <w:r w:rsidR="00B54C63">
        <w:rPr>
          <w:rFonts w:eastAsiaTheme="minorEastAsia"/>
          <w:b/>
        </w:rPr>
        <w:t xml:space="preserve"> </w:t>
      </w:r>
      <w:r w:rsidR="00B54C63" w:rsidRPr="00344683">
        <w:rPr>
          <w:rFonts w:eastAsiaTheme="minorEastAsia"/>
        </w:rPr>
        <w:sym w:font="Symbol" w:char="F0C7"/>
      </w:r>
      <w:r w:rsidR="00B54C63">
        <w:rPr>
          <w:rFonts w:eastAsiaTheme="minorEastAsia"/>
        </w:rPr>
        <w:t xml:space="preserve"> B) = 0´32; 32%)</w:t>
      </w:r>
    </w:p>
    <w:p w:rsidR="00B54C63" w:rsidRDefault="00B54C63" w:rsidP="00B54C63">
      <w:pPr>
        <w:pStyle w:val="InterlineadoSencillo"/>
        <w:rPr>
          <w:rFonts w:eastAsiaTheme="minorEastAsia"/>
        </w:rPr>
      </w:pPr>
    </w:p>
    <w:p w:rsidR="00B54C63" w:rsidRDefault="00CC2103" w:rsidP="00B54C63">
      <w:pPr>
        <w:pStyle w:val="InterlineadoSencillo"/>
        <w:rPr>
          <w:rFonts w:eastAsiaTheme="minorEastAsia"/>
        </w:rPr>
      </w:pPr>
      <w:r>
        <w:rPr>
          <w:rFonts w:eastAsiaTheme="minorEastAsia"/>
          <w:b/>
        </w:rPr>
        <w:lastRenderedPageBreak/>
        <w:t>22</w:t>
      </w:r>
      <w:r w:rsidR="00B54C63" w:rsidRPr="00CC7152">
        <w:rPr>
          <w:rFonts w:eastAsiaTheme="minorEastAsia"/>
          <w:b/>
        </w:rPr>
        <w:t>.-</w:t>
      </w:r>
      <w:r w:rsidR="00B54C63">
        <w:rPr>
          <w:rFonts w:eastAsiaTheme="minorEastAsia"/>
        </w:rPr>
        <w:t xml:space="preserve"> La probabilidad de que una persona use gafas es 0,6; la probabilidad de que tenga los ojos claros es 0,6 y la probabilidad de que use gafas y tenga ojos claros es 0,52. Calcula la probabilidad de que, elegida una persona al azar:</w:t>
      </w:r>
    </w:p>
    <w:p w:rsidR="00B54C63" w:rsidRDefault="00B54C63" w:rsidP="00B54C63">
      <w:pPr>
        <w:pStyle w:val="InterlineadoSencillo"/>
        <w:rPr>
          <w:rFonts w:eastAsiaTheme="minorEastAsia"/>
        </w:rPr>
      </w:pPr>
      <w:r>
        <w:rPr>
          <w:rFonts w:eastAsiaTheme="minorEastAsia"/>
        </w:rPr>
        <w:t>a) No use gafas      b) Use gafas o tenga los ojos claros.      c) No use gafas o no tenga los ojos claros</w:t>
      </w:r>
    </w:p>
    <w:p w:rsidR="00B54C63" w:rsidRDefault="00B54C63" w:rsidP="00B54C63">
      <w:pPr>
        <w:pStyle w:val="InterlineadoSencillo"/>
        <w:rPr>
          <w:rFonts w:eastAsiaTheme="minorEastAsia"/>
        </w:rPr>
      </w:pPr>
      <w:r>
        <w:rPr>
          <w:rFonts w:eastAsiaTheme="minorEastAsia"/>
        </w:rPr>
        <w:t xml:space="preserve">(Sol.: a) </w:t>
      </w:r>
      <w:proofErr w:type="gramStart"/>
      <w:r>
        <w:rPr>
          <w:rFonts w:eastAsiaTheme="minorEastAsia"/>
        </w:rPr>
        <w:t>P(</w:t>
      </w:r>
      <w:proofErr w:type="gramEnd"/>
      <m:oMath>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)=0,4;  b) P</m:t>
        </m:r>
        <m:d>
          <m:dPr>
            <m:ctrlPr>
              <w:rPr>
                <w:rFonts w:ascii="Cambria Math" w:eastAsiaTheme="minorEastAsia" w:hAnsi="Cambria Math"/>
                <w:i/>
              </w:rPr>
            </m:ctrlPr>
          </m:dPr>
          <m:e>
            <m:r>
              <w:rPr>
                <w:rFonts w:ascii="Cambria Math" w:eastAsiaTheme="minorEastAsia" w:hAnsi="Cambria Math"/>
              </w:rPr>
              <m:t>A U B</m:t>
            </m:r>
          </m:e>
        </m:d>
        <m:r>
          <w:rPr>
            <w:rFonts w:ascii="Cambria Math" w:eastAsiaTheme="minorEastAsia" w:hAnsi="Cambria Math"/>
          </w:rPr>
          <m:t>=0,68;  c) P</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 xml:space="preserve"> U </m:t>
            </m:r>
            <m:acc>
              <m:accPr>
                <m:chr m:val="̅"/>
                <m:ctrlPr>
                  <w:rPr>
                    <w:rFonts w:ascii="Cambria Math" w:eastAsiaTheme="minorEastAsia" w:hAnsi="Cambria Math"/>
                    <w:i/>
                  </w:rPr>
                </m:ctrlPr>
              </m:accPr>
              <m:e>
                <m:r>
                  <w:rPr>
                    <w:rFonts w:ascii="Cambria Math" w:eastAsiaTheme="minorEastAsia" w:hAnsi="Cambria Math"/>
                  </w:rPr>
                  <m:t>B</m:t>
                </m:r>
              </m:e>
            </m:acc>
          </m:e>
        </m:d>
        <m:r>
          <w:rPr>
            <w:rFonts w:ascii="Cambria Math" w:eastAsiaTheme="minorEastAsia" w:hAnsi="Cambria Math"/>
          </w:rPr>
          <m:t>=P</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A∩B</m:t>
                </m:r>
              </m:e>
            </m:acc>
          </m:e>
        </m:d>
        <m:r>
          <w:rPr>
            <w:rFonts w:ascii="Cambria Math" w:eastAsiaTheme="minorEastAsia" w:hAnsi="Cambria Math"/>
          </w:rPr>
          <m:t>=1-P</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=0,48)</m:t>
        </m:r>
      </m:oMath>
      <w:r>
        <w:rPr>
          <w:rFonts w:eastAsiaTheme="minorEastAsia"/>
        </w:rPr>
        <w:t xml:space="preserve"> </w:t>
      </w:r>
    </w:p>
    <w:p w:rsidR="00B54C63" w:rsidRDefault="00CC2103" w:rsidP="00B54C63">
      <w:pPr>
        <w:pStyle w:val="InterlineadoSencillo"/>
        <w:rPr>
          <w:rFonts w:eastAsiaTheme="minorEastAsia"/>
        </w:rPr>
      </w:pPr>
      <w:r>
        <w:rPr>
          <w:rFonts w:eastAsiaTheme="minorEastAsia"/>
          <w:b/>
        </w:rPr>
        <w:t>23</w:t>
      </w:r>
      <w:r w:rsidR="00B54C63" w:rsidRPr="00CC7152">
        <w:rPr>
          <w:rFonts w:eastAsiaTheme="minorEastAsia"/>
          <w:b/>
        </w:rPr>
        <w:t>.-</w:t>
      </w:r>
      <w:r w:rsidR="00B54C63">
        <w:rPr>
          <w:rFonts w:eastAsiaTheme="minorEastAsia"/>
        </w:rPr>
        <w:t xml:space="preserve"> En un centro escolar el 80% de los alumnos practican algún deporte, el 25% tocan un instrumento musical y el 15% realiza ambas actividades. Calcula la probabilidad de que un alumno de ese centro elegido al azar no realice ninguna de las dos actividades. (Sol.: P [ D U M] = 0,90; </w:t>
      </w:r>
      <w:proofErr w:type="gramStart"/>
      <w:r w:rsidR="00B54C63">
        <w:rPr>
          <w:rFonts w:eastAsiaTheme="minorEastAsia"/>
        </w:rPr>
        <w:t>P[</w:t>
      </w:r>
      <w:proofErr w:type="gramEnd"/>
      <w:r w:rsidR="00B54C63">
        <w:rPr>
          <w:rFonts w:eastAsiaTheme="minorEastAsia"/>
        </w:rPr>
        <w:t>(</w:t>
      </w:r>
      <m:oMath>
        <m:acc>
          <m:accPr>
            <m:chr m:val="̅"/>
            <m:ctrlPr>
              <w:rPr>
                <w:rFonts w:ascii="Cambria Math" w:eastAsiaTheme="minorEastAsia" w:hAnsi="Cambria Math"/>
                <w:i/>
              </w:rPr>
            </m:ctrlPr>
          </m:accPr>
          <m:e>
            <m:r>
              <w:rPr>
                <w:rFonts w:ascii="Cambria Math" w:eastAsiaTheme="minorEastAsia" w:hAnsi="Cambria Math"/>
              </w:rPr>
              <m:t>D U M</m:t>
            </m:r>
          </m:e>
        </m:acc>
      </m:oMath>
      <w:r w:rsidR="00B54C63">
        <w:rPr>
          <w:rFonts w:eastAsiaTheme="minorEastAsia"/>
        </w:rPr>
        <w:t>) =1 – P[D U M] = 0,10)</w:t>
      </w:r>
    </w:p>
    <w:p w:rsidR="00B54C63" w:rsidRDefault="00B54C63" w:rsidP="00B54C63">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Tablas de contingencia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54C63" w:rsidTr="007E7732">
        <w:tc>
          <w:tcPr>
            <w:tcW w:w="10414" w:type="dxa"/>
          </w:tcPr>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tc>
      </w:tr>
    </w:tbl>
    <w:p w:rsidR="00B54C63" w:rsidRDefault="00B54C63" w:rsidP="00B54C63">
      <w:pPr>
        <w:rPr>
          <w:rFonts w:asciiTheme="minorHAnsi" w:hAnsiTheme="minorHAnsi" w:cstheme="minorHAnsi"/>
          <w:b/>
          <w:u w:val="single"/>
        </w:rPr>
      </w:pPr>
      <w:r w:rsidRPr="008C199B">
        <w:rPr>
          <w:rFonts w:asciiTheme="minorHAnsi" w:hAnsiTheme="minorHAnsi" w:cstheme="minorHAnsi"/>
          <w:b/>
          <w:u w:val="single"/>
        </w:rPr>
        <w:t>Ejercicios</w:t>
      </w:r>
    </w:p>
    <w:p w:rsidR="00B54C63" w:rsidRDefault="00CC2103" w:rsidP="00B54C63">
      <w:pPr>
        <w:pStyle w:val="InterlineadoSencillo"/>
        <w:rPr>
          <w:rFonts w:eastAsiaTheme="minorEastAsia"/>
        </w:rPr>
      </w:pPr>
      <w:r>
        <w:rPr>
          <w:rFonts w:eastAsiaTheme="minorEastAsia"/>
          <w:b/>
        </w:rPr>
        <w:t>24</w:t>
      </w:r>
      <w:r w:rsidR="00B54C63">
        <w:rPr>
          <w:rFonts w:eastAsiaTheme="minorEastAsia"/>
          <w:b/>
        </w:rPr>
        <w:t xml:space="preserve">.- </w:t>
      </w:r>
      <w:r w:rsidR="00B54C63" w:rsidRPr="001D714E">
        <w:rPr>
          <w:rFonts w:eastAsiaTheme="minorEastAsia"/>
        </w:rPr>
        <w:t xml:space="preserve">Los alumnos de 1º y 2º de Bachillerato de un IES se distribuyen por curso y sexo como se indica en la tabla. Si se elige un alumno al azar, ¿Cuál es la probabilidad que sea chica? ¿Y la probabilidad de que sea chica de 1º? ¿Y la probabilidad que si es de 2º sea </w:t>
      </w:r>
      <w:proofErr w:type="gramStart"/>
      <w:r w:rsidR="00B54C63" w:rsidRPr="001D714E">
        <w:rPr>
          <w:rFonts w:eastAsiaTheme="minorEastAsia"/>
        </w:rPr>
        <w:t>chica?</w:t>
      </w:r>
      <w:r w:rsidR="00B54C63">
        <w:rPr>
          <w:rFonts w:eastAsiaTheme="minorEastAsia"/>
        </w:rPr>
        <w:t>¿</w:t>
      </w:r>
      <w:proofErr w:type="gramEnd"/>
      <w:r w:rsidR="00B54C63">
        <w:rPr>
          <w:rFonts w:eastAsiaTheme="minorEastAsia"/>
        </w:rPr>
        <w:t>Y la probabilidad de que sea de 2º si es una chica]</w:t>
      </w:r>
      <w:r w:rsidR="00B54C63" w:rsidRPr="001D714E">
        <w:rPr>
          <w:rFonts w:eastAsiaTheme="minorEastAsia"/>
        </w:rPr>
        <w:t xml:space="preserve"> (Sol.: a) P[ sea una chica ] = 120/230; b) P[sea chica de 1º] = 65/230; c) P[sea chica/s</w:t>
      </w:r>
      <w:r w:rsidR="00B54C63">
        <w:rPr>
          <w:rFonts w:eastAsiaTheme="minorEastAsia"/>
        </w:rPr>
        <w:t>er</w:t>
      </w:r>
      <w:r w:rsidR="00B54C63" w:rsidRPr="001D714E">
        <w:rPr>
          <w:rFonts w:eastAsiaTheme="minorEastAsia"/>
        </w:rPr>
        <w:t xml:space="preserve"> de 2º] = 55/105</w:t>
      </w:r>
      <w:r w:rsidR="00B54C63">
        <w:rPr>
          <w:rFonts w:eastAsiaTheme="minorEastAsia"/>
        </w:rPr>
        <w:t>, d) P[sea de 2º/ ser chica] = 55/120)</w:t>
      </w:r>
    </w:p>
    <w:tbl>
      <w:tblPr>
        <w:tblStyle w:val="Tablaconcuadrcula"/>
        <w:tblW w:w="0" w:type="auto"/>
        <w:tblInd w:w="765" w:type="dxa"/>
        <w:tblLook w:val="04A0" w:firstRow="1" w:lastRow="0" w:firstColumn="1" w:lastColumn="0" w:noHBand="0" w:noVBand="1"/>
      </w:tblPr>
      <w:tblGrid>
        <w:gridCol w:w="817"/>
        <w:gridCol w:w="851"/>
        <w:gridCol w:w="850"/>
        <w:gridCol w:w="710"/>
      </w:tblGrid>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Curso</w:t>
            </w:r>
          </w:p>
        </w:tc>
        <w:tc>
          <w:tcPr>
            <w:tcW w:w="851" w:type="dxa"/>
          </w:tcPr>
          <w:p w:rsidR="00B54C63" w:rsidRPr="00376664" w:rsidRDefault="00B54C63" w:rsidP="00B54C63">
            <w:pPr>
              <w:pStyle w:val="InterlineadoSencillo"/>
              <w:rPr>
                <w:rFonts w:eastAsiaTheme="minorEastAsia"/>
              </w:rPr>
            </w:pPr>
            <w:r w:rsidRPr="00376664">
              <w:rPr>
                <w:rFonts w:eastAsiaTheme="minorEastAsia"/>
              </w:rPr>
              <w:t>Chicos</w:t>
            </w:r>
          </w:p>
        </w:tc>
        <w:tc>
          <w:tcPr>
            <w:tcW w:w="850" w:type="dxa"/>
          </w:tcPr>
          <w:p w:rsidR="00B54C63" w:rsidRPr="00376664" w:rsidRDefault="00B54C63" w:rsidP="00B54C63">
            <w:pPr>
              <w:pStyle w:val="InterlineadoSencillo"/>
              <w:rPr>
                <w:rFonts w:eastAsiaTheme="minorEastAsia"/>
              </w:rPr>
            </w:pPr>
            <w:r w:rsidRPr="00376664">
              <w:rPr>
                <w:rFonts w:eastAsiaTheme="minorEastAsia"/>
              </w:rPr>
              <w:t>Chicas</w:t>
            </w:r>
          </w:p>
        </w:tc>
        <w:tc>
          <w:tcPr>
            <w:tcW w:w="709" w:type="dxa"/>
          </w:tcPr>
          <w:p w:rsidR="00B54C63" w:rsidRPr="00376664" w:rsidRDefault="00B54C63" w:rsidP="00B54C63">
            <w:pPr>
              <w:pStyle w:val="InterlineadoSencillo"/>
              <w:rPr>
                <w:rFonts w:eastAsiaTheme="minorEastAsia"/>
              </w:rPr>
            </w:pPr>
            <w:r w:rsidRPr="00376664">
              <w:rPr>
                <w:rFonts w:eastAsiaTheme="minorEastAsia"/>
              </w:rPr>
              <w:t>Total</w:t>
            </w:r>
          </w:p>
        </w:tc>
      </w:tr>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1º B</w:t>
            </w:r>
          </w:p>
        </w:tc>
        <w:tc>
          <w:tcPr>
            <w:tcW w:w="851" w:type="dxa"/>
          </w:tcPr>
          <w:p w:rsidR="00B54C63" w:rsidRPr="00376664" w:rsidRDefault="00B54C63" w:rsidP="00B54C63">
            <w:pPr>
              <w:pStyle w:val="InterlineadoSencillo"/>
              <w:rPr>
                <w:rFonts w:eastAsiaTheme="minorEastAsia"/>
              </w:rPr>
            </w:pPr>
            <w:r w:rsidRPr="00376664">
              <w:rPr>
                <w:rFonts w:eastAsiaTheme="minorEastAsia"/>
              </w:rPr>
              <w:t>60</w:t>
            </w:r>
          </w:p>
        </w:tc>
        <w:tc>
          <w:tcPr>
            <w:tcW w:w="850" w:type="dxa"/>
          </w:tcPr>
          <w:p w:rsidR="00B54C63" w:rsidRPr="00376664" w:rsidRDefault="00B54C63" w:rsidP="00B54C63">
            <w:pPr>
              <w:pStyle w:val="InterlineadoSencillo"/>
              <w:rPr>
                <w:rFonts w:eastAsiaTheme="minorEastAsia"/>
              </w:rPr>
            </w:pPr>
            <w:r w:rsidRPr="00376664">
              <w:rPr>
                <w:rFonts w:eastAsiaTheme="minorEastAsia"/>
              </w:rPr>
              <w:t>65</w:t>
            </w:r>
          </w:p>
        </w:tc>
        <w:tc>
          <w:tcPr>
            <w:tcW w:w="709" w:type="dxa"/>
          </w:tcPr>
          <w:p w:rsidR="00B54C63" w:rsidRPr="00376664" w:rsidRDefault="00B54C63" w:rsidP="00B54C63">
            <w:pPr>
              <w:pStyle w:val="InterlineadoSencillo"/>
              <w:rPr>
                <w:rFonts w:eastAsiaTheme="minorEastAsia"/>
              </w:rPr>
            </w:pPr>
            <w:r w:rsidRPr="00376664">
              <w:rPr>
                <w:rFonts w:eastAsiaTheme="minorEastAsia"/>
              </w:rPr>
              <w:t>125</w:t>
            </w:r>
          </w:p>
        </w:tc>
      </w:tr>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2º B</w:t>
            </w:r>
          </w:p>
        </w:tc>
        <w:tc>
          <w:tcPr>
            <w:tcW w:w="851" w:type="dxa"/>
          </w:tcPr>
          <w:p w:rsidR="00B54C63" w:rsidRPr="00376664" w:rsidRDefault="00B54C63" w:rsidP="00B54C63">
            <w:pPr>
              <w:pStyle w:val="InterlineadoSencillo"/>
              <w:rPr>
                <w:rFonts w:eastAsiaTheme="minorEastAsia"/>
              </w:rPr>
            </w:pPr>
            <w:r w:rsidRPr="00376664">
              <w:rPr>
                <w:rFonts w:eastAsiaTheme="minorEastAsia"/>
              </w:rPr>
              <w:t>50</w:t>
            </w:r>
          </w:p>
        </w:tc>
        <w:tc>
          <w:tcPr>
            <w:tcW w:w="850" w:type="dxa"/>
          </w:tcPr>
          <w:p w:rsidR="00B54C63" w:rsidRPr="00376664" w:rsidRDefault="00B54C63" w:rsidP="00B54C63">
            <w:pPr>
              <w:pStyle w:val="InterlineadoSencillo"/>
              <w:rPr>
                <w:rFonts w:eastAsiaTheme="minorEastAsia"/>
              </w:rPr>
            </w:pPr>
            <w:r w:rsidRPr="00376664">
              <w:rPr>
                <w:rFonts w:eastAsiaTheme="minorEastAsia"/>
              </w:rPr>
              <w:t>55</w:t>
            </w:r>
          </w:p>
        </w:tc>
        <w:tc>
          <w:tcPr>
            <w:tcW w:w="709" w:type="dxa"/>
          </w:tcPr>
          <w:p w:rsidR="00B54C63" w:rsidRPr="00376664" w:rsidRDefault="00B54C63" w:rsidP="00B54C63">
            <w:pPr>
              <w:pStyle w:val="InterlineadoSencillo"/>
              <w:rPr>
                <w:rFonts w:eastAsiaTheme="minorEastAsia"/>
              </w:rPr>
            </w:pPr>
            <w:r w:rsidRPr="00376664">
              <w:rPr>
                <w:rFonts w:eastAsiaTheme="minorEastAsia"/>
              </w:rPr>
              <w:t>105</w:t>
            </w:r>
          </w:p>
        </w:tc>
      </w:tr>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Total</w:t>
            </w:r>
          </w:p>
        </w:tc>
        <w:tc>
          <w:tcPr>
            <w:tcW w:w="851" w:type="dxa"/>
          </w:tcPr>
          <w:p w:rsidR="00B54C63" w:rsidRPr="00376664" w:rsidRDefault="00B54C63" w:rsidP="00B54C63">
            <w:pPr>
              <w:pStyle w:val="InterlineadoSencillo"/>
              <w:rPr>
                <w:rFonts w:eastAsiaTheme="minorEastAsia"/>
              </w:rPr>
            </w:pPr>
            <w:r w:rsidRPr="00376664">
              <w:rPr>
                <w:rFonts w:eastAsiaTheme="minorEastAsia"/>
              </w:rPr>
              <w:t>110</w:t>
            </w:r>
          </w:p>
        </w:tc>
        <w:tc>
          <w:tcPr>
            <w:tcW w:w="850" w:type="dxa"/>
          </w:tcPr>
          <w:p w:rsidR="00B54C63" w:rsidRPr="00376664" w:rsidRDefault="00B54C63" w:rsidP="00B54C63">
            <w:pPr>
              <w:pStyle w:val="InterlineadoSencillo"/>
              <w:rPr>
                <w:rFonts w:eastAsiaTheme="minorEastAsia"/>
              </w:rPr>
            </w:pPr>
            <w:r w:rsidRPr="00376664">
              <w:rPr>
                <w:rFonts w:eastAsiaTheme="minorEastAsia"/>
              </w:rPr>
              <w:t>120</w:t>
            </w:r>
          </w:p>
        </w:tc>
        <w:tc>
          <w:tcPr>
            <w:tcW w:w="709" w:type="dxa"/>
          </w:tcPr>
          <w:p w:rsidR="00B54C63" w:rsidRPr="00376664" w:rsidRDefault="00B54C63" w:rsidP="00B54C63">
            <w:pPr>
              <w:pStyle w:val="InterlineadoSencillo"/>
              <w:rPr>
                <w:rFonts w:eastAsiaTheme="minorEastAsia"/>
              </w:rPr>
            </w:pPr>
            <w:r w:rsidRPr="00376664">
              <w:rPr>
                <w:rFonts w:eastAsiaTheme="minorEastAsia"/>
              </w:rPr>
              <w:t>230</w:t>
            </w:r>
          </w:p>
        </w:tc>
      </w:tr>
    </w:tbl>
    <w:p w:rsidR="00B54C63" w:rsidRDefault="00CC2103" w:rsidP="00B54C63">
      <w:pPr>
        <w:pStyle w:val="InterlineadoSencillo"/>
      </w:pPr>
      <w:r>
        <w:rPr>
          <w:rFonts w:eastAsiaTheme="minorEastAsia"/>
          <w:b/>
        </w:rPr>
        <w:t>25</w:t>
      </w:r>
      <w:r w:rsidR="00B54C63" w:rsidRPr="00296182">
        <w:rPr>
          <w:rFonts w:eastAsiaTheme="minorEastAsia"/>
          <w:b/>
        </w:rPr>
        <w:t>.-</w:t>
      </w:r>
      <w:r w:rsidR="00B54C63">
        <w:rPr>
          <w:rFonts w:eastAsiaTheme="minorEastAsia"/>
        </w:rPr>
        <w:t xml:space="preserve"> </w:t>
      </w:r>
      <w:r w:rsidR="00B54C63">
        <w:t>La siguiente tabla muestra un estudio sobre el hábito de hacer deporte en un grupo de hombres y mujeres.</w:t>
      </w:r>
    </w:p>
    <w:tbl>
      <w:tblPr>
        <w:tblStyle w:val="Tablaconcuadrcula"/>
        <w:tblW w:w="0" w:type="auto"/>
        <w:jc w:val="center"/>
        <w:tblLook w:val="04A0" w:firstRow="1" w:lastRow="0" w:firstColumn="1" w:lastColumn="0" w:noHBand="0" w:noVBand="1"/>
      </w:tblPr>
      <w:tblGrid>
        <w:gridCol w:w="1526"/>
        <w:gridCol w:w="1013"/>
        <w:gridCol w:w="992"/>
        <w:gridCol w:w="1134"/>
      </w:tblGrid>
      <w:tr w:rsidR="00B54C63" w:rsidTr="007E7732">
        <w:trPr>
          <w:jc w:val="center"/>
        </w:trPr>
        <w:tc>
          <w:tcPr>
            <w:tcW w:w="1526" w:type="dxa"/>
          </w:tcPr>
          <w:p w:rsidR="00B54C63" w:rsidRDefault="00B54C63" w:rsidP="00B54C63">
            <w:pPr>
              <w:pStyle w:val="InterlineadoSencillo"/>
            </w:pPr>
          </w:p>
        </w:tc>
        <w:tc>
          <w:tcPr>
            <w:tcW w:w="992" w:type="dxa"/>
          </w:tcPr>
          <w:p w:rsidR="00B54C63" w:rsidRDefault="00B54C63" w:rsidP="00B54C63">
            <w:pPr>
              <w:pStyle w:val="InterlineadoSencillo"/>
            </w:pPr>
            <w:r>
              <w:t>Hombre</w:t>
            </w:r>
          </w:p>
        </w:tc>
        <w:tc>
          <w:tcPr>
            <w:tcW w:w="992" w:type="dxa"/>
          </w:tcPr>
          <w:p w:rsidR="00B54C63" w:rsidRDefault="00B54C63" w:rsidP="00B54C63">
            <w:pPr>
              <w:pStyle w:val="InterlineadoSencillo"/>
            </w:pPr>
            <w:r>
              <w:t>Mujer</w:t>
            </w:r>
          </w:p>
        </w:tc>
        <w:tc>
          <w:tcPr>
            <w:tcW w:w="1134" w:type="dxa"/>
          </w:tcPr>
          <w:p w:rsidR="00B54C63" w:rsidRDefault="00B54C63" w:rsidP="00B54C63">
            <w:pPr>
              <w:pStyle w:val="InterlineadoSencillo"/>
            </w:pPr>
            <w:r>
              <w:t>Total</w:t>
            </w:r>
          </w:p>
        </w:tc>
      </w:tr>
      <w:tr w:rsidR="00B54C63" w:rsidTr="007E7732">
        <w:trPr>
          <w:jc w:val="center"/>
        </w:trPr>
        <w:tc>
          <w:tcPr>
            <w:tcW w:w="1526" w:type="dxa"/>
          </w:tcPr>
          <w:p w:rsidR="00B54C63" w:rsidRDefault="00B54C63" w:rsidP="00B54C63">
            <w:pPr>
              <w:pStyle w:val="InterlineadoSencillo"/>
            </w:pPr>
            <w:r>
              <w:t>Deportista</w:t>
            </w:r>
          </w:p>
        </w:tc>
        <w:tc>
          <w:tcPr>
            <w:tcW w:w="992" w:type="dxa"/>
          </w:tcPr>
          <w:p w:rsidR="00B54C63" w:rsidRDefault="00B54C63" w:rsidP="00B54C63">
            <w:pPr>
              <w:pStyle w:val="InterlineadoSencillo"/>
            </w:pPr>
            <w:r>
              <w:t>50</w:t>
            </w:r>
          </w:p>
        </w:tc>
        <w:tc>
          <w:tcPr>
            <w:tcW w:w="992" w:type="dxa"/>
          </w:tcPr>
          <w:p w:rsidR="00B54C63" w:rsidRDefault="00B54C63" w:rsidP="00B54C63">
            <w:pPr>
              <w:pStyle w:val="InterlineadoSencillo"/>
            </w:pPr>
            <w:r>
              <w:t>70</w:t>
            </w:r>
          </w:p>
        </w:tc>
        <w:tc>
          <w:tcPr>
            <w:tcW w:w="1134" w:type="dxa"/>
          </w:tcPr>
          <w:p w:rsidR="00B54C63" w:rsidRDefault="00B54C63" w:rsidP="00B54C63">
            <w:pPr>
              <w:pStyle w:val="InterlineadoSencillo"/>
            </w:pPr>
            <w:r>
              <w:t>120</w:t>
            </w:r>
          </w:p>
        </w:tc>
      </w:tr>
      <w:tr w:rsidR="00B54C63" w:rsidTr="007E7732">
        <w:trPr>
          <w:jc w:val="center"/>
        </w:trPr>
        <w:tc>
          <w:tcPr>
            <w:tcW w:w="1526" w:type="dxa"/>
          </w:tcPr>
          <w:p w:rsidR="00B54C63" w:rsidRDefault="00B54C63" w:rsidP="00B54C63">
            <w:pPr>
              <w:pStyle w:val="InterlineadoSencillo"/>
            </w:pPr>
            <w:r>
              <w:t>No deportista</w:t>
            </w:r>
          </w:p>
        </w:tc>
        <w:tc>
          <w:tcPr>
            <w:tcW w:w="992" w:type="dxa"/>
          </w:tcPr>
          <w:p w:rsidR="00B54C63" w:rsidRDefault="00B54C63" w:rsidP="00B54C63">
            <w:pPr>
              <w:pStyle w:val="InterlineadoSencillo"/>
            </w:pPr>
            <w:r>
              <w:t>70</w:t>
            </w:r>
          </w:p>
        </w:tc>
        <w:tc>
          <w:tcPr>
            <w:tcW w:w="992" w:type="dxa"/>
          </w:tcPr>
          <w:p w:rsidR="00B54C63" w:rsidRDefault="00B54C63" w:rsidP="00B54C63">
            <w:pPr>
              <w:pStyle w:val="InterlineadoSencillo"/>
            </w:pPr>
            <w:r>
              <w:t>60</w:t>
            </w:r>
          </w:p>
        </w:tc>
        <w:tc>
          <w:tcPr>
            <w:tcW w:w="1134" w:type="dxa"/>
          </w:tcPr>
          <w:p w:rsidR="00B54C63" w:rsidRDefault="00B54C63" w:rsidP="00B54C63">
            <w:pPr>
              <w:pStyle w:val="InterlineadoSencillo"/>
            </w:pPr>
            <w:r>
              <w:t>130</w:t>
            </w:r>
          </w:p>
        </w:tc>
      </w:tr>
      <w:tr w:rsidR="00B54C63" w:rsidTr="007E7732">
        <w:trPr>
          <w:jc w:val="center"/>
        </w:trPr>
        <w:tc>
          <w:tcPr>
            <w:tcW w:w="1526" w:type="dxa"/>
          </w:tcPr>
          <w:p w:rsidR="00B54C63" w:rsidRDefault="00B54C63" w:rsidP="00B54C63">
            <w:pPr>
              <w:pStyle w:val="InterlineadoSencillo"/>
            </w:pPr>
            <w:r>
              <w:t>Total</w:t>
            </w:r>
          </w:p>
        </w:tc>
        <w:tc>
          <w:tcPr>
            <w:tcW w:w="992" w:type="dxa"/>
          </w:tcPr>
          <w:p w:rsidR="00B54C63" w:rsidRDefault="00B54C63" w:rsidP="00B54C63">
            <w:pPr>
              <w:pStyle w:val="InterlineadoSencillo"/>
            </w:pPr>
            <w:r>
              <w:t>120</w:t>
            </w:r>
          </w:p>
        </w:tc>
        <w:tc>
          <w:tcPr>
            <w:tcW w:w="992" w:type="dxa"/>
          </w:tcPr>
          <w:p w:rsidR="00B54C63" w:rsidRDefault="00B54C63" w:rsidP="00B54C63">
            <w:pPr>
              <w:pStyle w:val="InterlineadoSencillo"/>
            </w:pPr>
            <w:r>
              <w:t>130</w:t>
            </w:r>
          </w:p>
        </w:tc>
        <w:tc>
          <w:tcPr>
            <w:tcW w:w="1134" w:type="dxa"/>
          </w:tcPr>
          <w:p w:rsidR="00B54C63" w:rsidRDefault="00B54C63" w:rsidP="00B54C63">
            <w:pPr>
              <w:pStyle w:val="InterlineadoSencillo"/>
            </w:pPr>
            <w:r>
              <w:t>250</w:t>
            </w:r>
          </w:p>
        </w:tc>
      </w:tr>
    </w:tbl>
    <w:p w:rsidR="00B54C63" w:rsidRDefault="00B54C63" w:rsidP="00B54C63">
      <w:pPr>
        <w:pStyle w:val="InterlineadoSencillo"/>
      </w:pPr>
      <w:r>
        <w:t xml:space="preserve">a) Calcular la probabilidad de A = “Deportista/Hombre” </w:t>
      </w:r>
    </w:p>
    <w:p w:rsidR="00B54C63" w:rsidRDefault="00B54C63" w:rsidP="00B54C63">
      <w:pPr>
        <w:pStyle w:val="InterlineadoSencillo"/>
      </w:pPr>
      <w:r>
        <w:t>b) ¿Cuál es la probabilidad de que sea mujer sabiendo que no es fumadora?</w:t>
      </w:r>
    </w:p>
    <w:p w:rsidR="00B54C63" w:rsidRDefault="00B54C63" w:rsidP="00B54C63">
      <w:pPr>
        <w:pStyle w:val="InterlineadoSencillo"/>
        <w:rPr>
          <w:rFonts w:eastAsiaTheme="minorEastAsia"/>
        </w:rPr>
      </w:pPr>
      <w:r>
        <w:t xml:space="preserve">(Sol.: </w:t>
      </w:r>
      <w:proofErr w:type="gramStart"/>
      <w:r>
        <w:t>a)  P</w:t>
      </w:r>
      <w:proofErr w:type="gramEnd"/>
      <w:r>
        <w:t>(A) = 50 /120 = 5/ 12 ; b)  P(B) = 60 / 130 = 6/ 13</w:t>
      </w:r>
      <w:r>
        <w:rPr>
          <w:rFonts w:eastAsiaTheme="minorEastAsia"/>
        </w:rPr>
        <w:t xml:space="preserve">) </w:t>
      </w:r>
    </w:p>
    <w:p w:rsidR="00B54C63" w:rsidRPr="00A97126" w:rsidRDefault="00CC2103" w:rsidP="00B54C63">
      <w:pPr>
        <w:pStyle w:val="InterlineadoSencillo"/>
        <w:rPr>
          <w:rFonts w:eastAsiaTheme="minorEastAsia"/>
        </w:rPr>
      </w:pPr>
      <w:r>
        <w:rPr>
          <w:rFonts w:eastAsiaTheme="minorEastAsia"/>
          <w:b/>
        </w:rPr>
        <w:lastRenderedPageBreak/>
        <w:t>26</w:t>
      </w:r>
      <w:r w:rsidR="00B54C63">
        <w:rPr>
          <w:rFonts w:eastAsiaTheme="minorEastAsia"/>
          <w:b/>
        </w:rPr>
        <w:t xml:space="preserve">.- </w:t>
      </w:r>
      <w:r w:rsidR="00B54C63" w:rsidRPr="00A97126">
        <w:rPr>
          <w:rFonts w:eastAsiaTheme="minorEastAsia"/>
        </w:rPr>
        <w:t xml:space="preserve">Una asociación deportiva tiene 1000 socios, el 40 % de ellos son mujeres. Están repartidos en tres secciones y cada socio solo pertenece a una sección. En la sección de baloncesto hay 400 socios, 120 de ellos son mujeres, en la de natación hay 350 socios, 180 de ellos son mujeres, y en la de tenis están el resto de los socios. Calcule la probabilidad de que un socio seleccionado al azar sea varón y de la sección de tenis. (Sol.: Realizara una tabla de contingencia. </w:t>
      </w:r>
      <w:r w:rsidR="00B54C63" w:rsidRPr="00A97126">
        <w:rPr>
          <w:rFonts w:eastAsiaTheme="minorEastAsia"/>
          <w:i/>
        </w:rPr>
        <w:t xml:space="preserve">P </w:t>
      </w:r>
      <w:r w:rsidR="00B54C63" w:rsidRPr="00A97126">
        <w:rPr>
          <w:rFonts w:eastAsiaTheme="minorEastAsia"/>
        </w:rPr>
        <w:t>(varón y de la sección de tenis) = 150/1000= 0,15)</w:t>
      </w:r>
    </w:p>
    <w:p w:rsidR="00B54C63" w:rsidRDefault="00B54C63" w:rsidP="00412E3B">
      <w:pPr>
        <w:pStyle w:val="Prrafodelista"/>
        <w:spacing w:after="120"/>
        <w:ind w:left="0"/>
        <w:jc w:val="both"/>
        <w:rPr>
          <w:rFonts w:asciiTheme="minorHAnsi" w:hAnsiTheme="minorHAnsi" w:cstheme="minorHAnsi"/>
        </w:rPr>
      </w:pPr>
    </w:p>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de la probabilidad total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de Bayes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7E7732" w:rsidRDefault="007E7732" w:rsidP="007E7732">
      <w:pPr>
        <w:rPr>
          <w:rFonts w:asciiTheme="minorHAnsi" w:hAnsiTheme="minorHAnsi" w:cstheme="minorHAnsi"/>
          <w:b/>
          <w:u w:val="single"/>
        </w:rPr>
      </w:pPr>
      <w:r w:rsidRPr="008C199B">
        <w:rPr>
          <w:rFonts w:asciiTheme="minorHAnsi" w:hAnsiTheme="minorHAnsi" w:cstheme="minorHAnsi"/>
          <w:b/>
          <w:u w:val="single"/>
        </w:rPr>
        <w:t>Ejercicios</w:t>
      </w:r>
    </w:p>
    <w:p w:rsidR="007E7732" w:rsidRDefault="00CC2103" w:rsidP="007E7732">
      <w:pPr>
        <w:pStyle w:val="InterlineadoSencillo"/>
      </w:pPr>
      <w:r>
        <w:rPr>
          <w:b/>
        </w:rPr>
        <w:t>27</w:t>
      </w:r>
      <w:r w:rsidR="007E7732" w:rsidRPr="0042599F">
        <w:rPr>
          <w:b/>
        </w:rPr>
        <w:t xml:space="preserve">.- </w:t>
      </w:r>
      <w:r w:rsidR="007E7732" w:rsidRPr="0015572E">
        <w:rPr>
          <w:b/>
        </w:rPr>
        <w:t>(Murcia, septiembre de 2009)</w:t>
      </w:r>
      <w:r w:rsidR="007E7732" w:rsidRPr="0015572E">
        <w:t xml:space="preserve"> En un I.E.S. se realizan dos competiciones deportivas:</w:t>
      </w:r>
      <w:r w:rsidR="007E7732">
        <w:t xml:space="preserve"> </w:t>
      </w:r>
      <w:r w:rsidR="007E7732" w:rsidRPr="0015572E">
        <w:t>baloncesto y fútbol. El 20% de los alumnos participan en la de baloncesto,</w:t>
      </w:r>
      <w:r w:rsidR="007E7732">
        <w:t xml:space="preserve"> </w:t>
      </w:r>
      <w:r w:rsidR="007E7732" w:rsidRPr="0015572E">
        <w:t>de los cuáles el 40% son de primero de bachillerato y el 30% participan en la de</w:t>
      </w:r>
      <w:r w:rsidR="007E7732">
        <w:t xml:space="preserve"> </w:t>
      </w:r>
      <w:r w:rsidR="007E7732" w:rsidRPr="0015572E">
        <w:t>fútbol, de los cuáles el 25% son de primer curso de bachillerato. Ningún alumno</w:t>
      </w:r>
      <w:r w:rsidR="007E7732">
        <w:t xml:space="preserve"> </w:t>
      </w:r>
      <w:r w:rsidR="007E7732" w:rsidRPr="0015572E">
        <w:t>puede participar en dos competiciones. Elegido al azar un alumno, ¿cuál es la</w:t>
      </w:r>
      <w:r w:rsidR="007E7732">
        <w:t xml:space="preserve"> </w:t>
      </w:r>
      <w:r w:rsidR="007E7732" w:rsidRPr="0015572E">
        <w:t>probabilidad de que sea de segundo de bachillerato?</w:t>
      </w:r>
      <w:r w:rsidR="007E7732">
        <w:t xml:space="preserve">    </w:t>
      </w:r>
    </w:p>
    <w:p w:rsidR="007E7732" w:rsidRDefault="007E7732" w:rsidP="007E7732">
      <w:pPr>
        <w:pStyle w:val="InterlineadoSencillo"/>
      </w:pPr>
      <w:r>
        <w:t>2</w:t>
      </w:r>
      <w:r w:rsidR="00CC2103">
        <w:t>8</w:t>
      </w:r>
      <w:r>
        <w:t>.- Según la revista Al-móvil, el 63% de los usuarios de móvil en España tiene un “Smartphone”. Entre los propietarios de este tipo de teléfono, el 77% lo emplea para su conexión habitual a internet. Sin embargo, entre los propietarios de otros tipos de teléfono móvil solo el 8% lo emplea para la conexión habitual a internet. Calcula la probabilidad de conectarse habitualmente a internet a través del teléfono móvil.</w:t>
      </w:r>
    </w:p>
    <w:p w:rsidR="007E7732" w:rsidRDefault="00CC2103" w:rsidP="007E7732">
      <w:pPr>
        <w:pStyle w:val="InterlineadoSencillo"/>
        <w:rPr>
          <w:rFonts w:eastAsiaTheme="minorEastAsia"/>
        </w:rPr>
      </w:pPr>
      <w:r>
        <w:rPr>
          <w:rFonts w:eastAsiaTheme="minorEastAsia"/>
          <w:b/>
        </w:rPr>
        <w:t>29</w:t>
      </w:r>
      <w:r w:rsidR="007E7732">
        <w:rPr>
          <w:rFonts w:eastAsiaTheme="minorEastAsia"/>
          <w:b/>
        </w:rPr>
        <w:t xml:space="preserve">.- </w:t>
      </w:r>
      <w:r w:rsidR="007E7732" w:rsidRPr="00687EA0">
        <w:rPr>
          <w:rFonts w:eastAsiaTheme="minorEastAsia"/>
        </w:rPr>
        <w:t>Tenemos una urna A con 3 bolas rojas y 5 azules y una urna B con 6 bolas rojas y 4 azules. Si sacamos de ellas una bola al azar, ¿cuál es la probabilidad de que sea roja?</w:t>
      </w:r>
    </w:p>
    <w:p w:rsidR="007E7732" w:rsidRDefault="007E7732" w:rsidP="007E7732">
      <w:pPr>
        <w:pStyle w:val="InterlineadoSencillo"/>
        <w:rPr>
          <w:rFonts w:eastAsiaTheme="minorEastAsia"/>
        </w:rPr>
      </w:pPr>
    </w:p>
    <w:p w:rsidR="007E7732" w:rsidRDefault="00CC2103" w:rsidP="007E7732">
      <w:pPr>
        <w:pStyle w:val="InterlineadoSencillo"/>
      </w:pPr>
      <w:r>
        <w:rPr>
          <w:rFonts w:eastAsiaTheme="minorEastAsia"/>
          <w:b/>
        </w:rPr>
        <w:lastRenderedPageBreak/>
        <w:t>30</w:t>
      </w:r>
      <w:r w:rsidR="007E7732">
        <w:rPr>
          <w:rFonts w:eastAsiaTheme="minorEastAsia"/>
          <w:b/>
        </w:rPr>
        <w:t>.</w:t>
      </w:r>
      <w:proofErr w:type="gramStart"/>
      <w:r w:rsidR="007E7732">
        <w:rPr>
          <w:rFonts w:eastAsiaTheme="minorEastAsia"/>
          <w:b/>
        </w:rPr>
        <w:t xml:space="preserve">-  </w:t>
      </w:r>
      <w:r w:rsidR="007E7732" w:rsidRPr="0075156C">
        <w:rPr>
          <w:b/>
        </w:rPr>
        <w:t>(</w:t>
      </w:r>
      <w:proofErr w:type="gramEnd"/>
      <w:r w:rsidR="007E7732" w:rsidRPr="0075156C">
        <w:rPr>
          <w:b/>
        </w:rPr>
        <w:t>Murcia, junio de 2009)</w:t>
      </w:r>
      <w:r w:rsidR="007E7732">
        <w:t xml:space="preserve"> En un centro escolar los alumnos pueden optar por cursar como lengua extranjera inglés o francés. En un determinado curso el 90 % de los alumnos estudia inglés y el resto francés. El 30 % de los alumnos que estudian inglés son varones. De los que estudian francés, el 40 % son chicos. Elegido un alumno al azar, ¿cuál es la probabilidad de que sea chica? </w:t>
      </w:r>
    </w:p>
    <w:p w:rsidR="007E7732" w:rsidRDefault="00CC2103" w:rsidP="007E7732">
      <w:pPr>
        <w:pStyle w:val="InterlineadoSencillo"/>
      </w:pPr>
      <w:r>
        <w:rPr>
          <w:b/>
        </w:rPr>
        <w:t>31</w:t>
      </w:r>
      <w:r w:rsidR="007E7732">
        <w:rPr>
          <w:b/>
        </w:rPr>
        <w:t xml:space="preserve">.- </w:t>
      </w:r>
      <w:r w:rsidR="007E7732">
        <w:t xml:space="preserve">Se sabe que el 30% de los individuos de una población tiene estudios superiores; también se sabe que, de ellos, el 95% tiene empleo. Además, de la parte de la población que no tiene estudios superiores, el 60% tiene empleo.  a)  Calcule la probabilidad de que un individuo, elegido al azar, tenga empleo. </w:t>
      </w:r>
    </w:p>
    <w:p w:rsidR="007E7732" w:rsidRDefault="007E7732" w:rsidP="007E7732">
      <w:pPr>
        <w:pStyle w:val="InterlineadoSencillo"/>
      </w:pPr>
      <w:r>
        <w:t>b) Se ha elegido un individuo aleatoriamente y tiene empleo; calcule la probabilidad de que tenga estudios superiores</w:t>
      </w:r>
    </w:p>
    <w:p w:rsidR="007E7732" w:rsidRPr="00E8457A" w:rsidRDefault="00CC2103" w:rsidP="007E7732">
      <w:pPr>
        <w:pStyle w:val="InterlineadoSencillo"/>
      </w:pPr>
      <w:r>
        <w:rPr>
          <w:b/>
        </w:rPr>
        <w:t>32</w:t>
      </w:r>
      <w:r w:rsidR="007E7732">
        <w:rPr>
          <w:b/>
        </w:rPr>
        <w:t xml:space="preserve">.- </w:t>
      </w:r>
      <w:r w:rsidR="007E7732" w:rsidRPr="00E8457A">
        <w:t>En una clase de segundo de bachillerato compuesta por el 55 % de chicos y el resto de chicas, practica el balonmano el 40 %</w:t>
      </w:r>
      <w:r w:rsidR="007E7732">
        <w:t xml:space="preserve"> </w:t>
      </w:r>
      <w:r w:rsidR="007E7732" w:rsidRPr="00E8457A">
        <w:t>de los chicos y una de cada cuatro chicas. Si elegimos al azar</w:t>
      </w:r>
      <w:r w:rsidR="007E7732">
        <w:t xml:space="preserve"> </w:t>
      </w:r>
      <w:r w:rsidR="007E7732" w:rsidRPr="00E8457A">
        <w:t>un alumno de la clase:</w:t>
      </w:r>
    </w:p>
    <w:p w:rsidR="007E7732" w:rsidRPr="00E8457A" w:rsidRDefault="007E7732" w:rsidP="007E7732">
      <w:pPr>
        <w:pStyle w:val="InterlineadoSencillo"/>
      </w:pPr>
      <w:r w:rsidRPr="00E8457A">
        <w:t xml:space="preserve">a) </w:t>
      </w:r>
      <w:r>
        <w:t>¿</w:t>
      </w:r>
      <w:r w:rsidRPr="00E8457A">
        <w:t>Cuál es la probabilidad de que practique el balonmano?</w:t>
      </w:r>
    </w:p>
    <w:p w:rsidR="007E7732" w:rsidRPr="00E8457A" w:rsidRDefault="007E7732" w:rsidP="007E7732">
      <w:pPr>
        <w:pStyle w:val="InterlineadoSencillo"/>
      </w:pPr>
      <w:r>
        <w:t>b) ¿</w:t>
      </w:r>
      <w:r w:rsidRPr="00E8457A">
        <w:t>Cuál es la probabilidad de que practique el balonmano</w:t>
      </w:r>
      <w:r>
        <w:t xml:space="preserve"> </w:t>
      </w:r>
      <w:r w:rsidRPr="00E8457A">
        <w:t>y sea chica?</w:t>
      </w:r>
    </w:p>
    <w:p w:rsidR="007E7732" w:rsidRPr="007E7732" w:rsidRDefault="007E7732" w:rsidP="007E7732">
      <w:pPr>
        <w:pStyle w:val="InterlineadoSencillo"/>
      </w:pPr>
      <w:r w:rsidRPr="00E8457A">
        <w:t xml:space="preserve">c) Si resulta que no practica el balonmano, </w:t>
      </w:r>
      <w:r>
        <w:t>¿</w:t>
      </w:r>
      <w:r w:rsidRPr="00E8457A">
        <w:t>cuál es la probabilidad</w:t>
      </w:r>
      <w:r>
        <w:t xml:space="preserve"> </w:t>
      </w:r>
      <w:r w:rsidRPr="00E8457A">
        <w:t>de que sea chica?</w:t>
      </w:r>
    </w:p>
    <w:p w:rsidR="007E7732" w:rsidRPr="00D648FA" w:rsidRDefault="00CC2103" w:rsidP="007E7732">
      <w:pPr>
        <w:pStyle w:val="InterlineadoSencillo"/>
      </w:pPr>
      <w:r>
        <w:rPr>
          <w:b/>
        </w:rPr>
        <w:t>33</w:t>
      </w:r>
      <w:r w:rsidR="007E7732" w:rsidRPr="00D648FA">
        <w:rPr>
          <w:b/>
        </w:rPr>
        <w:t>.-</w:t>
      </w:r>
      <w:r w:rsidR="007E7732">
        <w:t xml:space="preserve"> </w:t>
      </w:r>
      <w:r w:rsidR="007E7732" w:rsidRPr="00D648FA">
        <w:t xml:space="preserve">Una fábrica tiene tres cadenas de producción, </w:t>
      </w:r>
      <w:r w:rsidR="007E7732" w:rsidRPr="00D648FA">
        <w:rPr>
          <w:i/>
        </w:rPr>
        <w:t xml:space="preserve">A, B </w:t>
      </w:r>
      <w:r w:rsidR="007E7732" w:rsidRPr="00D648FA">
        <w:t xml:space="preserve">y </w:t>
      </w:r>
      <w:r w:rsidR="007E7732" w:rsidRPr="00D648FA">
        <w:rPr>
          <w:i/>
        </w:rPr>
        <w:t xml:space="preserve">C. </w:t>
      </w:r>
      <w:r w:rsidR="007E7732" w:rsidRPr="00D648FA">
        <w:t xml:space="preserve">La cadena </w:t>
      </w:r>
      <w:r w:rsidR="007E7732" w:rsidRPr="00D648FA">
        <w:rPr>
          <w:i/>
        </w:rPr>
        <w:t xml:space="preserve">A </w:t>
      </w:r>
      <w:r w:rsidR="007E7732" w:rsidRPr="00D648FA">
        <w:t xml:space="preserve">fabrica el 50 % del total de los coches producidos; la </w:t>
      </w:r>
      <w:r w:rsidR="007E7732" w:rsidRPr="00D648FA">
        <w:rPr>
          <w:i/>
        </w:rPr>
        <w:t>B</w:t>
      </w:r>
      <w:r w:rsidR="007E7732" w:rsidRPr="00D648FA">
        <w:t xml:space="preserve">, el 30 %, y la </w:t>
      </w:r>
      <w:r w:rsidR="007E7732" w:rsidRPr="00D648FA">
        <w:rPr>
          <w:i/>
        </w:rPr>
        <w:t xml:space="preserve">C </w:t>
      </w:r>
      <w:r w:rsidR="007E7732" w:rsidRPr="00D648FA">
        <w:t xml:space="preserve">el resto. La probabilidad de que un coche sea defectuoso es: en la cadena </w:t>
      </w:r>
      <w:r w:rsidR="007E7732" w:rsidRPr="00D648FA">
        <w:rPr>
          <w:i/>
        </w:rPr>
        <w:t xml:space="preserve">A, </w:t>
      </w:r>
      <w:r w:rsidR="007E7732" w:rsidRPr="00D648FA">
        <w:t xml:space="preserve">1/2; en la </w:t>
      </w:r>
      <w:r w:rsidR="007E7732" w:rsidRPr="00D648FA">
        <w:rPr>
          <w:i/>
        </w:rPr>
        <w:t xml:space="preserve">B, </w:t>
      </w:r>
      <w:r w:rsidR="007E7732" w:rsidRPr="00D648FA">
        <w:t xml:space="preserve">1/4, y en la </w:t>
      </w:r>
      <w:r w:rsidR="007E7732" w:rsidRPr="00D648FA">
        <w:rPr>
          <w:i/>
        </w:rPr>
        <w:t xml:space="preserve">C, </w:t>
      </w:r>
      <w:r w:rsidR="007E7732" w:rsidRPr="00D648FA">
        <w:t>1/6. Calcule razonadamente:</w:t>
      </w:r>
    </w:p>
    <w:p w:rsidR="007E7732" w:rsidRPr="00D648FA" w:rsidRDefault="007E7732" w:rsidP="007E7732">
      <w:pPr>
        <w:pStyle w:val="InterlineadoSencillo"/>
        <w:rPr>
          <w:i/>
        </w:rPr>
      </w:pPr>
      <w:r w:rsidRPr="00D648FA">
        <w:t xml:space="preserve">a) La probabilidad de que un coche sea defectuoso y haya sido fabricado por la cadena </w:t>
      </w:r>
      <w:r w:rsidRPr="00D648FA">
        <w:rPr>
          <w:i/>
        </w:rPr>
        <w:t>A.</w:t>
      </w:r>
    </w:p>
    <w:p w:rsidR="007E7732" w:rsidRPr="00D648FA" w:rsidRDefault="007E7732" w:rsidP="007E7732">
      <w:pPr>
        <w:pStyle w:val="InterlineadoSencillo"/>
      </w:pPr>
      <w:r w:rsidRPr="00D648FA">
        <w:t>b) La probabilidad de que un coche sea defectuoso.</w:t>
      </w:r>
    </w:p>
    <w:p w:rsidR="007E7732" w:rsidRPr="00D648FA" w:rsidRDefault="007E7732" w:rsidP="007E7732">
      <w:pPr>
        <w:pStyle w:val="InterlineadoSencillo"/>
      </w:pPr>
      <w:r w:rsidRPr="00D648FA">
        <w:t xml:space="preserve">c) Si un coche no es defectuoso, </w:t>
      </w:r>
      <w:r>
        <w:t>¿</w:t>
      </w:r>
      <w:r w:rsidRPr="00D648FA">
        <w:t xml:space="preserve">cuál es la probabilidad de que haya sido producido por la cadena </w:t>
      </w:r>
      <w:r w:rsidRPr="00D648FA">
        <w:rPr>
          <w:i/>
        </w:rPr>
        <w:t>C</w:t>
      </w:r>
      <w:r w:rsidRPr="00D648FA">
        <w:t>?</w:t>
      </w:r>
    </w:p>
    <w:p w:rsidR="007E7732" w:rsidRPr="002D7603" w:rsidRDefault="00CC2103" w:rsidP="007E7732">
      <w:pPr>
        <w:pStyle w:val="InterlineadoSencillo"/>
        <w:rPr>
          <w:rFonts w:eastAsiaTheme="minorEastAsia"/>
        </w:rPr>
      </w:pPr>
      <w:r>
        <w:rPr>
          <w:rFonts w:eastAsiaTheme="minorEastAsia"/>
          <w:b/>
        </w:rPr>
        <w:t>34</w:t>
      </w:r>
      <w:r w:rsidR="007E7732" w:rsidRPr="001D714E">
        <w:rPr>
          <w:rFonts w:eastAsiaTheme="minorEastAsia"/>
          <w:b/>
        </w:rPr>
        <w:t xml:space="preserve">.- </w:t>
      </w:r>
      <w:r w:rsidR="007E7732" w:rsidRPr="002D7603">
        <w:rPr>
          <w:rFonts w:eastAsiaTheme="minorEastAsia"/>
        </w:rPr>
        <w:t>Los alumnos de una universidad que cursan los grados de Economía, Derecho y Matemáticas se distribuyen como sigue: el 35% cursa Economía; el 38% Derecho; el 27% restante estudia matemáticas. Si cada curso finaliza sus estudios de grado un 18% de los estudiantes de Economía, un 20% de los de Derecho y un 15% de los de Matemáticas, ¿qué probabilidad existe de que un estudiante elegido al azar finalice ese curso sus estudios? (Sol.: P[F] = 0,1797, es decir un 17,97%)</w:t>
      </w:r>
    </w:p>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Variable aleatoria</w:t>
      </w:r>
      <w:r w:rsidR="00E60693">
        <w:rPr>
          <w:rFonts w:asciiTheme="minorHAnsi" w:hAnsiTheme="minorHAnsi"/>
          <w:lang w:val="es-ES_tradnl"/>
        </w:rPr>
        <w:t>. Variables aleatorias discretas y continuas.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E60693">
        <w:rPr>
          <w:rFonts w:asciiTheme="minorHAnsi" w:hAnsiTheme="minorHAnsi"/>
          <w:lang w:val="es-ES_tradnl"/>
        </w:rPr>
        <w:t>Función de probabilidad de variable aleatoria discreta. Función de distribución.</w:t>
      </w:r>
      <w:r>
        <w:rPr>
          <w:rFonts w:asciiTheme="minorHAnsi" w:hAnsi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B54C63" w:rsidRDefault="00B54C63" w:rsidP="00412E3B">
      <w:pPr>
        <w:pStyle w:val="Prrafodelista"/>
        <w:spacing w:after="120"/>
        <w:ind w:left="0"/>
        <w:jc w:val="both"/>
        <w:rPr>
          <w:rFonts w:asciiTheme="minorHAnsi" w:hAnsiTheme="minorHAnsi" w:cstheme="minorHAnsi"/>
          <w:lang w:val="es-ES_tradnl"/>
        </w:rPr>
      </w:pPr>
    </w:p>
    <w:p w:rsidR="002054D8" w:rsidRPr="002054D8" w:rsidRDefault="002054D8" w:rsidP="00412E3B">
      <w:pPr>
        <w:pStyle w:val="Prrafodelista"/>
        <w:spacing w:after="120"/>
        <w:ind w:left="0"/>
        <w:jc w:val="both"/>
        <w:rPr>
          <w:rFonts w:asciiTheme="minorHAnsi" w:hAnsiTheme="minorHAnsi" w:cstheme="minorHAnsi"/>
          <w:b/>
          <w:u w:val="single"/>
          <w:lang w:val="es-ES_tradnl"/>
        </w:rPr>
      </w:pPr>
      <w:r w:rsidRPr="002054D8">
        <w:rPr>
          <w:rFonts w:asciiTheme="minorHAnsi" w:hAnsiTheme="minorHAnsi" w:cstheme="minorHAnsi"/>
          <w:b/>
          <w:u w:val="single"/>
          <w:lang w:val="es-ES_tradnl"/>
        </w:rPr>
        <w:t>Ejercicios</w:t>
      </w:r>
    </w:p>
    <w:p w:rsidR="002054D8" w:rsidRDefault="00CC2103" w:rsidP="002054D8">
      <w:pPr>
        <w:spacing w:line="360" w:lineRule="auto"/>
      </w:pPr>
      <w:r>
        <w:rPr>
          <w:b/>
        </w:rPr>
        <w:t>35</w:t>
      </w:r>
      <w:r w:rsidR="002054D8" w:rsidRPr="00A17228">
        <w:rPr>
          <w:b/>
        </w:rPr>
        <w:t>.-</w:t>
      </w:r>
      <w:r w:rsidR="002054D8">
        <w:t xml:space="preserve"> Se lanza dos monedas y contamos el número de caras. Calcula: </w:t>
      </w:r>
    </w:p>
    <w:p w:rsidR="002054D8" w:rsidRDefault="002054D8" w:rsidP="002054D8">
      <w:pPr>
        <w:spacing w:line="360" w:lineRule="auto"/>
      </w:pPr>
      <w:r>
        <w:t xml:space="preserve">a) La función de probabilidad, y represéntala gráficamente   </w:t>
      </w:r>
    </w:p>
    <w:p w:rsidR="002054D8" w:rsidRDefault="002054D8" w:rsidP="002054D8">
      <w:pPr>
        <w:spacing w:line="360" w:lineRule="auto"/>
      </w:pPr>
      <w:r>
        <w:t xml:space="preserve"> b) Los parámetros media y desviación típica</w:t>
      </w:r>
    </w:p>
    <w:tbl>
      <w:tblPr>
        <w:tblStyle w:val="Tablaconcuadrcula"/>
        <w:tblW w:w="0" w:type="auto"/>
        <w:tblLook w:val="04A0" w:firstRow="1" w:lastRow="0" w:firstColumn="1" w:lastColumn="0" w:noHBand="0" w:noVBand="1"/>
      </w:tblPr>
      <w:tblGrid>
        <w:gridCol w:w="10450"/>
      </w:tblGrid>
      <w:tr w:rsidR="002054D8" w:rsidTr="002054D8">
        <w:tc>
          <w:tcPr>
            <w:tcW w:w="10450" w:type="dxa"/>
          </w:tcPr>
          <w:p w:rsidR="002054D8" w:rsidRDefault="002054D8" w:rsidP="002054D8">
            <w:pPr>
              <w:spacing w:line="360" w:lineRule="auto"/>
            </w:pPr>
            <w:r>
              <w:t>(Sol.: Espacio muestral E = (</w:t>
            </w:r>
            <w:proofErr w:type="gramStart"/>
            <w:r>
              <w:t>C,C</w:t>
            </w:r>
            <w:proofErr w:type="gramEnd"/>
            <w:r>
              <w:t>) (C,X) (X,C) (X,X)</w:t>
            </w:r>
          </w:p>
          <w:p w:rsidR="002054D8" w:rsidRDefault="002054D8" w:rsidP="002054D8">
            <w:pPr>
              <w:spacing w:line="360" w:lineRule="auto"/>
            </w:pPr>
            <w:r>
              <w:t xml:space="preserve">Variable aleatoria </w:t>
            </w:r>
            <w:proofErr w:type="gramStart"/>
            <w:r>
              <w:t>discreta :</w:t>
            </w:r>
            <w:proofErr w:type="gramEnd"/>
            <w:r>
              <w:t xml:space="preserve">    X = </w:t>
            </w:r>
            <w:proofErr w:type="spellStart"/>
            <w:r>
              <w:t>nº</w:t>
            </w:r>
            <w:proofErr w:type="spellEnd"/>
            <w:r>
              <w:t xml:space="preserve"> de caras      X = 0, 1, 2</w:t>
            </w:r>
          </w:p>
          <w:p w:rsidR="002054D8" w:rsidRDefault="002054D8" w:rsidP="002054D8">
            <w:pPr>
              <w:spacing w:line="360" w:lineRule="auto"/>
            </w:pPr>
            <w:r>
              <w:t xml:space="preserve">Función de probabilidad:   </w:t>
            </w:r>
            <w:proofErr w:type="gramStart"/>
            <w:r>
              <w:t>f(</w:t>
            </w:r>
            <w:proofErr w:type="gramEnd"/>
            <w:r>
              <w:t xml:space="preserve">0) =  P[X = 0 ] = 1/4   ; f(1) =  P[ X = 1] = 1/2 ; f(2) =  P[ X = 2] = 1/4 </w:t>
            </w:r>
          </w:p>
          <w:tbl>
            <w:tblPr>
              <w:tblStyle w:val="Tablaconcuadrcula"/>
              <w:tblW w:w="0" w:type="auto"/>
              <w:tblLook w:val="04A0" w:firstRow="1" w:lastRow="0" w:firstColumn="1" w:lastColumn="0" w:noHBand="0" w:noVBand="1"/>
            </w:tblPr>
            <w:tblGrid>
              <w:gridCol w:w="2434"/>
              <w:gridCol w:w="2434"/>
              <w:gridCol w:w="2434"/>
              <w:gridCol w:w="2434"/>
            </w:tblGrid>
            <w:tr w:rsidR="002054D8" w:rsidTr="00907BCD">
              <w:tc>
                <w:tcPr>
                  <w:tcW w:w="2434" w:type="dxa"/>
                </w:tcPr>
                <w:p w:rsidR="002054D8" w:rsidRDefault="002054D8" w:rsidP="002054D8">
                  <w:pPr>
                    <w:spacing w:line="360" w:lineRule="auto"/>
                  </w:pPr>
                  <w:r>
                    <w:t xml:space="preserve">X = </w:t>
                  </w:r>
                  <w:proofErr w:type="spellStart"/>
                  <w:r>
                    <w:t>nº</w:t>
                  </w:r>
                  <w:proofErr w:type="spellEnd"/>
                  <w:r>
                    <w:t xml:space="preserve"> de caras</w:t>
                  </w:r>
                </w:p>
              </w:tc>
              <w:tc>
                <w:tcPr>
                  <w:tcW w:w="2434" w:type="dxa"/>
                </w:tcPr>
                <w:p w:rsidR="002054D8" w:rsidRDefault="002054D8" w:rsidP="002054D8">
                  <w:pPr>
                    <w:spacing w:line="360" w:lineRule="auto"/>
                    <w:jc w:val="center"/>
                  </w:pPr>
                  <w:r>
                    <w:t>0</w:t>
                  </w:r>
                </w:p>
              </w:tc>
              <w:tc>
                <w:tcPr>
                  <w:tcW w:w="2434" w:type="dxa"/>
                </w:tcPr>
                <w:p w:rsidR="002054D8" w:rsidRDefault="002054D8" w:rsidP="002054D8">
                  <w:pPr>
                    <w:spacing w:line="360" w:lineRule="auto"/>
                    <w:jc w:val="center"/>
                  </w:pPr>
                  <w:r>
                    <w:t>1</w:t>
                  </w:r>
                </w:p>
              </w:tc>
              <w:tc>
                <w:tcPr>
                  <w:tcW w:w="2434" w:type="dxa"/>
                </w:tcPr>
                <w:p w:rsidR="002054D8" w:rsidRDefault="002054D8" w:rsidP="002054D8">
                  <w:pPr>
                    <w:spacing w:line="360" w:lineRule="auto"/>
                    <w:jc w:val="center"/>
                  </w:pPr>
                  <w:r>
                    <w:t>2</w:t>
                  </w:r>
                </w:p>
              </w:tc>
            </w:tr>
            <w:tr w:rsidR="002054D8" w:rsidTr="00907BCD">
              <w:tc>
                <w:tcPr>
                  <w:tcW w:w="2434" w:type="dxa"/>
                </w:tcPr>
                <w:p w:rsidR="002054D8" w:rsidRPr="00D34742" w:rsidRDefault="002054D8" w:rsidP="002054D8">
                  <w:pPr>
                    <w:spacing w:line="360" w:lineRule="auto"/>
                    <w:rPr>
                      <w:vertAlign w:val="subscript"/>
                    </w:rPr>
                  </w:pPr>
                  <w:proofErr w:type="gramStart"/>
                  <w:r>
                    <w:t>P[</w:t>
                  </w:r>
                  <w:proofErr w:type="gramEnd"/>
                  <w:r>
                    <w:t xml:space="preserve"> X = x</w:t>
                  </w:r>
                  <w:r>
                    <w:rPr>
                      <w:vertAlign w:val="subscript"/>
                    </w:rPr>
                    <w:t>i</w:t>
                  </w:r>
                  <w:r>
                    <w:t>]</w:t>
                  </w:r>
                </w:p>
              </w:tc>
              <w:tc>
                <w:tcPr>
                  <w:tcW w:w="2434" w:type="dxa"/>
                </w:tcPr>
                <w:p w:rsidR="002054D8" w:rsidRDefault="002054D8" w:rsidP="002054D8">
                  <w:pPr>
                    <w:spacing w:line="360" w:lineRule="auto"/>
                    <w:jc w:val="center"/>
                  </w:pPr>
                  <w:r>
                    <w:t>1/4</w:t>
                  </w:r>
                </w:p>
              </w:tc>
              <w:tc>
                <w:tcPr>
                  <w:tcW w:w="2434" w:type="dxa"/>
                </w:tcPr>
                <w:p w:rsidR="002054D8" w:rsidRDefault="002054D8" w:rsidP="002054D8">
                  <w:pPr>
                    <w:spacing w:line="360" w:lineRule="auto"/>
                    <w:jc w:val="center"/>
                  </w:pPr>
                  <w:r>
                    <w:t>1/2</w:t>
                  </w:r>
                </w:p>
              </w:tc>
              <w:tc>
                <w:tcPr>
                  <w:tcW w:w="2434" w:type="dxa"/>
                </w:tcPr>
                <w:p w:rsidR="002054D8" w:rsidRDefault="002054D8" w:rsidP="002054D8">
                  <w:pPr>
                    <w:spacing w:line="360" w:lineRule="auto"/>
                    <w:jc w:val="center"/>
                  </w:pPr>
                  <w:r>
                    <w:t>1/4</w:t>
                  </w:r>
                </w:p>
              </w:tc>
            </w:tr>
          </w:tbl>
          <w:p w:rsidR="002054D8" w:rsidRDefault="002054D8" w:rsidP="002054D8">
            <w:pPr>
              <w:spacing w:line="360" w:lineRule="auto"/>
            </w:pPr>
          </w:p>
          <w:p w:rsidR="002054D8" w:rsidRDefault="002054D8" w:rsidP="002054D8">
            <w:pPr>
              <w:spacing w:line="360" w:lineRule="auto"/>
              <w:rPr>
                <w:rFonts w:eastAsiaTheme="minorEastAsia"/>
                <w:bCs/>
              </w:rPr>
            </w:pPr>
            <w:r>
              <w:t xml:space="preserve">b) </w:t>
            </w:r>
            <m:oMath>
              <m:r>
                <w:rPr>
                  <w:rFonts w:ascii="Cambria Math" w:hAnsi="Cambria Math"/>
                </w:rPr>
                <m:t>μ</m:t>
              </m:r>
            </m:oMath>
            <w:r>
              <w:rPr>
                <w:rFonts w:eastAsiaTheme="minorEastAsia"/>
                <w:bCs/>
              </w:rPr>
              <w:t xml:space="preserve"> = E [X] = </w:t>
            </w:r>
            <w:proofErr w:type="gramStart"/>
            <w:r>
              <w:rPr>
                <w:rFonts w:eastAsiaTheme="minorEastAsia"/>
                <w:bCs/>
              </w:rPr>
              <w:t>0 .</w:t>
            </w:r>
            <w:proofErr w:type="gramEnd"/>
            <w:r>
              <w:rPr>
                <w:rFonts w:eastAsiaTheme="minorEastAsia"/>
                <w:bCs/>
              </w:rPr>
              <w:t xml:space="preserve"> 1/</w:t>
            </w:r>
            <w:proofErr w:type="gramStart"/>
            <w:r>
              <w:rPr>
                <w:rFonts w:eastAsiaTheme="minorEastAsia"/>
                <w:bCs/>
              </w:rPr>
              <w:t>4  +</w:t>
            </w:r>
            <w:proofErr w:type="gramEnd"/>
            <w:r>
              <w:rPr>
                <w:rFonts w:eastAsiaTheme="minorEastAsia"/>
                <w:bCs/>
              </w:rPr>
              <w:t xml:space="preserve"> 1 . 1/2 + </w:t>
            </w:r>
            <w:proofErr w:type="gramStart"/>
            <w:r>
              <w:rPr>
                <w:rFonts w:eastAsiaTheme="minorEastAsia"/>
                <w:bCs/>
              </w:rPr>
              <w:t>2 .</w:t>
            </w:r>
            <w:proofErr w:type="gramEnd"/>
            <w:r>
              <w:rPr>
                <w:rFonts w:eastAsiaTheme="minorEastAsia"/>
                <w:bCs/>
              </w:rPr>
              <w:t xml:space="preserve">  1/4 = 1</w:t>
            </w:r>
          </w:p>
          <w:p w:rsidR="002054D8" w:rsidRDefault="002054D8" w:rsidP="002054D8">
            <w:pPr>
              <w:spacing w:line="360" w:lineRule="auto"/>
            </w:pPr>
            <w:r>
              <w:rPr>
                <w:rFonts w:eastAsiaTheme="minorEastAsia"/>
                <w:bCs/>
              </w:rPr>
              <w:t xml:space="preserve">     </w:t>
            </w:r>
            <m:oMath>
              <m:r>
                <m:rPr>
                  <m:sty m:val="bi"/>
                </m:rPr>
                <w:rPr>
                  <w:rFonts w:ascii="Cambria Math" w:hAnsi="Cambria Math"/>
                </w:rPr>
                <m:t>σ</m:t>
              </m:r>
            </m:oMath>
            <w:r>
              <w:rPr>
                <w:rFonts w:eastAsiaTheme="minorEastAsia"/>
                <w:b/>
              </w:rPr>
              <w:t xml:space="preserve"> = </w:t>
            </w:r>
            <m:oMath>
              <m:rad>
                <m:radPr>
                  <m:degHide m:val="1"/>
                  <m:ctrlPr>
                    <w:rPr>
                      <w:rFonts w:ascii="Cambria Math" w:eastAsiaTheme="minorEastAsia" w:hAnsi="Cambria Math"/>
                      <w:b/>
                      <w:i/>
                    </w:rPr>
                  </m:ctrlPr>
                </m:radPr>
                <m:deg/>
                <m:e>
                  <m:nary>
                    <m:naryPr>
                      <m:chr m:val="∑"/>
                      <m:limLoc m:val="undOvr"/>
                      <m:ctrlPr>
                        <w:rPr>
                          <w:rFonts w:ascii="Cambria Math" w:eastAsiaTheme="minorEastAsia" w:hAnsi="Cambria Math"/>
                          <w:b/>
                          <w:i/>
                        </w:rPr>
                      </m:ctrlPr>
                    </m:naryPr>
                    <m:sub>
                      <m:r>
                        <m:rPr>
                          <m:sty m:val="bi"/>
                        </m:rPr>
                        <w:rPr>
                          <w:rFonts w:ascii="Cambria Math" w:eastAsiaTheme="minorEastAsia" w:hAnsi="Cambria Math"/>
                        </w:rPr>
                        <m:t>I=1</m:t>
                      </m:r>
                    </m:sub>
                    <m:sup>
                      <m:r>
                        <m:rPr>
                          <m:sty m:val="bi"/>
                        </m:rPr>
                        <w:rPr>
                          <w:rFonts w:ascii="Cambria Math" w:eastAsiaTheme="minorEastAsia" w:hAnsi="Cambria Math"/>
                        </w:rPr>
                        <m:t>i=n</m:t>
                      </m:r>
                    </m:sup>
                    <m:e>
                      <m:sSubSup>
                        <m:sSubSupPr>
                          <m:ctrlPr>
                            <w:rPr>
                              <w:rFonts w:ascii="Cambria Math" w:eastAsiaTheme="minorEastAsia" w:hAnsi="Cambria Math"/>
                              <w:b/>
                              <w:i/>
                            </w:rPr>
                          </m:ctrlPr>
                        </m:sSubSupPr>
                        <m:e>
                          <m:r>
                            <m:rPr>
                              <m:sty m:val="bi"/>
                            </m:rPr>
                            <w:rPr>
                              <w:rFonts w:ascii="Cambria Math" w:eastAsiaTheme="minorEastAsia" w:hAnsi="Cambria Math"/>
                            </w:rPr>
                            <m:t>x</m:t>
                          </m:r>
                        </m:e>
                        <m:sub>
                          <m:r>
                            <m:rPr>
                              <m:sty m:val="bi"/>
                            </m:rPr>
                            <w:rPr>
                              <w:rFonts w:ascii="Cambria Math" w:eastAsiaTheme="minorEastAsia" w:hAnsi="Cambria Math"/>
                            </w:rPr>
                            <m:t>i</m:t>
                          </m:r>
                        </m:sub>
                        <m:sup>
                          <m:r>
                            <m:rPr>
                              <m:sty m:val="bi"/>
                            </m:rPr>
                            <w:rPr>
                              <w:rFonts w:ascii="Cambria Math" w:eastAsiaTheme="minorEastAsia" w:hAnsi="Cambria Math"/>
                            </w:rPr>
                            <m:t>2</m:t>
                          </m:r>
                        </m:sup>
                      </m:sSubSup>
                      <m:r>
                        <m:rPr>
                          <m:sty m:val="bi"/>
                        </m:rP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μ</m:t>
                          </m:r>
                        </m:e>
                        <m:sup>
                          <m:r>
                            <m:rPr>
                              <m:sty m:val="bi"/>
                            </m:rPr>
                            <w:rPr>
                              <w:rFonts w:ascii="Cambria Math" w:eastAsiaTheme="minorEastAsia" w:hAnsi="Cambria Math"/>
                            </w:rPr>
                            <m:t>2</m:t>
                          </m:r>
                        </m:sup>
                      </m:sSup>
                    </m:e>
                  </m:nary>
                </m:e>
              </m:rad>
            </m:oMath>
            <w:r>
              <w:rPr>
                <w:rFonts w:eastAsiaTheme="minorEastAsia"/>
                <w:b/>
              </w:rPr>
              <w:t xml:space="preserve"> = </w:t>
            </w:r>
            <m:oMath>
              <m:rad>
                <m:radPr>
                  <m:degHide m:val="1"/>
                  <m:ctrlPr>
                    <w:rPr>
                      <w:rFonts w:ascii="Cambria Math" w:eastAsiaTheme="minorEastAsia" w:hAnsi="Cambria Math"/>
                      <w:b/>
                      <w:i/>
                    </w:rPr>
                  </m:ctrlPr>
                </m:radPr>
                <m:deg/>
                <m:e>
                  <m:sSup>
                    <m:sSupPr>
                      <m:ctrlPr>
                        <w:rPr>
                          <w:rFonts w:ascii="Cambria Math" w:eastAsiaTheme="minorEastAsia" w:hAnsi="Cambria Math"/>
                          <w:b/>
                          <w:i/>
                        </w:rPr>
                      </m:ctrlPr>
                    </m:sSupPr>
                    <m:e>
                      <m:r>
                        <m:rPr>
                          <m:sty m:val="bi"/>
                        </m:rPr>
                        <w:rPr>
                          <w:rFonts w:ascii="Cambria Math" w:eastAsiaTheme="minorEastAsia" w:hAnsi="Cambria Math"/>
                        </w:rPr>
                        <m:t>0</m:t>
                      </m:r>
                    </m:e>
                    <m:sup>
                      <m:r>
                        <m:rPr>
                          <m:sty m:val="bi"/>
                        </m:rPr>
                        <w:rPr>
                          <w:rFonts w:ascii="Cambria Math" w:eastAsiaTheme="minorEastAsia" w:hAnsi="Cambria Math"/>
                        </w:rPr>
                        <m:t>2</m:t>
                      </m:r>
                    </m:sup>
                  </m:sSup>
                  <m:r>
                    <m:rPr>
                      <m:sty m:val="bi"/>
                    </m:rPr>
                    <w:rPr>
                      <w:rFonts w:ascii="Cambria Math" w:eastAsiaTheme="minorEastAsia" w:hAnsi="Cambria Math"/>
                    </w:rPr>
                    <m:t xml:space="preserve"> ∙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e>
              </m:rad>
            </m:oMath>
            <w:r>
              <w:rPr>
                <w:rFonts w:eastAsiaTheme="minorEastAsia"/>
                <w:b/>
              </w:rPr>
              <w:t xml:space="preserve"> = 0,7071</w:t>
            </w:r>
          </w:p>
        </w:tc>
      </w:tr>
    </w:tbl>
    <w:p w:rsidR="002054D8" w:rsidRDefault="00CC2103" w:rsidP="002054D8">
      <w:pPr>
        <w:spacing w:line="360" w:lineRule="auto"/>
        <w:rPr>
          <w:rFonts w:eastAsiaTheme="minorEastAsia"/>
          <w:noProof/>
          <w:lang w:eastAsia="es-ES"/>
        </w:rPr>
      </w:pPr>
      <w:r>
        <w:rPr>
          <w:rFonts w:eastAsiaTheme="minorEastAsia"/>
          <w:b/>
          <w:noProof/>
          <w:lang w:eastAsia="es-ES"/>
        </w:rPr>
        <w:lastRenderedPageBreak/>
        <w:t>36</w:t>
      </w:r>
      <w:r w:rsidR="002054D8" w:rsidRPr="002C3F31">
        <w:rPr>
          <w:rFonts w:eastAsiaTheme="minorEastAsia"/>
          <w:b/>
          <w:noProof/>
          <w:lang w:eastAsia="es-ES"/>
        </w:rPr>
        <w:t>.-</w:t>
      </w:r>
      <w:r w:rsidR="002054D8">
        <w:rPr>
          <w:rFonts w:eastAsiaTheme="minorEastAsia"/>
          <w:b/>
          <w:noProof/>
          <w:lang w:eastAsia="es-ES"/>
        </w:rPr>
        <w:t xml:space="preserve"> </w:t>
      </w:r>
      <w:r w:rsidR="002054D8" w:rsidRPr="00A17228">
        <w:rPr>
          <w:rFonts w:eastAsiaTheme="minorEastAsia"/>
          <w:noProof/>
          <w:lang w:eastAsia="es-ES"/>
        </w:rPr>
        <w:t xml:space="preserve"> </w:t>
      </w:r>
      <w:r w:rsidR="002054D8">
        <w:rPr>
          <w:rFonts w:eastAsiaTheme="minorEastAsia"/>
          <w:noProof/>
          <w:lang w:eastAsia="es-ES"/>
        </w:rPr>
        <w:t xml:space="preserve">Se lanza una moneda 3 veces y contamos el número de caras. </w:t>
      </w:r>
    </w:p>
    <w:p w:rsidR="002054D8" w:rsidRDefault="002054D8" w:rsidP="002054D8">
      <w:pPr>
        <w:spacing w:line="360" w:lineRule="auto"/>
        <w:rPr>
          <w:rFonts w:eastAsiaTheme="minorEastAsia"/>
          <w:noProof/>
          <w:lang w:eastAsia="es-ES"/>
        </w:rPr>
      </w:pPr>
      <w:r>
        <w:rPr>
          <w:rFonts w:eastAsiaTheme="minorEastAsia"/>
          <w:noProof/>
          <w:lang w:eastAsia="es-ES"/>
        </w:rPr>
        <w:t xml:space="preserve">a) Calcula la función de probabilidad y representa gráficamente. </w:t>
      </w:r>
    </w:p>
    <w:p w:rsidR="002054D8" w:rsidRDefault="002054D8" w:rsidP="002054D8">
      <w:pPr>
        <w:spacing w:line="360" w:lineRule="auto"/>
        <w:rPr>
          <w:rFonts w:eastAsiaTheme="minorEastAsia"/>
          <w:noProof/>
          <w:lang w:eastAsia="es-ES"/>
        </w:rPr>
      </w:pPr>
      <w:r>
        <w:rPr>
          <w:rFonts w:eastAsiaTheme="minorEastAsia"/>
          <w:noProof/>
          <w:lang w:eastAsia="es-ES"/>
        </w:rPr>
        <w:t>b) Calcula la esperanza matemática y desviación típica</w:t>
      </w:r>
    </w:p>
    <w:tbl>
      <w:tblPr>
        <w:tblStyle w:val="Tablaconcuadrcula"/>
        <w:tblW w:w="0" w:type="auto"/>
        <w:tblLook w:val="04A0" w:firstRow="1" w:lastRow="0" w:firstColumn="1" w:lastColumn="0" w:noHBand="0" w:noVBand="1"/>
      </w:tblPr>
      <w:tblGrid>
        <w:gridCol w:w="10450"/>
      </w:tblGrid>
      <w:tr w:rsidR="002054D8" w:rsidTr="002054D8">
        <w:tc>
          <w:tcPr>
            <w:tcW w:w="10450" w:type="dxa"/>
          </w:tcPr>
          <w:p w:rsidR="002054D8" w:rsidRDefault="002054D8" w:rsidP="002054D8">
            <w:pPr>
              <w:spacing w:line="360" w:lineRule="auto"/>
              <w:rPr>
                <w:rFonts w:eastAsiaTheme="minorEastAsia"/>
                <w:noProof/>
                <w:lang w:eastAsia="es-ES"/>
              </w:rPr>
            </w:pPr>
            <w:r>
              <w:rPr>
                <w:rFonts w:eastAsiaTheme="minorEastAsia"/>
                <w:noProof/>
                <w:lang w:eastAsia="es-ES"/>
              </w:rPr>
              <w:t xml:space="preserve">(Sol.: a) Variable aleatoria X = nº de caras    X = 0, 1, 2, 3,     </w:t>
            </w:r>
          </w:p>
          <w:p w:rsidR="002054D8" w:rsidRDefault="002054D8" w:rsidP="002054D8">
            <w:pPr>
              <w:spacing w:line="360" w:lineRule="auto"/>
              <w:rPr>
                <w:rFonts w:eastAsiaTheme="minorEastAsia"/>
                <w:noProof/>
                <w:lang w:eastAsia="es-ES"/>
              </w:rPr>
            </w:pPr>
            <w:r>
              <w:rPr>
                <w:rFonts w:eastAsiaTheme="minorEastAsia"/>
                <w:noProof/>
                <w:lang w:eastAsia="es-ES"/>
              </w:rPr>
              <w:t>E = (C,C,C) (C,C,X) (C,X,C) (X,C,C) (C,X,X) (X,C,X) (X,X,C), (X,X,X)</w:t>
            </w:r>
          </w:p>
          <w:p w:rsidR="002054D8" w:rsidRDefault="002054D8" w:rsidP="002054D8">
            <w:pPr>
              <w:spacing w:line="360" w:lineRule="auto"/>
              <w:rPr>
                <w:rFonts w:eastAsiaTheme="minorEastAsia"/>
                <w:noProof/>
                <w:lang w:eastAsia="es-ES"/>
              </w:rPr>
            </w:pPr>
            <w:r>
              <w:rPr>
                <w:rFonts w:eastAsiaTheme="minorEastAsia"/>
                <w:noProof/>
                <w:lang w:eastAsia="es-ES"/>
              </w:rPr>
              <w:t xml:space="preserve">Función de probabilidad  </w:t>
            </w:r>
          </w:p>
          <w:p w:rsidR="002054D8" w:rsidRPr="0007368D" w:rsidRDefault="002054D8" w:rsidP="002054D8">
            <w:pPr>
              <w:spacing w:line="360" w:lineRule="auto"/>
              <w:rPr>
                <w:rFonts w:eastAsiaTheme="minorEastAsia"/>
                <w:noProof/>
                <w:lang w:eastAsia="es-ES"/>
              </w:rPr>
            </w:pPr>
            <w:r w:rsidRPr="0007368D">
              <w:rPr>
                <w:rFonts w:eastAsiaTheme="minorEastAsia"/>
                <w:noProof/>
                <w:lang w:eastAsia="es-ES"/>
              </w:rPr>
              <w:t xml:space="preserve">f(0) =P[X = 0] = 1/8    f(1) = P[X = 1] = 3 (1/8) = 3/8   </w:t>
            </w:r>
            <w:r>
              <w:rPr>
                <w:rFonts w:eastAsiaTheme="minorEastAsia"/>
                <w:noProof/>
                <w:lang w:eastAsia="es-ES"/>
              </w:rPr>
              <w:t xml:space="preserve">   </w:t>
            </w:r>
            <w:r w:rsidRPr="0007368D">
              <w:rPr>
                <w:rFonts w:eastAsiaTheme="minorEastAsia"/>
                <w:noProof/>
                <w:lang w:eastAsia="es-ES"/>
              </w:rPr>
              <w:t xml:space="preserve"> f(2)= P[X = 2] = 3 (1/8) = 3/8   </w:t>
            </w:r>
            <w:r>
              <w:rPr>
                <w:rFonts w:eastAsiaTheme="minorEastAsia"/>
                <w:noProof/>
                <w:lang w:eastAsia="es-ES"/>
              </w:rPr>
              <w:t xml:space="preserve">  </w:t>
            </w:r>
            <w:r w:rsidRPr="0007368D">
              <w:rPr>
                <w:rFonts w:eastAsiaTheme="minorEastAsia"/>
                <w:noProof/>
                <w:lang w:eastAsia="es-ES"/>
              </w:rPr>
              <w:t xml:space="preserve"> f(3) =  P[X = 3] = 1/8</w:t>
            </w:r>
          </w:p>
          <w:tbl>
            <w:tblPr>
              <w:tblStyle w:val="Tablaconcuadrcula"/>
              <w:tblW w:w="0" w:type="auto"/>
              <w:tblLook w:val="04A0" w:firstRow="1" w:lastRow="0" w:firstColumn="1" w:lastColumn="0" w:noHBand="0" w:noVBand="1"/>
            </w:tblPr>
            <w:tblGrid>
              <w:gridCol w:w="1995"/>
              <w:gridCol w:w="1954"/>
              <w:gridCol w:w="1879"/>
              <w:gridCol w:w="1954"/>
              <w:gridCol w:w="1954"/>
            </w:tblGrid>
            <w:tr w:rsidR="002054D8" w:rsidTr="00907BCD">
              <w:tc>
                <w:tcPr>
                  <w:tcW w:w="1995" w:type="dxa"/>
                </w:tcPr>
                <w:p w:rsidR="002054D8" w:rsidRDefault="002054D8" w:rsidP="002054D8">
                  <w:pPr>
                    <w:spacing w:line="360" w:lineRule="auto"/>
                  </w:pPr>
                  <w:r>
                    <w:t xml:space="preserve">X = </w:t>
                  </w:r>
                  <w:proofErr w:type="spellStart"/>
                  <w:r>
                    <w:t>nº</w:t>
                  </w:r>
                  <w:proofErr w:type="spellEnd"/>
                  <w:r>
                    <w:t xml:space="preserve"> de caras</w:t>
                  </w:r>
                </w:p>
              </w:tc>
              <w:tc>
                <w:tcPr>
                  <w:tcW w:w="1954" w:type="dxa"/>
                </w:tcPr>
                <w:p w:rsidR="002054D8" w:rsidRDefault="002054D8" w:rsidP="002054D8">
                  <w:pPr>
                    <w:spacing w:line="360" w:lineRule="auto"/>
                    <w:jc w:val="center"/>
                  </w:pPr>
                  <w:r>
                    <w:t>0</w:t>
                  </w:r>
                </w:p>
              </w:tc>
              <w:tc>
                <w:tcPr>
                  <w:tcW w:w="1879" w:type="dxa"/>
                </w:tcPr>
                <w:p w:rsidR="002054D8" w:rsidRDefault="002054D8" w:rsidP="002054D8">
                  <w:pPr>
                    <w:spacing w:line="360" w:lineRule="auto"/>
                    <w:jc w:val="center"/>
                  </w:pPr>
                  <w:r>
                    <w:t>1</w:t>
                  </w:r>
                </w:p>
              </w:tc>
              <w:tc>
                <w:tcPr>
                  <w:tcW w:w="1954" w:type="dxa"/>
                </w:tcPr>
                <w:p w:rsidR="002054D8" w:rsidRDefault="002054D8" w:rsidP="002054D8">
                  <w:pPr>
                    <w:spacing w:line="360" w:lineRule="auto"/>
                    <w:jc w:val="center"/>
                  </w:pPr>
                  <w:r>
                    <w:t>2</w:t>
                  </w:r>
                </w:p>
              </w:tc>
              <w:tc>
                <w:tcPr>
                  <w:tcW w:w="1954" w:type="dxa"/>
                </w:tcPr>
                <w:p w:rsidR="002054D8" w:rsidRDefault="002054D8" w:rsidP="002054D8">
                  <w:pPr>
                    <w:spacing w:line="360" w:lineRule="auto"/>
                    <w:jc w:val="center"/>
                  </w:pPr>
                  <w:r>
                    <w:t>3</w:t>
                  </w:r>
                </w:p>
              </w:tc>
            </w:tr>
            <w:tr w:rsidR="002054D8" w:rsidTr="00907BCD">
              <w:tc>
                <w:tcPr>
                  <w:tcW w:w="1995" w:type="dxa"/>
                </w:tcPr>
                <w:p w:rsidR="002054D8" w:rsidRPr="00D34742" w:rsidRDefault="002054D8" w:rsidP="002054D8">
                  <w:pPr>
                    <w:spacing w:line="360" w:lineRule="auto"/>
                    <w:rPr>
                      <w:vertAlign w:val="subscript"/>
                    </w:rPr>
                  </w:pPr>
                  <w:proofErr w:type="gramStart"/>
                  <w:r>
                    <w:t>P[</w:t>
                  </w:r>
                  <w:proofErr w:type="gramEnd"/>
                  <w:r>
                    <w:t xml:space="preserve"> X = x</w:t>
                  </w:r>
                  <w:r>
                    <w:rPr>
                      <w:vertAlign w:val="subscript"/>
                    </w:rPr>
                    <w:t>i</w:t>
                  </w:r>
                  <w:r>
                    <w:t>]</w:t>
                  </w:r>
                </w:p>
              </w:tc>
              <w:tc>
                <w:tcPr>
                  <w:tcW w:w="1954" w:type="dxa"/>
                </w:tcPr>
                <w:p w:rsidR="002054D8" w:rsidRDefault="002054D8" w:rsidP="002054D8">
                  <w:pPr>
                    <w:spacing w:line="360" w:lineRule="auto"/>
                    <w:jc w:val="center"/>
                  </w:pPr>
                  <w:r>
                    <w:t>1/8</w:t>
                  </w:r>
                </w:p>
              </w:tc>
              <w:tc>
                <w:tcPr>
                  <w:tcW w:w="1879" w:type="dxa"/>
                </w:tcPr>
                <w:p w:rsidR="002054D8" w:rsidRDefault="002054D8" w:rsidP="002054D8">
                  <w:pPr>
                    <w:spacing w:line="360" w:lineRule="auto"/>
                    <w:jc w:val="center"/>
                  </w:pPr>
                  <w:r>
                    <w:t>3/8</w:t>
                  </w:r>
                </w:p>
              </w:tc>
              <w:tc>
                <w:tcPr>
                  <w:tcW w:w="1954" w:type="dxa"/>
                </w:tcPr>
                <w:p w:rsidR="002054D8" w:rsidRDefault="002054D8" w:rsidP="002054D8">
                  <w:pPr>
                    <w:spacing w:line="360" w:lineRule="auto"/>
                    <w:jc w:val="center"/>
                  </w:pPr>
                  <w:r>
                    <w:t>3/8</w:t>
                  </w:r>
                </w:p>
              </w:tc>
              <w:tc>
                <w:tcPr>
                  <w:tcW w:w="1954" w:type="dxa"/>
                </w:tcPr>
                <w:p w:rsidR="002054D8" w:rsidRDefault="002054D8" w:rsidP="002054D8">
                  <w:pPr>
                    <w:spacing w:line="360" w:lineRule="auto"/>
                    <w:jc w:val="center"/>
                  </w:pPr>
                  <w:r>
                    <w:t>1/8</w:t>
                  </w:r>
                </w:p>
              </w:tc>
            </w:tr>
          </w:tbl>
          <w:p w:rsidR="002054D8" w:rsidRDefault="002054D8" w:rsidP="002054D8">
            <w:pPr>
              <w:spacing w:line="360" w:lineRule="auto"/>
              <w:rPr>
                <w:rFonts w:eastAsiaTheme="minorEastAsia"/>
                <w:b/>
                <w:noProof/>
                <w:lang w:eastAsia="es-ES"/>
              </w:rPr>
            </w:pPr>
          </w:p>
          <w:p w:rsidR="002054D8" w:rsidRDefault="002054D8" w:rsidP="002054D8">
            <w:pPr>
              <w:spacing w:line="360" w:lineRule="auto"/>
              <w:rPr>
                <w:rFonts w:eastAsiaTheme="minorEastAsia"/>
                <w:bCs/>
              </w:rPr>
            </w:pPr>
            <w:r w:rsidRPr="00F37A95">
              <w:rPr>
                <w:rFonts w:eastAsiaTheme="minorEastAsia"/>
                <w:bCs/>
                <w:noProof/>
                <w:lang w:eastAsia="es-ES"/>
              </w:rPr>
              <w:t xml:space="preserve">b) </w:t>
            </w:r>
            <w:r>
              <w:rPr>
                <w:rFonts w:eastAsiaTheme="minorEastAsia"/>
                <w:bCs/>
                <w:noProof/>
                <w:lang w:eastAsia="es-ES"/>
              </w:rPr>
              <w:t xml:space="preserve"> </w:t>
            </w:r>
            <m:oMath>
              <m:r>
                <w:rPr>
                  <w:rFonts w:ascii="Cambria Math" w:hAnsi="Cambria Math"/>
                </w:rPr>
                <m:t>μ</m:t>
              </m:r>
            </m:oMath>
            <w:r>
              <w:rPr>
                <w:rFonts w:eastAsiaTheme="minorEastAsia"/>
                <w:bCs/>
              </w:rPr>
              <w:t xml:space="preserve"> = E [X] = </w:t>
            </w:r>
            <w:proofErr w:type="gramStart"/>
            <w:r>
              <w:rPr>
                <w:rFonts w:eastAsiaTheme="minorEastAsia"/>
                <w:bCs/>
              </w:rPr>
              <w:t>0 .</w:t>
            </w:r>
            <w:proofErr w:type="gramEnd"/>
            <w:r>
              <w:rPr>
                <w:rFonts w:eastAsiaTheme="minorEastAsia"/>
                <w:bCs/>
              </w:rPr>
              <w:t xml:space="preserve"> 1/</w:t>
            </w:r>
            <w:proofErr w:type="gramStart"/>
            <w:r>
              <w:rPr>
                <w:rFonts w:eastAsiaTheme="minorEastAsia"/>
                <w:bCs/>
              </w:rPr>
              <w:t>8  +</w:t>
            </w:r>
            <w:proofErr w:type="gramEnd"/>
            <w:r>
              <w:rPr>
                <w:rFonts w:eastAsiaTheme="minorEastAsia"/>
                <w:bCs/>
              </w:rPr>
              <w:t xml:space="preserve"> 1 . 3/8 + </w:t>
            </w:r>
            <w:proofErr w:type="gramStart"/>
            <w:r>
              <w:rPr>
                <w:rFonts w:eastAsiaTheme="minorEastAsia"/>
                <w:bCs/>
              </w:rPr>
              <w:t>2 .</w:t>
            </w:r>
            <w:proofErr w:type="gramEnd"/>
            <w:r>
              <w:rPr>
                <w:rFonts w:eastAsiaTheme="minorEastAsia"/>
                <w:bCs/>
              </w:rPr>
              <w:t xml:space="preserve">  3/</w:t>
            </w:r>
            <w:proofErr w:type="gramStart"/>
            <w:r>
              <w:rPr>
                <w:rFonts w:eastAsiaTheme="minorEastAsia"/>
                <w:bCs/>
              </w:rPr>
              <w:t>8  +</w:t>
            </w:r>
            <w:proofErr w:type="gramEnd"/>
            <w:r>
              <w:rPr>
                <w:rFonts w:eastAsiaTheme="minorEastAsia"/>
                <w:bCs/>
              </w:rPr>
              <w:t xml:space="preserve">  3 . 1/8 = 12/8 = 1,5</w:t>
            </w:r>
          </w:p>
          <w:p w:rsidR="002054D8" w:rsidRPr="002054D8" w:rsidRDefault="002054D8" w:rsidP="002054D8">
            <w:pPr>
              <w:spacing w:line="360" w:lineRule="auto"/>
            </w:pPr>
            <w:r>
              <w:rPr>
                <w:rFonts w:eastAsiaTheme="minorEastAsia"/>
                <w:bCs/>
              </w:rPr>
              <w:t xml:space="preserve">     </w:t>
            </w:r>
            <m:oMath>
              <m:r>
                <m:rPr>
                  <m:sty m:val="bi"/>
                </m:rPr>
                <w:rPr>
                  <w:rFonts w:ascii="Cambria Math" w:hAnsi="Cambria Math"/>
                </w:rPr>
                <m:t>σ</m:t>
              </m:r>
            </m:oMath>
            <w:r>
              <w:rPr>
                <w:rFonts w:eastAsiaTheme="minorEastAsia"/>
                <w:b/>
              </w:rPr>
              <w:t xml:space="preserve"> = </w:t>
            </w:r>
            <m:oMath>
              <m:rad>
                <m:radPr>
                  <m:degHide m:val="1"/>
                  <m:ctrlPr>
                    <w:rPr>
                      <w:rFonts w:ascii="Cambria Math" w:eastAsiaTheme="minorEastAsia" w:hAnsi="Cambria Math"/>
                      <w:b/>
                      <w:i/>
                    </w:rPr>
                  </m:ctrlPr>
                </m:radPr>
                <m:deg/>
                <m:e>
                  <m:nary>
                    <m:naryPr>
                      <m:chr m:val="∑"/>
                      <m:limLoc m:val="undOvr"/>
                      <m:ctrlPr>
                        <w:rPr>
                          <w:rFonts w:ascii="Cambria Math" w:eastAsiaTheme="minorEastAsia" w:hAnsi="Cambria Math"/>
                          <w:b/>
                          <w:i/>
                        </w:rPr>
                      </m:ctrlPr>
                    </m:naryPr>
                    <m:sub>
                      <m:r>
                        <m:rPr>
                          <m:sty m:val="bi"/>
                        </m:rPr>
                        <w:rPr>
                          <w:rFonts w:ascii="Cambria Math" w:eastAsiaTheme="minorEastAsia" w:hAnsi="Cambria Math"/>
                        </w:rPr>
                        <m:t>I=1</m:t>
                      </m:r>
                    </m:sub>
                    <m:sup>
                      <m:r>
                        <m:rPr>
                          <m:sty m:val="bi"/>
                        </m:rPr>
                        <w:rPr>
                          <w:rFonts w:ascii="Cambria Math" w:eastAsiaTheme="minorEastAsia" w:hAnsi="Cambria Math"/>
                        </w:rPr>
                        <m:t>i=n</m:t>
                      </m:r>
                    </m:sup>
                    <m:e>
                      <m:sSubSup>
                        <m:sSubSupPr>
                          <m:ctrlPr>
                            <w:rPr>
                              <w:rFonts w:ascii="Cambria Math" w:eastAsiaTheme="minorEastAsia" w:hAnsi="Cambria Math"/>
                              <w:b/>
                              <w:i/>
                            </w:rPr>
                          </m:ctrlPr>
                        </m:sSubSupPr>
                        <m:e>
                          <m:r>
                            <m:rPr>
                              <m:sty m:val="bi"/>
                            </m:rPr>
                            <w:rPr>
                              <w:rFonts w:ascii="Cambria Math" w:eastAsiaTheme="minorEastAsia" w:hAnsi="Cambria Math"/>
                            </w:rPr>
                            <m:t>x</m:t>
                          </m:r>
                        </m:e>
                        <m:sub>
                          <m:r>
                            <m:rPr>
                              <m:sty m:val="bi"/>
                            </m:rPr>
                            <w:rPr>
                              <w:rFonts w:ascii="Cambria Math" w:eastAsiaTheme="minorEastAsia" w:hAnsi="Cambria Math"/>
                            </w:rPr>
                            <m:t>i</m:t>
                          </m:r>
                        </m:sub>
                        <m:sup>
                          <m:r>
                            <m:rPr>
                              <m:sty m:val="bi"/>
                            </m:rPr>
                            <w:rPr>
                              <w:rFonts w:ascii="Cambria Math" w:eastAsiaTheme="minorEastAsia" w:hAnsi="Cambria Math"/>
                            </w:rPr>
                            <m:t>2</m:t>
                          </m:r>
                        </m:sup>
                      </m:sSubSup>
                      <m:r>
                        <m:rPr>
                          <m:sty m:val="bi"/>
                        </m:rP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μ</m:t>
                          </m:r>
                        </m:e>
                        <m:sup>
                          <m:r>
                            <m:rPr>
                              <m:sty m:val="bi"/>
                            </m:rPr>
                            <w:rPr>
                              <w:rFonts w:ascii="Cambria Math" w:eastAsiaTheme="minorEastAsia" w:hAnsi="Cambria Math"/>
                            </w:rPr>
                            <m:t>2</m:t>
                          </m:r>
                        </m:sup>
                      </m:sSup>
                    </m:e>
                  </m:nary>
                </m:e>
              </m:rad>
            </m:oMath>
            <w:r>
              <w:rPr>
                <w:rFonts w:eastAsiaTheme="minorEastAsia"/>
                <w:b/>
              </w:rPr>
              <w:t xml:space="preserve"> = </w:t>
            </w:r>
            <m:oMath>
              <m:rad>
                <m:radPr>
                  <m:degHide m:val="1"/>
                  <m:ctrlPr>
                    <w:rPr>
                      <w:rFonts w:ascii="Cambria Math" w:eastAsiaTheme="minorEastAsia" w:hAnsi="Cambria Math"/>
                      <w:b/>
                      <w:i/>
                    </w:rPr>
                  </m:ctrlPr>
                </m:radPr>
                <m:deg/>
                <m:e>
                  <m:sSup>
                    <m:sSupPr>
                      <m:ctrlPr>
                        <w:rPr>
                          <w:rFonts w:ascii="Cambria Math" w:eastAsiaTheme="minorEastAsia" w:hAnsi="Cambria Math"/>
                          <w:b/>
                          <w:i/>
                        </w:rPr>
                      </m:ctrlPr>
                    </m:sSupPr>
                    <m:e>
                      <m:r>
                        <m:rPr>
                          <m:sty m:val="bi"/>
                        </m:rPr>
                        <w:rPr>
                          <w:rFonts w:ascii="Cambria Math" w:eastAsiaTheme="minorEastAsia" w:hAnsi="Cambria Math"/>
                        </w:rPr>
                        <m:t>0</m:t>
                      </m:r>
                    </m:e>
                    <m:sup>
                      <m:r>
                        <m:rPr>
                          <m:sty m:val="bi"/>
                        </m:rPr>
                        <w:rPr>
                          <w:rFonts w:ascii="Cambria Math" w:eastAsiaTheme="minorEastAsia" w:hAnsi="Cambria Math"/>
                        </w:rPr>
                        <m:t>2</m:t>
                      </m:r>
                    </m:sup>
                  </m:sSup>
                  <m:r>
                    <m:rPr>
                      <m:sty m:val="bi"/>
                    </m:rPr>
                    <w:rPr>
                      <w:rFonts w:ascii="Cambria Math" w:eastAsiaTheme="minorEastAsia" w:hAnsi="Cambria Math"/>
                    </w:rPr>
                    <m:t xml:space="preserve"> ∙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3</m:t>
                      </m:r>
                    </m:num>
                    <m:den>
                      <m:r>
                        <m:rPr>
                          <m:sty m:val="bi"/>
                        </m:rPr>
                        <w:rPr>
                          <w:rFonts w:ascii="Cambria Math" w:eastAsiaTheme="minorEastAsia" w:hAnsi="Cambria Math"/>
                        </w:rPr>
                        <m:t>8</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3</m:t>
                      </m:r>
                    </m:num>
                    <m:den>
                      <m:r>
                        <m:rPr>
                          <m:sty m:val="bi"/>
                        </m:rPr>
                        <w:rPr>
                          <w:rFonts w:ascii="Cambria Math" w:eastAsiaTheme="minorEastAsia" w:hAnsi="Cambria Math"/>
                        </w:rPr>
                        <m:t>8</m:t>
                      </m:r>
                    </m:den>
                  </m:f>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3</m:t>
                      </m:r>
                    </m:e>
                    <m:sup>
                      <m:r>
                        <m:rPr>
                          <m:sty m:val="bi"/>
                        </m:rPr>
                        <w:rPr>
                          <w:rFonts w:ascii="Cambria Math" w:eastAsiaTheme="minorEastAsia" w:hAnsi="Cambria Math"/>
                        </w:rPr>
                        <m:t>2</m:t>
                      </m:r>
                    </m:sup>
                  </m:sSup>
                  <m:r>
                    <m:rPr>
                      <m:sty m:val="bi"/>
                    </m:rPr>
                    <w:rPr>
                      <w:rFonts w:ascii="Cambria Math" w:eastAsiaTheme="minorEastAsia" w:hAnsi="Cambria Math"/>
                    </w:rPr>
                    <m:t xml:space="preserve">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 xml:space="preserve">1,5 </m:t>
                      </m:r>
                    </m:e>
                    <m:sup>
                      <m:r>
                        <m:rPr>
                          <m:sty m:val="bi"/>
                        </m:rPr>
                        <w:rPr>
                          <w:rFonts w:ascii="Cambria Math" w:eastAsiaTheme="minorEastAsia" w:hAnsi="Cambria Math"/>
                        </w:rPr>
                        <m:t>2</m:t>
                      </m:r>
                    </m:sup>
                  </m:sSup>
                </m:e>
              </m:rad>
            </m:oMath>
            <w:r>
              <w:rPr>
                <w:rFonts w:eastAsiaTheme="minorEastAsia"/>
                <w:b/>
              </w:rPr>
              <w:t xml:space="preserve">   = 0,866</w:t>
            </w:r>
          </w:p>
        </w:tc>
      </w:tr>
    </w:tbl>
    <w:p w:rsidR="002054D8" w:rsidRDefault="002054D8" w:rsidP="002054D8">
      <w:pPr>
        <w:spacing w:line="360" w:lineRule="auto"/>
        <w:rPr>
          <w:rFonts w:eastAsiaTheme="minorEastAsia"/>
          <w:noProof/>
          <w:lang w:eastAsia="es-ES"/>
        </w:rPr>
      </w:pPr>
    </w:p>
    <w:p w:rsidR="00907BCD" w:rsidRDefault="00907BCD" w:rsidP="00907BC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Modelos probabilísticos discretos: Bernoulli. Binomial.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07BCD" w:rsidTr="00907BCD">
        <w:tc>
          <w:tcPr>
            <w:tcW w:w="10414" w:type="dxa"/>
          </w:tcPr>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tc>
      </w:tr>
    </w:tbl>
    <w:p w:rsidR="00907BCD" w:rsidRDefault="00907BCD" w:rsidP="00907BCD">
      <w:pPr>
        <w:pStyle w:val="Prrafodelista"/>
        <w:spacing w:after="120"/>
        <w:ind w:left="0"/>
        <w:jc w:val="both"/>
        <w:rPr>
          <w:rFonts w:asciiTheme="minorHAnsi" w:hAnsiTheme="minorHAnsi" w:cstheme="minorHAnsi"/>
          <w:lang w:val="es-ES_tradnl"/>
        </w:rPr>
      </w:pPr>
    </w:p>
    <w:p w:rsidR="002054D8" w:rsidRPr="00907BCD" w:rsidRDefault="00907BCD" w:rsidP="00412E3B">
      <w:pPr>
        <w:pStyle w:val="Prrafodelista"/>
        <w:spacing w:after="120"/>
        <w:ind w:left="0"/>
        <w:jc w:val="both"/>
        <w:rPr>
          <w:rFonts w:asciiTheme="minorHAnsi" w:hAnsiTheme="minorHAnsi" w:cstheme="minorHAnsi"/>
          <w:b/>
          <w:u w:val="single"/>
          <w:lang w:val="es-ES_tradnl"/>
        </w:rPr>
      </w:pPr>
      <w:r w:rsidRPr="002054D8">
        <w:rPr>
          <w:rFonts w:asciiTheme="minorHAnsi" w:hAnsiTheme="minorHAnsi" w:cstheme="minorHAnsi"/>
          <w:b/>
          <w:u w:val="single"/>
          <w:lang w:val="es-ES_tradnl"/>
        </w:rPr>
        <w:t>Ejercicios</w:t>
      </w:r>
    </w:p>
    <w:p w:rsidR="00907BCD" w:rsidRDefault="00CC2103" w:rsidP="00907BCD">
      <w:pPr>
        <w:spacing w:line="360" w:lineRule="auto"/>
        <w:rPr>
          <w:rFonts w:eastAsiaTheme="minorEastAsia"/>
          <w:noProof/>
          <w:lang w:eastAsia="es-ES"/>
        </w:rPr>
      </w:pPr>
      <w:r>
        <w:rPr>
          <w:rFonts w:eastAsiaTheme="minorEastAsia"/>
          <w:b/>
          <w:noProof/>
          <w:lang w:eastAsia="es-ES"/>
        </w:rPr>
        <w:t>37</w:t>
      </w:r>
      <w:r w:rsidR="00907BCD">
        <w:rPr>
          <w:rFonts w:eastAsiaTheme="minorEastAsia"/>
          <w:b/>
          <w:noProof/>
          <w:lang w:eastAsia="es-ES"/>
        </w:rPr>
        <w:t xml:space="preserve">.- </w:t>
      </w:r>
      <w:r w:rsidR="00907BCD" w:rsidRPr="00CD39BC">
        <w:rPr>
          <w:rFonts w:eastAsiaTheme="minorEastAsia"/>
          <w:noProof/>
          <w:lang w:eastAsia="es-ES"/>
        </w:rPr>
        <w:t>Comprueba si la variable aleatoria que cuenta el número de veces que s</w:t>
      </w:r>
      <w:r w:rsidR="00907BCD">
        <w:rPr>
          <w:rFonts w:eastAsiaTheme="minorEastAsia"/>
          <w:noProof/>
          <w:lang w:eastAsia="es-ES"/>
        </w:rPr>
        <w:t xml:space="preserve">ale un 5, al lanzar 4 veces un </w:t>
      </w:r>
      <w:r w:rsidR="00907BCD" w:rsidRPr="00CD39BC">
        <w:rPr>
          <w:rFonts w:eastAsiaTheme="minorEastAsia"/>
          <w:noProof/>
          <w:lang w:eastAsia="es-ES"/>
        </w:rPr>
        <w:t>dado de seis caras, sigue una distribución binomial.</w:t>
      </w:r>
      <w:r w:rsidR="00907BCD">
        <w:rPr>
          <w:rFonts w:eastAsiaTheme="minorEastAsia"/>
          <w:noProof/>
          <w:lang w:eastAsia="es-ES"/>
        </w:rPr>
        <w:t xml:space="preserve"> (Sol.: B(4, 1/6)</w:t>
      </w:r>
    </w:p>
    <w:p w:rsidR="00907BCD" w:rsidRDefault="00CC2103" w:rsidP="00907BCD">
      <w:pPr>
        <w:spacing w:line="360" w:lineRule="auto"/>
        <w:rPr>
          <w:rFonts w:eastAsiaTheme="minorEastAsia"/>
          <w:noProof/>
          <w:lang w:eastAsia="es-ES"/>
        </w:rPr>
      </w:pPr>
      <w:r>
        <w:rPr>
          <w:rFonts w:eastAsiaTheme="minorEastAsia"/>
          <w:b/>
          <w:noProof/>
          <w:lang w:eastAsia="es-ES"/>
        </w:rPr>
        <w:t>38.</w:t>
      </w:r>
      <w:r w:rsidR="00907BCD" w:rsidRPr="00A2434A">
        <w:rPr>
          <w:rFonts w:eastAsiaTheme="minorEastAsia"/>
          <w:b/>
          <w:noProof/>
          <w:lang w:eastAsia="es-ES"/>
        </w:rPr>
        <w:t>-</w:t>
      </w:r>
      <w:r w:rsidR="00907BCD">
        <w:rPr>
          <w:rFonts w:eastAsiaTheme="minorEastAsia"/>
          <w:noProof/>
          <w:lang w:eastAsia="es-ES"/>
        </w:rPr>
        <w:t xml:space="preserve"> Comprueba si la variable aletoria que cuenta el número de bolas blancas que obtengo, al sacar tres veces una bola de un recipiente que contiene 2 bolas blancas y 3 rojas, y después de anotar el color, devolvemos la bola al recipiente. (Sol.: B(3, 2/5)</w:t>
      </w:r>
    </w:p>
    <w:p w:rsidR="00907BCD" w:rsidRDefault="00907BCD" w:rsidP="00907BCD">
      <w:pPr>
        <w:spacing w:line="360" w:lineRule="auto"/>
        <w:rPr>
          <w:rFonts w:eastAsiaTheme="minorEastAsia"/>
          <w:noProof/>
          <w:lang w:eastAsia="es-ES"/>
        </w:rPr>
      </w:pPr>
      <w:r w:rsidRPr="00A2434A">
        <w:rPr>
          <w:rFonts w:eastAsiaTheme="minorEastAsia"/>
          <w:b/>
          <w:noProof/>
          <w:lang w:eastAsia="es-ES"/>
        </w:rPr>
        <w:t>3</w:t>
      </w:r>
      <w:r w:rsidR="00CC2103">
        <w:rPr>
          <w:rFonts w:eastAsiaTheme="minorEastAsia"/>
          <w:b/>
          <w:noProof/>
          <w:lang w:eastAsia="es-ES"/>
        </w:rPr>
        <w:t>9</w:t>
      </w:r>
      <w:r w:rsidRPr="00A2434A">
        <w:rPr>
          <w:rFonts w:eastAsiaTheme="minorEastAsia"/>
          <w:b/>
          <w:noProof/>
          <w:lang w:eastAsia="es-ES"/>
        </w:rPr>
        <w:t>.-</w:t>
      </w:r>
      <w:r>
        <w:rPr>
          <w:rFonts w:eastAsiaTheme="minorEastAsia"/>
          <w:noProof/>
          <w:lang w:eastAsia="es-ES"/>
        </w:rPr>
        <w:t xml:space="preserve"> Comprueba si la variable aleatoria que cuenta el número de discos buenos fabricados por una máquina que produce un 90 % de discos sin error, al escoger 10 de ellos. (So.: B(10, 0,9))</w:t>
      </w:r>
    </w:p>
    <w:p w:rsidR="00907BCD" w:rsidRPr="0028693D" w:rsidRDefault="00907BCD" w:rsidP="00907BCD">
      <w:pPr>
        <w:spacing w:line="360" w:lineRule="auto"/>
        <w:rPr>
          <w:rFonts w:eastAsiaTheme="minorEastAsia"/>
          <w:noProof/>
          <w:lang w:eastAsia="es-ES"/>
        </w:rPr>
      </w:pPr>
      <w:r w:rsidRPr="00A2434A">
        <w:rPr>
          <w:rFonts w:eastAsiaTheme="minorEastAsia"/>
          <w:b/>
          <w:noProof/>
          <w:lang w:eastAsia="es-ES"/>
        </w:rPr>
        <w:t>4</w:t>
      </w:r>
      <w:r w:rsidR="00CC2103">
        <w:rPr>
          <w:rFonts w:eastAsiaTheme="minorEastAsia"/>
          <w:b/>
          <w:noProof/>
          <w:lang w:eastAsia="es-ES"/>
        </w:rPr>
        <w:t>0</w:t>
      </w:r>
      <w:r w:rsidRPr="00A2434A">
        <w:rPr>
          <w:rFonts w:eastAsiaTheme="minorEastAsia"/>
          <w:b/>
          <w:noProof/>
          <w:lang w:eastAsia="es-ES"/>
        </w:rPr>
        <w:t xml:space="preserve">.- </w:t>
      </w:r>
      <w:r w:rsidRPr="0028693D">
        <w:rPr>
          <w:rFonts w:eastAsiaTheme="minorEastAsia"/>
          <w:noProof/>
          <w:lang w:eastAsia="es-ES"/>
        </w:rPr>
        <w:t>Compruen si la variable aleatoria que cuenta el número de ases que podemos obtener, al extraer tres cartas una a una sin devolver a la baraja de 40 cartas.</w:t>
      </w:r>
      <w:r>
        <w:rPr>
          <w:rFonts w:eastAsiaTheme="minorEastAsia"/>
          <w:noProof/>
          <w:lang w:eastAsia="es-ES"/>
        </w:rPr>
        <w:t xml:space="preserve"> (No sigue una distribución binomial)</w:t>
      </w:r>
    </w:p>
    <w:p w:rsidR="00907BCD" w:rsidRDefault="00CC2103" w:rsidP="00907BCD">
      <w:pPr>
        <w:spacing w:line="360" w:lineRule="auto"/>
        <w:rPr>
          <w:rFonts w:eastAsiaTheme="minorEastAsia"/>
          <w:noProof/>
          <w:lang w:eastAsia="es-ES"/>
        </w:rPr>
      </w:pPr>
      <w:r>
        <w:rPr>
          <w:rFonts w:eastAsiaTheme="minorEastAsia"/>
          <w:noProof/>
          <w:lang w:eastAsia="es-ES"/>
        </w:rPr>
        <w:t>41.</w:t>
      </w:r>
      <w:r w:rsidR="00907BCD">
        <w:rPr>
          <w:rFonts w:eastAsiaTheme="minorEastAsia"/>
          <w:noProof/>
          <w:lang w:eastAsia="es-ES"/>
        </w:rPr>
        <w:t>- Si se lanza un dado 10 veces, ¿cuál es la probabilidad de obtener 3 cincos?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rPr>
      </w:pPr>
      <w:r>
        <w:rPr>
          <w:rFonts w:eastAsiaTheme="minorEastAsia"/>
          <w:noProof/>
          <w:lang w:eastAsia="es-ES"/>
        </w:rPr>
        <w:t xml:space="preserve">(Sol.: A =”obtener un cinco” (éxito) y </w:t>
      </w:r>
      <m:oMath>
        <m:acc>
          <m:accPr>
            <m:chr m:val="̅"/>
            <m:ctrlPr>
              <w:rPr>
                <w:rFonts w:ascii="Cambria Math" w:hAnsi="Cambria Math"/>
                <w:b/>
              </w:rPr>
            </m:ctrlPr>
          </m:accPr>
          <m:e>
            <m:r>
              <m:rPr>
                <m:sty m:val="p"/>
              </m:rPr>
              <w:rPr>
                <w:rFonts w:ascii="Cambria Math" w:hAnsi="Cambria Math"/>
              </w:rPr>
              <m:t>A</m:t>
            </m:r>
          </m:e>
        </m:acc>
      </m:oMath>
      <w:r>
        <w:rPr>
          <w:rFonts w:eastAsiaTheme="minorEastAsia"/>
          <w:b/>
          <w:noProof/>
        </w:rPr>
        <w:t xml:space="preserve"> = </w:t>
      </w:r>
      <w:r w:rsidRPr="00433450">
        <w:rPr>
          <w:rFonts w:eastAsiaTheme="minorEastAsia"/>
          <w:noProof/>
        </w:rPr>
        <w:t>“no obtener cinco” (fracaso)</w:t>
      </w:r>
      <w:r>
        <w:rPr>
          <w:rFonts w:eastAsiaTheme="minorEastAsia"/>
          <w:noProof/>
        </w:rPr>
        <w:t xml:space="preserve"> , X = “nº de cinco” sigue una distribución B(10, 1/6)</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rPr>
        <w:t xml:space="preserve">P( X = 3)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10</m:t>
                  </m:r>
                </m:e>
              </m:mr>
              <m:mr>
                <m:e>
                  <m:r>
                    <w:rPr>
                      <w:rFonts w:ascii="Cambria Math" w:eastAsiaTheme="minorEastAsia" w:hAnsi="Cambria Math"/>
                      <w:noProof/>
                      <w:lang w:eastAsia="es-ES"/>
                    </w:rPr>
                    <m:t>3</m:t>
                  </m:r>
                </m:e>
              </m:mr>
            </m:m>
          </m:e>
        </m:d>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6</m:t>
                    </m:r>
                  </m:den>
                </m:f>
              </m:e>
            </m:d>
          </m:e>
          <m:sup>
            <m:r>
              <w:rPr>
                <w:rFonts w:ascii="Cambria Math" w:eastAsiaTheme="minorEastAsia" w:hAnsi="Cambria Math"/>
                <w:noProof/>
                <w:lang w:eastAsia="es-ES"/>
              </w:rPr>
              <m:t>3</m:t>
            </m:r>
          </m:sup>
        </m:sSup>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5</m:t>
                    </m:r>
                  </m:num>
                  <m:den>
                    <m:r>
                      <w:rPr>
                        <w:rFonts w:ascii="Cambria Math" w:eastAsiaTheme="minorEastAsia" w:hAnsi="Cambria Math"/>
                        <w:noProof/>
                        <w:lang w:eastAsia="es-ES"/>
                      </w:rPr>
                      <m:t>6</m:t>
                    </m:r>
                  </m:den>
                </m:f>
              </m:e>
            </m:d>
          </m:e>
          <m:sup>
            <m:r>
              <w:rPr>
                <w:rFonts w:ascii="Cambria Math" w:eastAsiaTheme="minorEastAsia" w:hAnsi="Cambria Math"/>
                <w:noProof/>
                <w:lang w:eastAsia="es-ES"/>
              </w:rPr>
              <m:t>7</m:t>
            </m:r>
          </m:sup>
        </m:sSup>
      </m:oMath>
      <w:r>
        <w:rPr>
          <w:rFonts w:eastAsiaTheme="minorEastAsia"/>
          <w:noProof/>
          <w:lang w:eastAsia="es-ES"/>
        </w:rPr>
        <w:t xml:space="preserve"> = 0,155 </w:t>
      </w:r>
    </w:p>
    <w:p w:rsidR="00907BCD" w:rsidRDefault="00907BCD" w:rsidP="00907BCD">
      <w:pPr>
        <w:spacing w:line="360" w:lineRule="auto"/>
        <w:rPr>
          <w:rFonts w:eastAsiaTheme="minorEastAsia"/>
          <w:noProof/>
          <w:lang w:eastAsia="es-ES"/>
        </w:rPr>
      </w:pPr>
      <w:r>
        <w:rPr>
          <w:rFonts w:eastAsiaTheme="minorEastAsia"/>
          <w:noProof/>
          <w:lang w:eastAsia="es-ES"/>
        </w:rPr>
        <w:t xml:space="preserve"> </w:t>
      </w:r>
      <w:r w:rsidR="00CC2103">
        <w:rPr>
          <w:rFonts w:eastAsiaTheme="minorEastAsia"/>
          <w:noProof/>
          <w:lang w:eastAsia="es-ES"/>
        </w:rPr>
        <w:t>42</w:t>
      </w:r>
      <w:r>
        <w:rPr>
          <w:rFonts w:eastAsiaTheme="minorEastAsia"/>
          <w:noProof/>
          <w:lang w:eastAsia="es-ES"/>
        </w:rPr>
        <w:t>.- Si lanzamos 8 monedas, ¿cuál es la probabilidad de obtener 3 caras? ¿y la probabilida de obtener al menos 6 caras?</w:t>
      </w:r>
    </w:p>
    <w:p w:rsidR="00907BCD" w:rsidRPr="00DE401C"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(Sol.: P(  X = 3 caras) = 56/256;   P(x = al menos 6 caras) = P(X =6) + P(x = 7) + P(X = 8) )</w:t>
      </w:r>
    </w:p>
    <w:p w:rsidR="00907BCD" w:rsidRDefault="00CC2103" w:rsidP="00907BCD">
      <w:pPr>
        <w:spacing w:line="360" w:lineRule="auto"/>
        <w:rPr>
          <w:rFonts w:eastAsiaTheme="minorEastAsia"/>
          <w:noProof/>
          <w:lang w:eastAsia="es-ES"/>
        </w:rPr>
      </w:pPr>
      <w:r>
        <w:rPr>
          <w:rFonts w:eastAsiaTheme="minorEastAsia"/>
          <w:b/>
          <w:noProof/>
          <w:lang w:eastAsia="es-ES"/>
        </w:rPr>
        <w:t>43</w:t>
      </w:r>
      <w:r w:rsidR="00907BCD" w:rsidRPr="00D76181">
        <w:rPr>
          <w:rFonts w:eastAsiaTheme="minorEastAsia"/>
          <w:b/>
          <w:noProof/>
          <w:lang w:eastAsia="es-ES"/>
        </w:rPr>
        <w:t xml:space="preserve">.- </w:t>
      </w:r>
      <w:r w:rsidR="00907BCD">
        <w:rPr>
          <w:rFonts w:eastAsiaTheme="minorEastAsia"/>
          <w:b/>
          <w:noProof/>
          <w:lang w:eastAsia="es-ES"/>
        </w:rPr>
        <w:t xml:space="preserve"> </w:t>
      </w:r>
      <w:r w:rsidR="00907BCD" w:rsidRPr="00D76181">
        <w:rPr>
          <w:rFonts w:eastAsiaTheme="minorEastAsia"/>
          <w:noProof/>
          <w:lang w:eastAsia="es-ES"/>
        </w:rPr>
        <w:t>E</w:t>
      </w:r>
      <w:r w:rsidR="00907BCD">
        <w:rPr>
          <w:rFonts w:eastAsiaTheme="minorEastAsia"/>
          <w:noProof/>
          <w:lang w:eastAsia="es-ES"/>
        </w:rPr>
        <w:t>n un estudio de venta por catálogo indica que 12 de cada 50 personas que reciben publicidad por correo acaban adquiriendo algunos productos. Se escogen al azar a 10 individuos y se considera la variable que expresa cuántos de ellos han comprado por catálogo.</w:t>
      </w:r>
    </w:p>
    <w:p w:rsidR="00907BCD" w:rsidRDefault="00907BCD" w:rsidP="00907BCD">
      <w:pPr>
        <w:spacing w:line="360" w:lineRule="auto"/>
        <w:rPr>
          <w:rFonts w:eastAsiaTheme="minorEastAsia"/>
          <w:noProof/>
          <w:lang w:eastAsia="es-ES"/>
        </w:rPr>
      </w:pPr>
      <w:r>
        <w:rPr>
          <w:rFonts w:eastAsiaTheme="minorEastAsia"/>
          <w:noProof/>
          <w:lang w:eastAsia="es-ES"/>
        </w:rPr>
        <w:t>a) Determina la distribución que sigue la variable.</w:t>
      </w:r>
    </w:p>
    <w:p w:rsidR="00907BCD" w:rsidRDefault="00907BCD" w:rsidP="00907BCD">
      <w:pPr>
        <w:spacing w:line="360" w:lineRule="auto"/>
        <w:rPr>
          <w:rFonts w:eastAsiaTheme="minorEastAsia"/>
          <w:noProof/>
          <w:lang w:eastAsia="es-ES"/>
        </w:rPr>
      </w:pPr>
      <w:r>
        <w:rPr>
          <w:rFonts w:eastAsiaTheme="minorEastAsia"/>
          <w:noProof/>
          <w:lang w:eastAsia="es-ES"/>
        </w:rPr>
        <w:lastRenderedPageBreak/>
        <w:t>b) Halla la función de probabilidad</w:t>
      </w:r>
    </w:p>
    <w:p w:rsidR="00907BCD" w:rsidRDefault="00907BCD" w:rsidP="00907BCD">
      <w:pPr>
        <w:spacing w:line="360" w:lineRule="auto"/>
        <w:rPr>
          <w:rFonts w:eastAsiaTheme="minorEastAsia"/>
          <w:noProof/>
          <w:lang w:eastAsia="es-ES"/>
        </w:rPr>
      </w:pPr>
      <w:r>
        <w:rPr>
          <w:rFonts w:eastAsiaTheme="minorEastAsia"/>
          <w:noProof/>
          <w:lang w:eastAsia="es-ES"/>
        </w:rPr>
        <w:t>c) Calcula la media y la desviación típicade la variable X</w:t>
      </w:r>
    </w:p>
    <w:p w:rsidR="00907BCD" w:rsidRDefault="00907BCD" w:rsidP="00907BCD">
      <w:pPr>
        <w:spacing w:line="360" w:lineRule="auto"/>
        <w:rPr>
          <w:rFonts w:eastAsiaTheme="minorEastAsia"/>
          <w:noProof/>
          <w:lang w:eastAsia="es-ES"/>
        </w:rPr>
      </w:pPr>
      <w:r>
        <w:rPr>
          <w:rFonts w:eastAsiaTheme="minorEastAsia"/>
          <w:noProof/>
          <w:lang w:eastAsia="es-ES"/>
        </w:rPr>
        <w:t>d) Determinar la probabilidad de que dos de los individuos de la muestra compren por catálogo.</w:t>
      </w:r>
    </w:p>
    <w:p w:rsidR="00907BCD" w:rsidRDefault="00907BCD" w:rsidP="00907BCD">
      <w:pPr>
        <w:spacing w:line="360" w:lineRule="auto"/>
        <w:rPr>
          <w:rFonts w:eastAsiaTheme="minorEastAsia"/>
          <w:noProof/>
          <w:lang w:eastAsia="es-ES"/>
        </w:rPr>
      </w:pPr>
      <w:r>
        <w:rPr>
          <w:rFonts w:eastAsiaTheme="minorEastAsia"/>
          <w:noProof/>
          <w:lang w:eastAsia="es-ES"/>
        </w:rPr>
        <w:t>e) Halla la probabilida de que ninguno de ellos realice compras por catálogo</w:t>
      </w:r>
    </w:p>
    <w:p w:rsidR="00907BCD" w:rsidRDefault="00907BCD" w:rsidP="00907BCD">
      <w:pPr>
        <w:spacing w:line="360" w:lineRule="auto"/>
        <w:rPr>
          <w:rFonts w:eastAsiaTheme="minorEastAsia"/>
          <w:noProof/>
          <w:lang w:eastAsia="es-ES"/>
        </w:rPr>
      </w:pPr>
      <w:r>
        <w:rPr>
          <w:rFonts w:eastAsiaTheme="minorEastAsia"/>
          <w:noProof/>
          <w:lang w:eastAsia="es-ES"/>
        </w:rPr>
        <w:t>f) ¿Cuántas personas de la muestra se espera que compren por catálogo?</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 a) X = “ nº de los que compran por catálogo” B(10; 0,24); b) P( X = t)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10</m:t>
                  </m:r>
                </m:e>
              </m:mr>
              <m:mr>
                <m:e>
                  <m:r>
                    <w:rPr>
                      <w:rFonts w:ascii="Cambria Math" w:eastAsiaTheme="minorEastAsia" w:hAnsi="Cambria Math"/>
                      <w:noProof/>
                      <w:lang w:eastAsia="es-ES"/>
                    </w:rPr>
                    <m:t>t</m:t>
                  </m:r>
                </m:e>
              </m:mr>
            </m:m>
          </m:e>
        </m:d>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r>
                  <w:rPr>
                    <w:rFonts w:ascii="Cambria Math" w:eastAsiaTheme="minorEastAsia" w:hAnsi="Cambria Math"/>
                    <w:noProof/>
                    <w:lang w:eastAsia="es-ES"/>
                  </w:rPr>
                  <m:t>0,24</m:t>
                </m:r>
              </m:e>
            </m:d>
          </m:e>
          <m:sup>
            <m:r>
              <w:rPr>
                <w:rFonts w:ascii="Cambria Math" w:eastAsiaTheme="minorEastAsia" w:hAnsi="Cambria Math"/>
                <w:noProof/>
                <w:lang w:eastAsia="es-ES"/>
              </w:rPr>
              <m:t>t</m:t>
            </m:r>
          </m:sup>
        </m:sSup>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r>
                  <w:rPr>
                    <w:rFonts w:ascii="Cambria Math" w:eastAsiaTheme="minorEastAsia" w:hAnsi="Cambria Math"/>
                    <w:noProof/>
                    <w:lang w:eastAsia="es-ES"/>
                  </w:rPr>
                  <m:t>0,76</m:t>
                </m:r>
              </m:e>
            </m:d>
          </m:e>
          <m:sup>
            <m:r>
              <w:rPr>
                <w:rFonts w:ascii="Cambria Math" w:eastAsiaTheme="minorEastAsia" w:hAnsi="Cambria Math"/>
                <w:noProof/>
                <w:lang w:eastAsia="es-ES"/>
              </w:rPr>
              <m:t>10-t</m:t>
            </m:r>
          </m:sup>
        </m:sSup>
      </m:oMath>
      <w:r>
        <w:rPr>
          <w:rFonts w:eastAsiaTheme="minorEastAsia"/>
          <w:noProof/>
          <w:lang w:eastAsia="es-ES"/>
        </w:rPr>
        <w:t>;</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c) </w:t>
      </w:r>
      <m:oMath>
        <m:r>
          <w:rPr>
            <w:rFonts w:ascii="Cambria Math" w:eastAsiaTheme="minorEastAsia" w:hAnsi="Cambria Math"/>
            <w:noProof/>
            <w:lang w:eastAsia="es-ES"/>
          </w:rPr>
          <m:t>μ</m:t>
        </m:r>
      </m:oMath>
      <w:r>
        <w:rPr>
          <w:rFonts w:eastAsiaTheme="minorEastAsia"/>
          <w:noProof/>
          <w:lang w:eastAsia="es-ES"/>
        </w:rPr>
        <w:t xml:space="preserve"> = 2,4; </w:t>
      </w:r>
      <m:oMath>
        <m:r>
          <w:rPr>
            <w:rFonts w:ascii="Cambria Math" w:eastAsiaTheme="minorEastAsia" w:hAnsi="Cambria Math"/>
            <w:noProof/>
            <w:lang w:eastAsia="es-ES"/>
          </w:rPr>
          <m:t>σ</m:t>
        </m:r>
      </m:oMath>
      <w:r>
        <w:rPr>
          <w:rFonts w:eastAsiaTheme="minorEastAsia"/>
          <w:noProof/>
          <w:lang w:eastAsia="es-ES"/>
        </w:rPr>
        <w:t xml:space="preserve"> = 1,35; d) P(X = 2) = 0,2885; e) P(X = 0) = 0,06429; f) </w:t>
      </w:r>
      <m:oMath>
        <m:r>
          <w:rPr>
            <w:rFonts w:ascii="Cambria Math" w:eastAsiaTheme="minorEastAsia" w:hAnsi="Cambria Math"/>
            <w:noProof/>
            <w:lang w:eastAsia="es-ES"/>
          </w:rPr>
          <m:t>μ</m:t>
        </m:r>
      </m:oMath>
      <w:r>
        <w:rPr>
          <w:rFonts w:eastAsiaTheme="minorEastAsia"/>
          <w:noProof/>
          <w:lang w:eastAsia="es-ES"/>
        </w:rPr>
        <w:t xml:space="preserve"> = 2,4, como se observa, de esta muestra de diez personas, se espera que un total de dos o tres recurran a este tipo de compra)</w:t>
      </w:r>
    </w:p>
    <w:p w:rsidR="00907BCD" w:rsidRPr="0037649A" w:rsidRDefault="00CC2103" w:rsidP="00907BCD">
      <w:pPr>
        <w:spacing w:line="360" w:lineRule="auto"/>
        <w:rPr>
          <w:rFonts w:eastAsiaTheme="minorEastAsia"/>
          <w:noProof/>
          <w:lang w:eastAsia="es-ES"/>
        </w:rPr>
      </w:pPr>
      <w:r>
        <w:rPr>
          <w:rFonts w:eastAsiaTheme="minorEastAsia"/>
          <w:noProof/>
          <w:lang w:eastAsia="es-ES"/>
        </w:rPr>
        <w:t>44</w:t>
      </w:r>
      <w:r w:rsidR="00907BCD">
        <w:rPr>
          <w:rFonts w:eastAsiaTheme="minorEastAsia"/>
          <w:noProof/>
          <w:lang w:eastAsia="es-ES"/>
        </w:rPr>
        <w:t xml:space="preserve">.- </w:t>
      </w:r>
      <w:r w:rsidR="00907BCD" w:rsidRPr="0037649A">
        <w:rPr>
          <w:rFonts w:eastAsiaTheme="minorEastAsia"/>
          <w:noProof/>
          <w:lang w:eastAsia="es-ES"/>
        </w:rPr>
        <w:t>Se realiza un examen tipo test que consta de 9 preguntas, cada una de las cuales ofrece 4 posible respuestas. Si se contestan las 9 preguntas al azar, ¿cuál es la probabilidad de obtener 5 aciertos?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b/>
          <w:noProof/>
          <w:lang w:eastAsia="es-ES"/>
        </w:rPr>
        <w:t xml:space="preserve">Sol.:  </w:t>
      </w:r>
      <w:r>
        <w:rPr>
          <w:rFonts w:eastAsiaTheme="minorEastAsia"/>
          <w:noProof/>
          <w:lang w:eastAsia="es-ES"/>
        </w:rPr>
        <w:t>Éxito “pregunta acertada” y fracaso “pregunta fallada”.</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P(éxito) = ¼ = 0,25</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Las pruebas son independientes unas de las otras, se trata de una variable discreta que sigue una distribución binomial B(9; 0,25)</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b/>
          <w:noProof/>
          <w:lang w:eastAsia="es-ES"/>
        </w:rPr>
      </w:pPr>
      <w:r>
        <w:rPr>
          <w:rFonts w:eastAsiaTheme="minorEastAsia"/>
          <w:b/>
          <w:noProof/>
          <w:lang w:eastAsia="es-ES"/>
        </w:rPr>
        <w:t xml:space="preserve">Buscamos en el cuadro n = 9 y la columna de probabilidad 0,25, en esta columna se selecciona el número de éxitos r = 5, por tanto </w:t>
      </w:r>
      <w:r w:rsidRPr="00CF08D0">
        <w:rPr>
          <w:rFonts w:eastAsiaTheme="minorEastAsia"/>
          <w:b/>
          <w:noProof/>
          <w:lang w:eastAsia="es-ES"/>
        </w:rPr>
        <w:t>P[ X = 5 éxitos] = 0,0389</w:t>
      </w:r>
    </w:p>
    <w:p w:rsidR="00907BCD" w:rsidRDefault="00CC2103" w:rsidP="00907BCD">
      <w:pPr>
        <w:spacing w:line="360" w:lineRule="auto"/>
        <w:rPr>
          <w:rFonts w:eastAsiaTheme="minorEastAsia"/>
          <w:noProof/>
          <w:lang w:eastAsia="es-ES"/>
        </w:rPr>
      </w:pPr>
      <w:r>
        <w:rPr>
          <w:rFonts w:eastAsiaTheme="minorEastAsia"/>
          <w:b/>
          <w:noProof/>
          <w:lang w:eastAsia="es-ES"/>
        </w:rPr>
        <w:t>45</w:t>
      </w:r>
      <w:r w:rsidR="00907BCD">
        <w:rPr>
          <w:rFonts w:eastAsiaTheme="minorEastAsia"/>
          <w:b/>
          <w:noProof/>
          <w:lang w:eastAsia="es-ES"/>
        </w:rPr>
        <w:t xml:space="preserve">.- </w:t>
      </w:r>
      <w:r w:rsidR="00907BCD" w:rsidRPr="00CF08D0">
        <w:rPr>
          <w:rFonts w:eastAsiaTheme="minorEastAsia"/>
          <w:noProof/>
          <w:lang w:eastAsia="es-ES"/>
        </w:rPr>
        <w:t>En una distribución binomial B(9; 0,8) halla la probabilidad de obtener 7 éxitos.</w:t>
      </w:r>
    </w:p>
    <w:p w:rsidR="00907BCD" w:rsidRPr="00CF08D0"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CF08D0">
        <w:rPr>
          <w:rFonts w:eastAsiaTheme="minorEastAsia"/>
          <w:noProof/>
          <w:lang w:eastAsia="es-ES"/>
        </w:rPr>
        <w:t xml:space="preserve"> (Sol.:  como p = 0,8, no está en la tabla , en lugar de buscar 7 éxitos buscaremos los 2 fracasos, q = 1 – 0,8 = 0,2, y sí está en la tabla, B(9; 0,2)   P[X = 2] = 0,3020)</w:t>
      </w:r>
    </w:p>
    <w:p w:rsidR="00907BCD" w:rsidRDefault="00CC2103" w:rsidP="00907BCD">
      <w:pPr>
        <w:spacing w:line="360" w:lineRule="auto"/>
        <w:rPr>
          <w:rFonts w:eastAsiaTheme="minorEastAsia"/>
          <w:noProof/>
          <w:lang w:eastAsia="es-ES"/>
        </w:rPr>
      </w:pPr>
      <w:r>
        <w:rPr>
          <w:rFonts w:eastAsiaTheme="minorEastAsia"/>
          <w:b/>
          <w:noProof/>
          <w:lang w:eastAsia="es-ES"/>
        </w:rPr>
        <w:t>46</w:t>
      </w:r>
      <w:r w:rsidR="00907BCD">
        <w:rPr>
          <w:rFonts w:eastAsiaTheme="minorEastAsia"/>
          <w:b/>
          <w:noProof/>
          <w:lang w:eastAsia="es-ES"/>
        </w:rPr>
        <w:t xml:space="preserve">.- </w:t>
      </w:r>
      <w:r w:rsidR="00907BCD" w:rsidRPr="00CF08D0">
        <w:rPr>
          <w:rFonts w:eastAsiaTheme="minorEastAsia"/>
          <w:noProof/>
          <w:lang w:eastAsia="es-ES"/>
        </w:rPr>
        <w:t>Se lanza una moneda al aire 9 veces. Detemina la probabilidad de obtenr un mayor n</w:t>
      </w:r>
      <w:r w:rsidR="00907BCD">
        <w:rPr>
          <w:rFonts w:eastAsiaTheme="minorEastAsia"/>
          <w:noProof/>
          <w:lang w:eastAsia="es-ES"/>
        </w:rPr>
        <w:t>úmero de ca</w:t>
      </w:r>
      <w:r w:rsidR="00907BCD" w:rsidRPr="00CF08D0">
        <w:rPr>
          <w:rFonts w:eastAsiaTheme="minorEastAsia"/>
          <w:noProof/>
          <w:lang w:eastAsia="es-ES"/>
        </w:rPr>
        <w:t>r</w:t>
      </w:r>
      <w:r w:rsidR="00907BCD">
        <w:rPr>
          <w:rFonts w:eastAsiaTheme="minorEastAsia"/>
          <w:noProof/>
          <w:lang w:eastAsia="es-ES"/>
        </w:rPr>
        <w:t>as</w:t>
      </w:r>
      <w:r w:rsidR="00907BCD" w:rsidRPr="00CF08D0">
        <w:rPr>
          <w:rFonts w:eastAsiaTheme="minorEastAsia"/>
          <w:noProof/>
          <w:lang w:eastAsia="es-ES"/>
        </w:rPr>
        <w:t xml:space="preserve"> que de cruces.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(Sol.: X = “ obtener cara” , n = 9 y p = 0,5, se trara de una variable aleatoria discreta que sigue una distribución binomial B(9; 0,5) Pide que el número de éxitos sea mayor que 4.</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P[X </w:t>
      </w:r>
      <m:oMath>
        <m:r>
          <w:rPr>
            <w:rFonts w:ascii="Cambria Math" w:eastAsiaTheme="minorEastAsia" w:hAnsi="Cambria Math"/>
            <w:noProof/>
            <w:lang w:eastAsia="es-ES"/>
          </w:rPr>
          <m:t>≥</m:t>
        </m:r>
      </m:oMath>
      <w:r>
        <w:rPr>
          <w:rFonts w:eastAsiaTheme="minorEastAsia"/>
          <w:noProof/>
          <w:lang w:eastAsia="es-ES"/>
        </w:rPr>
        <w:t xml:space="preserve"> 4 caras] = P[X = 4] + P[X = 5]+</w:t>
      </w:r>
      <w:r w:rsidRPr="00A03C6E">
        <w:rPr>
          <w:rFonts w:eastAsiaTheme="minorEastAsia"/>
          <w:noProof/>
          <w:lang w:eastAsia="es-ES"/>
        </w:rPr>
        <w:t xml:space="preserve"> </w:t>
      </w:r>
      <w:r>
        <w:rPr>
          <w:rFonts w:eastAsiaTheme="minorEastAsia"/>
          <w:noProof/>
          <w:lang w:eastAsia="es-ES"/>
        </w:rPr>
        <w:t>P[X = 6]+</w:t>
      </w:r>
      <w:r w:rsidRPr="00A03C6E">
        <w:rPr>
          <w:rFonts w:eastAsiaTheme="minorEastAsia"/>
          <w:noProof/>
          <w:lang w:eastAsia="es-ES"/>
        </w:rPr>
        <w:t xml:space="preserve"> </w:t>
      </w:r>
      <w:r>
        <w:rPr>
          <w:rFonts w:eastAsiaTheme="minorEastAsia"/>
          <w:noProof/>
          <w:lang w:eastAsia="es-ES"/>
        </w:rPr>
        <w:t>P[X = 7]+</w:t>
      </w:r>
      <w:r w:rsidRPr="00A03C6E">
        <w:rPr>
          <w:rFonts w:eastAsiaTheme="minorEastAsia"/>
          <w:noProof/>
          <w:lang w:eastAsia="es-ES"/>
        </w:rPr>
        <w:t xml:space="preserve"> </w:t>
      </w:r>
      <w:r>
        <w:rPr>
          <w:rFonts w:eastAsiaTheme="minorEastAsia"/>
          <w:noProof/>
          <w:lang w:eastAsia="es-ES"/>
        </w:rPr>
        <w:t>P[X = 8] +</w:t>
      </w:r>
      <w:r w:rsidRPr="00A03C6E">
        <w:rPr>
          <w:rFonts w:eastAsiaTheme="minorEastAsia"/>
          <w:noProof/>
          <w:lang w:eastAsia="es-ES"/>
        </w:rPr>
        <w:t xml:space="preserve"> </w:t>
      </w:r>
      <w:r>
        <w:rPr>
          <w:rFonts w:eastAsiaTheme="minorEastAsia"/>
          <w:noProof/>
          <w:lang w:eastAsia="es-ES"/>
        </w:rPr>
        <w:t>P[X = 9] = 0,5001)</w:t>
      </w:r>
    </w:p>
    <w:p w:rsidR="00907BCD" w:rsidRDefault="00CC2103" w:rsidP="00907BCD">
      <w:pPr>
        <w:spacing w:line="360" w:lineRule="auto"/>
        <w:rPr>
          <w:rFonts w:eastAsiaTheme="minorEastAsia"/>
          <w:noProof/>
          <w:lang w:eastAsia="es-ES"/>
        </w:rPr>
      </w:pPr>
      <w:r>
        <w:rPr>
          <w:rFonts w:eastAsiaTheme="minorEastAsia"/>
          <w:b/>
          <w:noProof/>
          <w:lang w:eastAsia="es-ES"/>
        </w:rPr>
        <w:t>47</w:t>
      </w:r>
      <w:r w:rsidR="00907BCD" w:rsidRPr="00573AE6">
        <w:rPr>
          <w:rFonts w:eastAsiaTheme="minorEastAsia"/>
          <w:b/>
          <w:noProof/>
          <w:lang w:eastAsia="es-ES"/>
        </w:rPr>
        <w:t>.-</w:t>
      </w:r>
      <w:r w:rsidR="00907BCD">
        <w:rPr>
          <w:rFonts w:eastAsiaTheme="minorEastAsia"/>
          <w:noProof/>
          <w:lang w:eastAsia="es-ES"/>
        </w:rPr>
        <w:t xml:space="preserve"> </w:t>
      </w:r>
      <w:r w:rsidR="00907BCD" w:rsidRPr="007538BD">
        <w:rPr>
          <w:rFonts w:eastAsiaTheme="minorEastAsia"/>
          <w:noProof/>
          <w:lang w:eastAsia="es-ES"/>
        </w:rPr>
        <w:t>Se ha comprobado que la distribución de probabilidad del sexo de un recién nacido es: de chica 48,5 % y de chico 51,5 % . En un hospital van a nacer hoy 10 bebés. Calcula la probabilidad de que nazcan 7 chicas.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sz w:val="20"/>
          <w:szCs w:val="20"/>
          <w:lang w:eastAsia="es-ES"/>
        </w:rPr>
      </w:pPr>
      <w:r>
        <w:rPr>
          <w:rFonts w:eastAsiaTheme="minorEastAsia"/>
          <w:noProof/>
          <w:lang w:eastAsia="es-ES"/>
        </w:rPr>
        <w:t xml:space="preserve">Solución: X = nazca chica “éxito”,   binomila B(10; 0,485)    p = 0,485     P[ X = 7]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10</m:t>
                  </m:r>
                </m:e>
              </m:mr>
              <m:mr>
                <m:e>
                  <m:r>
                    <w:rPr>
                      <w:rFonts w:ascii="Cambria Math" w:eastAsiaTheme="minorEastAsia" w:hAnsi="Cambria Math"/>
                      <w:noProof/>
                      <w:sz w:val="20"/>
                      <w:szCs w:val="20"/>
                      <w:lang w:eastAsia="es-ES"/>
                    </w:rPr>
                    <m:t>7</m:t>
                  </m:r>
                </m:e>
              </m:mr>
            </m:m>
          </m:e>
        </m:d>
      </m:oMath>
      <w:r w:rsidRPr="007538BD">
        <w:rPr>
          <w:rFonts w:eastAsiaTheme="minorEastAsia"/>
          <w:noProof/>
          <w:sz w:val="20"/>
          <w:szCs w:val="20"/>
          <w:lang w:eastAsia="es-ES"/>
        </w:rPr>
        <w:t xml:space="preserve"> (0,485)</w:t>
      </w:r>
      <w:r w:rsidRPr="007538BD">
        <w:rPr>
          <w:rFonts w:eastAsiaTheme="minorEastAsia"/>
          <w:noProof/>
          <w:sz w:val="20"/>
          <w:szCs w:val="20"/>
          <w:vertAlign w:val="superscript"/>
          <w:lang w:eastAsia="es-ES"/>
        </w:rPr>
        <w:t>7</w:t>
      </w:r>
      <w:r w:rsidRPr="007538BD">
        <w:rPr>
          <w:rFonts w:eastAsiaTheme="minorEastAsia"/>
          <w:noProof/>
          <w:sz w:val="20"/>
          <w:szCs w:val="20"/>
          <w:lang w:eastAsia="es-ES"/>
        </w:rPr>
        <w:t xml:space="preserve"> (0,515)</w:t>
      </w:r>
      <w:r w:rsidRPr="007538BD">
        <w:rPr>
          <w:rFonts w:eastAsiaTheme="minorEastAsia"/>
          <w:noProof/>
          <w:sz w:val="20"/>
          <w:szCs w:val="20"/>
          <w:vertAlign w:val="superscript"/>
          <w:lang w:eastAsia="es-ES"/>
        </w:rPr>
        <w:t>3</w:t>
      </w:r>
    </w:p>
    <w:p w:rsidR="00907BCD" w:rsidRDefault="00CC2103" w:rsidP="00907BCD">
      <w:pPr>
        <w:spacing w:line="360" w:lineRule="auto"/>
        <w:rPr>
          <w:rFonts w:eastAsiaTheme="minorEastAsia"/>
          <w:noProof/>
          <w:lang w:eastAsia="es-ES"/>
        </w:rPr>
      </w:pPr>
      <w:r>
        <w:rPr>
          <w:rFonts w:eastAsiaTheme="minorEastAsia"/>
          <w:b/>
          <w:noProof/>
          <w:lang w:eastAsia="es-ES"/>
        </w:rPr>
        <w:t>48</w:t>
      </w:r>
      <w:r w:rsidR="00907BCD" w:rsidRPr="00573AE6">
        <w:rPr>
          <w:rFonts w:eastAsiaTheme="minorEastAsia"/>
          <w:b/>
          <w:noProof/>
          <w:lang w:eastAsia="es-ES"/>
        </w:rPr>
        <w:t>.-</w:t>
      </w:r>
      <w:r w:rsidR="00907BCD">
        <w:rPr>
          <w:rFonts w:eastAsiaTheme="minorEastAsia"/>
          <w:noProof/>
          <w:lang w:eastAsia="es-ES"/>
        </w:rPr>
        <w:t xml:space="preserve">  Calcular la probabilidad de obtener 3 caras, si lanzamos 5 veces una moneda trucada que tiene el doble de probabilidad de mostrar cara que cruz</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(Solución:  X = nº de caras obtenidas, binomial B(5, 2/3)  P[X = 3]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3</m:t>
                  </m:r>
                </m:e>
              </m:mr>
            </m:m>
          </m:e>
        </m:d>
      </m:oMath>
      <w:r>
        <w:rPr>
          <w:rFonts w:eastAsiaTheme="minorEastAsia"/>
          <w:noProof/>
          <w:sz w:val="20"/>
          <w:szCs w:val="20"/>
          <w:lang w:eastAsia="es-ES"/>
        </w:rPr>
        <w:t xml:space="preserve"> </w:t>
      </w:r>
      <m:oMath>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2</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3</m:t>
            </m:r>
          </m:sup>
        </m:sSup>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2</m:t>
            </m:r>
          </m:sup>
        </m:sSup>
      </m:oMath>
      <w:r>
        <w:rPr>
          <w:rFonts w:eastAsiaTheme="minorEastAsia"/>
          <w:noProof/>
          <w:sz w:val="20"/>
          <w:szCs w:val="20"/>
          <w:lang w:eastAsia="es-ES"/>
        </w:rPr>
        <w:t xml:space="preserve"> = 0,33)</w:t>
      </w:r>
    </w:p>
    <w:p w:rsidR="00907BCD" w:rsidRDefault="00CC2103" w:rsidP="00907BCD">
      <w:pPr>
        <w:spacing w:line="360" w:lineRule="auto"/>
        <w:rPr>
          <w:rFonts w:eastAsiaTheme="minorEastAsia"/>
          <w:noProof/>
          <w:lang w:eastAsia="es-ES"/>
        </w:rPr>
      </w:pPr>
      <w:r>
        <w:rPr>
          <w:rFonts w:eastAsiaTheme="minorEastAsia"/>
          <w:b/>
          <w:noProof/>
          <w:lang w:eastAsia="es-ES"/>
        </w:rPr>
        <w:lastRenderedPageBreak/>
        <w:t>49</w:t>
      </w:r>
      <w:r w:rsidR="00907BCD" w:rsidRPr="00573AE6">
        <w:rPr>
          <w:rFonts w:eastAsiaTheme="minorEastAsia"/>
          <w:b/>
          <w:noProof/>
          <w:lang w:eastAsia="es-ES"/>
        </w:rPr>
        <w:t>.-</w:t>
      </w:r>
      <w:r w:rsidR="00907BCD">
        <w:rPr>
          <w:rFonts w:eastAsiaTheme="minorEastAsia"/>
          <w:noProof/>
          <w:lang w:eastAsia="es-ES"/>
        </w:rPr>
        <w:t xml:space="preserve"> El 3% de la población pertenece al grupo sanguíneo B</w:t>
      </w:r>
      <w:r w:rsidR="00907BCD">
        <w:rPr>
          <w:rFonts w:eastAsiaTheme="minorEastAsia"/>
          <w:noProof/>
          <w:vertAlign w:val="superscript"/>
          <w:lang w:eastAsia="es-ES"/>
        </w:rPr>
        <w:t>-</w:t>
      </w:r>
      <w:r w:rsidR="00907BCD">
        <w:rPr>
          <w:rFonts w:eastAsiaTheme="minorEastAsia"/>
          <w:noProof/>
          <w:lang w:eastAsia="es-ES"/>
        </w:rPr>
        <w:t xml:space="preserve"> . ¿Qué probabilidad existe de que, al tomar 4 personas al azar, la mitad sea de ese grupo?</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(Solución: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sz w:val="20"/>
          <w:szCs w:val="20"/>
          <w:lang w:eastAsia="es-ES"/>
        </w:rPr>
      </w:pPr>
      <w:r>
        <w:rPr>
          <w:rFonts w:eastAsiaTheme="minorEastAsia"/>
          <w:noProof/>
          <w:lang w:eastAsia="es-ES"/>
        </w:rPr>
        <w:t xml:space="preserve">  X = nº de personas que sean del grupo B</w:t>
      </w:r>
      <w:r>
        <w:rPr>
          <w:rFonts w:eastAsiaTheme="minorEastAsia"/>
          <w:noProof/>
          <w:vertAlign w:val="superscript"/>
          <w:lang w:eastAsia="es-ES"/>
        </w:rPr>
        <w:t>-</w:t>
      </w:r>
      <w:r>
        <w:rPr>
          <w:rFonts w:eastAsiaTheme="minorEastAsia"/>
          <w:noProof/>
          <w:lang w:eastAsia="es-ES"/>
        </w:rPr>
        <w:t xml:space="preserve"> , binomial B (4; 0,003) P[X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4</m:t>
                  </m:r>
                </m:e>
              </m:mr>
              <m:mr>
                <m:e>
                  <m:r>
                    <w:rPr>
                      <w:rFonts w:ascii="Cambria Math" w:eastAsiaTheme="minorEastAsia" w:hAnsi="Cambria Math"/>
                      <w:noProof/>
                      <w:sz w:val="20"/>
                      <w:szCs w:val="20"/>
                      <w:lang w:eastAsia="es-ES"/>
                    </w:rPr>
                    <m:t>2</m:t>
                  </m:r>
                </m:e>
              </m:mr>
            </m:m>
          </m:e>
        </m:d>
      </m:oMath>
      <w:r>
        <w:rPr>
          <w:rFonts w:eastAsiaTheme="minorEastAsia"/>
          <w:noProof/>
          <w:sz w:val="20"/>
          <w:szCs w:val="20"/>
          <w:lang w:eastAsia="es-ES"/>
        </w:rPr>
        <w:t xml:space="preserve"> (0,03)</w:t>
      </w:r>
      <w:r>
        <w:rPr>
          <w:rFonts w:eastAsiaTheme="minorEastAsia"/>
          <w:noProof/>
          <w:sz w:val="20"/>
          <w:szCs w:val="20"/>
          <w:vertAlign w:val="superscript"/>
          <w:lang w:eastAsia="es-ES"/>
        </w:rPr>
        <w:t>2</w:t>
      </w:r>
      <w:r>
        <w:rPr>
          <w:rFonts w:eastAsiaTheme="minorEastAsia"/>
          <w:noProof/>
          <w:sz w:val="20"/>
          <w:szCs w:val="20"/>
          <w:lang w:eastAsia="es-ES"/>
        </w:rPr>
        <w:t xml:space="preserve"> . (0,97)</w:t>
      </w:r>
      <w:r>
        <w:rPr>
          <w:rFonts w:eastAsiaTheme="minorEastAsia"/>
          <w:noProof/>
          <w:sz w:val="20"/>
          <w:szCs w:val="20"/>
          <w:vertAlign w:val="superscript"/>
          <w:lang w:eastAsia="es-ES"/>
        </w:rPr>
        <w:t>2</w:t>
      </w:r>
      <w:r>
        <w:rPr>
          <w:rFonts w:eastAsiaTheme="minorEastAsia"/>
          <w:noProof/>
          <w:sz w:val="20"/>
          <w:szCs w:val="20"/>
          <w:lang w:eastAsia="es-ES"/>
        </w:rPr>
        <w:t xml:space="preserve"> = 0,0051)</w:t>
      </w:r>
    </w:p>
    <w:p w:rsidR="00907BCD" w:rsidRPr="00603251" w:rsidRDefault="00CC2103" w:rsidP="00907BCD">
      <w:pPr>
        <w:spacing w:line="360" w:lineRule="auto"/>
        <w:rPr>
          <w:rFonts w:eastAsiaTheme="minorEastAsia"/>
          <w:noProof/>
          <w:lang w:eastAsia="es-ES"/>
        </w:rPr>
      </w:pPr>
      <w:r>
        <w:rPr>
          <w:rFonts w:eastAsiaTheme="minorEastAsia"/>
          <w:b/>
          <w:noProof/>
          <w:lang w:eastAsia="es-ES"/>
        </w:rPr>
        <w:t>50</w:t>
      </w:r>
      <w:r w:rsidR="00907BCD">
        <w:rPr>
          <w:rFonts w:eastAsiaTheme="minorEastAsia"/>
          <w:b/>
          <w:noProof/>
          <w:lang w:eastAsia="es-ES"/>
        </w:rPr>
        <w:t xml:space="preserve">.- </w:t>
      </w:r>
      <w:r w:rsidR="00907BCD" w:rsidRPr="00603251">
        <w:rPr>
          <w:rFonts w:eastAsiaTheme="minorEastAsia"/>
          <w:noProof/>
          <w:lang w:eastAsia="es-ES"/>
        </w:rPr>
        <w:t>Supongamos que la probabilidad de nacer niño es 0,50. Calcula la probabilidad de que una familia de 6 hijos, sean:</w:t>
      </w:r>
    </w:p>
    <w:p w:rsidR="00907BCD" w:rsidRPr="00603251" w:rsidRDefault="00907BCD" w:rsidP="00907BCD">
      <w:pPr>
        <w:spacing w:line="360" w:lineRule="auto"/>
        <w:rPr>
          <w:rFonts w:eastAsiaTheme="minorEastAsia"/>
          <w:noProof/>
          <w:lang w:eastAsia="es-ES"/>
        </w:rPr>
      </w:pPr>
      <w:r w:rsidRPr="00603251">
        <w:rPr>
          <w:rFonts w:eastAsiaTheme="minorEastAsia"/>
          <w:noProof/>
          <w:lang w:eastAsia="es-ES"/>
        </w:rPr>
        <w:t>a) Todos varones     b) Al menos, dos varones      c) Tres varones    d) Calcula la media y la desviación típica</w:t>
      </w:r>
    </w:p>
    <w:p w:rsidR="00907BCD"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lang w:eastAsia="es-ES"/>
        </w:rPr>
      </w:pPr>
      <w:r w:rsidRPr="00603251">
        <w:rPr>
          <w:rFonts w:eastAsiaTheme="minorEastAsia"/>
          <w:noProof/>
          <w:lang w:eastAsia="es-ES"/>
        </w:rPr>
        <w:t xml:space="preserve">(Sol.: </w:t>
      </w:r>
      <w:r>
        <w:rPr>
          <w:rFonts w:eastAsiaTheme="minorEastAsia"/>
          <w:noProof/>
          <w:lang w:eastAsia="es-ES"/>
        </w:rPr>
        <w:t xml:space="preserve"> Se trata de una distribución binomial B(6; ½), de parámetros n = 6  y p = ½</w:t>
      </w:r>
    </w:p>
    <w:p w:rsidR="00907BCD"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lang w:eastAsia="es-ES"/>
        </w:rPr>
      </w:pPr>
      <w:r>
        <w:rPr>
          <w:rFonts w:eastAsiaTheme="minorEastAsia"/>
          <w:noProof/>
          <w:lang w:eastAsia="es-ES"/>
        </w:rPr>
        <w:t xml:space="preserve">Sea X la variable= nº de hijos varones </w:t>
      </w:r>
    </w:p>
    <w:p w:rsidR="00907BCD"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sz w:val="20"/>
          <w:szCs w:val="20"/>
          <w:lang w:eastAsia="es-ES"/>
        </w:rPr>
      </w:pPr>
      <w:r>
        <w:rPr>
          <w:rFonts w:eastAsiaTheme="minorEastAsia"/>
          <w:noProof/>
          <w:lang w:eastAsia="es-ES"/>
        </w:rPr>
        <w:t xml:space="preserve">a) P( X = 6)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6</m:t>
                  </m:r>
                </m:e>
              </m:mr>
              <m:mr>
                <m:e>
                  <m:r>
                    <w:rPr>
                      <w:rFonts w:ascii="Cambria Math" w:eastAsiaTheme="minorEastAsia" w:hAnsi="Cambria Math"/>
                      <w:noProof/>
                      <w:sz w:val="20"/>
                      <w:szCs w:val="20"/>
                      <w:lang w:eastAsia="es-ES"/>
                    </w:rPr>
                    <m:t>6</m:t>
                  </m:r>
                </m:e>
              </m:mr>
            </m:m>
          </m:e>
        </m:d>
      </m:oMath>
      <w:r>
        <w:rPr>
          <w:rFonts w:eastAsiaTheme="minorEastAsia"/>
          <w:noProof/>
          <w:sz w:val="20"/>
          <w:szCs w:val="20"/>
          <w:lang w:eastAsia="es-ES"/>
        </w:rPr>
        <w:t xml:space="preserve"> (0,5)</w:t>
      </w:r>
      <w:r>
        <w:rPr>
          <w:rFonts w:eastAsiaTheme="minorEastAsia"/>
          <w:noProof/>
          <w:sz w:val="20"/>
          <w:szCs w:val="20"/>
          <w:vertAlign w:val="superscript"/>
          <w:lang w:eastAsia="es-ES"/>
        </w:rPr>
        <w:t>6</w:t>
      </w:r>
      <w:r>
        <w:rPr>
          <w:rFonts w:eastAsiaTheme="minorEastAsia"/>
          <w:noProof/>
          <w:sz w:val="20"/>
          <w:szCs w:val="20"/>
          <w:lang w:eastAsia="es-ES"/>
        </w:rPr>
        <w:t xml:space="preserve"> (0,5)</w:t>
      </w:r>
      <w:r>
        <w:rPr>
          <w:rFonts w:eastAsiaTheme="minorEastAsia"/>
          <w:noProof/>
          <w:sz w:val="20"/>
          <w:szCs w:val="20"/>
          <w:vertAlign w:val="superscript"/>
          <w:lang w:eastAsia="es-ES"/>
        </w:rPr>
        <w:t>0</w:t>
      </w:r>
      <w:r>
        <w:rPr>
          <w:rFonts w:eastAsiaTheme="minorEastAsia"/>
          <w:noProof/>
          <w:sz w:val="20"/>
          <w:szCs w:val="20"/>
          <w:lang w:eastAsia="es-ES"/>
        </w:rPr>
        <w:t xml:space="preserve"> = 0,015625   (la probabilidad es del 1,56 %)</w:t>
      </w:r>
    </w:p>
    <w:p w:rsidR="00907BCD" w:rsidRPr="000A7A6F"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sz w:val="20"/>
          <w:szCs w:val="20"/>
          <w:lang w:val="en-US" w:eastAsia="es-ES"/>
        </w:rPr>
      </w:pPr>
      <w:r w:rsidRPr="000A7A6F">
        <w:rPr>
          <w:rFonts w:eastAsiaTheme="minorEastAsia"/>
          <w:noProof/>
          <w:sz w:val="20"/>
          <w:szCs w:val="20"/>
          <w:lang w:val="en-US" w:eastAsia="es-ES"/>
        </w:rPr>
        <w:t xml:space="preserve">b) P(X ≥ 2) = 1 – P(X &lt; 2) = 1 – (P(X = 0) + P(X = 1)) = 1 – </w:t>
      </w:r>
      <m:oMath>
        <m:r>
          <w:rPr>
            <w:rFonts w:ascii="Cambria Math" w:eastAsiaTheme="minorEastAsia" w:hAnsi="Cambria Math"/>
            <w:noProof/>
            <w:sz w:val="20"/>
            <w:szCs w:val="20"/>
            <w:lang w:val="en-US" w:eastAsia="es-ES"/>
          </w:rPr>
          <m:t>(</m:t>
        </m:r>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6</m:t>
                  </m:r>
                </m:e>
              </m:mr>
              <m:mr>
                <m:e>
                  <m:r>
                    <w:rPr>
                      <w:rFonts w:ascii="Cambria Math" w:eastAsiaTheme="minorEastAsia" w:hAnsi="Cambria Math"/>
                      <w:noProof/>
                      <w:sz w:val="20"/>
                      <w:szCs w:val="20"/>
                      <w:lang w:val="en-US" w:eastAsia="es-ES"/>
                    </w:rPr>
                    <m:t>0</m:t>
                  </m:r>
                </m:e>
              </m:mr>
            </m:m>
          </m:e>
        </m:d>
      </m:oMath>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0</w:t>
      </w:r>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6</w:t>
      </w:r>
      <w:r w:rsidRPr="000A7A6F">
        <w:rPr>
          <w:rFonts w:eastAsiaTheme="minorEastAsia"/>
          <w:noProof/>
          <w:sz w:val="20"/>
          <w:szCs w:val="20"/>
          <w:lang w:val="en-US"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6</m:t>
                  </m:r>
                </m:e>
              </m:mr>
              <m:mr>
                <m:e>
                  <m:r>
                    <w:rPr>
                      <w:rFonts w:ascii="Cambria Math" w:eastAsiaTheme="minorEastAsia" w:hAnsi="Cambria Math"/>
                      <w:noProof/>
                      <w:sz w:val="20"/>
                      <w:szCs w:val="20"/>
                      <w:lang w:val="en-US" w:eastAsia="es-ES"/>
                    </w:rPr>
                    <m:t>1</m:t>
                  </m:r>
                </m:e>
              </m:mr>
            </m:m>
          </m:e>
        </m:d>
      </m:oMath>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1</w:t>
      </w:r>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5</w:t>
      </w:r>
      <w:r w:rsidRPr="000A7A6F">
        <w:rPr>
          <w:rFonts w:eastAsiaTheme="minorEastAsia"/>
          <w:noProof/>
          <w:sz w:val="20"/>
          <w:szCs w:val="20"/>
          <w:lang w:val="en-US" w:eastAsia="es-ES"/>
        </w:rPr>
        <w:t>) = 1- 0,109375 = 0,890625</w:t>
      </w:r>
    </w:p>
    <w:p w:rsidR="00907BCD" w:rsidRPr="000A7A6F"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sz w:val="20"/>
          <w:szCs w:val="20"/>
          <w:lang w:val="en-US" w:eastAsia="es-ES"/>
        </w:rPr>
      </w:pPr>
      <w:r w:rsidRPr="000A7A6F">
        <w:rPr>
          <w:rFonts w:eastAsiaTheme="minorEastAsia"/>
          <w:noProof/>
          <w:sz w:val="20"/>
          <w:szCs w:val="20"/>
          <w:lang w:val="en-US" w:eastAsia="es-ES"/>
        </w:rPr>
        <w:t>c) P( X = 3) = 0,3125</w:t>
      </w:r>
    </w:p>
    <w:p w:rsidR="00907BCD" w:rsidRPr="002F1BC6"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lang w:eastAsia="es-ES"/>
        </w:rPr>
      </w:pPr>
      <w:r>
        <w:rPr>
          <w:rFonts w:eastAsiaTheme="minorEastAsia"/>
          <w:noProof/>
          <w:sz w:val="20"/>
          <w:szCs w:val="20"/>
          <w:lang w:eastAsia="es-ES"/>
        </w:rPr>
        <w:t xml:space="preserve">d) µ = n . p = 6 . 1/2 = 3 varones         </w:t>
      </w:r>
      <m:oMath>
        <m:r>
          <w:rPr>
            <w:rFonts w:ascii="Cambria Math" w:eastAsiaTheme="minorEastAsia" w:hAnsi="Cambria Math"/>
            <w:noProof/>
            <w:sz w:val="20"/>
            <w:szCs w:val="20"/>
            <w:lang w:eastAsia="es-ES"/>
          </w:rPr>
          <m:t>σ</m:t>
        </m:r>
      </m:oMath>
      <w:r>
        <w:rPr>
          <w:rFonts w:eastAsiaTheme="minorEastAsia"/>
          <w:noProof/>
          <w:sz w:val="20"/>
          <w:szCs w:val="20"/>
          <w:lang w:eastAsia="es-ES"/>
        </w:rPr>
        <w:t xml:space="preserve"> = </w:t>
      </w:r>
      <m:oMath>
        <m:rad>
          <m:radPr>
            <m:degHide m:val="1"/>
            <m:ctrlPr>
              <w:rPr>
                <w:rFonts w:ascii="Cambria Math" w:eastAsiaTheme="minorEastAsia" w:hAnsi="Cambria Math"/>
                <w:i/>
                <w:noProof/>
                <w:sz w:val="20"/>
                <w:szCs w:val="20"/>
                <w:lang w:eastAsia="es-ES"/>
              </w:rPr>
            </m:ctrlPr>
          </m:radPr>
          <m:deg/>
          <m:e>
            <m:r>
              <w:rPr>
                <w:rFonts w:ascii="Cambria Math" w:eastAsiaTheme="minorEastAsia" w:hAnsi="Cambria Math"/>
                <w:noProof/>
                <w:sz w:val="20"/>
                <w:szCs w:val="20"/>
                <w:lang w:eastAsia="es-ES"/>
              </w:rPr>
              <m:t>npq</m:t>
            </m:r>
          </m:e>
        </m:rad>
      </m:oMath>
      <w:r>
        <w:rPr>
          <w:rFonts w:eastAsiaTheme="minorEastAsia"/>
          <w:noProof/>
          <w:sz w:val="20"/>
          <w:szCs w:val="20"/>
          <w:lang w:eastAsia="es-ES"/>
        </w:rPr>
        <w:t xml:space="preserve"> =  </w:t>
      </w:r>
      <m:oMath>
        <m:rad>
          <m:radPr>
            <m:degHide m:val="1"/>
            <m:ctrlPr>
              <w:rPr>
                <w:rFonts w:ascii="Cambria Math" w:eastAsiaTheme="minorEastAsia" w:hAnsi="Cambria Math"/>
                <w:i/>
                <w:noProof/>
                <w:sz w:val="20"/>
                <w:szCs w:val="20"/>
                <w:lang w:eastAsia="es-ES"/>
              </w:rPr>
            </m:ctrlPr>
          </m:radPr>
          <m:deg/>
          <m:e>
            <m:r>
              <w:rPr>
                <w:rFonts w:ascii="Cambria Math" w:eastAsiaTheme="minorEastAsia" w:hAnsi="Cambria Math"/>
                <w:noProof/>
                <w:sz w:val="20"/>
                <w:szCs w:val="20"/>
                <w:lang w:eastAsia="es-ES"/>
              </w:rPr>
              <m:t>6 . 0,5 .0,5</m:t>
            </m:r>
          </m:e>
        </m:rad>
      </m:oMath>
      <w:r>
        <w:rPr>
          <w:rFonts w:eastAsiaTheme="minorEastAsia"/>
          <w:noProof/>
          <w:sz w:val="20"/>
          <w:szCs w:val="20"/>
          <w:lang w:eastAsia="es-ES"/>
        </w:rPr>
        <w:t xml:space="preserve"> = 1,225</w:t>
      </w:r>
    </w:p>
    <w:p w:rsidR="00907BCD" w:rsidRDefault="00CC2103" w:rsidP="00907BCD">
      <w:pPr>
        <w:spacing w:line="360" w:lineRule="auto"/>
        <w:rPr>
          <w:rFonts w:eastAsiaTheme="minorEastAsia"/>
          <w:noProof/>
          <w:lang w:eastAsia="es-ES"/>
        </w:rPr>
      </w:pPr>
      <w:r>
        <w:rPr>
          <w:rFonts w:eastAsiaTheme="minorEastAsia"/>
          <w:b/>
          <w:noProof/>
          <w:lang w:eastAsia="es-ES"/>
        </w:rPr>
        <w:t>51</w:t>
      </w:r>
      <w:r w:rsidR="00907BCD" w:rsidRPr="00573AE6">
        <w:rPr>
          <w:rFonts w:eastAsiaTheme="minorEastAsia"/>
          <w:b/>
          <w:noProof/>
          <w:lang w:eastAsia="es-ES"/>
        </w:rPr>
        <w:t>.-</w:t>
      </w:r>
      <w:r w:rsidR="00907BCD" w:rsidRPr="00380BAD">
        <w:rPr>
          <w:rFonts w:eastAsiaTheme="minorEastAsia"/>
          <w:noProof/>
          <w:lang w:eastAsia="es-ES"/>
        </w:rPr>
        <w:t xml:space="preserve"> En una </w:t>
      </w:r>
      <w:r w:rsidR="00907BCD">
        <w:rPr>
          <w:rFonts w:eastAsiaTheme="minorEastAsia"/>
          <w:noProof/>
          <w:lang w:eastAsia="es-ES"/>
        </w:rPr>
        <w:t>fábrica de relojes el control de calidad detecta la aparición de un defecto con una probabilidad de 0,1, pero que un reloj sea defectuoso es independiente del hecho de que los otros lo sean o no. Si retiramos 5 relojes al azar, determina la probabilidad de que :</w:t>
      </w:r>
    </w:p>
    <w:p w:rsidR="00907BCD" w:rsidRDefault="00907BCD" w:rsidP="00907BCD">
      <w:pPr>
        <w:spacing w:line="360" w:lineRule="auto"/>
        <w:rPr>
          <w:rFonts w:eastAsiaTheme="minorEastAsia"/>
          <w:noProof/>
          <w:lang w:eastAsia="es-ES"/>
        </w:rPr>
      </w:pPr>
      <w:r>
        <w:rPr>
          <w:rFonts w:eastAsiaTheme="minorEastAsia"/>
          <w:noProof/>
          <w:lang w:eastAsia="es-ES"/>
        </w:rPr>
        <w:t>a) Al menos uno de los relojes sea defectuoso.</w:t>
      </w:r>
    </w:p>
    <w:p w:rsidR="00907BCD" w:rsidRDefault="00907BCD" w:rsidP="00907BCD">
      <w:pPr>
        <w:spacing w:line="360" w:lineRule="auto"/>
        <w:rPr>
          <w:rFonts w:eastAsiaTheme="minorEastAsia"/>
          <w:noProof/>
          <w:lang w:eastAsia="es-ES"/>
        </w:rPr>
      </w:pPr>
      <w:r>
        <w:rPr>
          <w:rFonts w:eastAsiaTheme="minorEastAsia"/>
          <w:noProof/>
          <w:lang w:eastAsia="es-ES"/>
        </w:rPr>
        <w:t xml:space="preserve">b) Exactamente dos relojes sean defectuososo.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  X = nº de relojes defectuosos , B(5; 0,1); </w:t>
      </w:r>
    </w:p>
    <w:p w:rsidR="00907BCD" w:rsidRPr="00380BA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a) P[X  ≥  1] = 1 – (P[ X = 0]) = 1 -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0</m:t>
                  </m:r>
                </m:e>
              </m:mr>
            </m:m>
          </m:e>
        </m:d>
      </m:oMath>
      <w:r>
        <w:rPr>
          <w:rFonts w:eastAsiaTheme="minorEastAsia"/>
          <w:noProof/>
          <w:sz w:val="20"/>
          <w:szCs w:val="20"/>
          <w:lang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0,1</m:t>
                </m:r>
              </m:e>
            </m:d>
          </m:e>
          <m:sup>
            <m:r>
              <w:rPr>
                <w:rFonts w:ascii="Cambria Math" w:eastAsiaTheme="minorEastAsia" w:hAnsi="Cambria Math"/>
                <w:noProof/>
                <w:sz w:val="20"/>
                <w:szCs w:val="20"/>
                <w:lang w:eastAsia="es-ES"/>
              </w:rPr>
              <m:t>0</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0,9</m:t>
                </m:r>
              </m:e>
            </m:d>
          </m:e>
          <m:sup>
            <m:r>
              <w:rPr>
                <w:rFonts w:ascii="Cambria Math" w:eastAsiaTheme="minorEastAsia" w:hAnsi="Cambria Math"/>
                <w:noProof/>
                <w:sz w:val="20"/>
                <w:szCs w:val="20"/>
                <w:lang w:eastAsia="es-ES"/>
              </w:rPr>
              <m:t>5</m:t>
            </m:r>
          </m:sup>
        </m:sSup>
      </m:oMath>
      <w:r>
        <w:rPr>
          <w:rFonts w:eastAsiaTheme="minorEastAsia"/>
          <w:noProof/>
          <w:sz w:val="20"/>
          <w:szCs w:val="20"/>
          <w:lang w:eastAsia="es-ES"/>
        </w:rPr>
        <w:t xml:space="preserve">     b) P[ 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2</m:t>
                  </m:r>
                </m:e>
              </m:mr>
            </m:m>
          </m:e>
        </m:d>
      </m:oMath>
      <w:r>
        <w:rPr>
          <w:rFonts w:eastAsiaTheme="minorEastAsia"/>
          <w:noProof/>
          <w:sz w:val="20"/>
          <w:szCs w:val="20"/>
          <w:lang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0,1</m:t>
                </m:r>
              </m:e>
            </m:d>
          </m:e>
          <m:sup>
            <m:r>
              <w:rPr>
                <w:rFonts w:ascii="Cambria Math" w:eastAsiaTheme="minorEastAsia" w:hAnsi="Cambria Math"/>
                <w:noProof/>
                <w:sz w:val="20"/>
                <w:szCs w:val="20"/>
                <w:lang w:eastAsia="es-ES"/>
              </w:rPr>
              <m:t>2</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0,9</m:t>
                </m:r>
              </m:e>
            </m:d>
          </m:e>
          <m:sup>
            <m:r>
              <w:rPr>
                <w:rFonts w:ascii="Cambria Math" w:eastAsiaTheme="minorEastAsia" w:hAnsi="Cambria Math"/>
                <w:noProof/>
                <w:sz w:val="20"/>
                <w:szCs w:val="20"/>
                <w:lang w:eastAsia="es-ES"/>
              </w:rPr>
              <m:t>3</m:t>
            </m:r>
          </m:sup>
        </m:sSup>
      </m:oMath>
      <w:r>
        <w:rPr>
          <w:rFonts w:eastAsiaTheme="minorEastAsia"/>
          <w:noProof/>
          <w:sz w:val="20"/>
          <w:szCs w:val="20"/>
          <w:lang w:eastAsia="es-ES"/>
        </w:rPr>
        <w:t>)</w:t>
      </w:r>
    </w:p>
    <w:p w:rsidR="00907BCD" w:rsidRPr="004913DB" w:rsidRDefault="00CC2103" w:rsidP="00907BCD">
      <w:pPr>
        <w:spacing w:line="360" w:lineRule="auto"/>
        <w:rPr>
          <w:rFonts w:eastAsiaTheme="minorEastAsia"/>
          <w:bCs/>
          <w:noProof/>
          <w:lang w:eastAsia="es-ES"/>
        </w:rPr>
      </w:pPr>
      <w:r>
        <w:rPr>
          <w:rFonts w:eastAsiaTheme="minorEastAsia"/>
          <w:b/>
          <w:noProof/>
          <w:lang w:eastAsia="es-ES"/>
        </w:rPr>
        <w:t>52</w:t>
      </w:r>
      <w:r w:rsidR="00907BCD">
        <w:rPr>
          <w:rFonts w:eastAsiaTheme="minorEastAsia"/>
          <w:b/>
          <w:noProof/>
          <w:lang w:eastAsia="es-ES"/>
        </w:rPr>
        <w:t xml:space="preserve">.- </w:t>
      </w:r>
      <w:r w:rsidR="00907BCD" w:rsidRPr="004913DB">
        <w:rPr>
          <w:rFonts w:eastAsiaTheme="minorEastAsia"/>
          <w:bCs/>
          <w:noProof/>
          <w:lang w:eastAsia="es-ES"/>
        </w:rPr>
        <w:t>La probabilidad de que un cazador novato cobre una pieza es 0,4. Si lo intenta 5 veces, calcula la probabilidad de que cobre una pieza al menos 3 veces.</w:t>
      </w:r>
    </w:p>
    <w:p w:rsidR="00907BCD" w:rsidRPr="004913DB" w:rsidRDefault="00907BCD" w:rsidP="00907BCD">
      <w:pPr>
        <w:spacing w:line="360" w:lineRule="auto"/>
        <w:rPr>
          <w:rFonts w:eastAsiaTheme="minorEastAsia"/>
          <w:noProof/>
          <w:lang w:eastAsia="es-ES"/>
        </w:rPr>
      </w:pPr>
      <w:r w:rsidRPr="004913DB">
        <w:rPr>
          <w:rFonts w:eastAsiaTheme="minorEastAsia"/>
          <w:noProof/>
          <w:lang w:eastAsia="es-ES"/>
        </w:rPr>
        <w:t xml:space="preserve">(Sol.:  Sea </w:t>
      </w:r>
      <w:r w:rsidRPr="004913DB">
        <w:rPr>
          <w:rFonts w:eastAsiaTheme="minorEastAsia"/>
          <w:i/>
          <w:iCs/>
          <w:noProof/>
          <w:lang w:eastAsia="es-ES"/>
        </w:rPr>
        <w:t xml:space="preserve">X </w:t>
      </w:r>
      <w:r w:rsidRPr="004913DB">
        <w:rPr>
          <w:rFonts w:eastAsiaTheme="minorEastAsia"/>
          <w:noProof/>
          <w:lang w:eastAsia="es-ES"/>
        </w:rPr>
        <w:t xml:space="preserve">= n.º de piezas cobradas por un cazador,    </w:t>
      </w:r>
      <w:r w:rsidRPr="00573AE6">
        <w:rPr>
          <w:rFonts w:eastAsiaTheme="minorEastAsia"/>
          <w:iCs/>
          <w:noProof/>
          <w:lang w:eastAsia="es-ES"/>
        </w:rPr>
        <w:t xml:space="preserve">p </w:t>
      </w:r>
      <w:r w:rsidRPr="004913DB">
        <w:rPr>
          <w:rFonts w:eastAsiaTheme="minorEastAsia"/>
          <w:noProof/>
          <w:lang w:eastAsia="es-ES"/>
        </w:rPr>
        <w:t xml:space="preserve">= 0,4 </w:t>
      </w:r>
      <w:r w:rsidRPr="00573AE6">
        <w:rPr>
          <w:rFonts w:eastAsiaTheme="minorEastAsia"/>
          <w:iCs/>
          <w:noProof/>
          <w:lang w:eastAsia="es-ES"/>
        </w:rPr>
        <w:t>q</w:t>
      </w:r>
      <w:r w:rsidRPr="004913DB">
        <w:rPr>
          <w:rFonts w:eastAsiaTheme="minorEastAsia"/>
          <w:i/>
          <w:iCs/>
          <w:noProof/>
          <w:lang w:eastAsia="es-ES"/>
        </w:rPr>
        <w:t xml:space="preserve"> </w:t>
      </w:r>
      <w:r w:rsidRPr="004913DB">
        <w:rPr>
          <w:rFonts w:eastAsiaTheme="minorEastAsia"/>
          <w:noProof/>
          <w:lang w:eastAsia="es-ES"/>
        </w:rPr>
        <w:t xml:space="preserve">= 0,6   </w:t>
      </w:r>
      <w:r w:rsidRPr="004913DB">
        <w:rPr>
          <w:rFonts w:eastAsiaTheme="minorEastAsia"/>
          <w:i/>
          <w:iCs/>
          <w:noProof/>
          <w:lang w:eastAsia="es-ES"/>
        </w:rPr>
        <w:t>B</w:t>
      </w:r>
      <w:r w:rsidRPr="004913DB">
        <w:rPr>
          <w:rFonts w:eastAsiaTheme="minorEastAsia"/>
          <w:noProof/>
          <w:lang w:eastAsia="es-ES"/>
        </w:rPr>
        <w:t xml:space="preserve">(5; 0,4) </w:t>
      </w:r>
      <w:r>
        <w:rPr>
          <w:rFonts w:eastAsiaTheme="minorEastAsia"/>
          <w:noProof/>
          <w:lang w:eastAsia="es-ES"/>
        </w:rPr>
        <w:t xml:space="preserve">P[X </w:t>
      </w:r>
      <m:oMath>
        <m:r>
          <w:rPr>
            <w:rFonts w:ascii="Cambria Math" w:eastAsiaTheme="minorEastAsia" w:hAnsi="Cambria Math"/>
            <w:noProof/>
            <w:lang w:eastAsia="es-ES"/>
          </w:rPr>
          <m:t>≥3</m:t>
        </m:r>
      </m:oMath>
      <w:r>
        <w:rPr>
          <w:rFonts w:eastAsiaTheme="minorEastAsia"/>
          <w:noProof/>
          <w:lang w:eastAsia="es-ES"/>
        </w:rPr>
        <w:t xml:space="preserve">] = P[ X = 3] + P[X = 4] + P[ X = 5] = </w:t>
      </w:r>
      <w:r>
        <w:rPr>
          <w:rFonts w:ascii="OfficinaSansStd-Book" w:hAnsi="OfficinaSansStd-Book" w:cs="OfficinaSansStd-Book"/>
          <w:sz w:val="19"/>
          <w:szCs w:val="19"/>
        </w:rPr>
        <w:t>0,4096)</w:t>
      </w:r>
    </w:p>
    <w:p w:rsidR="00907BCD" w:rsidRPr="004913DB" w:rsidRDefault="00CC2103" w:rsidP="00907BCD">
      <w:pPr>
        <w:spacing w:line="360" w:lineRule="auto"/>
        <w:rPr>
          <w:rFonts w:eastAsiaTheme="minorEastAsia"/>
          <w:bCs/>
          <w:noProof/>
          <w:lang w:eastAsia="es-ES"/>
        </w:rPr>
      </w:pPr>
      <w:r>
        <w:rPr>
          <w:rFonts w:eastAsiaTheme="minorEastAsia"/>
          <w:b/>
          <w:bCs/>
          <w:noProof/>
          <w:lang w:eastAsia="es-ES"/>
        </w:rPr>
        <w:t>53</w:t>
      </w:r>
      <w:r w:rsidR="00907BCD">
        <w:rPr>
          <w:rFonts w:eastAsiaTheme="minorEastAsia"/>
          <w:b/>
          <w:bCs/>
          <w:noProof/>
          <w:lang w:eastAsia="es-ES"/>
        </w:rPr>
        <w:t xml:space="preserve">.- </w:t>
      </w:r>
      <w:r w:rsidR="00907BCD" w:rsidRPr="004913DB">
        <w:rPr>
          <w:rFonts w:eastAsiaTheme="minorEastAsia"/>
          <w:bCs/>
          <w:noProof/>
          <w:lang w:eastAsia="es-ES"/>
        </w:rPr>
        <w:t>Un mensaje es transmitido con errores con probabilidad 0,1. Emitimos de forma independiente 10 mensajes. Calcula la probabilidad de que al menos alguno de los 10 mensajes haya sido transmitido con errores.</w:t>
      </w:r>
    </w:p>
    <w:p w:rsidR="00907BCD" w:rsidRPr="004913DB"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b/>
          <w:noProof/>
          <w:lang w:eastAsia="es-ES"/>
        </w:rPr>
        <w:t>(</w:t>
      </w:r>
      <w:r w:rsidRPr="004913DB">
        <w:rPr>
          <w:rFonts w:eastAsiaTheme="minorEastAsia"/>
          <w:noProof/>
          <w:lang w:eastAsia="es-ES"/>
        </w:rPr>
        <w:t xml:space="preserve">Sol.:  Sea </w:t>
      </w:r>
      <w:r w:rsidRPr="004913DB">
        <w:rPr>
          <w:rFonts w:eastAsiaTheme="minorEastAsia"/>
          <w:i/>
          <w:iCs/>
          <w:noProof/>
          <w:lang w:eastAsia="es-ES"/>
        </w:rPr>
        <w:t xml:space="preserve">X </w:t>
      </w:r>
      <w:r w:rsidRPr="004913DB">
        <w:rPr>
          <w:rFonts w:eastAsiaTheme="minorEastAsia"/>
          <w:noProof/>
          <w:lang w:eastAsia="es-ES"/>
        </w:rPr>
        <w:t>= n.º de mensajes transmitidos con error.</w:t>
      </w:r>
      <w:r>
        <w:rPr>
          <w:rFonts w:eastAsiaTheme="minorEastAsia"/>
          <w:noProof/>
          <w:lang w:eastAsia="es-ES"/>
        </w:rPr>
        <w:t xml:space="preserve">  </w:t>
      </w:r>
      <w:r w:rsidRPr="004913DB">
        <w:rPr>
          <w:rFonts w:eastAsiaTheme="minorEastAsia"/>
          <w:i/>
          <w:iCs/>
          <w:noProof/>
          <w:lang w:eastAsia="es-ES"/>
        </w:rPr>
        <w:t>B</w:t>
      </w:r>
      <w:r w:rsidRPr="004913DB">
        <w:rPr>
          <w:rFonts w:eastAsiaTheme="minorEastAsia"/>
          <w:noProof/>
          <w:lang w:eastAsia="es-ES"/>
        </w:rPr>
        <w:t xml:space="preserve">(10; 0,1), </w:t>
      </w:r>
      <w:r>
        <w:rPr>
          <w:rFonts w:eastAsiaTheme="minorEastAsia"/>
          <w:noProof/>
          <w:lang w:eastAsia="es-ES"/>
        </w:rPr>
        <w:t xml:space="preserve">P[X </w:t>
      </w:r>
      <m:oMath>
        <m:r>
          <w:rPr>
            <w:rFonts w:ascii="Cambria Math" w:eastAsiaTheme="minorEastAsia" w:hAnsi="Cambria Math"/>
            <w:noProof/>
            <w:lang w:eastAsia="es-ES"/>
          </w:rPr>
          <m:t>≥</m:t>
        </m:r>
      </m:oMath>
      <w:r>
        <w:rPr>
          <w:rFonts w:eastAsiaTheme="minorEastAsia"/>
          <w:noProof/>
          <w:lang w:eastAsia="es-ES"/>
        </w:rPr>
        <w:t xml:space="preserve"> 1] = 1 – P[ X &lt; 1] = 1 – P[X = 0] = </w:t>
      </w:r>
      <w:r>
        <w:rPr>
          <w:rFonts w:ascii="OfficinaSansStd-Book" w:hAnsi="OfficinaSansStd-Book" w:cs="OfficinaSansStd-Book"/>
          <w:sz w:val="19"/>
          <w:szCs w:val="19"/>
        </w:rPr>
        <w:t>0,6125)</w:t>
      </w:r>
    </w:p>
    <w:p w:rsidR="00907BCD" w:rsidRPr="002606F0" w:rsidRDefault="00CC2103" w:rsidP="00907BCD">
      <w:pPr>
        <w:spacing w:line="360" w:lineRule="auto"/>
        <w:rPr>
          <w:rFonts w:eastAsiaTheme="minorEastAsia"/>
          <w:bCs/>
          <w:noProof/>
          <w:lang w:eastAsia="es-ES"/>
        </w:rPr>
      </w:pPr>
      <w:r>
        <w:rPr>
          <w:rFonts w:eastAsiaTheme="minorEastAsia"/>
          <w:b/>
          <w:noProof/>
          <w:lang w:eastAsia="es-ES"/>
        </w:rPr>
        <w:t>54</w:t>
      </w:r>
      <w:r w:rsidR="00907BCD">
        <w:rPr>
          <w:rFonts w:eastAsiaTheme="minorEastAsia"/>
          <w:b/>
          <w:noProof/>
          <w:lang w:eastAsia="es-ES"/>
        </w:rPr>
        <w:t xml:space="preserve">.- </w:t>
      </w:r>
      <w:r w:rsidR="00907BCD" w:rsidRPr="002606F0">
        <w:rPr>
          <w:rFonts w:eastAsiaTheme="minorEastAsia"/>
          <w:bCs/>
          <w:noProof/>
          <w:lang w:eastAsia="es-ES"/>
        </w:rPr>
        <w:t>Si el 20 % de las piezas producidas por una maquina son defectuosas, .cual es la probabilidad de que, entre cuatro piezas elegidas al azar, a lo sumo 2 sean defectuosas?</w:t>
      </w:r>
    </w:p>
    <w:p w:rsidR="00907BCD" w:rsidRPr="002606F0"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2606F0">
        <w:rPr>
          <w:rFonts w:eastAsiaTheme="minorEastAsia"/>
          <w:iCs/>
          <w:noProof/>
          <w:lang w:eastAsia="es-ES"/>
        </w:rPr>
        <w:lastRenderedPageBreak/>
        <w:t>(Sol.: X</w:t>
      </w:r>
      <w:r w:rsidRPr="002606F0">
        <w:rPr>
          <w:rFonts w:eastAsiaTheme="minorEastAsia"/>
          <w:i/>
          <w:iCs/>
          <w:noProof/>
          <w:lang w:eastAsia="es-ES"/>
        </w:rPr>
        <w:t xml:space="preserve"> </w:t>
      </w:r>
      <w:r w:rsidRPr="002606F0">
        <w:rPr>
          <w:rFonts w:eastAsiaTheme="minorEastAsia"/>
          <w:noProof/>
          <w:lang w:eastAsia="es-ES"/>
        </w:rPr>
        <w:t>= número de piezas defectuosas</w:t>
      </w:r>
      <w:r>
        <w:rPr>
          <w:rFonts w:eastAsiaTheme="minorEastAsia"/>
          <w:noProof/>
          <w:lang w:eastAsia="es-ES"/>
        </w:rPr>
        <w:t xml:space="preserve">; </w:t>
      </w:r>
      <w:r w:rsidRPr="002606F0">
        <w:rPr>
          <w:rFonts w:eastAsiaTheme="minorEastAsia"/>
          <w:iCs/>
          <w:noProof/>
          <w:lang w:eastAsia="es-ES"/>
        </w:rPr>
        <w:t xml:space="preserve">p </w:t>
      </w:r>
      <w:r w:rsidRPr="002606F0">
        <w:rPr>
          <w:rFonts w:eastAsiaTheme="minorEastAsia"/>
          <w:noProof/>
          <w:lang w:eastAsia="es-ES"/>
        </w:rPr>
        <w:t>= 0,2</w:t>
      </w:r>
      <w:r>
        <w:rPr>
          <w:rFonts w:eastAsiaTheme="minorEastAsia"/>
          <w:noProof/>
          <w:lang w:eastAsia="es-ES"/>
        </w:rPr>
        <w:t xml:space="preserve"> ;  B</w:t>
      </w:r>
      <w:r w:rsidRPr="002606F0">
        <w:rPr>
          <w:rFonts w:eastAsiaTheme="minorEastAsia"/>
          <w:noProof/>
          <w:lang w:eastAsia="es-ES"/>
        </w:rPr>
        <w:t>(4;0,2)</w:t>
      </w:r>
      <w:r>
        <w:rPr>
          <w:rFonts w:eastAsiaTheme="minorEastAsia"/>
          <w:noProof/>
          <w:lang w:eastAsia="es-ES"/>
        </w:rPr>
        <w:t xml:space="preserve">; P[X≤ 2] = P[X = 0] + P[X = 1] + P[X = 2] = </w:t>
      </w:r>
      <w:r w:rsidRPr="002606F0">
        <w:rPr>
          <w:rFonts w:eastAsiaTheme="minorEastAsia"/>
          <w:noProof/>
          <w:lang w:eastAsia="es-ES"/>
        </w:rPr>
        <w:t>0,9728</w:t>
      </w:r>
      <w:r>
        <w:rPr>
          <w:rFonts w:eastAsiaTheme="minorEastAsia"/>
          <w:noProof/>
          <w:lang w:eastAsia="es-ES"/>
        </w:rPr>
        <w:t>)</w:t>
      </w:r>
    </w:p>
    <w:p w:rsidR="00907BCD" w:rsidRDefault="00CC2103" w:rsidP="00907BCD">
      <w:pPr>
        <w:spacing w:line="360" w:lineRule="auto"/>
        <w:rPr>
          <w:rFonts w:eastAsiaTheme="minorEastAsia"/>
          <w:noProof/>
          <w:lang w:eastAsia="es-ES"/>
        </w:rPr>
      </w:pPr>
      <w:r>
        <w:rPr>
          <w:rFonts w:eastAsiaTheme="minorEastAsia"/>
          <w:b/>
          <w:noProof/>
          <w:lang w:eastAsia="es-ES"/>
        </w:rPr>
        <w:t>55</w:t>
      </w:r>
      <w:r w:rsidR="00907BCD" w:rsidRPr="00573AE6">
        <w:rPr>
          <w:rFonts w:eastAsiaTheme="minorEastAsia"/>
          <w:b/>
          <w:noProof/>
          <w:lang w:eastAsia="es-ES"/>
        </w:rPr>
        <w:t>.-</w:t>
      </w:r>
      <w:r w:rsidR="00907BCD">
        <w:rPr>
          <w:rFonts w:eastAsiaTheme="minorEastAsia"/>
          <w:noProof/>
          <w:lang w:eastAsia="es-ES"/>
        </w:rPr>
        <w:t xml:space="preserve"> De una urna con 4 bolas blancas y 3 negras se extraen sucesivamente 3 bolas, que se vuelven a introducir en ella después de cada extracción. Dada la variable aleatoria nº de bolas blancas extraídas, hallar la media y la desviación típica.</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 X = nº de bolas blancas, binomial B(3, 4/7) ;  E(x) = </w:t>
      </w:r>
      <m:oMath>
        <m:r>
          <w:rPr>
            <w:rFonts w:ascii="Cambria Math" w:eastAsiaTheme="minorEastAsia" w:hAnsi="Cambria Math"/>
            <w:noProof/>
            <w:lang w:eastAsia="es-ES"/>
          </w:rPr>
          <m:t>μ</m:t>
        </m:r>
      </m:oMath>
      <w:r>
        <w:rPr>
          <w:rFonts w:eastAsiaTheme="minorEastAsia"/>
          <w:noProof/>
          <w:lang w:eastAsia="es-ES"/>
        </w:rPr>
        <w:t xml:space="preserve"> = n . p = 3 . 4/7 = 1,71;</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 </w:t>
      </w:r>
      <m:oMath>
        <m:r>
          <w:rPr>
            <w:rFonts w:ascii="Cambria Math" w:eastAsiaTheme="minorEastAsia" w:hAnsi="Cambria Math"/>
            <w:noProof/>
            <w:lang w:eastAsia="es-ES"/>
          </w:rPr>
          <m:t>σ</m:t>
        </m:r>
      </m:oMath>
      <w:r>
        <w:rPr>
          <w:rFonts w:eastAsiaTheme="minorEastAsia"/>
          <w:noProof/>
          <w:lang w:eastAsia="es-ES"/>
        </w:rPr>
        <w:t xml:space="preserve"> = </w:t>
      </w:r>
      <m:oMath>
        <m:rad>
          <m:radPr>
            <m:degHide m:val="1"/>
            <m:ctrlPr>
              <w:rPr>
                <w:rFonts w:ascii="Cambria Math" w:eastAsiaTheme="minorEastAsia" w:hAnsi="Cambria Math"/>
                <w:i/>
                <w:noProof/>
                <w:lang w:eastAsia="es-ES"/>
              </w:rPr>
            </m:ctrlPr>
          </m:radPr>
          <m:deg/>
          <m:e>
            <m:r>
              <w:rPr>
                <w:rFonts w:ascii="Cambria Math" w:eastAsiaTheme="minorEastAsia" w:hAnsi="Cambria Math"/>
                <w:noProof/>
                <w:lang w:eastAsia="es-ES"/>
              </w:rPr>
              <m:t>n .p .q</m:t>
            </m:r>
          </m:e>
        </m:rad>
      </m:oMath>
      <w:r>
        <w:rPr>
          <w:rFonts w:eastAsiaTheme="minorEastAsia"/>
          <w:noProof/>
          <w:lang w:eastAsia="es-ES"/>
        </w:rPr>
        <w:t xml:space="preserve"> </w:t>
      </w:r>
      <m:oMath>
        <m:r>
          <w:rPr>
            <w:rFonts w:ascii="Cambria Math" w:eastAsiaTheme="minorEastAsia" w:hAnsi="Cambria Math"/>
            <w:noProof/>
            <w:sz w:val="20"/>
            <w:szCs w:val="20"/>
            <w:lang w:eastAsia="es-ES"/>
          </w:rPr>
          <m:t>=</m:t>
        </m:r>
        <m:rad>
          <m:radPr>
            <m:degHide m:val="1"/>
            <m:ctrlPr>
              <w:rPr>
                <w:rFonts w:ascii="Cambria Math" w:eastAsiaTheme="minorEastAsia" w:hAnsi="Cambria Math"/>
                <w:i/>
                <w:noProof/>
                <w:sz w:val="20"/>
                <w:szCs w:val="20"/>
                <w:lang w:eastAsia="es-ES"/>
              </w:rPr>
            </m:ctrlPr>
          </m:radPr>
          <m:deg/>
          <m:e>
            <m:r>
              <w:rPr>
                <w:rFonts w:ascii="Cambria Math" w:eastAsiaTheme="minorEastAsia" w:hAnsi="Cambria Math"/>
                <w:noProof/>
                <w:sz w:val="20"/>
                <w:szCs w:val="20"/>
                <w:lang w:eastAsia="es-ES"/>
              </w:rPr>
              <m:t>3 . 4/7 .3/7</m:t>
            </m:r>
          </m:e>
        </m:rad>
      </m:oMath>
      <w:r>
        <w:rPr>
          <w:rFonts w:eastAsiaTheme="minorEastAsia"/>
          <w:noProof/>
          <w:lang w:eastAsia="es-ES"/>
        </w:rPr>
        <w:t xml:space="preserve"> =  0,86)</w:t>
      </w:r>
    </w:p>
    <w:p w:rsidR="00907BCD" w:rsidRDefault="00CC2103" w:rsidP="00907BCD">
      <w:pPr>
        <w:spacing w:line="360" w:lineRule="auto"/>
        <w:rPr>
          <w:rFonts w:eastAsiaTheme="minorEastAsia"/>
          <w:noProof/>
          <w:lang w:eastAsia="es-ES"/>
        </w:rPr>
      </w:pPr>
      <w:r>
        <w:rPr>
          <w:rFonts w:eastAsiaTheme="minorEastAsia"/>
          <w:b/>
          <w:noProof/>
          <w:lang w:eastAsia="es-ES"/>
        </w:rPr>
        <w:t>56</w:t>
      </w:r>
      <w:r w:rsidR="00907BCD" w:rsidRPr="00573AE6">
        <w:rPr>
          <w:rFonts w:eastAsiaTheme="minorEastAsia"/>
          <w:b/>
          <w:noProof/>
          <w:lang w:eastAsia="es-ES"/>
        </w:rPr>
        <w:t>.-</w:t>
      </w:r>
      <w:r w:rsidR="00907BCD">
        <w:rPr>
          <w:rFonts w:eastAsiaTheme="minorEastAsia"/>
          <w:noProof/>
          <w:lang w:eastAsia="es-ES"/>
        </w:rPr>
        <w:t xml:space="preserve"> La probabilidad de que un avión llegue con retraso a cierto aeropuerto es de 0,012. ¿Qué pronedio de aviones llegará tarde al aeropuerto si en él aterrizan diariamente 1250 aviones? Halla la desviación típica del número de aviones que llegarán tarde. (Sol.: E(x) = </w:t>
      </w:r>
      <m:oMath>
        <m:r>
          <w:rPr>
            <w:rFonts w:ascii="Cambria Math" w:eastAsiaTheme="minorEastAsia" w:hAnsi="Cambria Math"/>
            <w:noProof/>
            <w:lang w:eastAsia="es-ES"/>
          </w:rPr>
          <m:t>μ</m:t>
        </m:r>
      </m:oMath>
      <w:r w:rsidR="00907BCD">
        <w:rPr>
          <w:rFonts w:eastAsiaTheme="minorEastAsia"/>
          <w:noProof/>
          <w:lang w:eastAsia="es-ES"/>
        </w:rPr>
        <w:t xml:space="preserve"> = 15; </w:t>
      </w:r>
      <m:oMath>
        <m:r>
          <w:rPr>
            <w:rFonts w:ascii="Cambria Math" w:eastAsiaTheme="minorEastAsia" w:hAnsi="Cambria Math"/>
            <w:noProof/>
            <w:lang w:eastAsia="es-ES"/>
          </w:rPr>
          <m:t>σ</m:t>
        </m:r>
      </m:oMath>
      <w:r w:rsidR="00907BCD">
        <w:rPr>
          <w:rFonts w:eastAsiaTheme="minorEastAsia"/>
          <w:noProof/>
          <w:lang w:eastAsia="es-ES"/>
        </w:rPr>
        <w:t xml:space="preserve"> = 3,85)</w:t>
      </w:r>
    </w:p>
    <w:p w:rsidR="00907BCD" w:rsidRDefault="00CC2103" w:rsidP="00907BCD">
      <w:pPr>
        <w:spacing w:line="360" w:lineRule="auto"/>
        <w:rPr>
          <w:rFonts w:eastAsiaTheme="minorEastAsia"/>
          <w:noProof/>
          <w:lang w:eastAsia="es-ES"/>
        </w:rPr>
      </w:pPr>
      <w:r>
        <w:rPr>
          <w:rFonts w:eastAsiaTheme="minorEastAsia"/>
          <w:b/>
          <w:noProof/>
          <w:lang w:eastAsia="es-ES"/>
        </w:rPr>
        <w:t>57</w:t>
      </w:r>
      <w:r w:rsidR="00907BCD" w:rsidRPr="00573AE6">
        <w:rPr>
          <w:rFonts w:eastAsiaTheme="minorEastAsia"/>
          <w:b/>
          <w:noProof/>
          <w:lang w:eastAsia="es-ES"/>
        </w:rPr>
        <w:t>.-</w:t>
      </w:r>
      <w:r w:rsidR="00907BCD">
        <w:rPr>
          <w:rFonts w:eastAsiaTheme="minorEastAsia"/>
          <w:noProof/>
          <w:lang w:eastAsia="es-ES"/>
        </w:rPr>
        <w:t xml:space="preserve"> En una bolsa en la que hay numerosas bolas de distintos colores, el 25% son rojas. ¿Qué probabilidad hay de que al extraer una bola esta sea roja?. Si se extraen sucesivamente 4 bolas, devolviéndolas a la bolsa después de cada extracción, y se define la variable aleatoria X = nº de bolas rojas obtenidas,calcula  E(x) = </w:t>
      </w:r>
      <m:oMath>
        <m:r>
          <w:rPr>
            <w:rFonts w:ascii="Cambria Math" w:eastAsiaTheme="minorEastAsia" w:hAnsi="Cambria Math"/>
            <w:noProof/>
            <w:lang w:eastAsia="es-ES"/>
          </w:rPr>
          <m:t>μ</m:t>
        </m:r>
      </m:oMath>
      <w:r w:rsidR="00907BCD">
        <w:rPr>
          <w:rFonts w:eastAsiaTheme="minorEastAsia"/>
          <w:noProof/>
          <w:lang w:eastAsia="es-ES"/>
        </w:rPr>
        <w:t xml:space="preserve"> y </w:t>
      </w:r>
      <m:oMath>
        <m:r>
          <w:rPr>
            <w:rFonts w:ascii="Cambria Math" w:eastAsiaTheme="minorEastAsia" w:hAnsi="Cambria Math"/>
            <w:noProof/>
            <w:lang w:eastAsia="es-ES"/>
          </w:rPr>
          <m:t>σ</m:t>
        </m:r>
      </m:oMath>
      <w:r w:rsidR="00907BCD">
        <w:rPr>
          <w:rFonts w:eastAsiaTheme="minorEastAsia"/>
          <w:noProof/>
          <w:lang w:eastAsia="es-ES"/>
        </w:rPr>
        <w:t xml:space="preserve">. (Sol.: P[ roja] = 0,25; E(x) = </w:t>
      </w:r>
      <m:oMath>
        <m:r>
          <w:rPr>
            <w:rFonts w:ascii="Cambria Math" w:eastAsiaTheme="minorEastAsia" w:hAnsi="Cambria Math"/>
            <w:noProof/>
            <w:lang w:eastAsia="es-ES"/>
          </w:rPr>
          <m:t>μ</m:t>
        </m:r>
      </m:oMath>
      <w:r w:rsidR="00907BCD">
        <w:rPr>
          <w:rFonts w:eastAsiaTheme="minorEastAsia"/>
          <w:noProof/>
          <w:lang w:eastAsia="es-ES"/>
        </w:rPr>
        <w:t xml:space="preserve"> = 1;  </w:t>
      </w:r>
      <m:oMath>
        <m:r>
          <w:rPr>
            <w:rFonts w:ascii="Cambria Math" w:eastAsiaTheme="minorEastAsia" w:hAnsi="Cambria Math"/>
            <w:noProof/>
            <w:lang w:eastAsia="es-ES"/>
          </w:rPr>
          <m:t>σ</m:t>
        </m:r>
      </m:oMath>
      <w:r w:rsidR="00907BCD">
        <w:rPr>
          <w:rFonts w:eastAsiaTheme="minorEastAsia"/>
          <w:noProof/>
          <w:lang w:eastAsia="es-ES"/>
        </w:rPr>
        <w:t xml:space="preserve"> = 0,87, P[X = 2] = 0,2109)</w:t>
      </w:r>
    </w:p>
    <w:p w:rsidR="00907BCD" w:rsidRPr="00E641C5" w:rsidRDefault="00CC2103" w:rsidP="00907BCD">
      <w:pPr>
        <w:spacing w:line="360" w:lineRule="auto"/>
        <w:rPr>
          <w:rFonts w:eastAsiaTheme="minorEastAsia"/>
          <w:bCs/>
          <w:noProof/>
          <w:lang w:eastAsia="es-ES"/>
        </w:rPr>
      </w:pPr>
      <w:r>
        <w:rPr>
          <w:rFonts w:eastAsiaTheme="minorEastAsia"/>
          <w:b/>
          <w:bCs/>
          <w:noProof/>
          <w:lang w:eastAsia="es-ES"/>
        </w:rPr>
        <w:t>58</w:t>
      </w:r>
      <w:r w:rsidR="00907BCD" w:rsidRPr="00E641C5">
        <w:rPr>
          <w:rFonts w:eastAsiaTheme="minorEastAsia"/>
          <w:b/>
          <w:bCs/>
          <w:noProof/>
          <w:lang w:eastAsia="es-ES"/>
        </w:rPr>
        <w:t>.</w:t>
      </w:r>
      <w:r w:rsidR="00907BCD">
        <w:rPr>
          <w:rFonts w:eastAsiaTheme="minorEastAsia"/>
          <w:b/>
          <w:bCs/>
          <w:noProof/>
          <w:lang w:eastAsia="es-ES"/>
        </w:rPr>
        <w:t xml:space="preserve"> PAU </w:t>
      </w:r>
      <w:r w:rsidR="00907BCD" w:rsidRPr="00E641C5">
        <w:rPr>
          <w:rFonts w:eastAsiaTheme="minorEastAsia"/>
          <w:bCs/>
          <w:noProof/>
          <w:lang w:eastAsia="es-ES"/>
        </w:rPr>
        <w:t>Un tratamiento contra el cancer produce mejoria en el 80 % de los enfermos a los que se les aplica. Se suministra a 5 enfermos. Se pide:</w:t>
      </w:r>
    </w:p>
    <w:p w:rsidR="00907BCD" w:rsidRPr="00E641C5" w:rsidRDefault="00907BCD" w:rsidP="00907BCD">
      <w:pPr>
        <w:spacing w:line="360" w:lineRule="auto"/>
        <w:rPr>
          <w:rFonts w:eastAsiaTheme="minorEastAsia"/>
          <w:bCs/>
          <w:noProof/>
          <w:lang w:eastAsia="es-ES"/>
        </w:rPr>
      </w:pPr>
      <w:r w:rsidRPr="00E641C5">
        <w:rPr>
          <w:rFonts w:eastAsiaTheme="minorEastAsia"/>
          <w:bCs/>
          <w:noProof/>
          <w:lang w:eastAsia="es-ES"/>
        </w:rPr>
        <w:t>i) Calcula la probabilidad de que los 5 pacientes mejoren.</w:t>
      </w:r>
    </w:p>
    <w:p w:rsidR="00907BCD" w:rsidRPr="00E641C5" w:rsidRDefault="00907BCD" w:rsidP="00907BCD">
      <w:pPr>
        <w:spacing w:line="360" w:lineRule="auto"/>
        <w:rPr>
          <w:rFonts w:eastAsiaTheme="minorEastAsia"/>
          <w:bCs/>
          <w:noProof/>
          <w:lang w:eastAsia="es-ES"/>
        </w:rPr>
      </w:pPr>
      <w:r w:rsidRPr="00E641C5">
        <w:rPr>
          <w:rFonts w:eastAsiaTheme="minorEastAsia"/>
          <w:bCs/>
          <w:noProof/>
          <w:lang w:eastAsia="es-ES"/>
        </w:rPr>
        <w:t>ii) Calcula la probabilidad de que, al menos, tres no experimenten mejoria.</w:t>
      </w:r>
    </w:p>
    <w:p w:rsidR="00907BCD" w:rsidRPr="00E641C5" w:rsidRDefault="00907BCD" w:rsidP="00907BCD">
      <w:pPr>
        <w:spacing w:line="360" w:lineRule="auto"/>
        <w:rPr>
          <w:rFonts w:eastAsiaTheme="minorEastAsia"/>
          <w:bCs/>
          <w:noProof/>
          <w:lang w:eastAsia="es-ES"/>
        </w:rPr>
      </w:pPr>
      <w:r w:rsidRPr="00E641C5">
        <w:rPr>
          <w:rFonts w:eastAsiaTheme="minorEastAsia"/>
          <w:bCs/>
          <w:noProof/>
          <w:lang w:eastAsia="es-ES"/>
        </w:rPr>
        <w:t>iii) ¿Cuantos pacientes se espera que mejoren?</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i/>
          <w:iCs/>
          <w:noProof/>
          <w:lang w:eastAsia="es-ES"/>
        </w:rPr>
        <w:t xml:space="preserve">X = </w:t>
      </w:r>
      <w:r w:rsidRPr="00E641C5">
        <w:rPr>
          <w:rFonts w:eastAsiaTheme="minorEastAsia"/>
          <w:noProof/>
          <w:lang w:eastAsia="es-ES"/>
        </w:rPr>
        <w:t xml:space="preserve">«n.º enfermos que experimentan mejoría», </w:t>
      </w:r>
      <w:r w:rsidRPr="00E641C5">
        <w:rPr>
          <w:rFonts w:eastAsiaTheme="minorEastAsia"/>
          <w:i/>
          <w:iCs/>
          <w:noProof/>
          <w:lang w:eastAsia="es-ES"/>
        </w:rPr>
        <w:t xml:space="preserve">X </w:t>
      </w:r>
      <w:r>
        <w:rPr>
          <w:rFonts w:eastAsiaTheme="minorEastAsia"/>
          <w:i/>
          <w:iCs/>
          <w:noProof/>
          <w:lang w:eastAsia="es-ES"/>
        </w:rPr>
        <w:t xml:space="preserve"> </w:t>
      </w:r>
      <w:r>
        <w:rPr>
          <w:rFonts w:eastAsiaTheme="minorEastAsia"/>
          <w:iCs/>
          <w:noProof/>
          <w:lang w:eastAsia="es-ES"/>
        </w:rPr>
        <w:t xml:space="preserve">variable binomial </w:t>
      </w:r>
      <w:r w:rsidRPr="00E641C5">
        <w:rPr>
          <w:rFonts w:eastAsiaTheme="minorEastAsia"/>
          <w:noProof/>
          <w:lang w:eastAsia="es-ES"/>
        </w:rPr>
        <w:t xml:space="preserve"> </w:t>
      </w:r>
      <w:r w:rsidRPr="00E641C5">
        <w:rPr>
          <w:rFonts w:eastAsiaTheme="minorEastAsia"/>
          <w:i/>
          <w:iCs/>
          <w:noProof/>
          <w:lang w:eastAsia="es-ES"/>
        </w:rPr>
        <w:t>B</w:t>
      </w:r>
      <w:r w:rsidRPr="00E641C5">
        <w:rPr>
          <w:rFonts w:eastAsiaTheme="minorEastAsia"/>
          <w:noProof/>
          <w:lang w:eastAsia="es-ES"/>
        </w:rPr>
        <w:t>(5;0,8)</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i/>
          <w:iCs/>
          <w:noProof/>
          <w:lang w:eastAsia="es-ES"/>
        </w:rPr>
        <w:t xml:space="preserve">n </w:t>
      </w:r>
      <w:r w:rsidRPr="00E641C5">
        <w:rPr>
          <w:rFonts w:eastAsiaTheme="minorEastAsia"/>
          <w:noProof/>
          <w:lang w:eastAsia="es-ES"/>
        </w:rPr>
        <w:t>= «n.º pacientes a los que se les suministra el tratamiento».</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i/>
          <w:iCs/>
          <w:noProof/>
          <w:lang w:eastAsia="es-ES"/>
        </w:rPr>
        <w:t xml:space="preserve">P = </w:t>
      </w:r>
      <w:r w:rsidRPr="00E641C5">
        <w:rPr>
          <w:rFonts w:eastAsiaTheme="minorEastAsia"/>
          <w:noProof/>
          <w:lang w:eastAsia="es-ES"/>
        </w:rPr>
        <w:t>«probabilidad de mejoría».</w:t>
      </w:r>
      <w:r>
        <w:rPr>
          <w:rFonts w:eastAsiaTheme="minorEastAsia"/>
          <w:noProof/>
          <w:lang w:eastAsia="es-ES"/>
        </w:rPr>
        <w:t xml:space="preserve">   </w:t>
      </w:r>
      <w:r w:rsidRPr="00E641C5">
        <w:rPr>
          <w:rFonts w:eastAsiaTheme="minorEastAsia"/>
          <w:noProof/>
          <w:lang w:eastAsia="es-ES"/>
        </w:rPr>
        <w:t xml:space="preserve">Si </w:t>
      </w:r>
      <w:r>
        <w:rPr>
          <w:rFonts w:eastAsiaTheme="minorEastAsia"/>
          <w:i/>
          <w:iCs/>
          <w:noProof/>
          <w:lang w:eastAsia="es-ES"/>
        </w:rPr>
        <w:t>p</w:t>
      </w:r>
      <w:r w:rsidRPr="00E641C5">
        <w:rPr>
          <w:rFonts w:eastAsiaTheme="minorEastAsia"/>
          <w:i/>
          <w:iCs/>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 xml:space="preserve">0,8 </w:t>
      </w:r>
      <w:r w:rsidRPr="00E641C5">
        <w:rPr>
          <w:rFonts w:ascii="Cambria Math" w:eastAsiaTheme="minorEastAsia" w:hAnsi="Cambria Math" w:cs="Cambria Math"/>
          <w:noProof/>
          <w:lang w:eastAsia="es-ES"/>
        </w:rPr>
        <w:t>⇒</w:t>
      </w:r>
      <w:r w:rsidRPr="00E641C5">
        <w:rPr>
          <w:rFonts w:eastAsiaTheme="minorEastAsia" w:hint="eastAsia"/>
          <w:noProof/>
          <w:lang w:eastAsia="es-ES"/>
        </w:rPr>
        <w:t xml:space="preserve"> </w:t>
      </w:r>
      <w:r>
        <w:rPr>
          <w:rFonts w:eastAsiaTheme="minorEastAsia"/>
          <w:noProof/>
          <w:lang w:eastAsia="es-ES"/>
        </w:rPr>
        <w:t>q</w:t>
      </w:r>
      <w:r w:rsidRPr="00E641C5">
        <w:rPr>
          <w:rFonts w:eastAsiaTheme="minorEastAsia"/>
          <w:i/>
          <w:iCs/>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1 −</w:t>
      </w:r>
      <w:r w:rsidRPr="00E641C5">
        <w:rPr>
          <w:rFonts w:eastAsiaTheme="minorEastAsia" w:hint="eastAsia"/>
          <w:noProof/>
          <w:lang w:eastAsia="es-ES"/>
        </w:rPr>
        <w:t xml:space="preserve"> </w:t>
      </w:r>
      <w:r>
        <w:rPr>
          <w:rFonts w:eastAsiaTheme="minorEastAsia"/>
          <w:noProof/>
          <w:lang w:eastAsia="es-ES"/>
        </w:rPr>
        <w:t>p</w:t>
      </w:r>
      <w:r w:rsidRPr="00E641C5">
        <w:rPr>
          <w:rFonts w:eastAsiaTheme="minorEastAsia"/>
          <w:i/>
          <w:iCs/>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1 −</w:t>
      </w:r>
      <w:r w:rsidRPr="00E641C5">
        <w:rPr>
          <w:rFonts w:eastAsiaTheme="minorEastAsia" w:hint="eastAsia"/>
          <w:noProof/>
          <w:lang w:eastAsia="es-ES"/>
        </w:rPr>
        <w:t xml:space="preserve"> </w:t>
      </w:r>
      <w:r w:rsidRPr="00E641C5">
        <w:rPr>
          <w:rFonts w:eastAsiaTheme="minorEastAsia"/>
          <w:noProof/>
          <w:lang w:eastAsia="es-ES"/>
        </w:rPr>
        <w:t xml:space="preserve">0,8 </w:t>
      </w:r>
      <w:r w:rsidRPr="00E641C5">
        <w:rPr>
          <w:rFonts w:eastAsiaTheme="minorEastAsia" w:hint="eastAsia"/>
          <w:noProof/>
          <w:lang w:eastAsia="es-ES"/>
        </w:rPr>
        <w:t xml:space="preserve">= </w:t>
      </w:r>
      <w:r w:rsidRPr="00E641C5">
        <w:rPr>
          <w:rFonts w:eastAsiaTheme="minorEastAsia"/>
          <w:noProof/>
          <w:lang w:eastAsia="es-ES"/>
        </w:rPr>
        <w:t>0,2</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b/>
          <w:noProof/>
          <w:lang w:eastAsia="es-ES"/>
        </w:rPr>
      </w:pPr>
      <w:r w:rsidRPr="00E641C5">
        <w:rPr>
          <w:rFonts w:eastAsiaTheme="minorEastAsia"/>
          <w:noProof/>
          <w:lang w:eastAsia="es-ES"/>
        </w:rPr>
        <w:t>i)  P(X = 5)</w:t>
      </w:r>
      <w:r>
        <w:rPr>
          <w:rFonts w:eastAsiaTheme="minorEastAsia"/>
          <w:b/>
          <w:noProof/>
          <w:lang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5</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5</w:t>
      </w:r>
      <w:r>
        <w:rPr>
          <w:rFonts w:eastAsiaTheme="minorEastAsia"/>
          <w:noProof/>
          <w:sz w:val="20"/>
          <w:szCs w:val="20"/>
          <w:lang w:eastAsia="es-ES"/>
        </w:rPr>
        <w:t xml:space="preserve"> . (0,2)</w:t>
      </w:r>
      <w:r>
        <w:rPr>
          <w:rFonts w:eastAsiaTheme="minorEastAsia"/>
          <w:noProof/>
          <w:sz w:val="20"/>
          <w:szCs w:val="20"/>
          <w:vertAlign w:val="superscript"/>
          <w:lang w:eastAsia="es-ES"/>
        </w:rPr>
        <w:t>0</w:t>
      </w:r>
      <w:r>
        <w:rPr>
          <w:rFonts w:eastAsiaTheme="minorEastAsia"/>
          <w:noProof/>
          <w:sz w:val="20"/>
          <w:szCs w:val="20"/>
          <w:lang w:eastAsia="es-ES"/>
        </w:rPr>
        <w:t xml:space="preserve"> = 0,3277</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noProof/>
          <w:lang w:eastAsia="es-ES"/>
        </w:rPr>
        <w:t xml:space="preserve">ii) </w:t>
      </w:r>
      <w:r w:rsidRPr="00E641C5">
        <w:rPr>
          <w:rFonts w:eastAsiaTheme="minorEastAsia"/>
          <w:i/>
          <w:iCs/>
          <w:noProof/>
          <w:lang w:eastAsia="es-ES"/>
        </w:rPr>
        <w:t>P</w:t>
      </w:r>
      <w:r w:rsidRPr="00E641C5">
        <w:rPr>
          <w:rFonts w:eastAsiaTheme="minorEastAsia"/>
          <w:noProof/>
          <w:lang w:eastAsia="es-ES"/>
        </w:rPr>
        <w:t xml:space="preserve">(al menos tres no mejoren) = </w:t>
      </w:r>
      <w:r w:rsidRPr="00E641C5">
        <w:rPr>
          <w:rFonts w:eastAsiaTheme="minorEastAsia"/>
          <w:i/>
          <w:iCs/>
          <w:noProof/>
          <w:lang w:eastAsia="es-ES"/>
        </w:rPr>
        <w:t>P</w:t>
      </w:r>
      <w:r w:rsidRPr="00E641C5">
        <w:rPr>
          <w:rFonts w:eastAsiaTheme="minorEastAsia"/>
          <w:noProof/>
          <w:lang w:eastAsia="es-ES"/>
        </w:rPr>
        <w:t xml:space="preserve">(1 o 2 mejoren)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&lt; 3)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 </w:t>
      </w:r>
      <w:r>
        <w:rPr>
          <w:rFonts w:eastAsiaTheme="minorEastAsia"/>
          <w:noProof/>
          <w:lang w:eastAsia="es-ES"/>
        </w:rPr>
        <w:t>0</w:t>
      </w:r>
      <w:r w:rsidRPr="00E641C5">
        <w:rPr>
          <w:rFonts w:eastAsiaTheme="minorEastAsia"/>
          <w:noProof/>
          <w:lang w:eastAsia="es-ES"/>
        </w:rPr>
        <w:t xml:space="preserve">)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 </w:t>
      </w:r>
      <w:r>
        <w:rPr>
          <w:rFonts w:eastAsiaTheme="minorEastAsia"/>
          <w:noProof/>
          <w:lang w:eastAsia="es-ES"/>
        </w:rPr>
        <w:t>1</w:t>
      </w:r>
      <w:r w:rsidRPr="00E641C5">
        <w:rPr>
          <w:rFonts w:eastAsiaTheme="minorEastAsia"/>
          <w:noProof/>
          <w:lang w:eastAsia="es-ES"/>
        </w:rPr>
        <w:t xml:space="preserve">)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 </w:t>
      </w:r>
      <w:r>
        <w:rPr>
          <w:rFonts w:eastAsiaTheme="minorEastAsia"/>
          <w:noProof/>
          <w:lang w:eastAsia="es-ES"/>
        </w:rPr>
        <w:t>2</w:t>
      </w:r>
      <w:r w:rsidRPr="00E641C5">
        <w:rPr>
          <w:rFonts w:eastAsiaTheme="minorEastAsia"/>
          <w:noProof/>
          <w:lang w:eastAsia="es-ES"/>
        </w:rPr>
        <w:t>) =</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b/>
          <w:noProof/>
          <w:lang w:eastAsia="es-ES"/>
        </w:rPr>
      </w:pPr>
      <w:r>
        <w:rPr>
          <w:rFonts w:eastAsiaTheme="minorEastAsia"/>
          <w:noProof/>
          <w:lang w:eastAsia="es-ES"/>
        </w:rPr>
        <w:t xml:space="preserve">=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0</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5</w:t>
      </w:r>
      <w:r>
        <w:rPr>
          <w:rFonts w:eastAsiaTheme="minorEastAsia"/>
          <w:noProof/>
          <w:sz w:val="20"/>
          <w:szCs w:val="20"/>
          <w:lang w:eastAsia="es-ES"/>
        </w:rPr>
        <w:t xml:space="preserve"> . (0,2)</w:t>
      </w:r>
      <w:r>
        <w:rPr>
          <w:rFonts w:eastAsiaTheme="minorEastAsia"/>
          <w:noProof/>
          <w:sz w:val="20"/>
          <w:szCs w:val="20"/>
          <w:vertAlign w:val="superscript"/>
          <w:lang w:eastAsia="es-ES"/>
        </w:rPr>
        <w:t>0</w:t>
      </w:r>
      <w:r>
        <w:rPr>
          <w:rFonts w:eastAsiaTheme="minorEastAsia"/>
          <w:noProof/>
          <w:sz w:val="20"/>
          <w:szCs w:val="20"/>
          <w:lang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1</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1</w:t>
      </w:r>
      <w:r>
        <w:rPr>
          <w:rFonts w:eastAsiaTheme="minorEastAsia"/>
          <w:noProof/>
          <w:sz w:val="20"/>
          <w:szCs w:val="20"/>
          <w:lang w:eastAsia="es-ES"/>
        </w:rPr>
        <w:t xml:space="preserve"> . (0,2)</w:t>
      </w:r>
      <w:r>
        <w:rPr>
          <w:rFonts w:eastAsiaTheme="minorEastAsia"/>
          <w:noProof/>
          <w:sz w:val="20"/>
          <w:szCs w:val="20"/>
          <w:vertAlign w:val="superscript"/>
          <w:lang w:eastAsia="es-ES"/>
        </w:rPr>
        <w:t>4</w:t>
      </w:r>
      <w:r>
        <w:rPr>
          <w:rFonts w:eastAsiaTheme="minorEastAsia"/>
          <w:noProof/>
          <w:sz w:val="20"/>
          <w:szCs w:val="20"/>
          <w:lang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2</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2</w:t>
      </w:r>
      <w:r>
        <w:rPr>
          <w:rFonts w:eastAsiaTheme="minorEastAsia"/>
          <w:noProof/>
          <w:sz w:val="20"/>
          <w:szCs w:val="20"/>
          <w:lang w:eastAsia="es-ES"/>
        </w:rPr>
        <w:t xml:space="preserve"> . (0,2)</w:t>
      </w:r>
      <w:r>
        <w:rPr>
          <w:rFonts w:eastAsiaTheme="minorEastAsia"/>
          <w:noProof/>
          <w:sz w:val="20"/>
          <w:szCs w:val="20"/>
          <w:vertAlign w:val="superscript"/>
          <w:lang w:eastAsia="es-ES"/>
        </w:rPr>
        <w:t>3</w:t>
      </w:r>
      <w:r>
        <w:rPr>
          <w:rFonts w:eastAsiaTheme="minorEastAsia"/>
          <w:noProof/>
          <w:sz w:val="20"/>
          <w:szCs w:val="20"/>
          <w:lang w:eastAsia="es-ES"/>
        </w:rPr>
        <w:t xml:space="preserve"> =</w:t>
      </w:r>
      <w:r w:rsidRPr="00E641C5">
        <w:rPr>
          <w:rFonts w:eastAsiaTheme="minorEastAsia" w:hint="eastAsia"/>
          <w:b/>
          <w:noProof/>
          <w:lang w:eastAsia="es-ES"/>
        </w:rPr>
        <w:t xml:space="preserve"> </w:t>
      </w:r>
      <w:r w:rsidRPr="00E641C5">
        <w:rPr>
          <w:rFonts w:eastAsiaTheme="minorEastAsia"/>
          <w:b/>
          <w:noProof/>
          <w:lang w:eastAsia="es-ES"/>
        </w:rPr>
        <w:t>0,0579</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noProof/>
          <w:lang w:eastAsia="es-ES"/>
        </w:rPr>
        <w:t xml:space="preserve">iii) </w:t>
      </w:r>
      <w:r w:rsidRPr="00E641C5">
        <w:rPr>
          <w:rFonts w:eastAsiaTheme="minorEastAsia"/>
          <w:i/>
          <w:iCs/>
          <w:noProof/>
          <w:lang w:eastAsia="es-ES"/>
        </w:rPr>
        <w:t>E</w:t>
      </w:r>
      <w:r w:rsidRPr="00E641C5">
        <w:rPr>
          <w:rFonts w:eastAsiaTheme="minorEastAsia"/>
          <w:noProof/>
          <w:lang w:eastAsia="es-ES"/>
        </w:rPr>
        <w:t>[</w:t>
      </w:r>
      <w:r w:rsidRPr="00E641C5">
        <w:rPr>
          <w:rFonts w:eastAsiaTheme="minorEastAsia"/>
          <w:i/>
          <w:iCs/>
          <w:noProof/>
          <w:lang w:eastAsia="es-ES"/>
        </w:rPr>
        <w:t>X</w:t>
      </w:r>
      <w:r w:rsidRPr="00E641C5">
        <w:rPr>
          <w:rFonts w:eastAsiaTheme="minorEastAsia"/>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μ</w:t>
      </w:r>
      <w:r w:rsidRPr="00E641C5">
        <w:rPr>
          <w:rFonts w:eastAsiaTheme="minorEastAsia" w:hint="eastAsia"/>
          <w:noProof/>
          <w:lang w:eastAsia="es-ES"/>
        </w:rPr>
        <w:t xml:space="preserve"> = </w:t>
      </w:r>
      <w:r w:rsidRPr="00E641C5">
        <w:rPr>
          <w:rFonts w:eastAsiaTheme="minorEastAsia"/>
          <w:i/>
          <w:iCs/>
          <w:noProof/>
          <w:lang w:eastAsia="es-ES"/>
        </w:rPr>
        <w:t xml:space="preserve">n </w:t>
      </w:r>
      <w:r w:rsidRPr="00E641C5">
        <w:rPr>
          <w:rFonts w:ascii="Cambria Math" w:eastAsiaTheme="minorEastAsia" w:hAnsi="Cambria Math" w:cs="Cambria Math"/>
          <w:noProof/>
          <w:lang w:eastAsia="es-ES"/>
        </w:rPr>
        <w:t>⋅</w:t>
      </w:r>
      <w:r w:rsidRPr="00E641C5">
        <w:rPr>
          <w:rFonts w:eastAsiaTheme="minorEastAsia" w:hint="eastAsia"/>
          <w:noProof/>
          <w:lang w:eastAsia="es-ES"/>
        </w:rPr>
        <w:t xml:space="preserve"> </w:t>
      </w:r>
      <w:r w:rsidRPr="00E641C5">
        <w:rPr>
          <w:rFonts w:eastAsiaTheme="minorEastAsia"/>
          <w:i/>
          <w:iCs/>
          <w:noProof/>
          <w:lang w:eastAsia="es-ES"/>
        </w:rPr>
        <w:t xml:space="preserve">p </w:t>
      </w:r>
      <w:r w:rsidRPr="00E641C5">
        <w:rPr>
          <w:rFonts w:eastAsiaTheme="minorEastAsia" w:hint="eastAsia"/>
          <w:noProof/>
          <w:lang w:eastAsia="es-ES"/>
        </w:rPr>
        <w:t xml:space="preserve">= </w:t>
      </w:r>
      <w:r w:rsidRPr="00E641C5">
        <w:rPr>
          <w:rFonts w:eastAsiaTheme="minorEastAsia"/>
          <w:noProof/>
          <w:lang w:eastAsia="es-ES"/>
        </w:rPr>
        <w:t xml:space="preserve">5 </w:t>
      </w:r>
      <w:r w:rsidRPr="00E641C5">
        <w:rPr>
          <w:rFonts w:ascii="Cambria Math" w:eastAsiaTheme="minorEastAsia" w:hAnsi="Cambria Math" w:cs="Cambria Math"/>
          <w:noProof/>
          <w:lang w:eastAsia="es-ES"/>
        </w:rPr>
        <w:t>⋅</w:t>
      </w:r>
      <w:r w:rsidRPr="00E641C5">
        <w:rPr>
          <w:rFonts w:eastAsiaTheme="minorEastAsia" w:hint="eastAsia"/>
          <w:noProof/>
          <w:lang w:eastAsia="es-ES"/>
        </w:rPr>
        <w:t xml:space="preserve"> </w:t>
      </w:r>
      <w:r>
        <w:rPr>
          <w:rFonts w:eastAsiaTheme="minorEastAsia"/>
          <w:noProof/>
          <w:lang w:eastAsia="es-ES"/>
        </w:rPr>
        <w:t>0,8 = 4 pacientes)</w:t>
      </w:r>
    </w:p>
    <w:p w:rsidR="00907BCD" w:rsidRPr="00FC5BF1" w:rsidRDefault="00CC2103" w:rsidP="00907BCD">
      <w:pPr>
        <w:spacing w:line="360" w:lineRule="auto"/>
        <w:rPr>
          <w:rFonts w:eastAsiaTheme="minorEastAsia"/>
          <w:bCs/>
          <w:noProof/>
          <w:lang w:eastAsia="es-ES"/>
        </w:rPr>
      </w:pPr>
      <w:r>
        <w:rPr>
          <w:rFonts w:eastAsiaTheme="minorEastAsia"/>
          <w:b/>
          <w:noProof/>
          <w:lang w:eastAsia="es-ES"/>
        </w:rPr>
        <w:t>59</w:t>
      </w:r>
      <w:r w:rsidR="00907BCD" w:rsidRPr="0052237B">
        <w:rPr>
          <w:rFonts w:eastAsiaTheme="minorEastAsia"/>
          <w:b/>
          <w:noProof/>
          <w:lang w:eastAsia="es-ES"/>
        </w:rPr>
        <w:t>.-  PAU</w:t>
      </w:r>
      <w:r w:rsidR="00907BCD">
        <w:rPr>
          <w:rFonts w:eastAsiaTheme="minorEastAsia"/>
          <w:noProof/>
          <w:lang w:eastAsia="es-ES"/>
        </w:rPr>
        <w:t xml:space="preserve"> </w:t>
      </w:r>
      <w:r w:rsidR="00907BCD" w:rsidRPr="00FC5BF1">
        <w:rPr>
          <w:rFonts w:eastAsiaTheme="minorEastAsia"/>
          <w:bCs/>
          <w:noProof/>
          <w:lang w:eastAsia="es-ES"/>
        </w:rPr>
        <w:t>Un alumno hace un examen tipo test que consta de 4 preguntas. Cada una de las preguntas tiene tres posibles respuestas, de las cuales solo una es correcta. Si un alumno aprueba contestando correctamente a dos o mas preguntas, obtener de forma razonada la probabilidad de que apruebe</w:t>
      </w:r>
    </w:p>
    <w:p w:rsidR="00907BCD" w:rsidRDefault="00907BCD" w:rsidP="00907BCD">
      <w:pPr>
        <w:spacing w:line="360" w:lineRule="auto"/>
        <w:rPr>
          <w:rFonts w:eastAsiaTheme="minorEastAsia"/>
          <w:bCs/>
          <w:noProof/>
          <w:lang w:eastAsia="es-ES"/>
        </w:rPr>
      </w:pPr>
      <w:r w:rsidRPr="00FC5BF1">
        <w:rPr>
          <w:rFonts w:eastAsiaTheme="minorEastAsia"/>
          <w:bCs/>
          <w:noProof/>
          <w:lang w:eastAsia="es-ES"/>
        </w:rPr>
        <w:t>si responde al azar a cada una de las preguntas.</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i/>
          <w:iCs/>
          <w:noProof/>
          <w:lang w:eastAsia="es-ES"/>
        </w:rPr>
        <w:t xml:space="preserve">(Sol.: </w:t>
      </w:r>
      <w:r w:rsidRPr="0052237B">
        <w:rPr>
          <w:rFonts w:eastAsiaTheme="minorEastAsia"/>
          <w:i/>
          <w:iCs/>
          <w:noProof/>
          <w:lang w:eastAsia="es-ES"/>
        </w:rPr>
        <w:t xml:space="preserve">X </w:t>
      </w:r>
      <w:r w:rsidRPr="0052237B">
        <w:rPr>
          <w:rFonts w:eastAsiaTheme="minorEastAsia"/>
          <w:noProof/>
          <w:lang w:eastAsia="es-ES"/>
        </w:rPr>
        <w:t>= n.º de preguntas contestadas correctamente.</w:t>
      </w:r>
      <w:r>
        <w:rPr>
          <w:rFonts w:eastAsiaTheme="minorEastAsia"/>
          <w:noProof/>
          <w:lang w:eastAsia="es-ES"/>
        </w:rPr>
        <w:t xml:space="preserve">  </w:t>
      </w:r>
      <w:r w:rsidRPr="0052237B">
        <w:rPr>
          <w:rFonts w:eastAsiaTheme="minorEastAsia"/>
          <w:i/>
          <w:iCs/>
          <w:noProof/>
          <w:lang w:eastAsia="es-ES"/>
        </w:rPr>
        <w:t xml:space="preserve">p </w:t>
      </w:r>
      <w:r w:rsidRPr="0052237B">
        <w:rPr>
          <w:rFonts w:eastAsiaTheme="minorEastAsia"/>
          <w:noProof/>
          <w:lang w:eastAsia="es-ES"/>
        </w:rPr>
        <w:t>= probabil</w:t>
      </w:r>
      <w:r>
        <w:rPr>
          <w:rFonts w:eastAsiaTheme="minorEastAsia"/>
          <w:noProof/>
          <w:lang w:eastAsia="es-ES"/>
        </w:rPr>
        <w:t>idad de contestar correctamente  p = 1/3</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52237B">
        <w:rPr>
          <w:rFonts w:eastAsiaTheme="minorEastAsia"/>
          <w:i/>
          <w:iCs/>
          <w:noProof/>
          <w:lang w:eastAsia="es-ES"/>
        </w:rPr>
        <w:t xml:space="preserve">q </w:t>
      </w:r>
      <w:r w:rsidRPr="0052237B">
        <w:rPr>
          <w:rFonts w:eastAsiaTheme="minorEastAsia" w:hint="eastAsia"/>
          <w:noProof/>
          <w:lang w:eastAsia="es-ES"/>
        </w:rPr>
        <w:t>=</w:t>
      </w:r>
      <w:r>
        <w:rPr>
          <w:rFonts w:eastAsiaTheme="minorEastAsia"/>
          <w:noProof/>
          <w:lang w:eastAsia="es-ES"/>
        </w:rPr>
        <w:t>1</w:t>
      </w:r>
      <w:r w:rsidRPr="0052237B">
        <w:rPr>
          <w:rFonts w:eastAsiaTheme="minorEastAsia" w:hint="eastAsia"/>
          <w:noProof/>
          <w:lang w:eastAsia="es-ES"/>
        </w:rPr>
        <w:t xml:space="preserve"> </w:t>
      </w:r>
      <w:r>
        <w:rPr>
          <w:rFonts w:eastAsiaTheme="minorEastAsia"/>
          <w:noProof/>
          <w:lang w:eastAsia="es-ES"/>
        </w:rPr>
        <w:t>– 1/3</w:t>
      </w:r>
      <w:r w:rsidRPr="0052237B">
        <w:rPr>
          <w:rFonts w:eastAsiaTheme="minorEastAsia" w:hint="eastAsia"/>
          <w:noProof/>
          <w:lang w:eastAsia="es-ES"/>
        </w:rPr>
        <w:t xml:space="preserve"> =</w:t>
      </w:r>
      <w:r>
        <w:rPr>
          <w:rFonts w:eastAsiaTheme="minorEastAsia"/>
          <w:noProof/>
          <w:lang w:eastAsia="es-ES"/>
        </w:rPr>
        <w:t xml:space="preserve"> 2/3        </w:t>
      </w:r>
      <w:r w:rsidRPr="0052237B">
        <w:rPr>
          <w:rFonts w:eastAsiaTheme="minorEastAsia"/>
          <w:i/>
          <w:iCs/>
          <w:noProof/>
          <w:lang w:eastAsia="es-ES"/>
        </w:rPr>
        <w:t xml:space="preserve">n </w:t>
      </w:r>
      <w:r w:rsidRPr="0052237B">
        <w:rPr>
          <w:rFonts w:eastAsiaTheme="minorEastAsia"/>
          <w:noProof/>
          <w:lang w:eastAsia="es-ES"/>
        </w:rPr>
        <w:t>= n.º de preguntas del examen = 4.</w:t>
      </w:r>
      <w:r>
        <w:rPr>
          <w:rFonts w:eastAsiaTheme="minorEastAsia"/>
          <w:noProof/>
          <w:lang w:eastAsia="es-ES"/>
        </w:rPr>
        <w:t xml:space="preserve">          X variable B(4, 1/3)</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lastRenderedPageBreak/>
        <w:t xml:space="preserve">P(aprobar) = P(X ≥ 2) = 1 – P(X &lt; 2) = 1 – P(P(X = 0) + P(X = 1)) = 0,4    P(X = 0)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4</m:t>
                  </m:r>
                </m:e>
              </m:mr>
              <m:mr>
                <m:e>
                  <m:r>
                    <w:rPr>
                      <w:rFonts w:ascii="Cambria Math" w:eastAsiaTheme="minorEastAsia" w:hAnsi="Cambria Math"/>
                      <w:noProof/>
                      <w:lang w:eastAsia="es-ES"/>
                    </w:rPr>
                    <m:t>0</m:t>
                  </m:r>
                </m:e>
              </m:mr>
            </m:m>
          </m:e>
        </m:d>
      </m:oMath>
      <w:r>
        <w:rPr>
          <w:rFonts w:eastAsiaTheme="minorEastAsia"/>
          <w:noProof/>
          <w:lang w:eastAsia="es-ES"/>
        </w:rPr>
        <w:t xml:space="preserve"> </w:t>
      </w:r>
      <m:oMath>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0</m:t>
            </m:r>
          </m:sup>
        </m:sSup>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2</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4</m:t>
            </m:r>
          </m:sup>
        </m:sSup>
      </m:oMath>
      <w:r>
        <w:rPr>
          <w:rFonts w:eastAsiaTheme="minorEastAsia"/>
          <w:noProof/>
          <w:lang w:eastAsia="es-ES"/>
        </w:rPr>
        <w:t xml:space="preserve"> = 16/81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 P(X = 1)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4</m:t>
                  </m:r>
                </m:e>
              </m:mr>
              <m:mr>
                <m:e>
                  <m:r>
                    <w:rPr>
                      <w:rFonts w:ascii="Cambria Math" w:eastAsiaTheme="minorEastAsia" w:hAnsi="Cambria Math"/>
                      <w:noProof/>
                      <w:lang w:eastAsia="es-ES"/>
                    </w:rPr>
                    <m:t>1</m:t>
                  </m:r>
                </m:e>
              </m:mr>
            </m:m>
          </m:e>
        </m:d>
      </m:oMath>
      <w:r>
        <w:rPr>
          <w:rFonts w:eastAsiaTheme="minorEastAsia"/>
          <w:noProof/>
          <w:lang w:eastAsia="es-ES"/>
        </w:rPr>
        <w:t xml:space="preserve"> </w:t>
      </w:r>
      <m:oMath>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1</m:t>
            </m:r>
          </m:sup>
        </m:sSup>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2</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3</m:t>
            </m:r>
          </m:sup>
        </m:sSup>
      </m:oMath>
      <w:r>
        <w:rPr>
          <w:rFonts w:eastAsiaTheme="minorEastAsia"/>
          <w:noProof/>
          <w:lang w:eastAsia="es-ES"/>
        </w:rPr>
        <w:t xml:space="preserve"> = 32/81)</w:t>
      </w:r>
    </w:p>
    <w:p w:rsidR="00907BCD" w:rsidRPr="0052237B" w:rsidRDefault="00CC2103" w:rsidP="00907BCD">
      <w:pPr>
        <w:spacing w:line="360" w:lineRule="auto"/>
        <w:rPr>
          <w:rFonts w:ascii="Arial" w:eastAsiaTheme="minorEastAsia" w:hAnsi="Arial" w:cs="Arial"/>
          <w:bCs/>
          <w:noProof/>
          <w:sz w:val="20"/>
          <w:szCs w:val="20"/>
          <w:lang w:eastAsia="es-ES"/>
        </w:rPr>
      </w:pPr>
      <w:r>
        <w:rPr>
          <w:rFonts w:ascii="Arial" w:eastAsiaTheme="minorEastAsia" w:hAnsi="Arial" w:cs="Arial"/>
          <w:b/>
          <w:noProof/>
          <w:sz w:val="20"/>
          <w:szCs w:val="20"/>
          <w:lang w:eastAsia="es-ES"/>
        </w:rPr>
        <w:t>60</w:t>
      </w:r>
      <w:r w:rsidR="00907BCD" w:rsidRPr="0052237B">
        <w:rPr>
          <w:rFonts w:ascii="Arial" w:eastAsiaTheme="minorEastAsia" w:hAnsi="Arial" w:cs="Arial"/>
          <w:b/>
          <w:noProof/>
          <w:sz w:val="20"/>
          <w:szCs w:val="20"/>
          <w:lang w:eastAsia="es-ES"/>
        </w:rPr>
        <w:t>.- PAU</w:t>
      </w:r>
      <w:r w:rsidR="00907BCD" w:rsidRPr="0052237B">
        <w:rPr>
          <w:rFonts w:ascii="Arial" w:eastAsiaTheme="minorEastAsia" w:hAnsi="Arial" w:cs="Arial"/>
          <w:noProof/>
          <w:sz w:val="20"/>
          <w:szCs w:val="20"/>
          <w:lang w:eastAsia="es-ES"/>
        </w:rPr>
        <w:t xml:space="preserve"> </w:t>
      </w:r>
      <w:r w:rsidR="00907BCD" w:rsidRPr="0052237B">
        <w:rPr>
          <w:rFonts w:ascii="Arial" w:eastAsiaTheme="minorEastAsia" w:hAnsi="Arial" w:cs="Arial"/>
          <w:bCs/>
          <w:noProof/>
          <w:sz w:val="20"/>
          <w:szCs w:val="20"/>
          <w:lang w:eastAsia="es-ES"/>
        </w:rPr>
        <w:t xml:space="preserve">Si el 20 % de las tartas elaboradas en una fabrica tienen trazas de nueces, </w:t>
      </w:r>
      <w:r w:rsidR="00907BCD">
        <w:rPr>
          <w:rFonts w:ascii="Arial" w:eastAsiaTheme="minorEastAsia" w:hAnsi="Arial" w:cs="Arial"/>
          <w:bCs/>
          <w:noProof/>
          <w:sz w:val="20"/>
          <w:szCs w:val="20"/>
          <w:lang w:eastAsia="es-ES"/>
        </w:rPr>
        <w:t>¿</w:t>
      </w:r>
      <w:r w:rsidR="00907BCD" w:rsidRPr="0052237B">
        <w:rPr>
          <w:rFonts w:ascii="Arial" w:eastAsiaTheme="minorEastAsia" w:hAnsi="Arial" w:cs="Arial"/>
          <w:bCs/>
          <w:noProof/>
          <w:sz w:val="20"/>
          <w:szCs w:val="20"/>
          <w:lang w:eastAsia="es-ES"/>
        </w:rPr>
        <w:t>cu</w:t>
      </w:r>
      <w:r w:rsidR="00907BCD">
        <w:rPr>
          <w:rFonts w:ascii="Arial" w:eastAsiaTheme="minorEastAsia" w:hAnsi="Arial" w:cs="Arial"/>
          <w:bCs/>
          <w:noProof/>
          <w:sz w:val="20"/>
          <w:szCs w:val="20"/>
          <w:lang w:eastAsia="es-ES"/>
        </w:rPr>
        <w:t>á</w:t>
      </w:r>
      <w:r w:rsidR="00907BCD" w:rsidRPr="0052237B">
        <w:rPr>
          <w:rFonts w:ascii="Arial" w:eastAsiaTheme="minorEastAsia" w:hAnsi="Arial" w:cs="Arial"/>
          <w:bCs/>
          <w:noProof/>
          <w:sz w:val="20"/>
          <w:szCs w:val="20"/>
          <w:lang w:eastAsia="es-ES"/>
        </w:rPr>
        <w:t>l es la probabilidad de que, entre 4 tartas elegidas al azar, a lo sumo 2 contengan trazas de nueces?</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ascii="Arial" w:eastAsiaTheme="minorEastAsia" w:hAnsi="Arial" w:cs="Arial"/>
          <w:noProof/>
          <w:sz w:val="20"/>
          <w:szCs w:val="20"/>
          <w:lang w:eastAsia="es-ES"/>
        </w:rPr>
      </w:pPr>
      <w:r>
        <w:rPr>
          <w:rFonts w:ascii="Arial" w:eastAsiaTheme="minorEastAsia" w:hAnsi="Arial" w:cs="Arial"/>
          <w:i/>
          <w:iCs/>
          <w:noProof/>
          <w:sz w:val="20"/>
          <w:szCs w:val="20"/>
          <w:lang w:eastAsia="es-ES"/>
        </w:rPr>
        <w:t xml:space="preserve">(Sol.: </w:t>
      </w:r>
      <w:r w:rsidRPr="0052237B">
        <w:rPr>
          <w:rFonts w:ascii="Arial" w:eastAsiaTheme="minorEastAsia" w:hAnsi="Arial" w:cs="Arial"/>
          <w:i/>
          <w:iCs/>
          <w:noProof/>
          <w:sz w:val="20"/>
          <w:szCs w:val="20"/>
          <w:lang w:eastAsia="es-ES"/>
        </w:rPr>
        <w:t xml:space="preserve">X </w:t>
      </w:r>
      <w:r w:rsidRPr="0052237B">
        <w:rPr>
          <w:rFonts w:ascii="Arial" w:eastAsiaTheme="minorEastAsia" w:hAnsi="Arial" w:cs="Arial"/>
          <w:noProof/>
          <w:sz w:val="20"/>
          <w:szCs w:val="20"/>
          <w:lang w:eastAsia="es-ES"/>
        </w:rPr>
        <w:t>= número de tartas con trazas de nueces</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ascii="Arial" w:eastAsiaTheme="minorEastAsia" w:hAnsi="Arial" w:cs="Arial"/>
          <w:noProof/>
          <w:sz w:val="20"/>
          <w:szCs w:val="20"/>
          <w:lang w:eastAsia="es-ES"/>
        </w:rPr>
      </w:pPr>
      <w:r w:rsidRPr="0052237B">
        <w:rPr>
          <w:rFonts w:ascii="Arial" w:eastAsiaTheme="minorEastAsia" w:hAnsi="Arial" w:cs="Arial"/>
          <w:i/>
          <w:iCs/>
          <w:noProof/>
          <w:sz w:val="20"/>
          <w:szCs w:val="20"/>
          <w:lang w:eastAsia="es-ES"/>
        </w:rPr>
        <w:t xml:space="preserve">p </w:t>
      </w:r>
      <w:r w:rsidRPr="0052237B">
        <w:rPr>
          <w:rFonts w:ascii="Arial" w:eastAsiaTheme="minorEastAsia" w:hAnsi="Arial" w:cs="Arial"/>
          <w:noProof/>
          <w:sz w:val="20"/>
          <w:szCs w:val="20"/>
          <w:lang w:eastAsia="es-ES"/>
        </w:rPr>
        <w:t>= probabilidad de tarta con trazas de nueces = 0,2</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ascii="Arial" w:eastAsiaTheme="minorEastAsia" w:hAnsi="Arial" w:cs="Arial"/>
          <w:noProof/>
          <w:sz w:val="20"/>
          <w:szCs w:val="20"/>
          <w:lang w:eastAsia="es-ES"/>
        </w:rPr>
      </w:pPr>
      <w:r w:rsidRPr="0052237B">
        <w:rPr>
          <w:rFonts w:ascii="Arial" w:eastAsiaTheme="minorEastAsia" w:hAnsi="Arial" w:cs="Arial"/>
          <w:i/>
          <w:iCs/>
          <w:noProof/>
          <w:sz w:val="20"/>
          <w:szCs w:val="20"/>
          <w:lang w:eastAsia="es-ES"/>
        </w:rPr>
        <w:t xml:space="preserve">n </w:t>
      </w:r>
      <w:r w:rsidRPr="0052237B">
        <w:rPr>
          <w:rFonts w:ascii="Arial" w:eastAsiaTheme="minorEastAsia" w:hAnsi="Arial" w:cs="Arial"/>
          <w:noProof/>
          <w:sz w:val="20"/>
          <w:szCs w:val="20"/>
          <w:lang w:eastAsia="es-ES"/>
        </w:rPr>
        <w:t>= número de tartas elegidas = 4</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val="en-US" w:eastAsia="es-ES"/>
        </w:rPr>
      </w:pPr>
      <w:r w:rsidRPr="006B35A1">
        <w:rPr>
          <w:rFonts w:eastAsiaTheme="minorEastAsia"/>
          <w:noProof/>
          <w:lang w:val="en-US" w:eastAsia="es-ES"/>
        </w:rPr>
        <w:t xml:space="preserve">X variable B(4; 0,2)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sz w:val="20"/>
          <w:szCs w:val="20"/>
          <w:lang w:val="en-US" w:eastAsia="es-ES"/>
        </w:rPr>
      </w:pPr>
      <w:r w:rsidRPr="006B35A1">
        <w:rPr>
          <w:rFonts w:eastAsiaTheme="minorEastAsia"/>
          <w:noProof/>
          <w:lang w:val="en-US" w:eastAsia="es-ES"/>
        </w:rPr>
        <w:t xml:space="preserve">P(X ≤ 2) = P(X = 0)+P(X = 1) + P(X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4</m:t>
                  </m:r>
                </m:e>
              </m:mr>
              <m:mr>
                <m:e>
                  <m:r>
                    <w:rPr>
                      <w:rFonts w:ascii="Cambria Math" w:eastAsiaTheme="minorEastAsia" w:hAnsi="Cambria Math"/>
                      <w:noProof/>
                      <w:sz w:val="20"/>
                      <w:szCs w:val="20"/>
                      <w:lang w:val="en-US" w:eastAsia="es-ES"/>
                    </w:rPr>
                    <m:t>0</m:t>
                  </m:r>
                </m:e>
              </m:mr>
            </m:m>
          </m:e>
        </m:d>
      </m:oMath>
      <w:r w:rsidRPr="006B35A1">
        <w:rPr>
          <w:rFonts w:eastAsiaTheme="minorEastAsia"/>
          <w:noProof/>
          <w:sz w:val="20"/>
          <w:szCs w:val="20"/>
          <w:lang w:val="en-US"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0,2</m:t>
                </m:r>
              </m:e>
            </m:d>
          </m:e>
          <m:sup>
            <m:r>
              <w:rPr>
                <w:rFonts w:ascii="Cambria Math" w:eastAsiaTheme="minorEastAsia" w:hAnsi="Cambria Math"/>
                <w:noProof/>
                <w:sz w:val="20"/>
                <w:szCs w:val="20"/>
                <w:lang w:val="en-US" w:eastAsia="es-ES"/>
              </w:rPr>
              <m:t>0</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0,8</m:t>
                </m:r>
              </m:e>
            </m:d>
          </m:e>
          <m:sup>
            <m:r>
              <w:rPr>
                <w:rFonts w:ascii="Cambria Math" w:eastAsiaTheme="minorEastAsia" w:hAnsi="Cambria Math"/>
                <w:noProof/>
                <w:sz w:val="20"/>
                <w:szCs w:val="20"/>
                <w:lang w:val="en-US" w:eastAsia="es-ES"/>
              </w:rPr>
              <m:t>4</m:t>
            </m:r>
          </m:sup>
        </m:sSup>
      </m:oMath>
      <w:r w:rsidRPr="006B35A1">
        <w:rPr>
          <w:rFonts w:eastAsiaTheme="minorEastAsia"/>
          <w:noProof/>
          <w:lang w:val="en-US"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4</m:t>
                  </m:r>
                </m:e>
              </m:mr>
              <m:mr>
                <m:e>
                  <m:r>
                    <w:rPr>
                      <w:rFonts w:ascii="Cambria Math" w:eastAsiaTheme="minorEastAsia" w:hAnsi="Cambria Math"/>
                      <w:noProof/>
                      <w:sz w:val="20"/>
                      <w:szCs w:val="20"/>
                      <w:lang w:val="en-US" w:eastAsia="es-ES"/>
                    </w:rPr>
                    <m:t>1</m:t>
                  </m:r>
                </m:e>
              </m:mr>
            </m:m>
          </m:e>
        </m:d>
      </m:oMath>
      <w:r w:rsidRPr="006B35A1">
        <w:rPr>
          <w:rFonts w:eastAsiaTheme="minorEastAsia"/>
          <w:noProof/>
          <w:sz w:val="20"/>
          <w:szCs w:val="20"/>
          <w:lang w:val="en-US"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0,2</m:t>
                </m:r>
              </m:e>
            </m:d>
          </m:e>
          <m:sup>
            <m:r>
              <w:rPr>
                <w:rFonts w:ascii="Cambria Math" w:eastAsiaTheme="minorEastAsia" w:hAnsi="Cambria Math"/>
                <w:noProof/>
                <w:sz w:val="20"/>
                <w:szCs w:val="20"/>
                <w:lang w:val="en-US" w:eastAsia="es-ES"/>
              </w:rPr>
              <m:t>1</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0,8</m:t>
                </m:r>
              </m:e>
            </m:d>
          </m:e>
          <m:sup>
            <m:r>
              <w:rPr>
                <w:rFonts w:ascii="Cambria Math" w:eastAsiaTheme="minorEastAsia" w:hAnsi="Cambria Math"/>
                <w:noProof/>
                <w:sz w:val="20"/>
                <w:szCs w:val="20"/>
                <w:lang w:val="en-US" w:eastAsia="es-ES"/>
              </w:rPr>
              <m:t>3</m:t>
            </m:r>
          </m:sup>
        </m:sSup>
      </m:oMath>
      <w:r w:rsidRPr="006B35A1">
        <w:rPr>
          <w:rFonts w:eastAsiaTheme="minorEastAsia"/>
          <w:noProof/>
          <w:sz w:val="20"/>
          <w:szCs w:val="20"/>
          <w:lang w:val="en-US" w:eastAsia="es-ES"/>
        </w:rPr>
        <w:t xml:space="preserve">+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4</m:t>
                  </m:r>
                </m:e>
              </m:mr>
              <m:mr>
                <m:e>
                  <m:r>
                    <w:rPr>
                      <w:rFonts w:ascii="Cambria Math" w:eastAsiaTheme="minorEastAsia" w:hAnsi="Cambria Math"/>
                      <w:noProof/>
                      <w:sz w:val="20"/>
                      <w:szCs w:val="20"/>
                      <w:lang w:val="en-US" w:eastAsia="es-ES"/>
                    </w:rPr>
                    <m:t>2</m:t>
                  </m:r>
                </m:e>
              </m:mr>
            </m:m>
          </m:e>
        </m:d>
      </m:oMath>
      <w:r w:rsidRPr="006B35A1">
        <w:rPr>
          <w:rFonts w:eastAsiaTheme="minorEastAsia"/>
          <w:noProof/>
          <w:sz w:val="20"/>
          <w:szCs w:val="20"/>
          <w:lang w:val="en-US"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0,2</m:t>
                </m:r>
              </m:e>
            </m:d>
          </m:e>
          <m:sup>
            <m:r>
              <w:rPr>
                <w:rFonts w:ascii="Cambria Math" w:eastAsiaTheme="minorEastAsia" w:hAnsi="Cambria Math"/>
                <w:noProof/>
                <w:sz w:val="20"/>
                <w:szCs w:val="20"/>
                <w:lang w:val="en-US" w:eastAsia="es-ES"/>
              </w:rPr>
              <m:t>2</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0,8</m:t>
                </m:r>
              </m:e>
            </m:d>
          </m:e>
          <m:sup>
            <m:r>
              <w:rPr>
                <w:rFonts w:ascii="Cambria Math" w:eastAsiaTheme="minorEastAsia" w:hAnsi="Cambria Math"/>
                <w:noProof/>
                <w:sz w:val="20"/>
                <w:szCs w:val="20"/>
                <w:lang w:val="en-US" w:eastAsia="es-ES"/>
              </w:rPr>
              <m:t>2</m:t>
            </m:r>
          </m:sup>
        </m:sSup>
      </m:oMath>
      <w:r w:rsidRPr="006B35A1">
        <w:rPr>
          <w:rFonts w:eastAsiaTheme="minorEastAsia"/>
          <w:noProof/>
          <w:sz w:val="20"/>
          <w:szCs w:val="20"/>
          <w:lang w:val="en-US" w:eastAsia="es-ES"/>
        </w:rPr>
        <w:t xml:space="preserve"> = </w:t>
      </w:r>
      <w:r w:rsidRPr="006B35A1">
        <w:rPr>
          <w:rFonts w:eastAsiaTheme="minorEastAsia"/>
          <w:b/>
          <w:noProof/>
          <w:sz w:val="20"/>
          <w:szCs w:val="20"/>
          <w:lang w:val="en-US" w:eastAsia="es-ES"/>
        </w:rPr>
        <w:t>0,9728</w:t>
      </w:r>
      <w:r>
        <w:rPr>
          <w:rFonts w:eastAsiaTheme="minorEastAsia"/>
          <w:noProof/>
          <w:sz w:val="20"/>
          <w:szCs w:val="20"/>
          <w:lang w:val="en-US" w:eastAsia="es-ES"/>
        </w:rPr>
        <w:t>)</w:t>
      </w:r>
    </w:p>
    <w:p w:rsidR="00907BCD" w:rsidRDefault="00CC2103" w:rsidP="00907BCD">
      <w:pPr>
        <w:spacing w:line="360" w:lineRule="auto"/>
        <w:rPr>
          <w:rFonts w:eastAsiaTheme="minorEastAsia"/>
          <w:noProof/>
          <w:lang w:eastAsia="es-ES"/>
        </w:rPr>
      </w:pPr>
      <w:r>
        <w:rPr>
          <w:rFonts w:eastAsiaTheme="minorEastAsia"/>
          <w:b/>
          <w:noProof/>
          <w:lang w:eastAsia="es-ES"/>
        </w:rPr>
        <w:t>61</w:t>
      </w:r>
      <w:r w:rsidR="00907BCD" w:rsidRPr="0028693D">
        <w:rPr>
          <w:rFonts w:eastAsiaTheme="minorEastAsia"/>
          <w:b/>
          <w:noProof/>
          <w:lang w:eastAsia="es-ES"/>
        </w:rPr>
        <w:t xml:space="preserve">.- </w:t>
      </w:r>
      <w:r w:rsidR="00907BCD" w:rsidRPr="0028693D">
        <w:rPr>
          <w:rFonts w:eastAsiaTheme="minorEastAsia"/>
          <w:noProof/>
          <w:lang w:eastAsia="es-ES"/>
        </w:rPr>
        <w:t xml:space="preserve">En un laboratorio de análisis clinicos saben que el 98 % de las pruebas de diabetes que realizan resulta negativo. </w:t>
      </w:r>
      <w:r w:rsidR="00907BCD">
        <w:rPr>
          <w:rFonts w:eastAsiaTheme="minorEastAsia"/>
          <w:noProof/>
          <w:lang w:eastAsia="es-ES"/>
        </w:rPr>
        <w:t>Si han recibido 10 muestras para analizar:</w:t>
      </w:r>
    </w:p>
    <w:p w:rsidR="00907BCD" w:rsidRDefault="00907BCD" w:rsidP="00907BCD">
      <w:pPr>
        <w:spacing w:line="360" w:lineRule="auto"/>
        <w:rPr>
          <w:rFonts w:eastAsiaTheme="minorEastAsia"/>
          <w:noProof/>
          <w:lang w:eastAsia="es-ES"/>
        </w:rPr>
      </w:pPr>
      <w:r>
        <w:rPr>
          <w:rFonts w:eastAsiaTheme="minorEastAsia"/>
          <w:noProof/>
          <w:lang w:eastAsia="es-ES"/>
        </w:rPr>
        <w:t>a) Determina la probabilidad de que haya 2 personas a las que la prueba les dé positivo</w:t>
      </w:r>
    </w:p>
    <w:p w:rsidR="00907BCD" w:rsidRDefault="00907BCD" w:rsidP="00907BCD">
      <w:pPr>
        <w:spacing w:line="360" w:lineRule="auto"/>
        <w:rPr>
          <w:rFonts w:eastAsiaTheme="minorEastAsia"/>
          <w:noProof/>
          <w:lang w:eastAsia="es-ES"/>
        </w:rPr>
      </w:pPr>
      <w:r>
        <w:rPr>
          <w:rFonts w:eastAsiaTheme="minorEastAsia"/>
          <w:noProof/>
          <w:lang w:eastAsia="es-ES"/>
        </w:rPr>
        <w:t xml:space="preserve">b) ¿Cuál es la probabilidad de que la prueba resulte positiva a más de 1 persona? (Sol.:  X B(10, 0,02); </w:t>
      </w:r>
    </w:p>
    <w:p w:rsidR="00907BCD" w:rsidRPr="0028693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a) P[ 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10</m:t>
                  </m:r>
                </m:e>
              </m:mr>
              <m:mr>
                <m:e>
                  <m:r>
                    <w:rPr>
                      <w:rFonts w:ascii="Cambria Math" w:eastAsiaTheme="minorEastAsia" w:hAnsi="Cambria Math"/>
                      <w:noProof/>
                      <w:sz w:val="20"/>
                      <w:szCs w:val="20"/>
                      <w:lang w:eastAsia="es-ES"/>
                    </w:rPr>
                    <m:t>2</m:t>
                  </m:r>
                </m:e>
              </m:mr>
            </m:m>
          </m:e>
        </m:d>
      </m:oMath>
      <w:r w:rsidRPr="007566FA">
        <w:rPr>
          <w:rFonts w:eastAsiaTheme="minorEastAsia"/>
          <w:noProof/>
          <w:sz w:val="20"/>
          <w:szCs w:val="20"/>
          <w:lang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0,02</m:t>
                </m:r>
              </m:e>
            </m:d>
          </m:e>
          <m:sup>
            <m:r>
              <w:rPr>
                <w:rFonts w:ascii="Cambria Math" w:eastAsiaTheme="minorEastAsia" w:hAnsi="Cambria Math"/>
                <w:noProof/>
                <w:sz w:val="20"/>
                <w:szCs w:val="20"/>
                <w:lang w:eastAsia="es-ES"/>
              </w:rPr>
              <m:t>2</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0,98</m:t>
                </m:r>
              </m:e>
            </m:d>
          </m:e>
          <m:sup>
            <m:r>
              <w:rPr>
                <w:rFonts w:ascii="Cambria Math" w:eastAsiaTheme="minorEastAsia" w:hAnsi="Cambria Math"/>
                <w:noProof/>
                <w:sz w:val="20"/>
                <w:szCs w:val="20"/>
                <w:lang w:eastAsia="es-ES"/>
              </w:rPr>
              <m:t>8</m:t>
            </m:r>
          </m:sup>
        </m:sSup>
      </m:oMath>
      <w:r>
        <w:rPr>
          <w:rFonts w:eastAsiaTheme="minorEastAsia"/>
          <w:noProof/>
          <w:sz w:val="20"/>
          <w:szCs w:val="20"/>
          <w:lang w:eastAsia="es-ES"/>
        </w:rPr>
        <w:t xml:space="preserve">= 0,01531; b) P[X &gt; 1] = 1 – P[X </w:t>
      </w:r>
      <m:oMath>
        <m:r>
          <w:rPr>
            <w:rFonts w:ascii="Cambria Math" w:eastAsiaTheme="minorEastAsia" w:hAnsi="Cambria Math"/>
            <w:noProof/>
            <w:sz w:val="20"/>
            <w:szCs w:val="20"/>
            <w:lang w:eastAsia="es-ES"/>
          </w:rPr>
          <m:t>≤</m:t>
        </m:r>
      </m:oMath>
      <w:r>
        <w:rPr>
          <w:rFonts w:eastAsiaTheme="minorEastAsia"/>
          <w:noProof/>
          <w:sz w:val="20"/>
          <w:szCs w:val="20"/>
          <w:lang w:eastAsia="es-ES"/>
        </w:rPr>
        <w:t xml:space="preserve"> 1] = 1 – (P[X = 0] + P[X = 1]) = 0,0162)</w:t>
      </w:r>
    </w:p>
    <w:p w:rsidR="00907BCD" w:rsidRDefault="00907BCD" w:rsidP="00412E3B">
      <w:pPr>
        <w:pStyle w:val="Prrafodelista"/>
        <w:spacing w:after="120"/>
        <w:ind w:left="0"/>
        <w:jc w:val="both"/>
        <w:rPr>
          <w:rFonts w:asciiTheme="minorHAnsi" w:hAnsiTheme="minorHAnsi" w:cstheme="minorHAnsi"/>
        </w:rPr>
      </w:pPr>
    </w:p>
    <w:p w:rsidR="00907BCD" w:rsidRDefault="00907BCD" w:rsidP="00907BC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Función de probabilidad </w:t>
      </w:r>
      <w:r w:rsidR="00E604C3">
        <w:rPr>
          <w:rFonts w:asciiTheme="minorHAnsi" w:hAnsiTheme="minorHAnsi"/>
          <w:lang w:val="es-ES_tradnl"/>
        </w:rPr>
        <w:t xml:space="preserve">o densidad </w:t>
      </w:r>
      <w:r>
        <w:rPr>
          <w:rFonts w:asciiTheme="minorHAnsi" w:hAnsiTheme="minorHAnsi"/>
          <w:lang w:val="es-ES_tradnl"/>
        </w:rPr>
        <w:t xml:space="preserve">de variable aleatoria continua. Función de distribución.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07BCD" w:rsidTr="00907BCD">
        <w:tc>
          <w:tcPr>
            <w:tcW w:w="10414" w:type="dxa"/>
          </w:tcPr>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tc>
      </w:tr>
    </w:tbl>
    <w:p w:rsidR="00F13915" w:rsidRDefault="00F13915" w:rsidP="00F13915">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proofErr w:type="spellStart"/>
      <w:r>
        <w:rPr>
          <w:rFonts w:asciiTheme="minorHAnsi" w:hAnsiTheme="minorHAnsi"/>
          <w:lang w:val="es-ES_tradnl"/>
        </w:rPr>
        <w:t>Distribuicones</w:t>
      </w:r>
      <w:proofErr w:type="spellEnd"/>
      <w:r>
        <w:rPr>
          <w:rFonts w:asciiTheme="minorHAnsi" w:hAnsiTheme="minorHAnsi"/>
          <w:lang w:val="es-ES_tradnl"/>
        </w:rPr>
        <w:t xml:space="preserve"> de probabilidad continua: Normal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3915" w:rsidTr="004D7AF5">
        <w:tc>
          <w:tcPr>
            <w:tcW w:w="10414" w:type="dxa"/>
          </w:tcPr>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tc>
      </w:tr>
    </w:tbl>
    <w:p w:rsidR="00907BCD" w:rsidRDefault="00907BCD" w:rsidP="00907BCD">
      <w:pPr>
        <w:pStyle w:val="Prrafodelista"/>
        <w:spacing w:after="120"/>
        <w:ind w:left="0"/>
        <w:jc w:val="both"/>
        <w:rPr>
          <w:rFonts w:asciiTheme="minorHAnsi" w:hAnsiTheme="minorHAnsi" w:cstheme="minorHAnsi"/>
          <w:lang w:val="es-ES_tradnl"/>
        </w:rPr>
      </w:pPr>
    </w:p>
    <w:p w:rsidR="00907BCD" w:rsidRPr="002054D8" w:rsidRDefault="00907BCD" w:rsidP="00907BCD">
      <w:pPr>
        <w:pStyle w:val="Prrafodelista"/>
        <w:spacing w:after="120"/>
        <w:ind w:left="0"/>
        <w:jc w:val="both"/>
        <w:rPr>
          <w:rFonts w:asciiTheme="minorHAnsi" w:hAnsiTheme="minorHAnsi" w:cstheme="minorHAnsi"/>
          <w:b/>
          <w:u w:val="single"/>
          <w:lang w:val="es-ES_tradnl"/>
        </w:rPr>
      </w:pPr>
      <w:r w:rsidRPr="002054D8">
        <w:rPr>
          <w:rFonts w:asciiTheme="minorHAnsi" w:hAnsiTheme="minorHAnsi" w:cstheme="minorHAnsi"/>
          <w:b/>
          <w:u w:val="single"/>
          <w:lang w:val="es-ES_tradnl"/>
        </w:rPr>
        <w:t>Ejercicios</w:t>
      </w:r>
    </w:p>
    <w:p w:rsidR="00F13915" w:rsidRPr="001A7330" w:rsidRDefault="00CC2103" w:rsidP="00F13915">
      <w:pPr>
        <w:pStyle w:val="InterlineadoSencillo"/>
        <w:rPr>
          <w:rFonts w:eastAsiaTheme="minorEastAsia"/>
        </w:rPr>
      </w:pPr>
      <w:r>
        <w:rPr>
          <w:rFonts w:eastAsiaTheme="minorEastAsia"/>
          <w:b/>
        </w:rPr>
        <w:t>62</w:t>
      </w:r>
      <w:r w:rsidR="00F13915">
        <w:rPr>
          <w:rFonts w:eastAsiaTheme="minorEastAsia"/>
          <w:b/>
        </w:rPr>
        <w:t xml:space="preserve">.- Ejemplo: </w:t>
      </w:r>
      <w:r w:rsidR="00F13915" w:rsidRPr="001A7330">
        <w:rPr>
          <w:rFonts w:eastAsiaTheme="minorEastAsia"/>
        </w:rPr>
        <w:t xml:space="preserve">Si X es una variable </w:t>
      </w:r>
      <w:proofErr w:type="gramStart"/>
      <w:r w:rsidR="00F13915" w:rsidRPr="001A7330">
        <w:rPr>
          <w:rFonts w:eastAsiaTheme="minorEastAsia"/>
        </w:rPr>
        <w:t>N(</w:t>
      </w:r>
      <w:proofErr w:type="gramEnd"/>
      <w:r w:rsidR="00F13915" w:rsidRPr="001A7330">
        <w:rPr>
          <w:rFonts w:eastAsiaTheme="minorEastAsia"/>
        </w:rPr>
        <w:t>0,1). Calcular:</w:t>
      </w:r>
    </w:p>
    <w:p w:rsidR="00F13915" w:rsidRDefault="00F13915" w:rsidP="00F13915">
      <w:pPr>
        <w:pStyle w:val="InterlineadoSencillo"/>
        <w:rPr>
          <w:rFonts w:eastAsiaTheme="minorEastAsia"/>
          <w:b/>
        </w:rPr>
      </w:pPr>
      <w:r w:rsidRPr="001A7330">
        <w:rPr>
          <w:rFonts w:eastAsiaTheme="minorEastAsia"/>
        </w:rPr>
        <w:t xml:space="preserve">a) </w:t>
      </w:r>
      <w:proofErr w:type="gramStart"/>
      <w:r w:rsidRPr="001A7330">
        <w:rPr>
          <w:rFonts w:eastAsiaTheme="minorEastAsia"/>
        </w:rPr>
        <w:t>P[</w:t>
      </w:r>
      <w:proofErr w:type="gramEnd"/>
      <w:r w:rsidRPr="001A7330">
        <w:rPr>
          <w:rFonts w:eastAsiaTheme="minorEastAsia"/>
        </w:rPr>
        <w:t xml:space="preserve"> X </w:t>
      </w:r>
      <m:oMath>
        <m:r>
          <w:rPr>
            <w:rFonts w:ascii="Cambria Math" w:hAnsi="Cambria Math"/>
          </w:rPr>
          <m:t>≤</m:t>
        </m:r>
      </m:oMath>
      <w:r w:rsidRPr="001A7330">
        <w:rPr>
          <w:rFonts w:eastAsiaTheme="minorEastAsia"/>
        </w:rPr>
        <w:t xml:space="preserve"> 1,3] </w:t>
      </w:r>
      <w:r>
        <w:rPr>
          <w:rFonts w:eastAsiaTheme="minorEastAsia"/>
          <w:b/>
        </w:rPr>
        <w:t xml:space="preserve">= </w:t>
      </w:r>
      <w:r w:rsidRPr="001A7330">
        <w:rPr>
          <w:rFonts w:eastAsiaTheme="minorEastAsia"/>
          <w:b/>
        </w:rPr>
        <w:t>0, 9032</w:t>
      </w:r>
    </w:p>
    <w:p w:rsidR="00F13915" w:rsidRDefault="00F13915" w:rsidP="00F13915">
      <w:pPr>
        <w:pStyle w:val="InterlineadoSencillo"/>
        <w:rPr>
          <w:rFonts w:eastAsiaTheme="minorEastAsia"/>
        </w:rPr>
      </w:pPr>
      <w:r w:rsidRPr="001A7330">
        <w:rPr>
          <w:rFonts w:eastAsiaTheme="minorEastAsia"/>
          <w:noProof/>
          <w:lang w:eastAsia="es-ES"/>
        </w:rPr>
        <w:drawing>
          <wp:inline distT="0" distB="0" distL="0" distR="0" wp14:anchorId="18D99ADA" wp14:editId="6F165829">
            <wp:extent cx="1659890" cy="514350"/>
            <wp:effectExtent l="19050" t="0" r="0" b="0"/>
            <wp:docPr id="11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0" cstate="print"/>
                    <a:srcRect l="35861" t="56404" r="37335" b="30296"/>
                    <a:stretch>
                      <a:fillRect/>
                    </a:stretch>
                  </pic:blipFill>
                  <pic:spPr bwMode="auto">
                    <a:xfrm>
                      <a:off x="0" y="0"/>
                      <a:ext cx="1659890" cy="514350"/>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 xml:space="preserve">b)   </w:t>
      </w:r>
      <w:proofErr w:type="gramStart"/>
      <w:r>
        <w:rPr>
          <w:rFonts w:eastAsiaTheme="minorEastAsia"/>
        </w:rPr>
        <w:t>P[</w:t>
      </w:r>
      <w:proofErr w:type="gramEnd"/>
      <w:r>
        <w:rPr>
          <w:rFonts w:eastAsiaTheme="minorEastAsia"/>
        </w:rPr>
        <w:t>X ≥1,6] = 1 – P[ X ≤ 1,6] = 1 – 0,9452 =0,048</w:t>
      </w:r>
    </w:p>
    <w:p w:rsidR="00F13915" w:rsidRDefault="00F13915" w:rsidP="00F13915">
      <w:pPr>
        <w:pStyle w:val="InterlineadoSencillo"/>
        <w:rPr>
          <w:rFonts w:eastAsiaTheme="minorEastAsia"/>
        </w:rPr>
      </w:pPr>
      <w:r>
        <w:rPr>
          <w:rFonts w:eastAsiaTheme="minorEastAsia"/>
          <w:noProof/>
          <w:lang w:eastAsia="es-ES"/>
        </w:rPr>
        <w:drawing>
          <wp:inline distT="0" distB="0" distL="0" distR="0" wp14:anchorId="47411B39" wp14:editId="27BE3D24">
            <wp:extent cx="1657350" cy="607720"/>
            <wp:effectExtent l="19050" t="0" r="0" b="0"/>
            <wp:docPr id="112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1" cstate="print"/>
                    <a:srcRect l="51252" t="10837" r="26101" b="75862"/>
                    <a:stretch>
                      <a:fillRect/>
                    </a:stretch>
                  </pic:blipFill>
                  <pic:spPr bwMode="auto">
                    <a:xfrm>
                      <a:off x="0" y="0"/>
                      <a:ext cx="1657350" cy="607720"/>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 xml:space="preserve">c) </w:t>
      </w:r>
      <w:proofErr w:type="gramStart"/>
      <w:r>
        <w:rPr>
          <w:rFonts w:eastAsiaTheme="minorEastAsia"/>
        </w:rPr>
        <w:t>P[</w:t>
      </w:r>
      <w:proofErr w:type="gramEnd"/>
      <w:r>
        <w:rPr>
          <w:rFonts w:eastAsiaTheme="minorEastAsia"/>
        </w:rPr>
        <w:t>1,4 ≤ X ≤ 1,6] = P[X ≤ 1,6] – P[ X ≤ 1,4] = 0,9452 – 0,9192 = 0,026</w:t>
      </w:r>
    </w:p>
    <w:p w:rsidR="00F13915" w:rsidRDefault="00F13915" w:rsidP="00F13915">
      <w:pPr>
        <w:pStyle w:val="InterlineadoSencillo"/>
        <w:rPr>
          <w:rFonts w:eastAsiaTheme="minorEastAsia"/>
        </w:rPr>
      </w:pPr>
      <w:r w:rsidRPr="00C25658">
        <w:rPr>
          <w:rFonts w:eastAsiaTheme="minorEastAsia"/>
          <w:noProof/>
          <w:lang w:eastAsia="es-ES"/>
        </w:rPr>
        <w:drawing>
          <wp:inline distT="0" distB="0" distL="0" distR="0" wp14:anchorId="483C42FA" wp14:editId="4AE253CD">
            <wp:extent cx="3895725" cy="677517"/>
            <wp:effectExtent l="19050" t="0" r="9525" b="0"/>
            <wp:docPr id="112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1" cstate="print"/>
                    <a:srcRect l="24933" t="33990" r="25508" b="52217"/>
                    <a:stretch>
                      <a:fillRect/>
                    </a:stretch>
                  </pic:blipFill>
                  <pic:spPr bwMode="auto">
                    <a:xfrm>
                      <a:off x="0" y="0"/>
                      <a:ext cx="3895725" cy="677517"/>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 xml:space="preserve">d)  </w:t>
      </w:r>
      <w:proofErr w:type="gramStart"/>
      <w:r>
        <w:rPr>
          <w:rFonts w:eastAsiaTheme="minorEastAsia"/>
        </w:rPr>
        <w:t>P[</w:t>
      </w:r>
      <w:proofErr w:type="gramEnd"/>
      <w:r>
        <w:rPr>
          <w:rFonts w:eastAsiaTheme="minorEastAsia"/>
        </w:rPr>
        <w:t xml:space="preserve"> X ≤ -1,3] = 1 – P[ X ≤ 1,3] = 1 – 0,9032 = 0,0968</w:t>
      </w:r>
    </w:p>
    <w:p w:rsidR="00F13915" w:rsidRDefault="00F13915" w:rsidP="00F13915">
      <w:pPr>
        <w:pStyle w:val="InterlineadoSencillo"/>
        <w:rPr>
          <w:rFonts w:eastAsiaTheme="minorEastAsia"/>
        </w:rPr>
      </w:pPr>
      <w:r>
        <w:rPr>
          <w:rFonts w:eastAsiaTheme="minorEastAsia"/>
          <w:b/>
          <w:noProof/>
          <w:lang w:eastAsia="es-ES"/>
        </w:rPr>
        <w:lastRenderedPageBreak/>
        <w:drawing>
          <wp:inline distT="0" distB="0" distL="0" distR="0" wp14:anchorId="67B5B749" wp14:editId="4145673A">
            <wp:extent cx="1876425" cy="733425"/>
            <wp:effectExtent l="19050" t="0" r="9525" b="0"/>
            <wp:docPr id="112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2" cstate="print"/>
                    <a:srcRect l="50482" t="65764" r="24431" b="18465"/>
                    <a:stretch>
                      <a:fillRect/>
                    </a:stretch>
                  </pic:blipFill>
                  <pic:spPr bwMode="auto">
                    <a:xfrm>
                      <a:off x="0" y="0"/>
                      <a:ext cx="1876425" cy="733425"/>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 xml:space="preserve">e) </w:t>
      </w:r>
      <w:proofErr w:type="gramStart"/>
      <w:r>
        <w:rPr>
          <w:rFonts w:eastAsiaTheme="minorEastAsia"/>
        </w:rPr>
        <w:t>P[</w:t>
      </w:r>
      <w:proofErr w:type="gramEnd"/>
      <w:r>
        <w:rPr>
          <w:rFonts w:eastAsiaTheme="minorEastAsia"/>
        </w:rPr>
        <w:t xml:space="preserve"> -1,3 ≤ X ≤ 1,6] = P[ X ≤ 1,6] – P[X ≤ -1,3] = P[ X ≤ 1,6] – (1 - P[X ≤ 1,3]) = 0,9452 – ( 1 – 0,9032)= </w:t>
      </w:r>
    </w:p>
    <w:p w:rsidR="00F13915" w:rsidRDefault="00F13915" w:rsidP="00F13915">
      <w:pPr>
        <w:pStyle w:val="InterlineadoSencillo"/>
        <w:rPr>
          <w:rFonts w:eastAsiaTheme="minorEastAsia"/>
        </w:rPr>
      </w:pPr>
      <w:r>
        <w:rPr>
          <w:rFonts w:eastAsiaTheme="minorEastAsia"/>
        </w:rPr>
        <w:t xml:space="preserve">= 0,9452 – 0,0968 </w:t>
      </w:r>
      <w:proofErr w:type="gramStart"/>
      <w:r>
        <w:rPr>
          <w:rFonts w:eastAsiaTheme="minorEastAsia"/>
        </w:rPr>
        <w:t>=  0</w:t>
      </w:r>
      <w:proofErr w:type="gramEnd"/>
      <w:r>
        <w:rPr>
          <w:rFonts w:eastAsiaTheme="minorEastAsia"/>
        </w:rPr>
        <w:t>,8484</w:t>
      </w:r>
    </w:p>
    <w:p w:rsidR="00F13915" w:rsidRDefault="00F13915" w:rsidP="00F13915">
      <w:pPr>
        <w:pStyle w:val="InterlineadoSencillo"/>
        <w:rPr>
          <w:rFonts w:eastAsiaTheme="minorEastAsia"/>
        </w:rPr>
      </w:pPr>
      <w:r>
        <w:rPr>
          <w:rFonts w:eastAsiaTheme="minorEastAsia"/>
        </w:rPr>
        <w:t xml:space="preserve">f) </w:t>
      </w:r>
      <w:proofErr w:type="gramStart"/>
      <w:r>
        <w:rPr>
          <w:rFonts w:eastAsiaTheme="minorEastAsia"/>
        </w:rPr>
        <w:t>P[</w:t>
      </w:r>
      <w:proofErr w:type="gramEnd"/>
      <w:r>
        <w:rPr>
          <w:rFonts w:eastAsiaTheme="minorEastAsia"/>
        </w:rPr>
        <w:t xml:space="preserve">  Z ≥ -1,73] = P[Z </w:t>
      </w:r>
      <m:oMath>
        <m:r>
          <w:rPr>
            <w:rFonts w:ascii="Cambria Math" w:eastAsiaTheme="minorEastAsia" w:hAnsi="Cambria Math"/>
          </w:rPr>
          <m:t>≤</m:t>
        </m:r>
      </m:oMath>
      <w:r>
        <w:rPr>
          <w:rFonts w:eastAsiaTheme="minorEastAsia"/>
        </w:rPr>
        <w:t xml:space="preserve"> 1,73] = 0,9582</w:t>
      </w:r>
    </w:p>
    <w:p w:rsidR="00F13915" w:rsidRDefault="00F13915" w:rsidP="00F13915">
      <w:pPr>
        <w:pStyle w:val="InterlineadoSencillo"/>
        <w:rPr>
          <w:rFonts w:eastAsiaTheme="minorEastAsia"/>
        </w:rPr>
      </w:pPr>
      <w:r>
        <w:rPr>
          <w:rFonts w:eastAsiaTheme="minorEastAsia"/>
        </w:rPr>
        <w:t xml:space="preserve">g) </w:t>
      </w:r>
      <w:proofErr w:type="gramStart"/>
      <w:r>
        <w:rPr>
          <w:rFonts w:eastAsiaTheme="minorEastAsia"/>
        </w:rPr>
        <w:t>P[</w:t>
      </w:r>
      <w:proofErr w:type="gramEnd"/>
      <w:r>
        <w:rPr>
          <w:rFonts w:eastAsiaTheme="minorEastAsia"/>
        </w:rPr>
        <w:t>-1,77 ≤ Z ≤ -0,65] = P(0,65 ≤ Z ≤ 1,77] = P[Z ≤ 1,77] – P[Z ≤ 0,65] = 0,9616 – 0,7422 = 0,2194</w:t>
      </w:r>
    </w:p>
    <w:p w:rsidR="00F13915" w:rsidRDefault="00CC2103" w:rsidP="00F13915">
      <w:pPr>
        <w:pStyle w:val="InterlineadoSencillo"/>
        <w:rPr>
          <w:rFonts w:eastAsiaTheme="minorEastAsia"/>
          <w:noProof/>
          <w:lang w:eastAsia="es-ES"/>
        </w:rPr>
      </w:pPr>
      <w:r>
        <w:rPr>
          <w:rFonts w:eastAsiaTheme="minorEastAsia"/>
          <w:b/>
          <w:noProof/>
          <w:lang w:eastAsia="es-ES"/>
        </w:rPr>
        <w:t>63</w:t>
      </w:r>
      <w:r w:rsidR="00F13915" w:rsidRPr="00140181">
        <w:rPr>
          <w:rFonts w:eastAsiaTheme="minorEastAsia"/>
          <w:b/>
          <w:noProof/>
          <w:lang w:eastAsia="es-ES"/>
        </w:rPr>
        <w:t>.-</w:t>
      </w:r>
      <w:r w:rsidR="00F13915">
        <w:rPr>
          <w:rFonts w:eastAsiaTheme="minorEastAsia"/>
          <w:noProof/>
          <w:lang w:eastAsia="es-ES"/>
        </w:rPr>
        <w:t xml:space="preserve"> Utiliza la tabla de la normal tipificada para calcular las probabilidades.</w:t>
      </w:r>
    </w:p>
    <w:p w:rsidR="00F13915" w:rsidRDefault="00F13915" w:rsidP="00F13915">
      <w:pPr>
        <w:pStyle w:val="InterlineadoSencillo"/>
        <w:rPr>
          <w:rFonts w:eastAsiaTheme="minorEastAsia"/>
          <w:noProof/>
          <w:lang w:eastAsia="es-ES"/>
        </w:rPr>
      </w:pPr>
      <w:r>
        <w:rPr>
          <w:rFonts w:eastAsiaTheme="minorEastAsia"/>
          <w:noProof/>
          <w:lang w:eastAsia="es-ES"/>
        </w:rPr>
        <w:t>a) P[Z ≤ 1]     b) P[Z ≤ 2,46]     c) P[Z ≥ 1]     d) P[Z ≤ -1]       e) P[0,5 &lt; Z &lt; 1,5]    f) P[-1,27 ≤ Z ≤ 1,66]</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noProof/>
          <w:lang w:eastAsia="es-ES"/>
        </w:rPr>
      </w:pPr>
      <w:r>
        <w:rPr>
          <w:rFonts w:eastAsiaTheme="minorEastAsia"/>
          <w:noProof/>
          <w:lang w:eastAsia="es-ES"/>
        </w:rPr>
        <w:t>(Sol.:  a) 0,8413;  b) 0,9931:  c) 0,1587;  d) 0,1587;  e) 0,2417); f) 0,8495)</w:t>
      </w:r>
    </w:p>
    <w:p w:rsidR="00F13915" w:rsidRDefault="00CC2103" w:rsidP="00F13915">
      <w:pPr>
        <w:pStyle w:val="InterlineadoSencillo"/>
        <w:rPr>
          <w:rFonts w:eastAsiaTheme="minorEastAsia"/>
          <w:noProof/>
          <w:lang w:eastAsia="es-ES"/>
        </w:rPr>
      </w:pPr>
      <w:r>
        <w:rPr>
          <w:rFonts w:eastAsiaTheme="minorEastAsia"/>
          <w:b/>
          <w:noProof/>
          <w:lang w:eastAsia="es-ES"/>
        </w:rPr>
        <w:t>64</w:t>
      </w:r>
      <w:r w:rsidR="00F13915" w:rsidRPr="00DD7D52">
        <w:rPr>
          <w:rFonts w:eastAsiaTheme="minorEastAsia"/>
          <w:b/>
          <w:noProof/>
          <w:lang w:eastAsia="es-ES"/>
        </w:rPr>
        <w:t>.-</w:t>
      </w:r>
      <w:r w:rsidR="00F13915">
        <w:rPr>
          <w:rFonts w:eastAsiaTheme="minorEastAsia"/>
          <w:noProof/>
          <w:lang w:eastAsia="es-ES"/>
        </w:rPr>
        <w:t xml:space="preserve"> En la distribución normal N(0, 1), calcula el valor de k en los siguientes casos:</w:t>
      </w:r>
    </w:p>
    <w:p w:rsidR="00F13915" w:rsidRDefault="00F13915" w:rsidP="00F13915">
      <w:pPr>
        <w:pStyle w:val="InterlineadoSencillo"/>
        <w:rPr>
          <w:rFonts w:eastAsiaTheme="minorEastAsia"/>
          <w:noProof/>
          <w:lang w:eastAsia="es-ES"/>
        </w:rPr>
      </w:pPr>
      <w:r>
        <w:rPr>
          <w:rFonts w:eastAsiaTheme="minorEastAsia"/>
          <w:noProof/>
          <w:lang w:eastAsia="es-ES"/>
        </w:rPr>
        <w:t>a) P[Z ≤ k] = 0,7673    b) P[Z ≤ k] = 0,9761     c) P[ Z ≥ k] = 0,1075      d) P[Z ≥ k] = 0,0045</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noProof/>
          <w:lang w:eastAsia="es-ES"/>
        </w:rPr>
      </w:pPr>
      <w:r>
        <w:rPr>
          <w:rFonts w:eastAsiaTheme="minorEastAsia"/>
          <w:noProof/>
          <w:lang w:eastAsia="es-ES"/>
        </w:rPr>
        <w:t>(Sol.: a) k = 0,73; b) k = 1,98; c) k = 1,24 ; d) k = 2,61)</w:t>
      </w:r>
    </w:p>
    <w:p w:rsidR="00F13915" w:rsidRDefault="00F13915" w:rsidP="00F13915">
      <w:pPr>
        <w:pStyle w:val="InterlineadoSencillo"/>
        <w:rPr>
          <w:rFonts w:ascii="Arial" w:hAnsi="Arial"/>
          <w:b/>
          <w:sz w:val="20"/>
          <w:szCs w:val="20"/>
        </w:rPr>
      </w:pPr>
    </w:p>
    <w:p w:rsidR="00F13915" w:rsidRPr="00F13915" w:rsidRDefault="00F13915" w:rsidP="00F13915">
      <w:pPr>
        <w:pStyle w:val="InterlineadoSencillo"/>
        <w:rPr>
          <w:rFonts w:ascii="Arial" w:hAnsi="Arial"/>
          <w:b/>
          <w:sz w:val="20"/>
          <w:szCs w:val="20"/>
          <w:u w:val="single"/>
        </w:rPr>
      </w:pPr>
      <w:r w:rsidRPr="00F13915">
        <w:rPr>
          <w:rFonts w:ascii="Arial" w:hAnsi="Arial"/>
          <w:b/>
          <w:sz w:val="20"/>
          <w:szCs w:val="20"/>
          <w:u w:val="single"/>
        </w:rPr>
        <w:t>Tipificación de la variable</w:t>
      </w:r>
    </w:p>
    <w:p w:rsidR="00F13915" w:rsidRDefault="00CC2103" w:rsidP="00F13915">
      <w:pPr>
        <w:pStyle w:val="InterlineadoSencillo"/>
        <w:rPr>
          <w:rFonts w:ascii="Arial" w:hAnsi="Arial"/>
          <w:b/>
          <w:sz w:val="20"/>
          <w:szCs w:val="20"/>
        </w:rPr>
      </w:pPr>
      <w:r>
        <w:rPr>
          <w:rFonts w:ascii="Arial" w:hAnsi="Arial"/>
          <w:b/>
          <w:sz w:val="20"/>
          <w:szCs w:val="20"/>
        </w:rPr>
        <w:t>65</w:t>
      </w:r>
      <w:r w:rsidR="00F13915">
        <w:rPr>
          <w:rFonts w:ascii="Arial" w:hAnsi="Arial"/>
          <w:b/>
          <w:sz w:val="20"/>
          <w:szCs w:val="20"/>
        </w:rPr>
        <w:t xml:space="preserve">- </w:t>
      </w:r>
      <w:r w:rsidR="00F13915" w:rsidRPr="00DD7D52">
        <w:rPr>
          <w:rFonts w:ascii="Arial" w:hAnsi="Arial"/>
          <w:sz w:val="20"/>
          <w:szCs w:val="20"/>
        </w:rPr>
        <w:t>Ciertos estudios demuestran que el consumo de gasolina de los coches es una variable normal con media 7 litros a los 100 kilómetros y una desviación típica 1. ¿Qué porcentaje de coches consumen entre 6 y 8 litros cada 100 kilómetros? Calcula el consumo C si se sabe que el 30% de los coches tienen un consumo superior a C.</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sidRPr="00DD7D52">
        <w:rPr>
          <w:rFonts w:ascii="Arial" w:hAnsi="Arial"/>
          <w:sz w:val="20"/>
          <w:szCs w:val="20"/>
        </w:rPr>
        <w:t xml:space="preserve">(Sol.: </w:t>
      </w:r>
      <w:r>
        <w:rPr>
          <w:rFonts w:ascii="Arial" w:hAnsi="Arial"/>
          <w:sz w:val="20"/>
          <w:szCs w:val="20"/>
        </w:rPr>
        <w:t xml:space="preserve"> X= consumo de gasolina   es </w:t>
      </w:r>
      <w:proofErr w:type="gramStart"/>
      <w:r>
        <w:rPr>
          <w:rFonts w:ascii="Arial" w:hAnsi="Arial"/>
          <w:sz w:val="20"/>
          <w:szCs w:val="20"/>
        </w:rPr>
        <w:t>N(</w:t>
      </w:r>
      <w:proofErr w:type="gramEnd"/>
      <w:r>
        <w:rPr>
          <w:rFonts w:ascii="Arial" w:hAnsi="Arial"/>
          <w:sz w:val="20"/>
          <w:szCs w:val="20"/>
        </w:rPr>
        <w:t>7, 1), tipificamos a Z normal N(0,1) y hallamos la probabilidad pedida:</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proofErr w:type="gramStart"/>
      <w:r>
        <w:rPr>
          <w:rFonts w:ascii="Arial" w:hAnsi="Arial"/>
          <w:sz w:val="20"/>
          <w:szCs w:val="20"/>
        </w:rPr>
        <w:t>P(</w:t>
      </w:r>
      <w:proofErr w:type="gramEnd"/>
      <w:r>
        <w:rPr>
          <w:rFonts w:ascii="Arial" w:hAnsi="Arial"/>
          <w:sz w:val="20"/>
          <w:szCs w:val="20"/>
        </w:rPr>
        <w:t>6 ≤ Z ≤ 8) = P (</w:t>
      </w:r>
      <m:oMath>
        <m:f>
          <m:fPr>
            <m:ctrlPr>
              <w:rPr>
                <w:rFonts w:ascii="Cambria Math" w:hAnsi="Arial"/>
                <w:i/>
              </w:rPr>
            </m:ctrlPr>
          </m:fPr>
          <m:num>
            <m:r>
              <w:rPr>
                <w:rFonts w:ascii="Cambria Math" w:hAnsi="Arial"/>
              </w:rPr>
              <m:t>6</m:t>
            </m:r>
            <m:r>
              <w:rPr>
                <w:rFonts w:ascii="Cambria Math" w:hAnsi="Cambria Math"/>
              </w:rPr>
              <m:t>-7</m:t>
            </m:r>
          </m:num>
          <m:den>
            <m:r>
              <w:rPr>
                <w:rFonts w:ascii="Cambria Math" w:hAnsi="Arial"/>
              </w:rPr>
              <m:t>1</m:t>
            </m:r>
          </m:den>
        </m:f>
      </m:oMath>
      <w:r>
        <w:rPr>
          <w:rFonts w:ascii="Arial" w:eastAsiaTheme="minorEastAsia" w:hAnsi="Arial"/>
        </w:rPr>
        <w:t xml:space="preserve"> ≤ </w:t>
      </w:r>
      <w:r>
        <w:rPr>
          <w:rFonts w:ascii="Arial" w:eastAsiaTheme="minorEastAsia" w:hAnsi="Arial"/>
          <w:sz w:val="20"/>
          <w:szCs w:val="20"/>
        </w:rPr>
        <w:t xml:space="preserve">Z ≤ </w:t>
      </w:r>
      <m:oMath>
        <m:f>
          <m:fPr>
            <m:ctrlPr>
              <w:rPr>
                <w:rFonts w:ascii="Cambria Math" w:hAnsi="Arial"/>
                <w:i/>
              </w:rPr>
            </m:ctrlPr>
          </m:fPr>
          <m:num>
            <m:r>
              <w:rPr>
                <w:rFonts w:ascii="Cambria Math" w:hAnsi="Arial"/>
              </w:rPr>
              <m:t>8</m:t>
            </m:r>
            <m:r>
              <w:rPr>
                <w:rFonts w:ascii="Cambria Math" w:hAnsi="Cambria Math"/>
              </w:rPr>
              <m:t>-7</m:t>
            </m:r>
          </m:num>
          <m:den>
            <m:r>
              <w:rPr>
                <w:rFonts w:ascii="Cambria Math" w:hAnsi="Arial"/>
              </w:rPr>
              <m:t>1</m:t>
            </m:r>
          </m:den>
        </m:f>
      </m:oMath>
      <w:r>
        <w:rPr>
          <w:rFonts w:ascii="Arial" w:eastAsiaTheme="minorEastAsia" w:hAnsi="Arial"/>
        </w:rPr>
        <w:t xml:space="preserve">) = </w:t>
      </w:r>
      <w:r>
        <w:rPr>
          <w:rFonts w:ascii="Arial" w:hAnsi="Arial"/>
          <w:sz w:val="20"/>
          <w:szCs w:val="20"/>
        </w:rPr>
        <w:t>P(-1 ≤ Z ≤ 1) =  P(Z ≤ 1) – ( 1 – P(Z ≤ 1) = 2 P(Z ≤ 1) – 1 = 0,6826</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Hay un 68,26 % de coches que consumen entre 6 y 8 litros. </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proofErr w:type="gramStart"/>
      <w:r>
        <w:rPr>
          <w:rFonts w:ascii="Arial" w:hAnsi="Arial"/>
          <w:sz w:val="20"/>
          <w:szCs w:val="20"/>
        </w:rPr>
        <w:t>P(</w:t>
      </w:r>
      <w:proofErr w:type="gramEnd"/>
      <w:r>
        <w:rPr>
          <w:rFonts w:ascii="Arial" w:hAnsi="Arial"/>
          <w:sz w:val="20"/>
          <w:szCs w:val="20"/>
        </w:rPr>
        <w:t>X &gt; C) = 0,3;  tipificando a Z normal N(0,1)  :</w:t>
      </w:r>
    </w:p>
    <w:p w:rsidR="00F13915" w:rsidRPr="00FC183C"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proofErr w:type="gramStart"/>
      <w:r>
        <w:rPr>
          <w:rFonts w:ascii="Arial" w:hAnsi="Arial"/>
          <w:sz w:val="20"/>
          <w:szCs w:val="20"/>
        </w:rPr>
        <w:t>P( X</w:t>
      </w:r>
      <w:proofErr w:type="gramEnd"/>
      <w:r>
        <w:rPr>
          <w:rFonts w:ascii="Arial" w:hAnsi="Arial"/>
          <w:sz w:val="20"/>
          <w:szCs w:val="20"/>
        </w:rPr>
        <w:t xml:space="preserve"> &gt; C ) = P ( Z &gt; </w:t>
      </w:r>
      <m:oMath>
        <m:f>
          <m:fPr>
            <m:ctrlPr>
              <w:rPr>
                <w:rFonts w:ascii="Cambria Math" w:hAnsi="Arial"/>
                <w:i/>
              </w:rPr>
            </m:ctrlPr>
          </m:fPr>
          <m:num>
            <m:r>
              <w:rPr>
                <w:rFonts w:ascii="Cambria Math" w:hAnsi="Arial"/>
              </w:rPr>
              <m:t>C</m:t>
            </m:r>
            <m:r>
              <w:rPr>
                <w:rFonts w:ascii="Cambria Math" w:hAnsi="Cambria Math"/>
              </w:rPr>
              <m:t>-7</m:t>
            </m:r>
          </m:num>
          <m:den>
            <m:r>
              <w:rPr>
                <w:rFonts w:ascii="Cambria Math" w:hAnsi="Arial"/>
              </w:rPr>
              <m:t>1</m:t>
            </m:r>
          </m:den>
        </m:f>
      </m:oMath>
      <w:r>
        <w:rPr>
          <w:rFonts w:ascii="Arial" w:eastAsiaTheme="minorEastAsia" w:hAnsi="Arial"/>
        </w:rPr>
        <w:t xml:space="preserve">) = </w:t>
      </w:r>
      <w:r w:rsidRPr="00FC183C">
        <w:rPr>
          <w:rFonts w:ascii="Arial" w:eastAsiaTheme="minorEastAsia" w:hAnsi="Arial"/>
          <w:sz w:val="20"/>
          <w:szCs w:val="20"/>
        </w:rPr>
        <w:t>1 -</w:t>
      </w:r>
      <w:r>
        <w:rPr>
          <w:rFonts w:ascii="Arial" w:eastAsiaTheme="minorEastAsia" w:hAnsi="Arial"/>
        </w:rPr>
        <w:t xml:space="preserve"> </w:t>
      </w:r>
      <w:r>
        <w:rPr>
          <w:rFonts w:ascii="Arial" w:hAnsi="Arial"/>
          <w:sz w:val="20"/>
          <w:szCs w:val="20"/>
        </w:rPr>
        <w:t xml:space="preserve">P ( Z &lt; </w:t>
      </w:r>
      <m:oMath>
        <m:f>
          <m:fPr>
            <m:ctrlPr>
              <w:rPr>
                <w:rFonts w:ascii="Cambria Math" w:hAnsi="Arial"/>
                <w:i/>
              </w:rPr>
            </m:ctrlPr>
          </m:fPr>
          <m:num>
            <m:r>
              <w:rPr>
                <w:rFonts w:ascii="Cambria Math" w:hAnsi="Arial"/>
              </w:rPr>
              <m:t>C</m:t>
            </m:r>
            <m:r>
              <w:rPr>
                <w:rFonts w:ascii="Cambria Math" w:hAnsi="Cambria Math"/>
              </w:rPr>
              <m:t>-7</m:t>
            </m:r>
          </m:num>
          <m:den>
            <m:r>
              <w:rPr>
                <w:rFonts w:ascii="Cambria Math" w:hAnsi="Arial"/>
              </w:rPr>
              <m:t>1</m:t>
            </m:r>
          </m:den>
        </m:f>
      </m:oMath>
      <w:r>
        <w:rPr>
          <w:rFonts w:ascii="Arial" w:eastAsiaTheme="minorEastAsia" w:hAnsi="Arial"/>
        </w:rPr>
        <w:t xml:space="preserve">) = </w:t>
      </w:r>
      <w:r>
        <w:rPr>
          <w:rFonts w:ascii="Arial" w:eastAsiaTheme="minorEastAsia" w:hAnsi="Arial"/>
          <w:sz w:val="20"/>
          <w:szCs w:val="20"/>
        </w:rPr>
        <w:t>0,3 ; P(Z&lt; C – 7) = 0,7;  C – 7 = 0,52; C = 7,52 litros de consumo por 100 kilómetros)</w:t>
      </w:r>
    </w:p>
    <w:p w:rsidR="00F13915" w:rsidRPr="00A0309D" w:rsidRDefault="00CC2103" w:rsidP="00F13915">
      <w:pPr>
        <w:pStyle w:val="InterlineadoSencillo"/>
        <w:rPr>
          <w:rFonts w:ascii="Arial" w:hAnsi="Arial"/>
          <w:sz w:val="20"/>
          <w:szCs w:val="20"/>
        </w:rPr>
      </w:pPr>
      <w:r>
        <w:rPr>
          <w:rFonts w:ascii="Arial" w:hAnsi="Arial"/>
          <w:b/>
          <w:sz w:val="20"/>
          <w:szCs w:val="20"/>
        </w:rPr>
        <w:t>66</w:t>
      </w:r>
      <w:r w:rsidR="00F13915">
        <w:rPr>
          <w:rFonts w:ascii="Arial" w:hAnsi="Arial"/>
          <w:b/>
          <w:sz w:val="20"/>
          <w:szCs w:val="20"/>
        </w:rPr>
        <w:t xml:space="preserve">.- PAU </w:t>
      </w:r>
      <w:r w:rsidR="00F13915" w:rsidRPr="00A0309D">
        <w:rPr>
          <w:rFonts w:ascii="Arial" w:hAnsi="Arial"/>
          <w:sz w:val="20"/>
          <w:szCs w:val="20"/>
        </w:rPr>
        <w:t>Un estudio de un fabricante de televisores indica que la duración media de un televisor es de 10 años, con una desviación típica de 0,7 a</w:t>
      </w:r>
      <w:r w:rsidR="00F13915">
        <w:rPr>
          <w:rFonts w:ascii="Arial" w:hAnsi="Arial"/>
          <w:sz w:val="20"/>
          <w:szCs w:val="20"/>
        </w:rPr>
        <w:t>ñ</w:t>
      </w:r>
      <w:r w:rsidR="00F13915" w:rsidRPr="00A0309D">
        <w:rPr>
          <w:rFonts w:ascii="Arial" w:hAnsi="Arial"/>
          <w:sz w:val="20"/>
          <w:szCs w:val="20"/>
        </w:rPr>
        <w:t>os. Suponiendo que la duración media de los televisores sigue una distribución normal:</w:t>
      </w:r>
    </w:p>
    <w:p w:rsidR="00F13915" w:rsidRPr="00A0309D" w:rsidRDefault="00F13915" w:rsidP="00F13915">
      <w:pPr>
        <w:pStyle w:val="InterlineadoSencillo"/>
        <w:rPr>
          <w:rFonts w:ascii="Arial" w:hAnsi="Arial"/>
          <w:sz w:val="20"/>
          <w:szCs w:val="20"/>
        </w:rPr>
      </w:pPr>
      <w:r w:rsidRPr="00A0309D">
        <w:rPr>
          <w:rFonts w:ascii="Arial" w:hAnsi="Arial"/>
          <w:sz w:val="20"/>
          <w:szCs w:val="20"/>
        </w:rPr>
        <w:t>a) Calcula la probabilidad de que un televisor dure más de 9 años.</w:t>
      </w:r>
    </w:p>
    <w:p w:rsidR="00F13915" w:rsidRPr="00A0309D" w:rsidRDefault="00F13915" w:rsidP="00F13915">
      <w:pPr>
        <w:pStyle w:val="InterlineadoSencillo"/>
        <w:rPr>
          <w:rFonts w:ascii="Arial" w:hAnsi="Arial"/>
          <w:sz w:val="20"/>
          <w:szCs w:val="20"/>
        </w:rPr>
      </w:pPr>
      <w:r w:rsidRPr="00A0309D">
        <w:rPr>
          <w:rFonts w:ascii="Arial" w:hAnsi="Arial"/>
          <w:sz w:val="20"/>
          <w:szCs w:val="20"/>
        </w:rPr>
        <w:t xml:space="preserve">b) Calcula la probabilidad de que un televisor dure entre 9 </w:t>
      </w:r>
      <w:r>
        <w:rPr>
          <w:rFonts w:ascii="Arial" w:hAnsi="Arial"/>
          <w:sz w:val="20"/>
          <w:szCs w:val="20"/>
        </w:rPr>
        <w:t>y 11 añ</w:t>
      </w:r>
      <w:r w:rsidRPr="00A0309D">
        <w:rPr>
          <w:rFonts w:ascii="Arial" w:hAnsi="Arial"/>
          <w:sz w:val="20"/>
          <w:szCs w:val="20"/>
        </w:rPr>
        <w:t>os.</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(Sol.: </w:t>
      </w:r>
      <w:r w:rsidRPr="00A0309D">
        <w:rPr>
          <w:rFonts w:ascii="Arial" w:hAnsi="Arial"/>
          <w:sz w:val="20"/>
          <w:szCs w:val="20"/>
        </w:rPr>
        <w:t xml:space="preserve">a) </w:t>
      </w:r>
      <w:r w:rsidRPr="00A0309D">
        <w:rPr>
          <w:rFonts w:ascii="Arial" w:hAnsi="Arial"/>
          <w:i/>
          <w:sz w:val="20"/>
          <w:szCs w:val="20"/>
        </w:rPr>
        <w:t xml:space="preserve">X </w:t>
      </w:r>
      <w:r w:rsidRPr="00A0309D">
        <w:rPr>
          <w:rFonts w:ascii="Arial" w:hAnsi="Arial"/>
          <w:sz w:val="20"/>
          <w:szCs w:val="20"/>
        </w:rPr>
        <w:t xml:space="preserve">= Duración media de los televisores </w:t>
      </w:r>
      <w:r w:rsidRPr="00A0309D">
        <w:rPr>
          <w:rFonts w:ascii="Arial" w:hAnsi="Arial"/>
          <w:i/>
          <w:sz w:val="20"/>
          <w:szCs w:val="20"/>
        </w:rPr>
        <w:t xml:space="preserve">X </w:t>
      </w:r>
      <w:r w:rsidRPr="00A0309D">
        <w:rPr>
          <w:rFonts w:ascii="Cambria Math" w:hAnsi="Cambria Math"/>
          <w:sz w:val="20"/>
          <w:szCs w:val="20"/>
        </w:rPr>
        <w:t>∼</w:t>
      </w:r>
      <w:r w:rsidRPr="00A0309D">
        <w:rPr>
          <w:rFonts w:ascii="Arial" w:hAnsi="Arial"/>
          <w:sz w:val="20"/>
          <w:szCs w:val="20"/>
        </w:rPr>
        <w:t xml:space="preserve"> </w:t>
      </w:r>
      <w:proofErr w:type="gramStart"/>
      <w:r w:rsidRPr="00A0309D">
        <w:rPr>
          <w:rFonts w:ascii="Arial" w:hAnsi="Arial"/>
          <w:i/>
          <w:sz w:val="20"/>
          <w:szCs w:val="20"/>
        </w:rPr>
        <w:t>N</w:t>
      </w:r>
      <w:r w:rsidRPr="00A0309D">
        <w:rPr>
          <w:rFonts w:ascii="Arial" w:hAnsi="Arial"/>
          <w:sz w:val="20"/>
          <w:szCs w:val="20"/>
        </w:rPr>
        <w:t>(</w:t>
      </w:r>
      <w:proofErr w:type="gramEnd"/>
      <w:r w:rsidRPr="00A0309D">
        <w:rPr>
          <w:rFonts w:ascii="Arial" w:hAnsi="Arial"/>
          <w:sz w:val="20"/>
          <w:szCs w:val="20"/>
        </w:rPr>
        <w:t xml:space="preserve">10;0,7)  </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proofErr w:type="gramStart"/>
      <w:r>
        <w:rPr>
          <w:rFonts w:ascii="Arial" w:hAnsi="Arial"/>
          <w:sz w:val="20"/>
          <w:szCs w:val="20"/>
        </w:rPr>
        <w:t>P(</w:t>
      </w:r>
      <w:proofErr w:type="gramEnd"/>
      <w:r>
        <w:rPr>
          <w:rFonts w:ascii="Arial" w:hAnsi="Arial"/>
          <w:sz w:val="20"/>
          <w:szCs w:val="20"/>
        </w:rPr>
        <w:t xml:space="preserve">X &gt; 9) = 1 – P(X &lt; 9) = Tipificar = 1 – P( Z &lt; </w:t>
      </w:r>
      <m:oMath>
        <m:f>
          <m:fPr>
            <m:ctrlPr>
              <w:rPr>
                <w:rFonts w:ascii="Cambria Math" w:hAnsi="Arial"/>
                <w:i/>
              </w:rPr>
            </m:ctrlPr>
          </m:fPr>
          <m:num>
            <m:r>
              <w:rPr>
                <w:rFonts w:ascii="Cambria Math" w:hAnsi="Arial"/>
              </w:rPr>
              <m:t>9</m:t>
            </m:r>
            <m:r>
              <w:rPr>
                <w:rFonts w:ascii="Cambria Math" w:hAnsi="Cambria Math"/>
              </w:rPr>
              <m:t>-</m:t>
            </m:r>
            <m:r>
              <w:rPr>
                <w:rFonts w:ascii="Cambria Math" w:hAnsi="Arial"/>
              </w:rPr>
              <m:t>10</m:t>
            </m:r>
          </m:num>
          <m:den>
            <m:r>
              <w:rPr>
                <w:rFonts w:ascii="Cambria Math" w:hAnsi="Arial"/>
              </w:rPr>
              <m:t>0,7</m:t>
            </m:r>
          </m:den>
        </m:f>
      </m:oMath>
      <w:r w:rsidRPr="0082561F">
        <w:rPr>
          <w:rFonts w:ascii="Arial" w:eastAsiaTheme="minorEastAsia" w:hAnsi="Arial"/>
          <w:sz w:val="20"/>
          <w:szCs w:val="20"/>
        </w:rPr>
        <w:t>)</w:t>
      </w:r>
      <w:r>
        <w:rPr>
          <w:rFonts w:ascii="Arial" w:eastAsiaTheme="minorEastAsia" w:hAnsi="Arial"/>
          <w:sz w:val="20"/>
          <w:szCs w:val="20"/>
        </w:rPr>
        <w:t xml:space="preserve"> = 1 – P(Z &lt; -1,42) = 1 – (1 – P(Z &lt; 1,42)) = 0,9222</w:t>
      </w:r>
    </w:p>
    <w:p w:rsidR="00F13915" w:rsidRPr="00A0309D"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eastAsiaTheme="minorEastAsia" w:hAnsi="Arial"/>
          <w:sz w:val="20"/>
          <w:szCs w:val="20"/>
        </w:rPr>
        <w:t xml:space="preserve">b) </w:t>
      </w:r>
      <w:proofErr w:type="gramStart"/>
      <w:r>
        <w:rPr>
          <w:rFonts w:ascii="Arial" w:eastAsiaTheme="minorEastAsia" w:hAnsi="Arial"/>
          <w:sz w:val="20"/>
          <w:szCs w:val="20"/>
        </w:rPr>
        <w:t>P(</w:t>
      </w:r>
      <w:proofErr w:type="gramEnd"/>
      <w:r>
        <w:rPr>
          <w:rFonts w:ascii="Arial" w:eastAsiaTheme="minorEastAsia" w:hAnsi="Arial"/>
          <w:sz w:val="20"/>
          <w:szCs w:val="20"/>
        </w:rPr>
        <w:t>9 &lt; X &lt; 11) = Tipificar = P(</w:t>
      </w:r>
      <m:oMath>
        <m:f>
          <m:fPr>
            <m:ctrlPr>
              <w:rPr>
                <w:rFonts w:ascii="Cambria Math" w:hAnsi="Arial"/>
                <w:i/>
              </w:rPr>
            </m:ctrlPr>
          </m:fPr>
          <m:num>
            <m:r>
              <w:rPr>
                <w:rFonts w:ascii="Cambria Math" w:hAnsi="Arial"/>
              </w:rPr>
              <m:t>9</m:t>
            </m:r>
            <m:r>
              <w:rPr>
                <w:rFonts w:ascii="Cambria Math" w:hAnsi="Cambria Math"/>
              </w:rPr>
              <m:t>-</m:t>
            </m:r>
            <m:r>
              <w:rPr>
                <w:rFonts w:ascii="Cambria Math" w:hAnsi="Arial"/>
              </w:rPr>
              <m:t>10</m:t>
            </m:r>
          </m:num>
          <m:den>
            <m:r>
              <w:rPr>
                <w:rFonts w:ascii="Cambria Math" w:hAnsi="Arial"/>
              </w:rPr>
              <m:t>0,7</m:t>
            </m:r>
          </m:den>
        </m:f>
      </m:oMath>
      <w:r>
        <w:rPr>
          <w:rFonts w:ascii="Arial" w:eastAsiaTheme="minorEastAsia" w:hAnsi="Arial"/>
        </w:rPr>
        <w:t xml:space="preserve"> </w:t>
      </w:r>
      <w:r w:rsidRPr="00A0309D">
        <w:rPr>
          <w:rFonts w:ascii="Arial" w:eastAsiaTheme="minorEastAsia" w:hAnsi="Arial"/>
          <w:sz w:val="20"/>
          <w:szCs w:val="20"/>
        </w:rPr>
        <w:t>&lt; Z &lt;</w:t>
      </w:r>
      <w:r>
        <w:rPr>
          <w:rFonts w:ascii="Arial" w:eastAsiaTheme="minorEastAsia" w:hAnsi="Arial"/>
        </w:rPr>
        <w:t xml:space="preserve"> </w:t>
      </w:r>
      <m:oMath>
        <m:f>
          <m:fPr>
            <m:ctrlPr>
              <w:rPr>
                <w:rFonts w:ascii="Cambria Math" w:hAnsi="Arial"/>
                <w:i/>
              </w:rPr>
            </m:ctrlPr>
          </m:fPr>
          <m:num>
            <m:r>
              <w:rPr>
                <w:rFonts w:ascii="Cambria Math" w:hAnsi="Arial"/>
              </w:rPr>
              <m:t>11</m:t>
            </m:r>
            <m:r>
              <w:rPr>
                <w:rFonts w:ascii="Cambria Math" w:hAnsi="Cambria Math"/>
              </w:rPr>
              <m:t>-</m:t>
            </m:r>
            <m:r>
              <w:rPr>
                <w:rFonts w:ascii="Cambria Math" w:hAnsi="Arial"/>
              </w:rPr>
              <m:t>10</m:t>
            </m:r>
          </m:num>
          <m:den>
            <m:r>
              <w:rPr>
                <w:rFonts w:ascii="Cambria Math" w:hAnsi="Arial"/>
              </w:rPr>
              <m:t>0,7</m:t>
            </m:r>
          </m:den>
        </m:f>
      </m:oMath>
      <w:r>
        <w:rPr>
          <w:rFonts w:ascii="Arial" w:eastAsiaTheme="minorEastAsia" w:hAnsi="Arial"/>
        </w:rPr>
        <w:t xml:space="preserve">) = </w:t>
      </w:r>
      <w:r w:rsidRPr="00A0309D">
        <w:rPr>
          <w:rFonts w:ascii="Arial" w:eastAsiaTheme="minorEastAsia" w:hAnsi="Arial"/>
          <w:sz w:val="20"/>
          <w:szCs w:val="20"/>
        </w:rPr>
        <w:t>P(</w:t>
      </w:r>
      <w:r>
        <w:rPr>
          <w:rFonts w:ascii="Arial" w:eastAsiaTheme="minorEastAsia" w:hAnsi="Arial"/>
          <w:sz w:val="20"/>
          <w:szCs w:val="20"/>
        </w:rPr>
        <w:t>-1,42 &lt; Z &lt; 1,42) = P(Z &lt; 1,42) – (1 – P(z &lt;1,42)) = 0,8444)</w:t>
      </w:r>
    </w:p>
    <w:p w:rsidR="00F13915" w:rsidRPr="00F07846" w:rsidRDefault="00F13915" w:rsidP="00F13915">
      <w:pPr>
        <w:pStyle w:val="InterlineadoSencillo"/>
      </w:pPr>
      <w:r>
        <w:rPr>
          <w:b/>
        </w:rPr>
        <w:t>6</w:t>
      </w:r>
      <w:r w:rsidR="00CC2103">
        <w:rPr>
          <w:b/>
        </w:rPr>
        <w:t>7</w:t>
      </w:r>
      <w:r>
        <w:rPr>
          <w:b/>
        </w:rPr>
        <w:t xml:space="preserve">.- PAU </w:t>
      </w:r>
      <w:r w:rsidRPr="00F07846">
        <w:t>Una persona que desea encontrar trabajo se presenta a dos entrevistas en las empresas A y B. En la entrevista de la empresa A obtiene una puntuación de 9, con una media de puntuación de 7 para la totalidad de los candidatos y una varianza de 4. En la entrevista de la empresa B obtiene una</w:t>
      </w:r>
    </w:p>
    <w:p w:rsidR="00F13915" w:rsidRPr="00F07846" w:rsidRDefault="00F13915" w:rsidP="00F13915">
      <w:pPr>
        <w:pStyle w:val="InterlineadoSencillo"/>
      </w:pPr>
      <w:r w:rsidRPr="00F07846">
        <w:t>puntuación de 8, con una media de puntuación de 6 para la totalidad de los candidatos y una desviación típica de 1,5. ¿En qué entrevista ha obtenido esa persona una mejor puntuación relativa?</w:t>
      </w:r>
    </w:p>
    <w:p w:rsidR="00F13915" w:rsidRPr="00B629DD" w:rsidRDefault="00F13915" w:rsidP="00F13915">
      <w:pPr>
        <w:pStyle w:val="InterlineadoSencillo"/>
        <w:pBdr>
          <w:top w:val="single" w:sz="4" w:space="1" w:color="auto"/>
          <w:left w:val="single" w:sz="4" w:space="4" w:color="auto"/>
          <w:bottom w:val="single" w:sz="4" w:space="1" w:color="auto"/>
          <w:right w:val="single" w:sz="4" w:space="4" w:color="auto"/>
        </w:pBdr>
      </w:pPr>
      <w:r>
        <w:lastRenderedPageBreak/>
        <w:t xml:space="preserve">(Solución:  </w:t>
      </w:r>
      <w:r w:rsidRPr="00B629DD">
        <w:t>Por los datos del problema, se supone que la variable «puntuación</w:t>
      </w:r>
      <w:r>
        <w:t xml:space="preserve"> </w:t>
      </w:r>
      <w:r w:rsidRPr="00B629DD">
        <w:t>de los candidatos» se distribuye normalmente en ambas</w:t>
      </w:r>
      <w:r>
        <w:t xml:space="preserve"> </w:t>
      </w:r>
      <w:r w:rsidRPr="00B629DD">
        <w:t>empresas.</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pPr>
      <w:proofErr w:type="gramStart"/>
      <w:r w:rsidRPr="00B629DD">
        <w:rPr>
          <w:i/>
        </w:rPr>
        <w:t xml:space="preserve">X </w:t>
      </w:r>
      <w:r>
        <w:t xml:space="preserve"> variable</w:t>
      </w:r>
      <w:proofErr w:type="gramEnd"/>
      <w:r w:rsidRPr="00B629DD">
        <w:t xml:space="preserve"> </w:t>
      </w:r>
      <w:r w:rsidRPr="00B629DD">
        <w:rPr>
          <w:i/>
        </w:rPr>
        <w:t>N</w:t>
      </w:r>
      <w:r w:rsidRPr="00B629DD">
        <w:t xml:space="preserve">(7, 4) </w:t>
      </w:r>
      <w:r w:rsidRPr="00B629DD">
        <w:rPr>
          <w:rFonts w:hint="eastAsia"/>
        </w:rPr>
        <w:t xml:space="preserve">= </w:t>
      </w:r>
      <w:r w:rsidRPr="00B629DD">
        <w:rPr>
          <w:i/>
        </w:rPr>
        <w:t>N</w:t>
      </w:r>
      <w:r w:rsidRPr="00B629DD">
        <w:t xml:space="preserve">(7,2) ; </w:t>
      </w:r>
      <w:r w:rsidRPr="00B629DD">
        <w:rPr>
          <w:i/>
        </w:rPr>
        <w:t xml:space="preserve">Y </w:t>
      </w:r>
      <w:r>
        <w:t xml:space="preserve"> variable </w:t>
      </w:r>
      <w:r w:rsidRPr="00B629DD">
        <w:t xml:space="preserve"> </w:t>
      </w:r>
      <w:r w:rsidRPr="00B629DD">
        <w:rPr>
          <w:i/>
        </w:rPr>
        <w:t>N</w:t>
      </w:r>
      <w:r w:rsidRPr="00B629DD">
        <w:t>(6;1,5)</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pPr>
      <w:r w:rsidRPr="00B629DD">
        <w:t>Para contestar en qué caso ha obtenido mejor puntuación, vemos</w:t>
      </w:r>
      <w:r>
        <w:t xml:space="preserve"> </w:t>
      </w:r>
      <w:r w:rsidRPr="00B629DD">
        <w:t>en qué caso hay mayor probabilidad debajo del valor correspondiente</w:t>
      </w:r>
      <w:r>
        <w:t xml:space="preserve">. </w:t>
      </w:r>
    </w:p>
    <w:p w:rsidR="00F13915" w:rsidRPr="004E0E62"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proofErr w:type="gramStart"/>
      <w:r w:rsidRPr="004E0E62">
        <w:rPr>
          <w:rFonts w:ascii="Arial" w:hAnsi="Arial"/>
          <w:sz w:val="20"/>
          <w:szCs w:val="20"/>
        </w:rPr>
        <w:t>P(</w:t>
      </w:r>
      <w:proofErr w:type="gramEnd"/>
      <w:r w:rsidRPr="004E0E62">
        <w:rPr>
          <w:rFonts w:ascii="Arial" w:hAnsi="Arial"/>
          <w:sz w:val="20"/>
          <w:szCs w:val="20"/>
        </w:rPr>
        <w:t xml:space="preserve">X &lt; 9) = Tipificar = P( Z &lt; </w:t>
      </w:r>
      <m:oMath>
        <m:f>
          <m:fPr>
            <m:ctrlPr>
              <w:rPr>
                <w:rFonts w:ascii="Cambria Math" w:hAnsi="Arial"/>
                <w:i/>
              </w:rPr>
            </m:ctrlPr>
          </m:fPr>
          <m:num>
            <m:r>
              <w:rPr>
                <w:rFonts w:ascii="Cambria Math" w:hAnsi="Arial"/>
              </w:rPr>
              <m:t>9</m:t>
            </m:r>
            <m:r>
              <w:rPr>
                <w:rFonts w:ascii="Cambria Math" w:hAnsi="Cambria Math"/>
              </w:rPr>
              <m:t>-</m:t>
            </m:r>
            <m:r>
              <w:rPr>
                <w:rFonts w:ascii="Cambria Math" w:hAnsi="Arial"/>
              </w:rPr>
              <m:t>7</m:t>
            </m:r>
          </m:num>
          <m:den>
            <m:r>
              <w:rPr>
                <w:rFonts w:ascii="Cambria Math" w:hAnsi="Arial"/>
              </w:rPr>
              <m:t xml:space="preserve">2 </m:t>
            </m:r>
          </m:den>
        </m:f>
      </m:oMath>
      <w:r w:rsidRPr="004E0E62">
        <w:rPr>
          <w:rFonts w:ascii="Arial" w:eastAsiaTheme="minorEastAsia" w:hAnsi="Arial"/>
          <w:sz w:val="20"/>
          <w:szCs w:val="20"/>
        </w:rPr>
        <w:t>) = P(Z &lt; 1) = 0,8413</w:t>
      </w:r>
    </w:p>
    <w:p w:rsidR="00F13915" w:rsidRPr="004E0E62"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proofErr w:type="gramStart"/>
      <w:r w:rsidRPr="004E0E62">
        <w:rPr>
          <w:rFonts w:ascii="Arial" w:eastAsiaTheme="minorEastAsia" w:hAnsi="Arial"/>
          <w:sz w:val="20"/>
          <w:szCs w:val="20"/>
        </w:rPr>
        <w:t>P(</w:t>
      </w:r>
      <w:proofErr w:type="gramEnd"/>
      <w:r w:rsidRPr="004E0E62">
        <w:rPr>
          <w:rFonts w:ascii="Arial" w:eastAsiaTheme="minorEastAsia" w:hAnsi="Arial"/>
          <w:sz w:val="20"/>
          <w:szCs w:val="20"/>
        </w:rPr>
        <w:t xml:space="preserve">Y &lt; 8) = Tipificar = </w:t>
      </w:r>
      <w:r w:rsidRPr="004E0E62">
        <w:rPr>
          <w:rFonts w:ascii="Arial" w:hAnsi="Arial"/>
          <w:sz w:val="20"/>
          <w:szCs w:val="20"/>
        </w:rPr>
        <w:t xml:space="preserve"> P( Z &lt; </w:t>
      </w:r>
      <m:oMath>
        <m:f>
          <m:fPr>
            <m:ctrlPr>
              <w:rPr>
                <w:rFonts w:ascii="Cambria Math" w:hAnsi="Arial"/>
                <w:i/>
              </w:rPr>
            </m:ctrlPr>
          </m:fPr>
          <m:num>
            <m:r>
              <w:rPr>
                <w:rFonts w:ascii="Cambria Math" w:hAnsi="Arial"/>
              </w:rPr>
              <m:t>8</m:t>
            </m:r>
            <m:r>
              <w:rPr>
                <w:rFonts w:ascii="Cambria Math" w:hAnsi="Cambria Math"/>
              </w:rPr>
              <m:t>-</m:t>
            </m:r>
            <m:r>
              <w:rPr>
                <w:rFonts w:ascii="Cambria Math" w:hAnsi="Arial"/>
              </w:rPr>
              <m:t>6</m:t>
            </m:r>
          </m:num>
          <m:den>
            <m:r>
              <w:rPr>
                <w:rFonts w:ascii="Cambria Math" w:hAnsi="Arial"/>
              </w:rPr>
              <m:t xml:space="preserve">1,5 </m:t>
            </m:r>
          </m:den>
        </m:f>
      </m:oMath>
      <w:r w:rsidRPr="004E0E62">
        <w:rPr>
          <w:rFonts w:ascii="Arial" w:eastAsiaTheme="minorEastAsia" w:hAnsi="Arial"/>
          <w:sz w:val="20"/>
          <w:szCs w:val="20"/>
        </w:rPr>
        <w:t>) = P(Z &lt; 1,33) = 0,9082</w:t>
      </w:r>
    </w:p>
    <w:p w:rsidR="00F13915" w:rsidRPr="004E0E62"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sidRPr="004E0E62">
        <w:rPr>
          <w:rFonts w:ascii="Arial" w:eastAsiaTheme="minorEastAsia" w:hAnsi="Arial"/>
          <w:sz w:val="20"/>
          <w:szCs w:val="20"/>
        </w:rPr>
        <w:t>En la empresa A, está situado sobre un 84,13% de los candidatos. En la empresa B</w:t>
      </w:r>
      <w:r>
        <w:rPr>
          <w:rFonts w:ascii="Arial" w:eastAsiaTheme="minorEastAsia" w:hAnsi="Arial"/>
          <w:sz w:val="20"/>
          <w:szCs w:val="20"/>
        </w:rPr>
        <w:t>, está situado sobre un 90,82 % de los candidatos. Luego está mejor situado en la empresa B.)</w:t>
      </w:r>
    </w:p>
    <w:p w:rsidR="00F13915" w:rsidRPr="00140181" w:rsidRDefault="00CC2103" w:rsidP="00F13915">
      <w:pPr>
        <w:pStyle w:val="InterlineadoSencillo"/>
      </w:pPr>
      <w:r>
        <w:rPr>
          <w:b/>
        </w:rPr>
        <w:t>68</w:t>
      </w:r>
      <w:r w:rsidR="00F13915" w:rsidRPr="00140181">
        <w:rPr>
          <w:b/>
        </w:rPr>
        <w:t>.- PAU</w:t>
      </w:r>
      <w:r w:rsidR="00F13915" w:rsidRPr="00140181">
        <w:t xml:space="preserve"> En un examen, al que se presentaron 2 000 estudiantes, las puntuaciones se distribuyeron normalmente, con media 72 y desviación típica 9. ¿Cuántos estudiantes obtuvieron una puntuación entre</w:t>
      </w:r>
    </w:p>
    <w:p w:rsidR="00F13915" w:rsidRPr="00140181" w:rsidRDefault="00F13915" w:rsidP="00F13915">
      <w:pPr>
        <w:pStyle w:val="InterlineadoSencillo"/>
      </w:pPr>
      <w:r w:rsidRPr="00140181">
        <w:t>60 y 80?</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sz w:val="20"/>
          <w:szCs w:val="20"/>
        </w:rPr>
      </w:pPr>
      <w:r>
        <w:t xml:space="preserve">(Sol.:  X variable normal </w:t>
      </w:r>
      <w:proofErr w:type="gramStart"/>
      <w:r>
        <w:t>N(</w:t>
      </w:r>
      <w:proofErr w:type="gramEnd"/>
      <w:r>
        <w:t>72; 9)  P(60 &lt; X &lt; 80) = Tipificar= P(</w:t>
      </w:r>
      <m:oMath>
        <m:f>
          <m:fPr>
            <m:ctrlPr>
              <w:rPr>
                <w:rFonts w:ascii="Cambria Math" w:hAnsi="Arial"/>
                <w:i/>
              </w:rPr>
            </m:ctrlPr>
          </m:fPr>
          <m:num>
            <m:r>
              <w:rPr>
                <w:rFonts w:ascii="Cambria Math" w:hAnsi="Arial"/>
              </w:rPr>
              <m:t>60</m:t>
            </m:r>
            <m:r>
              <w:rPr>
                <w:rFonts w:ascii="Cambria Math" w:hAnsi="Cambria Math"/>
              </w:rPr>
              <m:t>-</m:t>
            </m:r>
            <m:r>
              <w:rPr>
                <w:rFonts w:ascii="Cambria Math" w:hAnsi="Arial"/>
              </w:rPr>
              <m:t>72</m:t>
            </m:r>
          </m:num>
          <m:den>
            <m:r>
              <w:rPr>
                <w:rFonts w:ascii="Cambria Math" w:hAnsi="Arial"/>
              </w:rPr>
              <m:t>9</m:t>
            </m:r>
          </m:den>
        </m:f>
      </m:oMath>
      <w:r>
        <w:rPr>
          <w:rFonts w:eastAsiaTheme="minorEastAsia"/>
        </w:rPr>
        <w:t xml:space="preserve"> &lt; Z &lt; </w:t>
      </w:r>
      <m:oMath>
        <m:f>
          <m:fPr>
            <m:ctrlPr>
              <w:rPr>
                <w:rFonts w:ascii="Cambria Math" w:hAnsi="Arial"/>
                <w:i/>
              </w:rPr>
            </m:ctrlPr>
          </m:fPr>
          <m:num>
            <m:r>
              <w:rPr>
                <w:rFonts w:ascii="Cambria Math" w:hAnsi="Arial"/>
              </w:rPr>
              <m:t>80</m:t>
            </m:r>
            <m:r>
              <w:rPr>
                <w:rFonts w:ascii="Cambria Math" w:hAnsi="Cambria Math"/>
              </w:rPr>
              <m:t>-</m:t>
            </m:r>
            <m:r>
              <w:rPr>
                <w:rFonts w:ascii="Cambria Math" w:hAnsi="Arial"/>
              </w:rPr>
              <m:t>72</m:t>
            </m:r>
          </m:num>
          <m:den>
            <m:r>
              <w:rPr>
                <w:rFonts w:ascii="Cambria Math" w:hAnsi="Arial"/>
              </w:rPr>
              <m:t>9</m:t>
            </m:r>
          </m:den>
        </m:f>
      </m:oMath>
      <w:r>
        <w:rPr>
          <w:rFonts w:eastAsiaTheme="minorEastAsia"/>
        </w:rPr>
        <w:t xml:space="preserve">) = </w:t>
      </w:r>
      <w:r>
        <w:rPr>
          <w:rFonts w:eastAsiaTheme="minorEastAsia"/>
          <w:sz w:val="20"/>
          <w:szCs w:val="20"/>
        </w:rPr>
        <w:t>0,8106 – 1 + 0,9082 = 0,7188</w:t>
      </w:r>
    </w:p>
    <w:p w:rsidR="00F13915" w:rsidRPr="00140181"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sidRPr="00140181">
        <w:rPr>
          <w:rFonts w:ascii="Arial" w:hAnsi="Arial"/>
          <w:sz w:val="20"/>
          <w:szCs w:val="20"/>
        </w:rPr>
        <w:t>La probabilidad de que un estudiante obtenga entre 60 y</w:t>
      </w:r>
      <w:r>
        <w:rPr>
          <w:rFonts w:ascii="Arial" w:hAnsi="Arial"/>
          <w:sz w:val="20"/>
          <w:szCs w:val="20"/>
        </w:rPr>
        <w:t xml:space="preserve"> </w:t>
      </w:r>
      <w:r w:rsidRPr="00140181">
        <w:rPr>
          <w:rFonts w:ascii="Arial" w:hAnsi="Arial"/>
          <w:sz w:val="20"/>
          <w:szCs w:val="20"/>
        </w:rPr>
        <w:t>80 puntos es 0,7188. Esto quiere decir que, entre los 2 000</w:t>
      </w:r>
      <w:r>
        <w:rPr>
          <w:rFonts w:ascii="Arial" w:hAnsi="Arial"/>
          <w:sz w:val="20"/>
          <w:szCs w:val="20"/>
        </w:rPr>
        <w:t xml:space="preserve"> </w:t>
      </w:r>
      <w:r w:rsidRPr="00140181">
        <w:rPr>
          <w:rFonts w:ascii="Arial" w:hAnsi="Arial"/>
          <w:sz w:val="20"/>
          <w:szCs w:val="20"/>
        </w:rPr>
        <w:t xml:space="preserve">estudiantes: 2000 </w:t>
      </w:r>
      <w:r w:rsidRPr="00140181">
        <w:rPr>
          <w:rFonts w:ascii="Cambria Math" w:hAnsi="Cambria Math" w:cs="Cambria Math"/>
          <w:sz w:val="20"/>
          <w:szCs w:val="20"/>
        </w:rPr>
        <w:t>⋅</w:t>
      </w:r>
      <w:r w:rsidRPr="00140181">
        <w:rPr>
          <w:rFonts w:ascii="Arial" w:hAnsi="Arial"/>
          <w:sz w:val="20"/>
          <w:szCs w:val="20"/>
        </w:rPr>
        <w:t xml:space="preserve"> 0,7188 = 1437,6 ≈ 1438 estudiantes obtienen</w:t>
      </w:r>
      <w:r>
        <w:rPr>
          <w:rFonts w:ascii="Arial" w:hAnsi="Arial"/>
          <w:sz w:val="20"/>
          <w:szCs w:val="20"/>
        </w:rPr>
        <w:t xml:space="preserve"> </w:t>
      </w:r>
      <w:r w:rsidRPr="00140181">
        <w:rPr>
          <w:rFonts w:ascii="Arial" w:hAnsi="Arial"/>
          <w:sz w:val="20"/>
          <w:szCs w:val="20"/>
        </w:rPr>
        <w:t>una puntuación entre 60 y 80.</w:t>
      </w:r>
    </w:p>
    <w:p w:rsidR="00F13915" w:rsidRPr="001C632A" w:rsidRDefault="00CC2103" w:rsidP="00F13915">
      <w:pPr>
        <w:pStyle w:val="InterlineadoSencillo"/>
      </w:pPr>
      <w:r>
        <w:rPr>
          <w:b/>
        </w:rPr>
        <w:t>69</w:t>
      </w:r>
      <w:r w:rsidR="00F13915" w:rsidRPr="001C632A">
        <w:rPr>
          <w:b/>
        </w:rPr>
        <w:t xml:space="preserve">.- PAU </w:t>
      </w:r>
      <w:r w:rsidR="00F13915" w:rsidRPr="001C632A">
        <w:t>Cierto tipo de batería dura un promedio de tres años, con una desviación típica de 0,5 años. Suponiendo que la duración de las baterías es una variable normal. ¿</w:t>
      </w:r>
      <w:proofErr w:type="spellStart"/>
      <w:r w:rsidR="00F13915" w:rsidRPr="001C632A">
        <w:t>Que</w:t>
      </w:r>
      <w:proofErr w:type="spellEnd"/>
      <w:r w:rsidR="00F13915" w:rsidRPr="001C632A">
        <w:t xml:space="preserve"> porcentajes de las baterías se espera que duren entre 2 y 4 años?</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rPr>
      </w:pPr>
      <w:r>
        <w:t xml:space="preserve">(Sol.:  X = duración de cierto tipo de batería. </w:t>
      </w:r>
      <w:proofErr w:type="gramStart"/>
      <w:r>
        <w:t>N(</w:t>
      </w:r>
      <w:proofErr w:type="gramEnd"/>
      <w:r>
        <w:t>3; 0,5)   P[ 2 &lt; X &lt; 4] = Tipificamos = P[</w:t>
      </w:r>
      <m:oMath>
        <m:r>
          <w:rPr>
            <w:rFonts w:ascii="Cambria Math" w:hAnsi="Cambria Math"/>
          </w:rPr>
          <m:t xml:space="preserve">  </m:t>
        </m:r>
        <m:f>
          <m:fPr>
            <m:ctrlPr>
              <w:rPr>
                <w:rFonts w:ascii="Cambria Math" w:hAnsi="Arial"/>
                <w:i/>
              </w:rPr>
            </m:ctrlPr>
          </m:fPr>
          <m:num>
            <m:r>
              <w:rPr>
                <w:rFonts w:ascii="Cambria Math" w:hAnsi="Arial"/>
              </w:rPr>
              <m:t>2</m:t>
            </m:r>
            <m:r>
              <w:rPr>
                <w:rFonts w:ascii="Cambria Math" w:hAnsi="Cambria Math"/>
              </w:rPr>
              <m:t>-</m:t>
            </m:r>
            <m:r>
              <w:rPr>
                <w:rFonts w:ascii="Cambria Math" w:hAnsi="Arial"/>
              </w:rPr>
              <m:t>3</m:t>
            </m:r>
          </m:num>
          <m:den>
            <m:r>
              <w:rPr>
                <w:rFonts w:ascii="Cambria Math" w:hAnsi="Arial"/>
              </w:rPr>
              <m:t>0,5</m:t>
            </m:r>
          </m:den>
        </m:f>
      </m:oMath>
      <w:r>
        <w:rPr>
          <w:rFonts w:eastAsiaTheme="minorEastAsia"/>
        </w:rPr>
        <w:t xml:space="preserve"> &lt; Z &lt;  </w:t>
      </w:r>
      <m:oMath>
        <m:f>
          <m:fPr>
            <m:ctrlPr>
              <w:rPr>
                <w:rFonts w:ascii="Cambria Math" w:hAnsi="Arial"/>
                <w:i/>
              </w:rPr>
            </m:ctrlPr>
          </m:fPr>
          <m:num>
            <m:r>
              <w:rPr>
                <w:rFonts w:ascii="Cambria Math" w:hAnsi="Arial"/>
              </w:rPr>
              <m:t>4</m:t>
            </m:r>
            <m:r>
              <w:rPr>
                <w:rFonts w:ascii="Cambria Math" w:hAnsi="Cambria Math"/>
              </w:rPr>
              <m:t>-</m:t>
            </m:r>
            <m:r>
              <w:rPr>
                <w:rFonts w:ascii="Cambria Math" w:hAnsi="Arial"/>
              </w:rPr>
              <m:t>3</m:t>
            </m:r>
          </m:num>
          <m:den>
            <m:r>
              <w:rPr>
                <w:rFonts w:ascii="Cambria Math" w:hAnsi="Arial"/>
              </w:rPr>
              <m:t>0,5</m:t>
            </m:r>
          </m:den>
        </m:f>
      </m:oMath>
      <w:r>
        <w:rPr>
          <w:rFonts w:eastAsiaTheme="minorEastAsia"/>
        </w:rPr>
        <w:t xml:space="preserve">] = </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r>
        <w:rPr>
          <w:rFonts w:eastAsiaTheme="minorEastAsia"/>
        </w:rPr>
        <w:t>=</w:t>
      </w:r>
      <w:proofErr w:type="gramStart"/>
      <w:r w:rsidRPr="005B7A92">
        <w:rPr>
          <w:rFonts w:ascii="Arial" w:eastAsiaTheme="minorEastAsia" w:hAnsi="Arial"/>
          <w:sz w:val="20"/>
          <w:szCs w:val="20"/>
        </w:rPr>
        <w:t>P[</w:t>
      </w:r>
      <w:proofErr w:type="gramEnd"/>
      <w:r w:rsidRPr="005B7A92">
        <w:rPr>
          <w:rFonts w:ascii="Arial" w:eastAsiaTheme="minorEastAsia" w:hAnsi="Arial"/>
          <w:sz w:val="20"/>
          <w:szCs w:val="20"/>
        </w:rPr>
        <w:t xml:space="preserve"> -2 &lt; Z &lt; 2] =</w:t>
      </w:r>
      <w:r>
        <w:rPr>
          <w:rFonts w:eastAsiaTheme="minorEastAsia"/>
        </w:rPr>
        <w:t xml:space="preserve"> </w:t>
      </w:r>
      <w:r w:rsidRPr="005B7A92">
        <w:rPr>
          <w:rFonts w:ascii="Arial" w:eastAsiaTheme="minorEastAsia" w:hAnsi="Arial"/>
          <w:sz w:val="20"/>
          <w:szCs w:val="20"/>
        </w:rPr>
        <w:t>P(Z &lt; 2) – P(Z &lt; -2) = P(Z &lt;2) – (1 – P(Z</w:t>
      </w:r>
      <w:r>
        <w:rPr>
          <w:rFonts w:eastAsiaTheme="minorEastAsia"/>
        </w:rPr>
        <w:t xml:space="preserve"> &lt;2)) = 2 . </w:t>
      </w:r>
      <w:proofErr w:type="gramStart"/>
      <w:r w:rsidRPr="005B7A92">
        <w:rPr>
          <w:rFonts w:ascii="Arial" w:eastAsiaTheme="minorEastAsia" w:hAnsi="Arial"/>
          <w:sz w:val="20"/>
          <w:szCs w:val="20"/>
        </w:rPr>
        <w:t>P(</w:t>
      </w:r>
      <w:proofErr w:type="gramEnd"/>
      <w:r w:rsidRPr="005B7A92">
        <w:rPr>
          <w:rFonts w:ascii="Arial" w:eastAsiaTheme="minorEastAsia" w:hAnsi="Arial"/>
          <w:sz w:val="20"/>
          <w:szCs w:val="20"/>
        </w:rPr>
        <w:t>Z &lt;2)</w:t>
      </w:r>
      <w:r>
        <w:rPr>
          <w:rFonts w:ascii="Arial" w:eastAsiaTheme="minorEastAsia" w:hAnsi="Arial"/>
          <w:sz w:val="20"/>
          <w:szCs w:val="20"/>
        </w:rPr>
        <w:t xml:space="preserve"> – 1 = 2 . 0,9772 -1 = 0,9544</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pPr>
      <w:r>
        <w:t>El 95% de las baterías duran entre 2 y 4 años.)</w:t>
      </w:r>
    </w:p>
    <w:p w:rsidR="00907BCD" w:rsidRDefault="00907BCD"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pPr>
        <w:rPr>
          <w:rFonts w:asciiTheme="minorHAnsi" w:hAnsiTheme="minorHAnsi" w:cstheme="minorHAnsi"/>
        </w:rPr>
      </w:pPr>
      <w:r>
        <w:rPr>
          <w:rFonts w:asciiTheme="minorHAnsi" w:hAnsiTheme="minorHAnsi" w:cstheme="minorHAnsi"/>
        </w:rPr>
        <w:br w:type="page"/>
      </w: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Pr="002054D8" w:rsidRDefault="00CC2103" w:rsidP="00FF6B47">
      <w:pPr>
        <w:rPr>
          <w:rFonts w:asciiTheme="minorHAnsi" w:hAnsiTheme="minorHAnsi" w:cstheme="minorHAnsi"/>
        </w:rPr>
      </w:pPr>
    </w:p>
    <w:sectPr w:rsidR="00CC2103" w:rsidRPr="002054D8" w:rsidSect="007751CF">
      <w:headerReference w:type="default" r:id="rId1413"/>
      <w:pgSz w:w="11900" w:h="16840"/>
      <w:pgMar w:top="196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0474" w:rsidRDefault="00BD0474" w:rsidP="002A7523">
      <w:r>
        <w:separator/>
      </w:r>
    </w:p>
  </w:endnote>
  <w:endnote w:type="continuationSeparator" w:id="0">
    <w:p w:rsidR="00BD0474" w:rsidRDefault="00BD0474" w:rsidP="002A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yriadPro-Light">
    <w:panose1 w:val="020B0604020202020204"/>
    <w:charset w:val="00"/>
    <w:family w:val="swiss"/>
    <w:notTrueType/>
    <w:pitch w:val="default"/>
    <w:sig w:usb0="00000003" w:usb1="00000000" w:usb2="00000000" w:usb3="00000000" w:csb0="00000001" w:csb1="00000000"/>
  </w:font>
  <w:font w:name="MyriadPro-LightIt">
    <w:panose1 w:val="020B0604020202020204"/>
    <w:charset w:val="00"/>
    <w:family w:val="swiss"/>
    <w:notTrueType/>
    <w:pitch w:val="default"/>
    <w:sig w:usb0="00000003" w:usb1="00000000" w:usb2="00000000" w:usb3="00000000" w:csb0="00000001" w:csb1="00000000"/>
  </w:font>
  <w:font w:name="EuclidSymbol">
    <w:altName w:val="MS Mincho"/>
    <w:panose1 w:val="020B0604020202020204"/>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Garamond-Light">
    <w:altName w:val="Garamond"/>
    <w:panose1 w:val="020B0604020202020204"/>
    <w:charset w:val="00"/>
    <w:family w:val="roman"/>
    <w:notTrueType/>
    <w:pitch w:val="default"/>
    <w:sig w:usb0="00000003" w:usb1="00000000" w:usb2="00000000" w:usb3="00000000" w:csb0="00000001" w:csb1="00000000"/>
  </w:font>
  <w:font w:name="GillSans">
    <w:panose1 w:val="020B0502020104020203"/>
    <w:charset w:val="B1"/>
    <w:family w:val="swiss"/>
    <w:pitch w:val="variable"/>
    <w:sig w:usb0="80000A67" w:usb1="00000000" w:usb2="00000000" w:usb3="00000000" w:csb0="000001F7" w:csb1="00000000"/>
  </w:font>
  <w:font w:name="Garamond-LightItalic">
    <w:panose1 w:val="020B0604020202020204"/>
    <w:charset w:val="00"/>
    <w:family w:val="roman"/>
    <w:notTrueType/>
    <w:pitch w:val="default"/>
    <w:sig w:usb0="00000003" w:usb1="00000000" w:usb2="00000000" w:usb3="00000000" w:csb0="00000001" w:csb1="00000000"/>
  </w:font>
  <w:font w:name="AnayaMath1">
    <w:altName w:val="Arial Unicode MS"/>
    <w:panose1 w:val="020B0604020202020204"/>
    <w:charset w:val="80"/>
    <w:family w:val="auto"/>
    <w:notTrueType/>
    <w:pitch w:val="default"/>
    <w:sig w:usb0="00000001" w:usb1="08070000" w:usb2="00000010" w:usb3="00000000" w:csb0="00020000" w:csb1="00000000"/>
  </w:font>
  <w:font w:name="OfficinaSansStd-Book">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7751CF">
    <w:pPr>
      <w:pStyle w:val="Piedepgina"/>
      <w:spacing w:before="120"/>
      <w:jc w:val="right"/>
    </w:pPr>
    <w:r>
      <w:rPr>
        <w:noProof/>
        <w:color w:val="4472C4" w:themeColor="accent1"/>
      </w:rPr>
      <mc:AlternateContent>
        <mc:Choice Requires="wps">
          <w:drawing>
            <wp:anchor distT="0" distB="0" distL="114300" distR="114300" simplePos="0" relativeHeight="251675648" behindDoc="0" locked="0" layoutInCell="1" allowOverlap="1">
              <wp:simplePos x="0" y="0"/>
              <wp:positionH relativeFrom="column">
                <wp:posOffset>-284480</wp:posOffset>
              </wp:positionH>
              <wp:positionV relativeFrom="paragraph">
                <wp:posOffset>40640</wp:posOffset>
              </wp:positionV>
              <wp:extent cx="7213600" cy="0"/>
              <wp:effectExtent l="0" t="0" r="12700" b="12700"/>
              <wp:wrapNone/>
              <wp:docPr id="13" name="Conector recto 13"/>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A335B" id="Conector recto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4pt,3.2pt" to="545.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" strokecolor="#4472c4 [3204]" strokeweight=".5pt">
              <v:stroke joinstyle="miter"/>
            </v:line>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7751CF">
    <w:pPr>
      <w:pStyle w:val="Piedepgina"/>
      <w:spacing w:before="120"/>
      <w:jc w:val="right"/>
    </w:pPr>
    <w:r>
      <w:rPr>
        <w:noProof/>
        <w:color w:val="4472C4" w:themeColor="accent1"/>
      </w:rPr>
      <mc:AlternateContent>
        <mc:Choice Requires="wps">
          <w:drawing>
            <wp:anchor distT="0" distB="0" distL="114300" distR="114300" simplePos="0" relativeHeight="251735040" behindDoc="0" locked="0" layoutInCell="1" allowOverlap="1" wp14:anchorId="752358A6" wp14:editId="680CDD00">
              <wp:simplePos x="0" y="0"/>
              <wp:positionH relativeFrom="column">
                <wp:posOffset>-284480</wp:posOffset>
              </wp:positionH>
              <wp:positionV relativeFrom="paragraph">
                <wp:posOffset>40640</wp:posOffset>
              </wp:positionV>
              <wp:extent cx="7213600" cy="0"/>
              <wp:effectExtent l="0" t="0" r="12700" b="12700"/>
              <wp:wrapNone/>
              <wp:docPr id="11267" name="Conector recto 11267"/>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1440F" id="Conector recto 1126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2.4pt,3.2pt" to="545.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" strokecolor="#4472c4 [3204]" strokeweight=".5pt">
              <v:stroke joinstyle="miter"/>
            </v:line>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0474" w:rsidRDefault="00BD0474" w:rsidP="002A7523">
      <w:r>
        <w:separator/>
      </w:r>
    </w:p>
  </w:footnote>
  <w:footnote w:type="continuationSeparator" w:id="0">
    <w:p w:rsidR="00BD0474" w:rsidRDefault="00BD0474" w:rsidP="002A7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62336" behindDoc="1" locked="0" layoutInCell="1" allowOverlap="1" wp14:anchorId="670114C6" wp14:editId="2F86D5AF">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61" name="Imagen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61312" behindDoc="1" locked="0" layoutInCell="1" hidden="0" allowOverlap="1" wp14:anchorId="51DD2B1D" wp14:editId="2CCBC6B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62"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1" locked="0" layoutInCell="1" allowOverlap="1" wp14:anchorId="152CB2D1" wp14:editId="6ED4B325">
          <wp:simplePos x="0" y="0"/>
          <wp:positionH relativeFrom="column">
            <wp:posOffset>-467360</wp:posOffset>
          </wp:positionH>
          <wp:positionV relativeFrom="paragraph">
            <wp:posOffset>-457835</wp:posOffset>
          </wp:positionV>
          <wp:extent cx="7771130" cy="1647825"/>
          <wp:effectExtent l="0" t="0" r="1270" b="3175"/>
          <wp:wrapNone/>
          <wp:docPr id="6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RESULTADOS DE LAS UNIDADES DEL CURSO</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0224" behindDoc="1" locked="0" layoutInCell="1" allowOverlap="1" wp14:anchorId="5DA31082" wp14:editId="53BD243E">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54" name="Imagen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9200" behindDoc="1" locked="0" layoutInCell="1" hidden="0" allowOverlap="1" wp14:anchorId="1A243046" wp14:editId="795CA76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5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8176" behindDoc="1" locked="0" layoutInCell="1" allowOverlap="1" wp14:anchorId="728FCAB3" wp14:editId="11602799">
          <wp:simplePos x="0" y="0"/>
          <wp:positionH relativeFrom="column">
            <wp:posOffset>-467360</wp:posOffset>
          </wp:positionH>
          <wp:positionV relativeFrom="paragraph">
            <wp:posOffset>-457835</wp:posOffset>
          </wp:positionV>
          <wp:extent cx="7771130" cy="1647825"/>
          <wp:effectExtent l="0" t="0" r="1270" b="3175"/>
          <wp:wrapNone/>
          <wp:docPr id="6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8. Estadística y Probabilidad.</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32992" behindDoc="1" locked="0" layoutInCell="1" allowOverlap="1" wp14:anchorId="120B5A90" wp14:editId="589E0EB0">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1305" name="Imagen 1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31968" behindDoc="1" locked="0" layoutInCell="1" hidden="0" allowOverlap="1" wp14:anchorId="42A64E7C" wp14:editId="011DC1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1306"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0944" behindDoc="1" locked="0" layoutInCell="1" allowOverlap="1" wp14:anchorId="6D8A3079" wp14:editId="69727576">
          <wp:simplePos x="0" y="0"/>
          <wp:positionH relativeFrom="column">
            <wp:posOffset>-467360</wp:posOffset>
          </wp:positionH>
          <wp:positionV relativeFrom="paragraph">
            <wp:posOffset>-457835</wp:posOffset>
          </wp:positionV>
          <wp:extent cx="7771130" cy="1647825"/>
          <wp:effectExtent l="0" t="0" r="1270" b="3175"/>
          <wp:wrapNone/>
          <wp:docPr id="113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1. Límites. Continuidad.</w:t>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39136" behindDoc="1" locked="0" layoutInCell="1" allowOverlap="1" wp14:anchorId="105696B0" wp14:editId="64DF9874">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38112" behindDoc="1" locked="0" layoutInCell="1" hidden="0" allowOverlap="1" wp14:anchorId="70E89505" wp14:editId="25A9DCD3">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4"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7088" behindDoc="1" locked="0" layoutInCell="1" allowOverlap="1" wp14:anchorId="008955CF" wp14:editId="2FADA0CB">
          <wp:simplePos x="0" y="0"/>
          <wp:positionH relativeFrom="column">
            <wp:posOffset>-467360</wp:posOffset>
          </wp:positionH>
          <wp:positionV relativeFrom="paragraph">
            <wp:posOffset>-457835</wp:posOffset>
          </wp:positionV>
          <wp:extent cx="7771130" cy="1647825"/>
          <wp:effectExtent l="0" t="0" r="1270" b="317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2. Derivadas.</w:t>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2032" behindDoc="1" locked="0" layoutInCell="1" allowOverlap="1" wp14:anchorId="3E2F5B7E" wp14:editId="39D5BDA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1308" name="Imagen 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1008" behindDoc="1" locked="0" layoutInCell="1" hidden="0" allowOverlap="1" wp14:anchorId="57D97114" wp14:editId="4BD3FC0F">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130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9984" behindDoc="1" locked="0" layoutInCell="1" allowOverlap="1" wp14:anchorId="1E79A597" wp14:editId="3BD2590A">
          <wp:simplePos x="0" y="0"/>
          <wp:positionH relativeFrom="column">
            <wp:posOffset>-467360</wp:posOffset>
          </wp:positionH>
          <wp:positionV relativeFrom="paragraph">
            <wp:posOffset>-457835</wp:posOffset>
          </wp:positionV>
          <wp:extent cx="7771130" cy="1647825"/>
          <wp:effectExtent l="0" t="0" r="1270" b="3175"/>
          <wp:wrapNone/>
          <wp:docPr id="11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3. Integral indefinida. Integral definida.</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8416" behindDoc="1" locked="0" layoutInCell="1" allowOverlap="1" wp14:anchorId="57F74BCD" wp14:editId="4523D9D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07392" behindDoc="1" locked="0" layoutInCell="1" hidden="0" allowOverlap="1" wp14:anchorId="0B696CFF" wp14:editId="66871C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2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06368" behindDoc="1" locked="0" layoutInCell="1" allowOverlap="1" wp14:anchorId="68528947" wp14:editId="41694913">
          <wp:simplePos x="0" y="0"/>
          <wp:positionH relativeFrom="column">
            <wp:posOffset>-467360</wp:posOffset>
          </wp:positionH>
          <wp:positionV relativeFrom="paragraph">
            <wp:posOffset>-457835</wp:posOffset>
          </wp:positionV>
          <wp:extent cx="7771130" cy="1647825"/>
          <wp:effectExtent l="0" t="0" r="1270" b="317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4. Matrices. Determinantes.</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2512" behindDoc="1" locked="0" layoutInCell="1" allowOverlap="1" wp14:anchorId="643F6726" wp14:editId="6F65118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1488" behindDoc="1" locked="0" layoutInCell="1" hidden="0" allowOverlap="1" wp14:anchorId="135EDB30" wp14:editId="390B8440">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0464" behindDoc="1" locked="0" layoutInCell="1" allowOverlap="1" wp14:anchorId="09DD4D7E" wp14:editId="09F27DC5">
          <wp:simplePos x="0" y="0"/>
          <wp:positionH relativeFrom="column">
            <wp:posOffset>-467360</wp:posOffset>
          </wp:positionH>
          <wp:positionV relativeFrom="paragraph">
            <wp:posOffset>-457835</wp:posOffset>
          </wp:positionV>
          <wp:extent cx="7771130" cy="1647825"/>
          <wp:effectExtent l="0" t="0" r="1270" b="3175"/>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5. Sistemas de ecuaciones.</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6608" behindDoc="1" locked="0" layoutInCell="1" allowOverlap="1" wp14:anchorId="0C5D1BC6" wp14:editId="6AFF26E9">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5584" behindDoc="1" locked="0" layoutInCell="1" hidden="0" allowOverlap="1" wp14:anchorId="5984AA62" wp14:editId="5189679D">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4560" behindDoc="1" locked="0" layoutInCell="1" allowOverlap="1" wp14:anchorId="1F58CF19" wp14:editId="2D0DBC7D">
          <wp:simplePos x="0" y="0"/>
          <wp:positionH relativeFrom="column">
            <wp:posOffset>-467360</wp:posOffset>
          </wp:positionH>
          <wp:positionV relativeFrom="paragraph">
            <wp:posOffset>-457835</wp:posOffset>
          </wp:positionV>
          <wp:extent cx="7771130" cy="1647825"/>
          <wp:effectExtent l="0" t="0" r="1270" b="3175"/>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6. Vectores. Puntos, rectas y planos en el espacio.</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6128" behindDoc="1" locked="0" layoutInCell="1" allowOverlap="1" wp14:anchorId="2D415E24" wp14:editId="3FC54D1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5104" behindDoc="1" locked="0" layoutInCell="1" hidden="0" allowOverlap="1" wp14:anchorId="0F2B462C" wp14:editId="0A2FBF29">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1"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4080" behindDoc="1" locked="0" layoutInCell="1" allowOverlap="1" wp14:anchorId="64C52BB5" wp14:editId="7B2AB836">
          <wp:simplePos x="0" y="0"/>
          <wp:positionH relativeFrom="column">
            <wp:posOffset>-467360</wp:posOffset>
          </wp:positionH>
          <wp:positionV relativeFrom="paragraph">
            <wp:posOffset>-457835</wp:posOffset>
          </wp:positionV>
          <wp:extent cx="7771130" cy="1647825"/>
          <wp:effectExtent l="0" t="0" r="1270" b="3175"/>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7. Problemas métricos.</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6.05pt;height:6.05pt" o:bullet="t">
        <v:imagedata r:id="rId1" o:title="BD21435_"/>
      </v:shape>
    </w:pict>
  </w:numPicBullet>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3" w15:restartNumberingAfterBreak="0">
    <w:nsid w:val="00000006"/>
    <w:multiLevelType w:val="singleLevel"/>
    <w:tmpl w:val="00000006"/>
    <w:name w:val="WW8Num7"/>
    <w:lvl w:ilvl="0">
      <w:start w:val="1"/>
      <w:numFmt w:val="lowerLetter"/>
      <w:lvlText w:val="%1)"/>
      <w:lvlJc w:val="left"/>
      <w:pPr>
        <w:tabs>
          <w:tab w:val="num" w:pos="720"/>
        </w:tabs>
        <w:ind w:left="720" w:hanging="360"/>
      </w:pPr>
    </w:lvl>
  </w:abstractNum>
  <w:abstractNum w:abstractNumId="4" w15:restartNumberingAfterBreak="0">
    <w:nsid w:val="03865491"/>
    <w:multiLevelType w:val="hybridMultilevel"/>
    <w:tmpl w:val="1A3248E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3D541FB"/>
    <w:multiLevelType w:val="singleLevel"/>
    <w:tmpl w:val="1E8C5932"/>
    <w:lvl w:ilvl="0">
      <w:start w:val="1"/>
      <w:numFmt w:val="lowerLetter"/>
      <w:lvlText w:val="%1)"/>
      <w:lvlJc w:val="left"/>
      <w:pPr>
        <w:tabs>
          <w:tab w:val="num" w:pos="945"/>
        </w:tabs>
        <w:ind w:left="945" w:hanging="360"/>
      </w:pPr>
    </w:lvl>
  </w:abstractNum>
  <w:abstractNum w:abstractNumId="6" w15:restartNumberingAfterBreak="0">
    <w:nsid w:val="090F2D2B"/>
    <w:multiLevelType w:val="singleLevel"/>
    <w:tmpl w:val="223A6980"/>
    <w:lvl w:ilvl="0">
      <w:start w:val="1"/>
      <w:numFmt w:val="lowerLetter"/>
      <w:lvlText w:val="%1)"/>
      <w:lvlJc w:val="left"/>
      <w:pPr>
        <w:tabs>
          <w:tab w:val="num" w:pos="660"/>
        </w:tabs>
        <w:ind w:left="660" w:hanging="360"/>
      </w:pPr>
      <w:rPr>
        <w:rFonts w:hint="default"/>
      </w:rPr>
    </w:lvl>
  </w:abstractNum>
  <w:abstractNum w:abstractNumId="7" w15:restartNumberingAfterBreak="0">
    <w:nsid w:val="0CFC62D3"/>
    <w:multiLevelType w:val="hybridMultilevel"/>
    <w:tmpl w:val="55A64BC6"/>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D146F03"/>
    <w:multiLevelType w:val="hybridMultilevel"/>
    <w:tmpl w:val="5AC25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E673C4D"/>
    <w:multiLevelType w:val="hybridMultilevel"/>
    <w:tmpl w:val="2080374C"/>
    <w:lvl w:ilvl="0" w:tplc="0C0A0017">
      <w:start w:val="1"/>
      <w:numFmt w:val="lowerLetter"/>
      <w:lvlText w:val="%1)"/>
      <w:lvlJc w:val="left"/>
      <w:pPr>
        <w:tabs>
          <w:tab w:val="num" w:pos="720"/>
        </w:tabs>
        <w:ind w:left="720" w:hanging="360"/>
      </w:pPr>
    </w:lvl>
    <w:lvl w:ilvl="1" w:tplc="009A9534">
      <w:start w:val="1"/>
      <w:numFmt w:val="bullet"/>
      <w:lvlText w:val=""/>
      <w:lvlJc w:val="left"/>
      <w:pPr>
        <w:tabs>
          <w:tab w:val="num" w:pos="1440"/>
        </w:tabs>
        <w:ind w:left="1080" w:firstLine="0"/>
      </w:pPr>
      <w:rPr>
        <w:rFonts w:ascii="Wingdings" w:hAnsi="Wingdings"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11D37136"/>
    <w:multiLevelType w:val="singleLevel"/>
    <w:tmpl w:val="0C0A0017"/>
    <w:lvl w:ilvl="0">
      <w:start w:val="1"/>
      <w:numFmt w:val="lowerLetter"/>
      <w:lvlText w:val="%1)"/>
      <w:lvlJc w:val="left"/>
      <w:pPr>
        <w:tabs>
          <w:tab w:val="num" w:pos="360"/>
        </w:tabs>
        <w:ind w:left="360" w:hanging="360"/>
      </w:pPr>
      <w:rPr>
        <w:rFonts w:hint="default"/>
      </w:rPr>
    </w:lvl>
  </w:abstractNum>
  <w:abstractNum w:abstractNumId="11" w15:restartNumberingAfterBreak="0">
    <w:nsid w:val="1537130A"/>
    <w:multiLevelType w:val="hybridMultilevel"/>
    <w:tmpl w:val="433CC2D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EDB7B99"/>
    <w:multiLevelType w:val="hybridMultilevel"/>
    <w:tmpl w:val="8946DF34"/>
    <w:lvl w:ilvl="0" w:tplc="4E00DC12">
      <w:start w:val="1"/>
      <w:numFmt w:val="decimal"/>
      <w:lvlText w:val="%1."/>
      <w:lvlJc w:val="left"/>
      <w:pPr>
        <w:ind w:left="360" w:hanging="360"/>
      </w:pPr>
      <w:rPr>
        <w:rFonts w:hint="default"/>
        <w:b w:val="0"/>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27F22EB0"/>
    <w:multiLevelType w:val="hybridMultilevel"/>
    <w:tmpl w:val="265ABACE"/>
    <w:lvl w:ilvl="0" w:tplc="ACB4EE0C">
      <w:start w:val="1"/>
      <w:numFmt w:val="decimal"/>
      <w:lvlText w:val="%1."/>
      <w:lvlJc w:val="left"/>
      <w:pPr>
        <w:ind w:left="720" w:hanging="360"/>
      </w:pPr>
      <w:rPr>
        <w:rFonts w:ascii="Calibri" w:hAnsi="Calibri" w:hint="default"/>
        <w:b w:val="0"/>
        <w:u w:val="none"/>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25C2723"/>
    <w:multiLevelType w:val="hybridMultilevel"/>
    <w:tmpl w:val="6CD4A196"/>
    <w:lvl w:ilvl="0" w:tplc="040A000F">
      <w:start w:val="4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4CD620D"/>
    <w:multiLevelType w:val="hybridMultilevel"/>
    <w:tmpl w:val="BD7AA2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8501505"/>
    <w:multiLevelType w:val="hybridMultilevel"/>
    <w:tmpl w:val="FBEE8740"/>
    <w:lvl w:ilvl="0" w:tplc="D990F006">
      <w:start w:val="1"/>
      <w:numFmt w:val="decimal"/>
      <w:lvlText w:val="%1."/>
      <w:lvlJc w:val="left"/>
      <w:pPr>
        <w:ind w:left="720" w:hanging="360"/>
      </w:pPr>
      <w:rPr>
        <w:rFonts w:hint="default"/>
        <w:b w:val="0"/>
      </w:rPr>
    </w:lvl>
    <w:lvl w:ilvl="1" w:tplc="E5E65E84">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CE02D2D"/>
    <w:multiLevelType w:val="hybridMultilevel"/>
    <w:tmpl w:val="DE6C83E8"/>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 w15:restartNumberingAfterBreak="0">
    <w:nsid w:val="3DE9669B"/>
    <w:multiLevelType w:val="hybridMultilevel"/>
    <w:tmpl w:val="03D2E8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2341066"/>
    <w:multiLevelType w:val="hybridMultilevel"/>
    <w:tmpl w:val="989046E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8BB77F6"/>
    <w:multiLevelType w:val="hybridMultilevel"/>
    <w:tmpl w:val="3B78BC9E"/>
    <w:lvl w:ilvl="0" w:tplc="070A7450">
      <w:start w:val="1"/>
      <w:numFmt w:val="decimal"/>
      <w:lvlText w:val="%1."/>
      <w:lvlJc w:val="left"/>
      <w:pPr>
        <w:ind w:left="360" w:hanging="360"/>
      </w:pPr>
      <w:rPr>
        <w:rFonts w:hint="default"/>
        <w:b w:val="0"/>
        <w:sz w:val="24"/>
        <w:szCs w:val="24"/>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B5B1B4F"/>
    <w:multiLevelType w:val="hybridMultilevel"/>
    <w:tmpl w:val="B1A0D26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DCB1AED"/>
    <w:multiLevelType w:val="hybridMultilevel"/>
    <w:tmpl w:val="817CE4C0"/>
    <w:lvl w:ilvl="0" w:tplc="6896CD3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5A14701"/>
    <w:multiLevelType w:val="hybridMultilevel"/>
    <w:tmpl w:val="A3D6F7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DC2816"/>
    <w:multiLevelType w:val="hybridMultilevel"/>
    <w:tmpl w:val="9A46D808"/>
    <w:lvl w:ilvl="0" w:tplc="3828E5CC">
      <w:start w:val="1"/>
      <w:numFmt w:val="bullet"/>
      <w:lvlText w:val="-"/>
      <w:lvlJc w:val="left"/>
      <w:pPr>
        <w:tabs>
          <w:tab w:val="num" w:pos="720"/>
        </w:tabs>
        <w:ind w:left="720" w:hanging="360"/>
      </w:pPr>
      <w:rPr>
        <w:rFonts w:ascii="Verdana" w:eastAsia="Times New Roman" w:hAnsi="Verdana" w:cs="Arial" w:hint="default"/>
      </w:rPr>
    </w:lvl>
    <w:lvl w:ilvl="1" w:tplc="A01E4066">
      <w:start w:val="1"/>
      <w:numFmt w:val="bullet"/>
      <w:lvlText w:val=""/>
      <w:lvlPicBulletId w:val="0"/>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F173B5"/>
    <w:multiLevelType w:val="hybridMultilevel"/>
    <w:tmpl w:val="872AD51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C085DC0"/>
    <w:multiLevelType w:val="hybridMultilevel"/>
    <w:tmpl w:val="D7B494E8"/>
    <w:lvl w:ilvl="0" w:tplc="93884E84">
      <w:start w:val="1"/>
      <w:numFmt w:val="decimal"/>
      <w:lvlText w:val="%1."/>
      <w:lvlJc w:val="left"/>
      <w:pPr>
        <w:ind w:left="720" w:hanging="360"/>
      </w:pPr>
      <w:rPr>
        <w:rFonts w:asciiTheme="minorHAnsi" w:hAnsiTheme="minorHAns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C334C1C"/>
    <w:multiLevelType w:val="singleLevel"/>
    <w:tmpl w:val="4182A694"/>
    <w:lvl w:ilvl="0">
      <w:start w:val="1"/>
      <w:numFmt w:val="lowerLetter"/>
      <w:lvlText w:val="%1)"/>
      <w:lvlJc w:val="left"/>
      <w:pPr>
        <w:tabs>
          <w:tab w:val="num" w:pos="600"/>
        </w:tabs>
        <w:ind w:left="600" w:hanging="360"/>
      </w:pPr>
      <w:rPr>
        <w:rFonts w:hint="default"/>
      </w:rPr>
    </w:lvl>
  </w:abstractNum>
  <w:abstractNum w:abstractNumId="28" w15:restartNumberingAfterBreak="0">
    <w:nsid w:val="5E7903D3"/>
    <w:multiLevelType w:val="hybridMultilevel"/>
    <w:tmpl w:val="675CD36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6828217B"/>
    <w:multiLevelType w:val="hybridMultilevel"/>
    <w:tmpl w:val="0F464D8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15C13D0"/>
    <w:multiLevelType w:val="singleLevel"/>
    <w:tmpl w:val="0C0A0017"/>
    <w:lvl w:ilvl="0">
      <w:start w:val="1"/>
      <w:numFmt w:val="lowerLetter"/>
      <w:lvlText w:val="%1)"/>
      <w:lvlJc w:val="left"/>
      <w:pPr>
        <w:tabs>
          <w:tab w:val="num" w:pos="360"/>
        </w:tabs>
        <w:ind w:left="360" w:hanging="360"/>
      </w:pPr>
      <w:rPr>
        <w:rFonts w:hint="default"/>
      </w:rPr>
    </w:lvl>
  </w:abstractNum>
  <w:abstractNum w:abstractNumId="31" w15:restartNumberingAfterBreak="0">
    <w:nsid w:val="779F5296"/>
    <w:multiLevelType w:val="hybridMultilevel"/>
    <w:tmpl w:val="4D3C846E"/>
    <w:lvl w:ilvl="0" w:tplc="BBDA0E1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7A264803"/>
    <w:multiLevelType w:val="hybridMultilevel"/>
    <w:tmpl w:val="F75404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61746364">
    <w:abstractNumId w:val="20"/>
  </w:num>
  <w:num w:numId="2" w16cid:durableId="309016348">
    <w:abstractNumId w:val="26"/>
  </w:num>
  <w:num w:numId="3" w16cid:durableId="1988782160">
    <w:abstractNumId w:val="7"/>
  </w:num>
  <w:num w:numId="4" w16cid:durableId="2062827952">
    <w:abstractNumId w:val="13"/>
  </w:num>
  <w:num w:numId="5" w16cid:durableId="34081298">
    <w:abstractNumId w:val="25"/>
  </w:num>
  <w:num w:numId="6" w16cid:durableId="273445794">
    <w:abstractNumId w:val="4"/>
  </w:num>
  <w:num w:numId="7" w16cid:durableId="2023310572">
    <w:abstractNumId w:val="12"/>
  </w:num>
  <w:num w:numId="8" w16cid:durableId="1705402007">
    <w:abstractNumId w:val="16"/>
  </w:num>
  <w:num w:numId="9" w16cid:durableId="1374038408">
    <w:abstractNumId w:val="21"/>
  </w:num>
  <w:num w:numId="10" w16cid:durableId="726760824">
    <w:abstractNumId w:val="14"/>
  </w:num>
  <w:num w:numId="11" w16cid:durableId="138889861">
    <w:abstractNumId w:val="24"/>
  </w:num>
  <w:num w:numId="12" w16cid:durableId="748386301">
    <w:abstractNumId w:val="22"/>
  </w:num>
  <w:num w:numId="13" w16cid:durableId="1267345324">
    <w:abstractNumId w:val="31"/>
  </w:num>
  <w:num w:numId="14" w16cid:durableId="17041372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4418842">
    <w:abstractNumId w:val="23"/>
  </w:num>
  <w:num w:numId="16" w16cid:durableId="432290356">
    <w:abstractNumId w:val="10"/>
  </w:num>
  <w:num w:numId="17" w16cid:durableId="1247883190">
    <w:abstractNumId w:val="28"/>
  </w:num>
  <w:num w:numId="18" w16cid:durableId="1610119773">
    <w:abstractNumId w:val="27"/>
  </w:num>
  <w:num w:numId="19" w16cid:durableId="1370838456">
    <w:abstractNumId w:val="8"/>
  </w:num>
  <w:num w:numId="20" w16cid:durableId="19413353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2740360">
    <w:abstractNumId w:val="5"/>
    <w:lvlOverride w:ilvl="0">
      <w:startOverride w:val="1"/>
    </w:lvlOverride>
  </w:num>
  <w:num w:numId="22" w16cid:durableId="185434240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41368668">
    <w:abstractNumId w:val="6"/>
  </w:num>
  <w:num w:numId="24" w16cid:durableId="1989089409">
    <w:abstractNumId w:val="32"/>
  </w:num>
  <w:num w:numId="25" w16cid:durableId="1066222869">
    <w:abstractNumId w:val="18"/>
  </w:num>
  <w:num w:numId="26" w16cid:durableId="1426997593">
    <w:abstractNumId w:val="30"/>
  </w:num>
  <w:num w:numId="27" w16cid:durableId="474614242">
    <w:abstractNumId w:val="11"/>
  </w:num>
  <w:num w:numId="28" w16cid:durableId="893391829">
    <w:abstractNumId w:val="15"/>
  </w:num>
  <w:num w:numId="29" w16cid:durableId="100729310">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19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90"/>
    <w:rsid w:val="000009EB"/>
    <w:rsid w:val="000012D8"/>
    <w:rsid w:val="00001A17"/>
    <w:rsid w:val="00001B77"/>
    <w:rsid w:val="00002764"/>
    <w:rsid w:val="00002DC3"/>
    <w:rsid w:val="00003BFA"/>
    <w:rsid w:val="000045C7"/>
    <w:rsid w:val="00005095"/>
    <w:rsid w:val="000053C9"/>
    <w:rsid w:val="0000575C"/>
    <w:rsid w:val="00005EC7"/>
    <w:rsid w:val="00007446"/>
    <w:rsid w:val="0000781B"/>
    <w:rsid w:val="00007CFB"/>
    <w:rsid w:val="00007E47"/>
    <w:rsid w:val="00010D97"/>
    <w:rsid w:val="0001339B"/>
    <w:rsid w:val="00013B9B"/>
    <w:rsid w:val="00013C0B"/>
    <w:rsid w:val="0001473D"/>
    <w:rsid w:val="00014823"/>
    <w:rsid w:val="000158A5"/>
    <w:rsid w:val="00015CBA"/>
    <w:rsid w:val="000174AA"/>
    <w:rsid w:val="000202C1"/>
    <w:rsid w:val="00021934"/>
    <w:rsid w:val="00022898"/>
    <w:rsid w:val="00024C9B"/>
    <w:rsid w:val="0002523E"/>
    <w:rsid w:val="000279AA"/>
    <w:rsid w:val="00027D62"/>
    <w:rsid w:val="00027DD1"/>
    <w:rsid w:val="00031F00"/>
    <w:rsid w:val="00032367"/>
    <w:rsid w:val="00032FCA"/>
    <w:rsid w:val="00035A22"/>
    <w:rsid w:val="00035CAA"/>
    <w:rsid w:val="00035D3E"/>
    <w:rsid w:val="00036715"/>
    <w:rsid w:val="00037A09"/>
    <w:rsid w:val="00037F69"/>
    <w:rsid w:val="00040AEF"/>
    <w:rsid w:val="0004170F"/>
    <w:rsid w:val="00041EA6"/>
    <w:rsid w:val="00043896"/>
    <w:rsid w:val="000443FA"/>
    <w:rsid w:val="000451E3"/>
    <w:rsid w:val="0004573F"/>
    <w:rsid w:val="00045972"/>
    <w:rsid w:val="000459CB"/>
    <w:rsid w:val="0004703B"/>
    <w:rsid w:val="00050F65"/>
    <w:rsid w:val="000510AB"/>
    <w:rsid w:val="000512B0"/>
    <w:rsid w:val="000534FC"/>
    <w:rsid w:val="000538A9"/>
    <w:rsid w:val="000545DE"/>
    <w:rsid w:val="00054AF1"/>
    <w:rsid w:val="00054C24"/>
    <w:rsid w:val="00055A68"/>
    <w:rsid w:val="00055DE5"/>
    <w:rsid w:val="00056BB1"/>
    <w:rsid w:val="00056E0D"/>
    <w:rsid w:val="00057877"/>
    <w:rsid w:val="00061C5F"/>
    <w:rsid w:val="0006222C"/>
    <w:rsid w:val="00062434"/>
    <w:rsid w:val="00063A0B"/>
    <w:rsid w:val="00063D12"/>
    <w:rsid w:val="00066D91"/>
    <w:rsid w:val="000673DB"/>
    <w:rsid w:val="00071464"/>
    <w:rsid w:val="000718B9"/>
    <w:rsid w:val="00073248"/>
    <w:rsid w:val="000733E2"/>
    <w:rsid w:val="00074165"/>
    <w:rsid w:val="00075056"/>
    <w:rsid w:val="00075155"/>
    <w:rsid w:val="00080CC0"/>
    <w:rsid w:val="0008123B"/>
    <w:rsid w:val="00082539"/>
    <w:rsid w:val="00083696"/>
    <w:rsid w:val="00083777"/>
    <w:rsid w:val="000842CD"/>
    <w:rsid w:val="00084B00"/>
    <w:rsid w:val="00085DB3"/>
    <w:rsid w:val="0008795B"/>
    <w:rsid w:val="000903FD"/>
    <w:rsid w:val="000908D4"/>
    <w:rsid w:val="00090B15"/>
    <w:rsid w:val="00090F8F"/>
    <w:rsid w:val="00091003"/>
    <w:rsid w:val="00091034"/>
    <w:rsid w:val="00091455"/>
    <w:rsid w:val="000931AC"/>
    <w:rsid w:val="000931C9"/>
    <w:rsid w:val="000931FC"/>
    <w:rsid w:val="000937F2"/>
    <w:rsid w:val="000949D1"/>
    <w:rsid w:val="00095145"/>
    <w:rsid w:val="00095836"/>
    <w:rsid w:val="00096CB8"/>
    <w:rsid w:val="000976AC"/>
    <w:rsid w:val="00097FB1"/>
    <w:rsid w:val="000A0287"/>
    <w:rsid w:val="000A0962"/>
    <w:rsid w:val="000A0E52"/>
    <w:rsid w:val="000A10CA"/>
    <w:rsid w:val="000A2090"/>
    <w:rsid w:val="000A301E"/>
    <w:rsid w:val="000A3AEF"/>
    <w:rsid w:val="000A4672"/>
    <w:rsid w:val="000A4978"/>
    <w:rsid w:val="000A4ED8"/>
    <w:rsid w:val="000A4F03"/>
    <w:rsid w:val="000A52C5"/>
    <w:rsid w:val="000A5E4E"/>
    <w:rsid w:val="000A6639"/>
    <w:rsid w:val="000A67C2"/>
    <w:rsid w:val="000A7E1B"/>
    <w:rsid w:val="000B0512"/>
    <w:rsid w:val="000B052C"/>
    <w:rsid w:val="000B08A7"/>
    <w:rsid w:val="000B23A8"/>
    <w:rsid w:val="000B29A3"/>
    <w:rsid w:val="000B426D"/>
    <w:rsid w:val="000B4A1A"/>
    <w:rsid w:val="000B6646"/>
    <w:rsid w:val="000B6658"/>
    <w:rsid w:val="000B6737"/>
    <w:rsid w:val="000B6746"/>
    <w:rsid w:val="000B6B70"/>
    <w:rsid w:val="000B7494"/>
    <w:rsid w:val="000B74DA"/>
    <w:rsid w:val="000B7BAE"/>
    <w:rsid w:val="000C0939"/>
    <w:rsid w:val="000C169D"/>
    <w:rsid w:val="000C21B2"/>
    <w:rsid w:val="000C2234"/>
    <w:rsid w:val="000C32B4"/>
    <w:rsid w:val="000C46E0"/>
    <w:rsid w:val="000C6C10"/>
    <w:rsid w:val="000C7F9D"/>
    <w:rsid w:val="000D01CB"/>
    <w:rsid w:val="000D0AD8"/>
    <w:rsid w:val="000D0F9E"/>
    <w:rsid w:val="000D1BB6"/>
    <w:rsid w:val="000D322B"/>
    <w:rsid w:val="000D3890"/>
    <w:rsid w:val="000D4143"/>
    <w:rsid w:val="000D4632"/>
    <w:rsid w:val="000D59B0"/>
    <w:rsid w:val="000D6466"/>
    <w:rsid w:val="000D7431"/>
    <w:rsid w:val="000D7C48"/>
    <w:rsid w:val="000E1D19"/>
    <w:rsid w:val="000E3070"/>
    <w:rsid w:val="000E361B"/>
    <w:rsid w:val="000E3661"/>
    <w:rsid w:val="000E3C99"/>
    <w:rsid w:val="000E481C"/>
    <w:rsid w:val="000E4D4C"/>
    <w:rsid w:val="000E5D76"/>
    <w:rsid w:val="000E6766"/>
    <w:rsid w:val="000F03C4"/>
    <w:rsid w:val="000F0F75"/>
    <w:rsid w:val="000F244C"/>
    <w:rsid w:val="000F3A80"/>
    <w:rsid w:val="000F4223"/>
    <w:rsid w:val="000F447E"/>
    <w:rsid w:val="000F4ECC"/>
    <w:rsid w:val="000F5435"/>
    <w:rsid w:val="000F69C9"/>
    <w:rsid w:val="001029F9"/>
    <w:rsid w:val="001031BE"/>
    <w:rsid w:val="00103B83"/>
    <w:rsid w:val="001048D3"/>
    <w:rsid w:val="00105560"/>
    <w:rsid w:val="0010605C"/>
    <w:rsid w:val="00107B9B"/>
    <w:rsid w:val="00107BC0"/>
    <w:rsid w:val="00107BDA"/>
    <w:rsid w:val="00111168"/>
    <w:rsid w:val="00111927"/>
    <w:rsid w:val="001136C1"/>
    <w:rsid w:val="00113B1F"/>
    <w:rsid w:val="00114C15"/>
    <w:rsid w:val="00114D67"/>
    <w:rsid w:val="001160EE"/>
    <w:rsid w:val="00116635"/>
    <w:rsid w:val="001167F3"/>
    <w:rsid w:val="001169CA"/>
    <w:rsid w:val="00116A90"/>
    <w:rsid w:val="00116FFE"/>
    <w:rsid w:val="00117226"/>
    <w:rsid w:val="00117917"/>
    <w:rsid w:val="0012121C"/>
    <w:rsid w:val="00121698"/>
    <w:rsid w:val="001216D5"/>
    <w:rsid w:val="00121D51"/>
    <w:rsid w:val="0012282A"/>
    <w:rsid w:val="0012311C"/>
    <w:rsid w:val="00123A50"/>
    <w:rsid w:val="0012490C"/>
    <w:rsid w:val="001259DE"/>
    <w:rsid w:val="00125D6E"/>
    <w:rsid w:val="0012606B"/>
    <w:rsid w:val="001268FD"/>
    <w:rsid w:val="00127B25"/>
    <w:rsid w:val="00131244"/>
    <w:rsid w:val="00132589"/>
    <w:rsid w:val="0013286A"/>
    <w:rsid w:val="0013332F"/>
    <w:rsid w:val="001336CD"/>
    <w:rsid w:val="00133DB5"/>
    <w:rsid w:val="00133DDD"/>
    <w:rsid w:val="0013789D"/>
    <w:rsid w:val="001408F5"/>
    <w:rsid w:val="001418D6"/>
    <w:rsid w:val="001419E1"/>
    <w:rsid w:val="00143D24"/>
    <w:rsid w:val="00144771"/>
    <w:rsid w:val="00144AD2"/>
    <w:rsid w:val="0014575F"/>
    <w:rsid w:val="0014702E"/>
    <w:rsid w:val="00150AD9"/>
    <w:rsid w:val="00151495"/>
    <w:rsid w:val="00151538"/>
    <w:rsid w:val="0015158C"/>
    <w:rsid w:val="00151D52"/>
    <w:rsid w:val="001532B1"/>
    <w:rsid w:val="00153F95"/>
    <w:rsid w:val="00154B10"/>
    <w:rsid w:val="00155069"/>
    <w:rsid w:val="001556EC"/>
    <w:rsid w:val="00156355"/>
    <w:rsid w:val="00156441"/>
    <w:rsid w:val="00156D9A"/>
    <w:rsid w:val="001602DC"/>
    <w:rsid w:val="0016071B"/>
    <w:rsid w:val="00161A35"/>
    <w:rsid w:val="00161ABE"/>
    <w:rsid w:val="00161E76"/>
    <w:rsid w:val="00162DD4"/>
    <w:rsid w:val="00163173"/>
    <w:rsid w:val="001636B2"/>
    <w:rsid w:val="00163AB0"/>
    <w:rsid w:val="00163B9E"/>
    <w:rsid w:val="00165015"/>
    <w:rsid w:val="0016611C"/>
    <w:rsid w:val="0017001D"/>
    <w:rsid w:val="00170452"/>
    <w:rsid w:val="0017192B"/>
    <w:rsid w:val="00171C73"/>
    <w:rsid w:val="00172C7E"/>
    <w:rsid w:val="00174C7A"/>
    <w:rsid w:val="00175041"/>
    <w:rsid w:val="001762A4"/>
    <w:rsid w:val="00177E9D"/>
    <w:rsid w:val="00180420"/>
    <w:rsid w:val="00180580"/>
    <w:rsid w:val="0018094E"/>
    <w:rsid w:val="00180E3E"/>
    <w:rsid w:val="00181A01"/>
    <w:rsid w:val="00181D6B"/>
    <w:rsid w:val="00181DCD"/>
    <w:rsid w:val="001820C3"/>
    <w:rsid w:val="001825ED"/>
    <w:rsid w:val="001845B1"/>
    <w:rsid w:val="001847D9"/>
    <w:rsid w:val="00185E27"/>
    <w:rsid w:val="00187870"/>
    <w:rsid w:val="001902E0"/>
    <w:rsid w:val="00190BBB"/>
    <w:rsid w:val="00191123"/>
    <w:rsid w:val="00191382"/>
    <w:rsid w:val="00191682"/>
    <w:rsid w:val="00192672"/>
    <w:rsid w:val="00194CAA"/>
    <w:rsid w:val="00195809"/>
    <w:rsid w:val="00196442"/>
    <w:rsid w:val="001965EF"/>
    <w:rsid w:val="001A015F"/>
    <w:rsid w:val="001A13EC"/>
    <w:rsid w:val="001A2A95"/>
    <w:rsid w:val="001A2B50"/>
    <w:rsid w:val="001B0BFD"/>
    <w:rsid w:val="001B0CC7"/>
    <w:rsid w:val="001B0F3B"/>
    <w:rsid w:val="001B1CE0"/>
    <w:rsid w:val="001B2BA4"/>
    <w:rsid w:val="001B36CC"/>
    <w:rsid w:val="001B6D0F"/>
    <w:rsid w:val="001B6EB0"/>
    <w:rsid w:val="001B6F31"/>
    <w:rsid w:val="001B72B9"/>
    <w:rsid w:val="001B75E0"/>
    <w:rsid w:val="001B7663"/>
    <w:rsid w:val="001C08DA"/>
    <w:rsid w:val="001C0B6E"/>
    <w:rsid w:val="001C2543"/>
    <w:rsid w:val="001C2AA3"/>
    <w:rsid w:val="001C3165"/>
    <w:rsid w:val="001C3401"/>
    <w:rsid w:val="001C3588"/>
    <w:rsid w:val="001C38A3"/>
    <w:rsid w:val="001C433D"/>
    <w:rsid w:val="001C490A"/>
    <w:rsid w:val="001C6158"/>
    <w:rsid w:val="001C61A4"/>
    <w:rsid w:val="001C672D"/>
    <w:rsid w:val="001C7918"/>
    <w:rsid w:val="001D1ED4"/>
    <w:rsid w:val="001D43E1"/>
    <w:rsid w:val="001D47C8"/>
    <w:rsid w:val="001D4C9A"/>
    <w:rsid w:val="001D5C72"/>
    <w:rsid w:val="001D7CC5"/>
    <w:rsid w:val="001E11C6"/>
    <w:rsid w:val="001E27EE"/>
    <w:rsid w:val="001E2FC2"/>
    <w:rsid w:val="001E31D8"/>
    <w:rsid w:val="001E3306"/>
    <w:rsid w:val="001E4423"/>
    <w:rsid w:val="001E4BCA"/>
    <w:rsid w:val="001E548A"/>
    <w:rsid w:val="001E5EE0"/>
    <w:rsid w:val="001E5F55"/>
    <w:rsid w:val="001E679C"/>
    <w:rsid w:val="001F0406"/>
    <w:rsid w:val="001F13D8"/>
    <w:rsid w:val="001F43B2"/>
    <w:rsid w:val="001F6507"/>
    <w:rsid w:val="001F6BE1"/>
    <w:rsid w:val="00200121"/>
    <w:rsid w:val="00200900"/>
    <w:rsid w:val="002018C1"/>
    <w:rsid w:val="00204EB6"/>
    <w:rsid w:val="00205212"/>
    <w:rsid w:val="002054D8"/>
    <w:rsid w:val="00205AAC"/>
    <w:rsid w:val="00207D34"/>
    <w:rsid w:val="0021084E"/>
    <w:rsid w:val="00211B95"/>
    <w:rsid w:val="002128F3"/>
    <w:rsid w:val="0021297C"/>
    <w:rsid w:val="00212A39"/>
    <w:rsid w:val="00212C59"/>
    <w:rsid w:val="002162A8"/>
    <w:rsid w:val="00217375"/>
    <w:rsid w:val="00217651"/>
    <w:rsid w:val="0021778A"/>
    <w:rsid w:val="00217EAF"/>
    <w:rsid w:val="00221147"/>
    <w:rsid w:val="00221356"/>
    <w:rsid w:val="00224066"/>
    <w:rsid w:val="00224E88"/>
    <w:rsid w:val="00226966"/>
    <w:rsid w:val="00226AC7"/>
    <w:rsid w:val="002302D3"/>
    <w:rsid w:val="0023041A"/>
    <w:rsid w:val="00230B4A"/>
    <w:rsid w:val="00230DE8"/>
    <w:rsid w:val="00232353"/>
    <w:rsid w:val="00232F98"/>
    <w:rsid w:val="00235287"/>
    <w:rsid w:val="00235776"/>
    <w:rsid w:val="00235802"/>
    <w:rsid w:val="00236714"/>
    <w:rsid w:val="002377E2"/>
    <w:rsid w:val="00240A1C"/>
    <w:rsid w:val="00241AF8"/>
    <w:rsid w:val="00241F5E"/>
    <w:rsid w:val="0024368B"/>
    <w:rsid w:val="00245456"/>
    <w:rsid w:val="00245C8B"/>
    <w:rsid w:val="00246B34"/>
    <w:rsid w:val="002470D6"/>
    <w:rsid w:val="0024715D"/>
    <w:rsid w:val="002503E0"/>
    <w:rsid w:val="00250732"/>
    <w:rsid w:val="0025382E"/>
    <w:rsid w:val="00253D33"/>
    <w:rsid w:val="00254216"/>
    <w:rsid w:val="00254C03"/>
    <w:rsid w:val="00254D5C"/>
    <w:rsid w:val="00255F43"/>
    <w:rsid w:val="002565CE"/>
    <w:rsid w:val="002572CD"/>
    <w:rsid w:val="00260142"/>
    <w:rsid w:val="00262140"/>
    <w:rsid w:val="002633B3"/>
    <w:rsid w:val="00264488"/>
    <w:rsid w:val="00264B73"/>
    <w:rsid w:val="002657FF"/>
    <w:rsid w:val="00266009"/>
    <w:rsid w:val="002664D4"/>
    <w:rsid w:val="00266D12"/>
    <w:rsid w:val="00266DF2"/>
    <w:rsid w:val="00270571"/>
    <w:rsid w:val="002706BD"/>
    <w:rsid w:val="00270A0B"/>
    <w:rsid w:val="00272CCF"/>
    <w:rsid w:val="00274CA9"/>
    <w:rsid w:val="00274F8A"/>
    <w:rsid w:val="002756BF"/>
    <w:rsid w:val="00275707"/>
    <w:rsid w:val="00276102"/>
    <w:rsid w:val="00277C4D"/>
    <w:rsid w:val="002808F1"/>
    <w:rsid w:val="00280A6F"/>
    <w:rsid w:val="0028130F"/>
    <w:rsid w:val="00281F6A"/>
    <w:rsid w:val="002824A2"/>
    <w:rsid w:val="002837E1"/>
    <w:rsid w:val="0028391E"/>
    <w:rsid w:val="00284EA2"/>
    <w:rsid w:val="002862F8"/>
    <w:rsid w:val="00286476"/>
    <w:rsid w:val="00290EFF"/>
    <w:rsid w:val="002915A9"/>
    <w:rsid w:val="00293EFE"/>
    <w:rsid w:val="00294C1C"/>
    <w:rsid w:val="00295BCB"/>
    <w:rsid w:val="00296612"/>
    <w:rsid w:val="0029663E"/>
    <w:rsid w:val="00296AC5"/>
    <w:rsid w:val="00296F04"/>
    <w:rsid w:val="002972C9"/>
    <w:rsid w:val="002975E7"/>
    <w:rsid w:val="00297EE7"/>
    <w:rsid w:val="002A219F"/>
    <w:rsid w:val="002A3002"/>
    <w:rsid w:val="002A333B"/>
    <w:rsid w:val="002A54A6"/>
    <w:rsid w:val="002A59CF"/>
    <w:rsid w:val="002A73B1"/>
    <w:rsid w:val="002A7523"/>
    <w:rsid w:val="002B04AE"/>
    <w:rsid w:val="002B4294"/>
    <w:rsid w:val="002B69A8"/>
    <w:rsid w:val="002B6CAF"/>
    <w:rsid w:val="002B6CD8"/>
    <w:rsid w:val="002B75D5"/>
    <w:rsid w:val="002C022D"/>
    <w:rsid w:val="002C0740"/>
    <w:rsid w:val="002C0CAE"/>
    <w:rsid w:val="002C1AFA"/>
    <w:rsid w:val="002C25B2"/>
    <w:rsid w:val="002C2C03"/>
    <w:rsid w:val="002C40B3"/>
    <w:rsid w:val="002C5455"/>
    <w:rsid w:val="002C5C3D"/>
    <w:rsid w:val="002D156D"/>
    <w:rsid w:val="002D1914"/>
    <w:rsid w:val="002D1A76"/>
    <w:rsid w:val="002D2549"/>
    <w:rsid w:val="002D2906"/>
    <w:rsid w:val="002D2912"/>
    <w:rsid w:val="002D45B1"/>
    <w:rsid w:val="002D52BC"/>
    <w:rsid w:val="002D558E"/>
    <w:rsid w:val="002D566E"/>
    <w:rsid w:val="002D6426"/>
    <w:rsid w:val="002D64F7"/>
    <w:rsid w:val="002D696F"/>
    <w:rsid w:val="002E24C3"/>
    <w:rsid w:val="002E3826"/>
    <w:rsid w:val="002E50CB"/>
    <w:rsid w:val="002F0517"/>
    <w:rsid w:val="002F16AE"/>
    <w:rsid w:val="002F2D57"/>
    <w:rsid w:val="002F595E"/>
    <w:rsid w:val="002F70D9"/>
    <w:rsid w:val="002F7743"/>
    <w:rsid w:val="00300EDE"/>
    <w:rsid w:val="00301772"/>
    <w:rsid w:val="0030467F"/>
    <w:rsid w:val="0030483B"/>
    <w:rsid w:val="00304A7C"/>
    <w:rsid w:val="0030708F"/>
    <w:rsid w:val="00307961"/>
    <w:rsid w:val="00307CE2"/>
    <w:rsid w:val="00307E78"/>
    <w:rsid w:val="003108D6"/>
    <w:rsid w:val="00312229"/>
    <w:rsid w:val="003128BE"/>
    <w:rsid w:val="00312BC2"/>
    <w:rsid w:val="00312CB9"/>
    <w:rsid w:val="00313FC4"/>
    <w:rsid w:val="00314C78"/>
    <w:rsid w:val="0031628C"/>
    <w:rsid w:val="003163E2"/>
    <w:rsid w:val="00317416"/>
    <w:rsid w:val="003205A2"/>
    <w:rsid w:val="003206E2"/>
    <w:rsid w:val="00320849"/>
    <w:rsid w:val="00322F85"/>
    <w:rsid w:val="0032463F"/>
    <w:rsid w:val="00325474"/>
    <w:rsid w:val="00326730"/>
    <w:rsid w:val="0032694B"/>
    <w:rsid w:val="00326D0C"/>
    <w:rsid w:val="003273B1"/>
    <w:rsid w:val="003303EF"/>
    <w:rsid w:val="00330FD1"/>
    <w:rsid w:val="00331837"/>
    <w:rsid w:val="0033313C"/>
    <w:rsid w:val="00334840"/>
    <w:rsid w:val="0033616C"/>
    <w:rsid w:val="0033634E"/>
    <w:rsid w:val="0034018C"/>
    <w:rsid w:val="00340C10"/>
    <w:rsid w:val="003416D2"/>
    <w:rsid w:val="00341B3D"/>
    <w:rsid w:val="00341C35"/>
    <w:rsid w:val="00341F45"/>
    <w:rsid w:val="00341FB1"/>
    <w:rsid w:val="00342334"/>
    <w:rsid w:val="00343B9E"/>
    <w:rsid w:val="00344DB1"/>
    <w:rsid w:val="003467F5"/>
    <w:rsid w:val="003474D7"/>
    <w:rsid w:val="003477EB"/>
    <w:rsid w:val="003504F1"/>
    <w:rsid w:val="003512A7"/>
    <w:rsid w:val="00351553"/>
    <w:rsid w:val="00351B9E"/>
    <w:rsid w:val="0035204A"/>
    <w:rsid w:val="003520CE"/>
    <w:rsid w:val="00352A1B"/>
    <w:rsid w:val="00353C29"/>
    <w:rsid w:val="0035560A"/>
    <w:rsid w:val="003562C6"/>
    <w:rsid w:val="0036025A"/>
    <w:rsid w:val="003609A6"/>
    <w:rsid w:val="0036190C"/>
    <w:rsid w:val="00361E8B"/>
    <w:rsid w:val="00361FD3"/>
    <w:rsid w:val="003628CA"/>
    <w:rsid w:val="00363FBD"/>
    <w:rsid w:val="003647C2"/>
    <w:rsid w:val="003648D2"/>
    <w:rsid w:val="00364E3B"/>
    <w:rsid w:val="00365224"/>
    <w:rsid w:val="0036590A"/>
    <w:rsid w:val="00365C62"/>
    <w:rsid w:val="003668F7"/>
    <w:rsid w:val="00366904"/>
    <w:rsid w:val="00367575"/>
    <w:rsid w:val="0036766A"/>
    <w:rsid w:val="00367916"/>
    <w:rsid w:val="00370284"/>
    <w:rsid w:val="00370F20"/>
    <w:rsid w:val="00370FBC"/>
    <w:rsid w:val="0037107C"/>
    <w:rsid w:val="0037212D"/>
    <w:rsid w:val="0037212E"/>
    <w:rsid w:val="0037225C"/>
    <w:rsid w:val="003727B5"/>
    <w:rsid w:val="00374791"/>
    <w:rsid w:val="00375BCF"/>
    <w:rsid w:val="003764FD"/>
    <w:rsid w:val="00376572"/>
    <w:rsid w:val="00377852"/>
    <w:rsid w:val="00381E2B"/>
    <w:rsid w:val="0038258C"/>
    <w:rsid w:val="003850D9"/>
    <w:rsid w:val="0038659C"/>
    <w:rsid w:val="00387380"/>
    <w:rsid w:val="00387937"/>
    <w:rsid w:val="003901E2"/>
    <w:rsid w:val="0039022C"/>
    <w:rsid w:val="00390DC2"/>
    <w:rsid w:val="00390EC2"/>
    <w:rsid w:val="00391095"/>
    <w:rsid w:val="00392694"/>
    <w:rsid w:val="00392CFA"/>
    <w:rsid w:val="00393570"/>
    <w:rsid w:val="003941E6"/>
    <w:rsid w:val="00394A99"/>
    <w:rsid w:val="00394CE9"/>
    <w:rsid w:val="003957BF"/>
    <w:rsid w:val="0039598A"/>
    <w:rsid w:val="00395CF8"/>
    <w:rsid w:val="00395FA4"/>
    <w:rsid w:val="003967C1"/>
    <w:rsid w:val="0039685C"/>
    <w:rsid w:val="00396D90"/>
    <w:rsid w:val="003A00C6"/>
    <w:rsid w:val="003A130B"/>
    <w:rsid w:val="003A26E6"/>
    <w:rsid w:val="003A37E9"/>
    <w:rsid w:val="003A3CBC"/>
    <w:rsid w:val="003A474E"/>
    <w:rsid w:val="003A4D30"/>
    <w:rsid w:val="003B0323"/>
    <w:rsid w:val="003B05D9"/>
    <w:rsid w:val="003B3E1E"/>
    <w:rsid w:val="003B457B"/>
    <w:rsid w:val="003B6EAD"/>
    <w:rsid w:val="003B7080"/>
    <w:rsid w:val="003B712C"/>
    <w:rsid w:val="003B76DB"/>
    <w:rsid w:val="003C04DC"/>
    <w:rsid w:val="003C1F58"/>
    <w:rsid w:val="003C252D"/>
    <w:rsid w:val="003C2E1B"/>
    <w:rsid w:val="003C30B9"/>
    <w:rsid w:val="003C3FD3"/>
    <w:rsid w:val="003C4F41"/>
    <w:rsid w:val="003C5380"/>
    <w:rsid w:val="003C5388"/>
    <w:rsid w:val="003C6EDB"/>
    <w:rsid w:val="003C706E"/>
    <w:rsid w:val="003D0327"/>
    <w:rsid w:val="003D1505"/>
    <w:rsid w:val="003D22BA"/>
    <w:rsid w:val="003D3971"/>
    <w:rsid w:val="003D3975"/>
    <w:rsid w:val="003D4B2A"/>
    <w:rsid w:val="003D4CF7"/>
    <w:rsid w:val="003D53F6"/>
    <w:rsid w:val="003D55BB"/>
    <w:rsid w:val="003D58D1"/>
    <w:rsid w:val="003D7DD0"/>
    <w:rsid w:val="003E143E"/>
    <w:rsid w:val="003E1EB7"/>
    <w:rsid w:val="003E40BC"/>
    <w:rsid w:val="003E440D"/>
    <w:rsid w:val="003E6787"/>
    <w:rsid w:val="003E6FC8"/>
    <w:rsid w:val="003F009B"/>
    <w:rsid w:val="003F0450"/>
    <w:rsid w:val="003F085D"/>
    <w:rsid w:val="003F0C77"/>
    <w:rsid w:val="003F1E7F"/>
    <w:rsid w:val="003F258F"/>
    <w:rsid w:val="003F5085"/>
    <w:rsid w:val="003F5ED4"/>
    <w:rsid w:val="003F6A8E"/>
    <w:rsid w:val="003F740D"/>
    <w:rsid w:val="003F7F98"/>
    <w:rsid w:val="0040071A"/>
    <w:rsid w:val="00400953"/>
    <w:rsid w:val="00401771"/>
    <w:rsid w:val="00401A5B"/>
    <w:rsid w:val="00402BCD"/>
    <w:rsid w:val="00402E68"/>
    <w:rsid w:val="004030BC"/>
    <w:rsid w:val="00403DBA"/>
    <w:rsid w:val="00405634"/>
    <w:rsid w:val="00406A95"/>
    <w:rsid w:val="00411063"/>
    <w:rsid w:val="004111AD"/>
    <w:rsid w:val="004126DC"/>
    <w:rsid w:val="00412C58"/>
    <w:rsid w:val="00412E3B"/>
    <w:rsid w:val="00413FB2"/>
    <w:rsid w:val="004141CE"/>
    <w:rsid w:val="004142A9"/>
    <w:rsid w:val="004145EA"/>
    <w:rsid w:val="00414EA2"/>
    <w:rsid w:val="0041568E"/>
    <w:rsid w:val="004168B3"/>
    <w:rsid w:val="00417397"/>
    <w:rsid w:val="00420039"/>
    <w:rsid w:val="004219A4"/>
    <w:rsid w:val="00422320"/>
    <w:rsid w:val="004252C8"/>
    <w:rsid w:val="00425780"/>
    <w:rsid w:val="004259F4"/>
    <w:rsid w:val="00425E07"/>
    <w:rsid w:val="004261EF"/>
    <w:rsid w:val="004328FD"/>
    <w:rsid w:val="00432A45"/>
    <w:rsid w:val="004336A6"/>
    <w:rsid w:val="0043402A"/>
    <w:rsid w:val="0043469C"/>
    <w:rsid w:val="00434E1E"/>
    <w:rsid w:val="00434E83"/>
    <w:rsid w:val="004364DE"/>
    <w:rsid w:val="004365B8"/>
    <w:rsid w:val="00437AC4"/>
    <w:rsid w:val="004406DC"/>
    <w:rsid w:val="00440950"/>
    <w:rsid w:val="00440A6C"/>
    <w:rsid w:val="00441B72"/>
    <w:rsid w:val="00441EF5"/>
    <w:rsid w:val="00443FF1"/>
    <w:rsid w:val="004444AD"/>
    <w:rsid w:val="00445D8D"/>
    <w:rsid w:val="004477A4"/>
    <w:rsid w:val="00450022"/>
    <w:rsid w:val="0045357E"/>
    <w:rsid w:val="00453EE4"/>
    <w:rsid w:val="00453F5C"/>
    <w:rsid w:val="0045556D"/>
    <w:rsid w:val="00455571"/>
    <w:rsid w:val="00457151"/>
    <w:rsid w:val="0045782A"/>
    <w:rsid w:val="00457E81"/>
    <w:rsid w:val="00461F18"/>
    <w:rsid w:val="004624A0"/>
    <w:rsid w:val="004630FD"/>
    <w:rsid w:val="00463AF0"/>
    <w:rsid w:val="00463EE8"/>
    <w:rsid w:val="004645B2"/>
    <w:rsid w:val="0046763C"/>
    <w:rsid w:val="004677E8"/>
    <w:rsid w:val="004677EF"/>
    <w:rsid w:val="00467A9D"/>
    <w:rsid w:val="00467E6B"/>
    <w:rsid w:val="004707CB"/>
    <w:rsid w:val="00470AA2"/>
    <w:rsid w:val="00470AA3"/>
    <w:rsid w:val="004738FA"/>
    <w:rsid w:val="004752C1"/>
    <w:rsid w:val="00475D3E"/>
    <w:rsid w:val="004765F1"/>
    <w:rsid w:val="00476E26"/>
    <w:rsid w:val="0047762D"/>
    <w:rsid w:val="004777F0"/>
    <w:rsid w:val="004802DB"/>
    <w:rsid w:val="004816C0"/>
    <w:rsid w:val="0048172A"/>
    <w:rsid w:val="00481FD0"/>
    <w:rsid w:val="0048233B"/>
    <w:rsid w:val="00482DF8"/>
    <w:rsid w:val="004833BD"/>
    <w:rsid w:val="00483642"/>
    <w:rsid w:val="00483E2F"/>
    <w:rsid w:val="00484FF1"/>
    <w:rsid w:val="004870F4"/>
    <w:rsid w:val="004874B3"/>
    <w:rsid w:val="0048775E"/>
    <w:rsid w:val="00487E52"/>
    <w:rsid w:val="00490E55"/>
    <w:rsid w:val="004910FA"/>
    <w:rsid w:val="00493FC1"/>
    <w:rsid w:val="00494A7E"/>
    <w:rsid w:val="00495DC8"/>
    <w:rsid w:val="004A07E4"/>
    <w:rsid w:val="004A1919"/>
    <w:rsid w:val="004A221C"/>
    <w:rsid w:val="004A4715"/>
    <w:rsid w:val="004A525C"/>
    <w:rsid w:val="004A5AB3"/>
    <w:rsid w:val="004A654A"/>
    <w:rsid w:val="004A6D26"/>
    <w:rsid w:val="004A70FC"/>
    <w:rsid w:val="004A7641"/>
    <w:rsid w:val="004A7A66"/>
    <w:rsid w:val="004A7D5A"/>
    <w:rsid w:val="004B072E"/>
    <w:rsid w:val="004B347F"/>
    <w:rsid w:val="004B5D6E"/>
    <w:rsid w:val="004B6302"/>
    <w:rsid w:val="004B76ED"/>
    <w:rsid w:val="004C2175"/>
    <w:rsid w:val="004C3357"/>
    <w:rsid w:val="004C3D99"/>
    <w:rsid w:val="004C4300"/>
    <w:rsid w:val="004C4673"/>
    <w:rsid w:val="004C6284"/>
    <w:rsid w:val="004C63CD"/>
    <w:rsid w:val="004C688B"/>
    <w:rsid w:val="004D0EB5"/>
    <w:rsid w:val="004D0F2F"/>
    <w:rsid w:val="004D11E4"/>
    <w:rsid w:val="004D137A"/>
    <w:rsid w:val="004D14FB"/>
    <w:rsid w:val="004D16FF"/>
    <w:rsid w:val="004D1BAE"/>
    <w:rsid w:val="004D27C7"/>
    <w:rsid w:val="004D35E2"/>
    <w:rsid w:val="004D383E"/>
    <w:rsid w:val="004D3E9A"/>
    <w:rsid w:val="004D436D"/>
    <w:rsid w:val="004D4BAE"/>
    <w:rsid w:val="004D7AF5"/>
    <w:rsid w:val="004D7BDB"/>
    <w:rsid w:val="004E2486"/>
    <w:rsid w:val="004E29E6"/>
    <w:rsid w:val="004E3182"/>
    <w:rsid w:val="004E386C"/>
    <w:rsid w:val="004E461C"/>
    <w:rsid w:val="004E4620"/>
    <w:rsid w:val="004E6180"/>
    <w:rsid w:val="004E6F9F"/>
    <w:rsid w:val="004E7EC3"/>
    <w:rsid w:val="004F023D"/>
    <w:rsid w:val="004F0E51"/>
    <w:rsid w:val="004F1172"/>
    <w:rsid w:val="004F134F"/>
    <w:rsid w:val="004F2151"/>
    <w:rsid w:val="004F2B09"/>
    <w:rsid w:val="004F2CDC"/>
    <w:rsid w:val="004F4EEA"/>
    <w:rsid w:val="004F50AB"/>
    <w:rsid w:val="004F52E7"/>
    <w:rsid w:val="004F60BE"/>
    <w:rsid w:val="004F631C"/>
    <w:rsid w:val="004F67B7"/>
    <w:rsid w:val="004F75F4"/>
    <w:rsid w:val="00502003"/>
    <w:rsid w:val="00503AEC"/>
    <w:rsid w:val="00503F06"/>
    <w:rsid w:val="00507C2B"/>
    <w:rsid w:val="00511530"/>
    <w:rsid w:val="005120A1"/>
    <w:rsid w:val="00512E48"/>
    <w:rsid w:val="00514A3A"/>
    <w:rsid w:val="00515DFC"/>
    <w:rsid w:val="00516F54"/>
    <w:rsid w:val="00517CA1"/>
    <w:rsid w:val="00520A07"/>
    <w:rsid w:val="00520AF3"/>
    <w:rsid w:val="005215CC"/>
    <w:rsid w:val="00523BC4"/>
    <w:rsid w:val="0052465E"/>
    <w:rsid w:val="00524E1D"/>
    <w:rsid w:val="00525C15"/>
    <w:rsid w:val="00525FA4"/>
    <w:rsid w:val="00526541"/>
    <w:rsid w:val="0052678A"/>
    <w:rsid w:val="00530685"/>
    <w:rsid w:val="00534F39"/>
    <w:rsid w:val="00535562"/>
    <w:rsid w:val="00535962"/>
    <w:rsid w:val="00536E35"/>
    <w:rsid w:val="00537277"/>
    <w:rsid w:val="00537648"/>
    <w:rsid w:val="005407D2"/>
    <w:rsid w:val="0054080F"/>
    <w:rsid w:val="005409C1"/>
    <w:rsid w:val="00540DCC"/>
    <w:rsid w:val="00541DE7"/>
    <w:rsid w:val="00542F79"/>
    <w:rsid w:val="005431E1"/>
    <w:rsid w:val="00544583"/>
    <w:rsid w:val="00544A58"/>
    <w:rsid w:val="00545A74"/>
    <w:rsid w:val="00546046"/>
    <w:rsid w:val="0054614D"/>
    <w:rsid w:val="00546370"/>
    <w:rsid w:val="005478D1"/>
    <w:rsid w:val="0055158E"/>
    <w:rsid w:val="005524F4"/>
    <w:rsid w:val="00552A90"/>
    <w:rsid w:val="005543DC"/>
    <w:rsid w:val="005545AF"/>
    <w:rsid w:val="00555A67"/>
    <w:rsid w:val="00555D0B"/>
    <w:rsid w:val="00556D7B"/>
    <w:rsid w:val="00557FD1"/>
    <w:rsid w:val="00560519"/>
    <w:rsid w:val="00561C9D"/>
    <w:rsid w:val="0056245C"/>
    <w:rsid w:val="00562AA2"/>
    <w:rsid w:val="00563094"/>
    <w:rsid w:val="005652BB"/>
    <w:rsid w:val="00565611"/>
    <w:rsid w:val="00566DDB"/>
    <w:rsid w:val="00566F24"/>
    <w:rsid w:val="00570C4E"/>
    <w:rsid w:val="00571695"/>
    <w:rsid w:val="005720F0"/>
    <w:rsid w:val="00572512"/>
    <w:rsid w:val="00573518"/>
    <w:rsid w:val="005746E1"/>
    <w:rsid w:val="00574AEA"/>
    <w:rsid w:val="00574D6C"/>
    <w:rsid w:val="0057554C"/>
    <w:rsid w:val="005755DC"/>
    <w:rsid w:val="00575CA0"/>
    <w:rsid w:val="00575E82"/>
    <w:rsid w:val="00576416"/>
    <w:rsid w:val="0057647F"/>
    <w:rsid w:val="00577506"/>
    <w:rsid w:val="00577B7A"/>
    <w:rsid w:val="00577EAF"/>
    <w:rsid w:val="005802F3"/>
    <w:rsid w:val="00580A1E"/>
    <w:rsid w:val="00581229"/>
    <w:rsid w:val="00581597"/>
    <w:rsid w:val="00581BA2"/>
    <w:rsid w:val="00582036"/>
    <w:rsid w:val="00582245"/>
    <w:rsid w:val="005825A0"/>
    <w:rsid w:val="00583C2D"/>
    <w:rsid w:val="00584959"/>
    <w:rsid w:val="00584AA7"/>
    <w:rsid w:val="00586DC4"/>
    <w:rsid w:val="005902F3"/>
    <w:rsid w:val="00592322"/>
    <w:rsid w:val="005A02F8"/>
    <w:rsid w:val="005A0528"/>
    <w:rsid w:val="005A0993"/>
    <w:rsid w:val="005A1574"/>
    <w:rsid w:val="005A16BC"/>
    <w:rsid w:val="005A3152"/>
    <w:rsid w:val="005A3A14"/>
    <w:rsid w:val="005A5ABE"/>
    <w:rsid w:val="005A6C7D"/>
    <w:rsid w:val="005A6E1F"/>
    <w:rsid w:val="005A7691"/>
    <w:rsid w:val="005B2697"/>
    <w:rsid w:val="005B3C79"/>
    <w:rsid w:val="005B43A3"/>
    <w:rsid w:val="005B5315"/>
    <w:rsid w:val="005B5407"/>
    <w:rsid w:val="005B585B"/>
    <w:rsid w:val="005B66F3"/>
    <w:rsid w:val="005B7839"/>
    <w:rsid w:val="005B7AF4"/>
    <w:rsid w:val="005C0D20"/>
    <w:rsid w:val="005C1B8A"/>
    <w:rsid w:val="005C3417"/>
    <w:rsid w:val="005C3ED8"/>
    <w:rsid w:val="005C4272"/>
    <w:rsid w:val="005C44E7"/>
    <w:rsid w:val="005C53FA"/>
    <w:rsid w:val="005C6909"/>
    <w:rsid w:val="005C7120"/>
    <w:rsid w:val="005C7993"/>
    <w:rsid w:val="005D064C"/>
    <w:rsid w:val="005D0A1B"/>
    <w:rsid w:val="005D0C88"/>
    <w:rsid w:val="005D0E7B"/>
    <w:rsid w:val="005D1DCB"/>
    <w:rsid w:val="005D326B"/>
    <w:rsid w:val="005D35BD"/>
    <w:rsid w:val="005D4F60"/>
    <w:rsid w:val="005D5A05"/>
    <w:rsid w:val="005D5E40"/>
    <w:rsid w:val="005D5E87"/>
    <w:rsid w:val="005D65D8"/>
    <w:rsid w:val="005D682A"/>
    <w:rsid w:val="005D6BCE"/>
    <w:rsid w:val="005D6C2A"/>
    <w:rsid w:val="005D756E"/>
    <w:rsid w:val="005E153F"/>
    <w:rsid w:val="005E32F1"/>
    <w:rsid w:val="005E3432"/>
    <w:rsid w:val="005E37A0"/>
    <w:rsid w:val="005E60B8"/>
    <w:rsid w:val="005E6BC2"/>
    <w:rsid w:val="005E7A67"/>
    <w:rsid w:val="005E7ED7"/>
    <w:rsid w:val="005F18C2"/>
    <w:rsid w:val="005F1F0C"/>
    <w:rsid w:val="005F58E7"/>
    <w:rsid w:val="005F5BF3"/>
    <w:rsid w:val="005F7121"/>
    <w:rsid w:val="005F7415"/>
    <w:rsid w:val="005F7C9C"/>
    <w:rsid w:val="00600F2E"/>
    <w:rsid w:val="006019DF"/>
    <w:rsid w:val="006026B2"/>
    <w:rsid w:val="00604398"/>
    <w:rsid w:val="00604D22"/>
    <w:rsid w:val="00605A9A"/>
    <w:rsid w:val="00605FC5"/>
    <w:rsid w:val="00606147"/>
    <w:rsid w:val="0060643C"/>
    <w:rsid w:val="00606909"/>
    <w:rsid w:val="0061006F"/>
    <w:rsid w:val="0061099C"/>
    <w:rsid w:val="00613F0A"/>
    <w:rsid w:val="00617BFD"/>
    <w:rsid w:val="00620CBF"/>
    <w:rsid w:val="00621725"/>
    <w:rsid w:val="00621EF4"/>
    <w:rsid w:val="00622713"/>
    <w:rsid w:val="00622C78"/>
    <w:rsid w:val="00624E14"/>
    <w:rsid w:val="006261EE"/>
    <w:rsid w:val="006271B8"/>
    <w:rsid w:val="00627D55"/>
    <w:rsid w:val="00627FC7"/>
    <w:rsid w:val="0063131B"/>
    <w:rsid w:val="006314F2"/>
    <w:rsid w:val="0063155F"/>
    <w:rsid w:val="00631BE7"/>
    <w:rsid w:val="00631F1E"/>
    <w:rsid w:val="00632BCE"/>
    <w:rsid w:val="00632F5D"/>
    <w:rsid w:val="00633339"/>
    <w:rsid w:val="006334B6"/>
    <w:rsid w:val="006337F0"/>
    <w:rsid w:val="00633923"/>
    <w:rsid w:val="00633EE4"/>
    <w:rsid w:val="006349AC"/>
    <w:rsid w:val="00634BB9"/>
    <w:rsid w:val="006350D4"/>
    <w:rsid w:val="00635811"/>
    <w:rsid w:val="00636B3B"/>
    <w:rsid w:val="006403F0"/>
    <w:rsid w:val="00640A05"/>
    <w:rsid w:val="00640D0B"/>
    <w:rsid w:val="0064191D"/>
    <w:rsid w:val="00642A33"/>
    <w:rsid w:val="00642F9C"/>
    <w:rsid w:val="006436C1"/>
    <w:rsid w:val="00643D53"/>
    <w:rsid w:val="00645040"/>
    <w:rsid w:val="00645FA7"/>
    <w:rsid w:val="0064620C"/>
    <w:rsid w:val="00647C83"/>
    <w:rsid w:val="00650247"/>
    <w:rsid w:val="00650746"/>
    <w:rsid w:val="00653896"/>
    <w:rsid w:val="00655395"/>
    <w:rsid w:val="00655E45"/>
    <w:rsid w:val="006564B6"/>
    <w:rsid w:val="0065660C"/>
    <w:rsid w:val="006570C3"/>
    <w:rsid w:val="00657EF8"/>
    <w:rsid w:val="00660347"/>
    <w:rsid w:val="00660640"/>
    <w:rsid w:val="00660C8E"/>
    <w:rsid w:val="00661AA5"/>
    <w:rsid w:val="0066352B"/>
    <w:rsid w:val="00664F4A"/>
    <w:rsid w:val="00666D8D"/>
    <w:rsid w:val="0066736B"/>
    <w:rsid w:val="006677CA"/>
    <w:rsid w:val="00670C00"/>
    <w:rsid w:val="00673666"/>
    <w:rsid w:val="00677929"/>
    <w:rsid w:val="00677E63"/>
    <w:rsid w:val="0068030D"/>
    <w:rsid w:val="00683718"/>
    <w:rsid w:val="00683871"/>
    <w:rsid w:val="00683992"/>
    <w:rsid w:val="0068405E"/>
    <w:rsid w:val="00684602"/>
    <w:rsid w:val="0068479A"/>
    <w:rsid w:val="00684DA5"/>
    <w:rsid w:val="0068561B"/>
    <w:rsid w:val="00685A47"/>
    <w:rsid w:val="00686841"/>
    <w:rsid w:val="00686BF7"/>
    <w:rsid w:val="006905CC"/>
    <w:rsid w:val="0069098E"/>
    <w:rsid w:val="00692E41"/>
    <w:rsid w:val="006942D1"/>
    <w:rsid w:val="0069584B"/>
    <w:rsid w:val="006A3F8D"/>
    <w:rsid w:val="006A4F14"/>
    <w:rsid w:val="006A502D"/>
    <w:rsid w:val="006A60C9"/>
    <w:rsid w:val="006A633C"/>
    <w:rsid w:val="006A7507"/>
    <w:rsid w:val="006B0E49"/>
    <w:rsid w:val="006B1512"/>
    <w:rsid w:val="006B2D18"/>
    <w:rsid w:val="006B4D4E"/>
    <w:rsid w:val="006B4D56"/>
    <w:rsid w:val="006B564F"/>
    <w:rsid w:val="006B75AC"/>
    <w:rsid w:val="006C0060"/>
    <w:rsid w:val="006C1CA3"/>
    <w:rsid w:val="006C30B8"/>
    <w:rsid w:val="006C5F59"/>
    <w:rsid w:val="006C77E1"/>
    <w:rsid w:val="006C7C5D"/>
    <w:rsid w:val="006D068D"/>
    <w:rsid w:val="006D1458"/>
    <w:rsid w:val="006D17E3"/>
    <w:rsid w:val="006D19B9"/>
    <w:rsid w:val="006D3F0C"/>
    <w:rsid w:val="006D48EB"/>
    <w:rsid w:val="006D4CF6"/>
    <w:rsid w:val="006D50E6"/>
    <w:rsid w:val="006D54CF"/>
    <w:rsid w:val="006D55E4"/>
    <w:rsid w:val="006D598D"/>
    <w:rsid w:val="006D5AB8"/>
    <w:rsid w:val="006D5CA1"/>
    <w:rsid w:val="006D618B"/>
    <w:rsid w:val="006D6E48"/>
    <w:rsid w:val="006D7762"/>
    <w:rsid w:val="006E1848"/>
    <w:rsid w:val="006E2442"/>
    <w:rsid w:val="006E3A75"/>
    <w:rsid w:val="006E4EED"/>
    <w:rsid w:val="006E598D"/>
    <w:rsid w:val="006E65D0"/>
    <w:rsid w:val="006E6F8B"/>
    <w:rsid w:val="006E7E7C"/>
    <w:rsid w:val="006F1170"/>
    <w:rsid w:val="006F1987"/>
    <w:rsid w:val="006F241A"/>
    <w:rsid w:val="006F2948"/>
    <w:rsid w:val="006F3199"/>
    <w:rsid w:val="006F36A2"/>
    <w:rsid w:val="006F3903"/>
    <w:rsid w:val="006F3AB2"/>
    <w:rsid w:val="006F443B"/>
    <w:rsid w:val="006F5FD1"/>
    <w:rsid w:val="006F625A"/>
    <w:rsid w:val="006F68B4"/>
    <w:rsid w:val="006F6D64"/>
    <w:rsid w:val="00701087"/>
    <w:rsid w:val="00701337"/>
    <w:rsid w:val="00702608"/>
    <w:rsid w:val="007039D0"/>
    <w:rsid w:val="00704DB3"/>
    <w:rsid w:val="00705F26"/>
    <w:rsid w:val="00706C04"/>
    <w:rsid w:val="0071269D"/>
    <w:rsid w:val="007130C1"/>
    <w:rsid w:val="00713380"/>
    <w:rsid w:val="007149AA"/>
    <w:rsid w:val="00714CC8"/>
    <w:rsid w:val="00716976"/>
    <w:rsid w:val="00721A7D"/>
    <w:rsid w:val="00721C28"/>
    <w:rsid w:val="0072330F"/>
    <w:rsid w:val="0072331B"/>
    <w:rsid w:val="007243D5"/>
    <w:rsid w:val="00724729"/>
    <w:rsid w:val="00724AEB"/>
    <w:rsid w:val="007253DD"/>
    <w:rsid w:val="00725473"/>
    <w:rsid w:val="007305ED"/>
    <w:rsid w:val="00730990"/>
    <w:rsid w:val="00730C46"/>
    <w:rsid w:val="0073146B"/>
    <w:rsid w:val="0073159C"/>
    <w:rsid w:val="00732322"/>
    <w:rsid w:val="0073344D"/>
    <w:rsid w:val="007339A0"/>
    <w:rsid w:val="00734B83"/>
    <w:rsid w:val="00734C34"/>
    <w:rsid w:val="007354A3"/>
    <w:rsid w:val="0073555C"/>
    <w:rsid w:val="00735F36"/>
    <w:rsid w:val="00737ED6"/>
    <w:rsid w:val="007415E4"/>
    <w:rsid w:val="007429FD"/>
    <w:rsid w:val="00743C87"/>
    <w:rsid w:val="0074461F"/>
    <w:rsid w:val="0074513D"/>
    <w:rsid w:val="00746CA6"/>
    <w:rsid w:val="007477B6"/>
    <w:rsid w:val="00750B41"/>
    <w:rsid w:val="00751739"/>
    <w:rsid w:val="00751BFC"/>
    <w:rsid w:val="00751C2A"/>
    <w:rsid w:val="00751DDF"/>
    <w:rsid w:val="00752D61"/>
    <w:rsid w:val="00753DB4"/>
    <w:rsid w:val="00753EB8"/>
    <w:rsid w:val="00754DB5"/>
    <w:rsid w:val="00755258"/>
    <w:rsid w:val="00755296"/>
    <w:rsid w:val="0075563A"/>
    <w:rsid w:val="0075588A"/>
    <w:rsid w:val="007562EB"/>
    <w:rsid w:val="00756EBA"/>
    <w:rsid w:val="00762122"/>
    <w:rsid w:val="007621BB"/>
    <w:rsid w:val="0076260B"/>
    <w:rsid w:val="00763A72"/>
    <w:rsid w:val="00763EAA"/>
    <w:rsid w:val="00763F5B"/>
    <w:rsid w:val="00764B1E"/>
    <w:rsid w:val="00765D66"/>
    <w:rsid w:val="00766897"/>
    <w:rsid w:val="0077009B"/>
    <w:rsid w:val="0077087E"/>
    <w:rsid w:val="007723F6"/>
    <w:rsid w:val="00772AFF"/>
    <w:rsid w:val="007751CF"/>
    <w:rsid w:val="0077687C"/>
    <w:rsid w:val="00776B62"/>
    <w:rsid w:val="00777BB0"/>
    <w:rsid w:val="007808D4"/>
    <w:rsid w:val="00780F1C"/>
    <w:rsid w:val="007810F8"/>
    <w:rsid w:val="007813F3"/>
    <w:rsid w:val="00782601"/>
    <w:rsid w:val="00783350"/>
    <w:rsid w:val="007853D0"/>
    <w:rsid w:val="007857E8"/>
    <w:rsid w:val="00786130"/>
    <w:rsid w:val="007863D8"/>
    <w:rsid w:val="00787F52"/>
    <w:rsid w:val="007900D5"/>
    <w:rsid w:val="007908F5"/>
    <w:rsid w:val="00790C37"/>
    <w:rsid w:val="00791D0B"/>
    <w:rsid w:val="0079241D"/>
    <w:rsid w:val="00792E44"/>
    <w:rsid w:val="007933F9"/>
    <w:rsid w:val="0079348F"/>
    <w:rsid w:val="00794178"/>
    <w:rsid w:val="007947F2"/>
    <w:rsid w:val="00794BD9"/>
    <w:rsid w:val="00795BDC"/>
    <w:rsid w:val="007964CD"/>
    <w:rsid w:val="007966B7"/>
    <w:rsid w:val="007969E0"/>
    <w:rsid w:val="00796C52"/>
    <w:rsid w:val="0079782E"/>
    <w:rsid w:val="0079794D"/>
    <w:rsid w:val="00797FE6"/>
    <w:rsid w:val="007A1362"/>
    <w:rsid w:val="007A19CF"/>
    <w:rsid w:val="007A1A3F"/>
    <w:rsid w:val="007A1F63"/>
    <w:rsid w:val="007A2830"/>
    <w:rsid w:val="007A2AD5"/>
    <w:rsid w:val="007A2D42"/>
    <w:rsid w:val="007A3B35"/>
    <w:rsid w:val="007A4327"/>
    <w:rsid w:val="007A566F"/>
    <w:rsid w:val="007A67A1"/>
    <w:rsid w:val="007A6C25"/>
    <w:rsid w:val="007B16EA"/>
    <w:rsid w:val="007B1B2E"/>
    <w:rsid w:val="007B2273"/>
    <w:rsid w:val="007B36E7"/>
    <w:rsid w:val="007B56BE"/>
    <w:rsid w:val="007B61ED"/>
    <w:rsid w:val="007B6A78"/>
    <w:rsid w:val="007B74C9"/>
    <w:rsid w:val="007B758B"/>
    <w:rsid w:val="007C0DBD"/>
    <w:rsid w:val="007C126E"/>
    <w:rsid w:val="007C18E4"/>
    <w:rsid w:val="007C1BEC"/>
    <w:rsid w:val="007C20D3"/>
    <w:rsid w:val="007C42CD"/>
    <w:rsid w:val="007C45B9"/>
    <w:rsid w:val="007C4C55"/>
    <w:rsid w:val="007C5182"/>
    <w:rsid w:val="007C5911"/>
    <w:rsid w:val="007C5F36"/>
    <w:rsid w:val="007C7E3A"/>
    <w:rsid w:val="007D0633"/>
    <w:rsid w:val="007D0DE4"/>
    <w:rsid w:val="007D0E13"/>
    <w:rsid w:val="007D103B"/>
    <w:rsid w:val="007D16AB"/>
    <w:rsid w:val="007D1B6D"/>
    <w:rsid w:val="007D436C"/>
    <w:rsid w:val="007D43CC"/>
    <w:rsid w:val="007D4400"/>
    <w:rsid w:val="007D49FD"/>
    <w:rsid w:val="007D4AAD"/>
    <w:rsid w:val="007D64F3"/>
    <w:rsid w:val="007D671A"/>
    <w:rsid w:val="007D68A6"/>
    <w:rsid w:val="007D6B81"/>
    <w:rsid w:val="007D7629"/>
    <w:rsid w:val="007E02F1"/>
    <w:rsid w:val="007E0C53"/>
    <w:rsid w:val="007E1A55"/>
    <w:rsid w:val="007E32BC"/>
    <w:rsid w:val="007E410D"/>
    <w:rsid w:val="007E4911"/>
    <w:rsid w:val="007E4DC8"/>
    <w:rsid w:val="007E5439"/>
    <w:rsid w:val="007E5A93"/>
    <w:rsid w:val="007E5CFF"/>
    <w:rsid w:val="007E5EF6"/>
    <w:rsid w:val="007E6739"/>
    <w:rsid w:val="007E7732"/>
    <w:rsid w:val="007E788C"/>
    <w:rsid w:val="007E78ED"/>
    <w:rsid w:val="007F1E34"/>
    <w:rsid w:val="007F41FF"/>
    <w:rsid w:val="007F74C2"/>
    <w:rsid w:val="0080188D"/>
    <w:rsid w:val="00801B25"/>
    <w:rsid w:val="008031AA"/>
    <w:rsid w:val="00804A9C"/>
    <w:rsid w:val="008050DE"/>
    <w:rsid w:val="00805A89"/>
    <w:rsid w:val="008060E3"/>
    <w:rsid w:val="008067E5"/>
    <w:rsid w:val="00806E20"/>
    <w:rsid w:val="008102CE"/>
    <w:rsid w:val="00810936"/>
    <w:rsid w:val="0081240F"/>
    <w:rsid w:val="008125C4"/>
    <w:rsid w:val="00813F92"/>
    <w:rsid w:val="0081404D"/>
    <w:rsid w:val="00814EFC"/>
    <w:rsid w:val="0081531D"/>
    <w:rsid w:val="00815F6C"/>
    <w:rsid w:val="00816C58"/>
    <w:rsid w:val="00817C56"/>
    <w:rsid w:val="0082026F"/>
    <w:rsid w:val="00820BBF"/>
    <w:rsid w:val="00821DD8"/>
    <w:rsid w:val="00821EC5"/>
    <w:rsid w:val="0082281E"/>
    <w:rsid w:val="00823866"/>
    <w:rsid w:val="008248C0"/>
    <w:rsid w:val="00824E51"/>
    <w:rsid w:val="00825BEC"/>
    <w:rsid w:val="00826DA3"/>
    <w:rsid w:val="0082715F"/>
    <w:rsid w:val="008274B4"/>
    <w:rsid w:val="008312AD"/>
    <w:rsid w:val="00831E18"/>
    <w:rsid w:val="00832392"/>
    <w:rsid w:val="008327F7"/>
    <w:rsid w:val="008329E3"/>
    <w:rsid w:val="00834BB4"/>
    <w:rsid w:val="0083726E"/>
    <w:rsid w:val="008404ED"/>
    <w:rsid w:val="008412F9"/>
    <w:rsid w:val="008416BA"/>
    <w:rsid w:val="00842738"/>
    <w:rsid w:val="00842A81"/>
    <w:rsid w:val="00843991"/>
    <w:rsid w:val="00843A60"/>
    <w:rsid w:val="00843B01"/>
    <w:rsid w:val="00845A0F"/>
    <w:rsid w:val="00845A2E"/>
    <w:rsid w:val="00846136"/>
    <w:rsid w:val="0084702A"/>
    <w:rsid w:val="00847542"/>
    <w:rsid w:val="00847A89"/>
    <w:rsid w:val="0085075E"/>
    <w:rsid w:val="00851034"/>
    <w:rsid w:val="00851299"/>
    <w:rsid w:val="0085190C"/>
    <w:rsid w:val="00851A3A"/>
    <w:rsid w:val="008522EA"/>
    <w:rsid w:val="00854C4B"/>
    <w:rsid w:val="0085513B"/>
    <w:rsid w:val="00855500"/>
    <w:rsid w:val="0085616F"/>
    <w:rsid w:val="0085634D"/>
    <w:rsid w:val="0086066B"/>
    <w:rsid w:val="00861110"/>
    <w:rsid w:val="008611EE"/>
    <w:rsid w:val="008618BF"/>
    <w:rsid w:val="00861F15"/>
    <w:rsid w:val="0086215C"/>
    <w:rsid w:val="00863DDA"/>
    <w:rsid w:val="00864BE7"/>
    <w:rsid w:val="00864DCD"/>
    <w:rsid w:val="008655D6"/>
    <w:rsid w:val="00865D08"/>
    <w:rsid w:val="00866865"/>
    <w:rsid w:val="008668B6"/>
    <w:rsid w:val="008674C4"/>
    <w:rsid w:val="0087201E"/>
    <w:rsid w:val="00873DFE"/>
    <w:rsid w:val="00874C3A"/>
    <w:rsid w:val="008755D6"/>
    <w:rsid w:val="00876D3A"/>
    <w:rsid w:val="00877435"/>
    <w:rsid w:val="00877A9C"/>
    <w:rsid w:val="00877DA8"/>
    <w:rsid w:val="00882E72"/>
    <w:rsid w:val="00883A60"/>
    <w:rsid w:val="008840BC"/>
    <w:rsid w:val="008861AE"/>
    <w:rsid w:val="0088725F"/>
    <w:rsid w:val="008875FD"/>
    <w:rsid w:val="00890BC8"/>
    <w:rsid w:val="00890DDD"/>
    <w:rsid w:val="00890E1A"/>
    <w:rsid w:val="008940B8"/>
    <w:rsid w:val="00894A85"/>
    <w:rsid w:val="00894D45"/>
    <w:rsid w:val="00895057"/>
    <w:rsid w:val="00897C10"/>
    <w:rsid w:val="008A0631"/>
    <w:rsid w:val="008A1602"/>
    <w:rsid w:val="008A180F"/>
    <w:rsid w:val="008A1F76"/>
    <w:rsid w:val="008A296B"/>
    <w:rsid w:val="008A3643"/>
    <w:rsid w:val="008A386E"/>
    <w:rsid w:val="008A3CA7"/>
    <w:rsid w:val="008A4EF4"/>
    <w:rsid w:val="008A518D"/>
    <w:rsid w:val="008A56F7"/>
    <w:rsid w:val="008A6A7D"/>
    <w:rsid w:val="008A7CC0"/>
    <w:rsid w:val="008A7CDA"/>
    <w:rsid w:val="008A7EE5"/>
    <w:rsid w:val="008B0DF8"/>
    <w:rsid w:val="008B1006"/>
    <w:rsid w:val="008B14D6"/>
    <w:rsid w:val="008B195C"/>
    <w:rsid w:val="008B3DA9"/>
    <w:rsid w:val="008B3FFC"/>
    <w:rsid w:val="008B5535"/>
    <w:rsid w:val="008B5936"/>
    <w:rsid w:val="008B6F0F"/>
    <w:rsid w:val="008B7115"/>
    <w:rsid w:val="008C04A2"/>
    <w:rsid w:val="008C0D7F"/>
    <w:rsid w:val="008C199B"/>
    <w:rsid w:val="008C1C16"/>
    <w:rsid w:val="008C39BC"/>
    <w:rsid w:val="008C5F47"/>
    <w:rsid w:val="008C5FB3"/>
    <w:rsid w:val="008C7019"/>
    <w:rsid w:val="008C7A67"/>
    <w:rsid w:val="008C7B55"/>
    <w:rsid w:val="008C7C0F"/>
    <w:rsid w:val="008D0329"/>
    <w:rsid w:val="008D05C4"/>
    <w:rsid w:val="008D0B91"/>
    <w:rsid w:val="008D553E"/>
    <w:rsid w:val="008D5C79"/>
    <w:rsid w:val="008D639F"/>
    <w:rsid w:val="008D6B48"/>
    <w:rsid w:val="008D711D"/>
    <w:rsid w:val="008D7D06"/>
    <w:rsid w:val="008E0CEF"/>
    <w:rsid w:val="008E12A9"/>
    <w:rsid w:val="008E1BCD"/>
    <w:rsid w:val="008E260A"/>
    <w:rsid w:val="008E2C73"/>
    <w:rsid w:val="008E4500"/>
    <w:rsid w:val="008E453B"/>
    <w:rsid w:val="008E72DF"/>
    <w:rsid w:val="008E7E33"/>
    <w:rsid w:val="008F1AD7"/>
    <w:rsid w:val="008F1CCA"/>
    <w:rsid w:val="008F1E16"/>
    <w:rsid w:val="008F211A"/>
    <w:rsid w:val="008F370B"/>
    <w:rsid w:val="008F3E4D"/>
    <w:rsid w:val="008F4088"/>
    <w:rsid w:val="008F48DA"/>
    <w:rsid w:val="008F4A82"/>
    <w:rsid w:val="008F5620"/>
    <w:rsid w:val="008F6473"/>
    <w:rsid w:val="008F649C"/>
    <w:rsid w:val="008F6689"/>
    <w:rsid w:val="008F7A9B"/>
    <w:rsid w:val="00901C36"/>
    <w:rsid w:val="00901D77"/>
    <w:rsid w:val="00902035"/>
    <w:rsid w:val="0090223B"/>
    <w:rsid w:val="00902C6D"/>
    <w:rsid w:val="0090677E"/>
    <w:rsid w:val="00906B73"/>
    <w:rsid w:val="0090775E"/>
    <w:rsid w:val="00907BCD"/>
    <w:rsid w:val="0091108E"/>
    <w:rsid w:val="00911D21"/>
    <w:rsid w:val="009126FE"/>
    <w:rsid w:val="00912FA2"/>
    <w:rsid w:val="00913622"/>
    <w:rsid w:val="0091402F"/>
    <w:rsid w:val="00914033"/>
    <w:rsid w:val="00914F3A"/>
    <w:rsid w:val="00920118"/>
    <w:rsid w:val="009208B2"/>
    <w:rsid w:val="0092144E"/>
    <w:rsid w:val="00921572"/>
    <w:rsid w:val="009216D0"/>
    <w:rsid w:val="0092264F"/>
    <w:rsid w:val="009234DC"/>
    <w:rsid w:val="00923C56"/>
    <w:rsid w:val="009250E6"/>
    <w:rsid w:val="0092788B"/>
    <w:rsid w:val="009310FE"/>
    <w:rsid w:val="009316ED"/>
    <w:rsid w:val="00931E29"/>
    <w:rsid w:val="00932057"/>
    <w:rsid w:val="00932E01"/>
    <w:rsid w:val="009332E4"/>
    <w:rsid w:val="00933AA7"/>
    <w:rsid w:val="00933F18"/>
    <w:rsid w:val="009340E6"/>
    <w:rsid w:val="009342E3"/>
    <w:rsid w:val="00934D3C"/>
    <w:rsid w:val="00935674"/>
    <w:rsid w:val="00935E8B"/>
    <w:rsid w:val="0093684D"/>
    <w:rsid w:val="00940BDC"/>
    <w:rsid w:val="00940F40"/>
    <w:rsid w:val="009418C9"/>
    <w:rsid w:val="00941ADD"/>
    <w:rsid w:val="00942B6B"/>
    <w:rsid w:val="00942F65"/>
    <w:rsid w:val="00943DEF"/>
    <w:rsid w:val="00943E61"/>
    <w:rsid w:val="009508EE"/>
    <w:rsid w:val="0095228B"/>
    <w:rsid w:val="00953FE8"/>
    <w:rsid w:val="00954ED4"/>
    <w:rsid w:val="00956A99"/>
    <w:rsid w:val="009575AD"/>
    <w:rsid w:val="00957C39"/>
    <w:rsid w:val="00963739"/>
    <w:rsid w:val="0096409C"/>
    <w:rsid w:val="00964EC7"/>
    <w:rsid w:val="00966F88"/>
    <w:rsid w:val="00967B72"/>
    <w:rsid w:val="00967ECF"/>
    <w:rsid w:val="00970745"/>
    <w:rsid w:val="00970ACF"/>
    <w:rsid w:val="00971305"/>
    <w:rsid w:val="00972D6F"/>
    <w:rsid w:val="00973002"/>
    <w:rsid w:val="0097383F"/>
    <w:rsid w:val="009738D1"/>
    <w:rsid w:val="0097465F"/>
    <w:rsid w:val="00974A49"/>
    <w:rsid w:val="00974D73"/>
    <w:rsid w:val="00975F67"/>
    <w:rsid w:val="00977866"/>
    <w:rsid w:val="0098074C"/>
    <w:rsid w:val="009807B7"/>
    <w:rsid w:val="00980E0B"/>
    <w:rsid w:val="009818E0"/>
    <w:rsid w:val="009828E2"/>
    <w:rsid w:val="00984988"/>
    <w:rsid w:val="00984C51"/>
    <w:rsid w:val="009855DB"/>
    <w:rsid w:val="0098761C"/>
    <w:rsid w:val="00987893"/>
    <w:rsid w:val="00990007"/>
    <w:rsid w:val="009903B6"/>
    <w:rsid w:val="00991033"/>
    <w:rsid w:val="009913EA"/>
    <w:rsid w:val="00992190"/>
    <w:rsid w:val="00992319"/>
    <w:rsid w:val="009931B8"/>
    <w:rsid w:val="009947EB"/>
    <w:rsid w:val="00994E55"/>
    <w:rsid w:val="0099624E"/>
    <w:rsid w:val="009962D4"/>
    <w:rsid w:val="0099702A"/>
    <w:rsid w:val="009A2192"/>
    <w:rsid w:val="009A265A"/>
    <w:rsid w:val="009A28F1"/>
    <w:rsid w:val="009A373C"/>
    <w:rsid w:val="009A448F"/>
    <w:rsid w:val="009A50E1"/>
    <w:rsid w:val="009A569A"/>
    <w:rsid w:val="009B02BD"/>
    <w:rsid w:val="009B02CB"/>
    <w:rsid w:val="009B0726"/>
    <w:rsid w:val="009B1457"/>
    <w:rsid w:val="009B3036"/>
    <w:rsid w:val="009B39C1"/>
    <w:rsid w:val="009B4561"/>
    <w:rsid w:val="009B4CD9"/>
    <w:rsid w:val="009B692A"/>
    <w:rsid w:val="009B6CA4"/>
    <w:rsid w:val="009C0367"/>
    <w:rsid w:val="009C1A27"/>
    <w:rsid w:val="009C27CF"/>
    <w:rsid w:val="009C3177"/>
    <w:rsid w:val="009C3B38"/>
    <w:rsid w:val="009C58C7"/>
    <w:rsid w:val="009C5956"/>
    <w:rsid w:val="009C5ABE"/>
    <w:rsid w:val="009C5C0A"/>
    <w:rsid w:val="009C616F"/>
    <w:rsid w:val="009D0042"/>
    <w:rsid w:val="009D0CC6"/>
    <w:rsid w:val="009D1409"/>
    <w:rsid w:val="009D377F"/>
    <w:rsid w:val="009D3D0C"/>
    <w:rsid w:val="009D42AA"/>
    <w:rsid w:val="009D5BCE"/>
    <w:rsid w:val="009D5C07"/>
    <w:rsid w:val="009D73CA"/>
    <w:rsid w:val="009D7446"/>
    <w:rsid w:val="009E038A"/>
    <w:rsid w:val="009E05E0"/>
    <w:rsid w:val="009E12F8"/>
    <w:rsid w:val="009E24BF"/>
    <w:rsid w:val="009E260F"/>
    <w:rsid w:val="009E2B14"/>
    <w:rsid w:val="009E3768"/>
    <w:rsid w:val="009E50B3"/>
    <w:rsid w:val="009E540E"/>
    <w:rsid w:val="009E6F2F"/>
    <w:rsid w:val="009E7F00"/>
    <w:rsid w:val="009F0E45"/>
    <w:rsid w:val="009F2226"/>
    <w:rsid w:val="009F345A"/>
    <w:rsid w:val="009F3831"/>
    <w:rsid w:val="009F3E06"/>
    <w:rsid w:val="009F4494"/>
    <w:rsid w:val="009F707C"/>
    <w:rsid w:val="00A001FD"/>
    <w:rsid w:val="00A004AA"/>
    <w:rsid w:val="00A01257"/>
    <w:rsid w:val="00A03DC9"/>
    <w:rsid w:val="00A04883"/>
    <w:rsid w:val="00A069BA"/>
    <w:rsid w:val="00A10148"/>
    <w:rsid w:val="00A1159A"/>
    <w:rsid w:val="00A12CAE"/>
    <w:rsid w:val="00A12FD6"/>
    <w:rsid w:val="00A1349E"/>
    <w:rsid w:val="00A13DC9"/>
    <w:rsid w:val="00A16560"/>
    <w:rsid w:val="00A202B8"/>
    <w:rsid w:val="00A203AA"/>
    <w:rsid w:val="00A20931"/>
    <w:rsid w:val="00A213CA"/>
    <w:rsid w:val="00A2242E"/>
    <w:rsid w:val="00A2738E"/>
    <w:rsid w:val="00A31AB8"/>
    <w:rsid w:val="00A33DDE"/>
    <w:rsid w:val="00A3465F"/>
    <w:rsid w:val="00A35A26"/>
    <w:rsid w:val="00A35CF1"/>
    <w:rsid w:val="00A35D01"/>
    <w:rsid w:val="00A37618"/>
    <w:rsid w:val="00A3762D"/>
    <w:rsid w:val="00A37B57"/>
    <w:rsid w:val="00A37C5E"/>
    <w:rsid w:val="00A405B5"/>
    <w:rsid w:val="00A40CF0"/>
    <w:rsid w:val="00A411B0"/>
    <w:rsid w:val="00A41AF4"/>
    <w:rsid w:val="00A41E2A"/>
    <w:rsid w:val="00A41FC0"/>
    <w:rsid w:val="00A42713"/>
    <w:rsid w:val="00A42CD5"/>
    <w:rsid w:val="00A43359"/>
    <w:rsid w:val="00A4490C"/>
    <w:rsid w:val="00A44BBF"/>
    <w:rsid w:val="00A453E7"/>
    <w:rsid w:val="00A45CF1"/>
    <w:rsid w:val="00A46642"/>
    <w:rsid w:val="00A47F39"/>
    <w:rsid w:val="00A50420"/>
    <w:rsid w:val="00A509AE"/>
    <w:rsid w:val="00A51DBC"/>
    <w:rsid w:val="00A525B9"/>
    <w:rsid w:val="00A5294B"/>
    <w:rsid w:val="00A54C6F"/>
    <w:rsid w:val="00A55ABD"/>
    <w:rsid w:val="00A55C31"/>
    <w:rsid w:val="00A56531"/>
    <w:rsid w:val="00A567B3"/>
    <w:rsid w:val="00A567F1"/>
    <w:rsid w:val="00A569D5"/>
    <w:rsid w:val="00A579A7"/>
    <w:rsid w:val="00A60721"/>
    <w:rsid w:val="00A6116B"/>
    <w:rsid w:val="00A61BCB"/>
    <w:rsid w:val="00A6299E"/>
    <w:rsid w:val="00A638B2"/>
    <w:rsid w:val="00A63B0F"/>
    <w:rsid w:val="00A66A30"/>
    <w:rsid w:val="00A66D1B"/>
    <w:rsid w:val="00A70960"/>
    <w:rsid w:val="00A70FD9"/>
    <w:rsid w:val="00A7140C"/>
    <w:rsid w:val="00A71C1C"/>
    <w:rsid w:val="00A71C27"/>
    <w:rsid w:val="00A72327"/>
    <w:rsid w:val="00A7242F"/>
    <w:rsid w:val="00A725CC"/>
    <w:rsid w:val="00A73ED5"/>
    <w:rsid w:val="00A74907"/>
    <w:rsid w:val="00A74A47"/>
    <w:rsid w:val="00A752D2"/>
    <w:rsid w:val="00A753B7"/>
    <w:rsid w:val="00A7600D"/>
    <w:rsid w:val="00A76695"/>
    <w:rsid w:val="00A76CA2"/>
    <w:rsid w:val="00A77F88"/>
    <w:rsid w:val="00A802F5"/>
    <w:rsid w:val="00A80B12"/>
    <w:rsid w:val="00A82EA5"/>
    <w:rsid w:val="00A845B3"/>
    <w:rsid w:val="00A84F62"/>
    <w:rsid w:val="00A85DFD"/>
    <w:rsid w:val="00A87FF3"/>
    <w:rsid w:val="00A939AC"/>
    <w:rsid w:val="00A9401A"/>
    <w:rsid w:val="00A95010"/>
    <w:rsid w:val="00A965DF"/>
    <w:rsid w:val="00A971D1"/>
    <w:rsid w:val="00A979FB"/>
    <w:rsid w:val="00AA06AA"/>
    <w:rsid w:val="00AA1494"/>
    <w:rsid w:val="00AA2FEA"/>
    <w:rsid w:val="00AA416B"/>
    <w:rsid w:val="00AA44E4"/>
    <w:rsid w:val="00AA4870"/>
    <w:rsid w:val="00AA635A"/>
    <w:rsid w:val="00AA6656"/>
    <w:rsid w:val="00AA73AB"/>
    <w:rsid w:val="00AB1BBB"/>
    <w:rsid w:val="00AB1F0B"/>
    <w:rsid w:val="00AB2BCD"/>
    <w:rsid w:val="00AB2E2C"/>
    <w:rsid w:val="00AB30B9"/>
    <w:rsid w:val="00AB3A83"/>
    <w:rsid w:val="00AB4380"/>
    <w:rsid w:val="00AB7D67"/>
    <w:rsid w:val="00AC0318"/>
    <w:rsid w:val="00AC1684"/>
    <w:rsid w:val="00AC1689"/>
    <w:rsid w:val="00AC18DC"/>
    <w:rsid w:val="00AC1C53"/>
    <w:rsid w:val="00AC2148"/>
    <w:rsid w:val="00AC298A"/>
    <w:rsid w:val="00AC2F37"/>
    <w:rsid w:val="00AC32D8"/>
    <w:rsid w:val="00AC3563"/>
    <w:rsid w:val="00AC5883"/>
    <w:rsid w:val="00AC5A9F"/>
    <w:rsid w:val="00AC6051"/>
    <w:rsid w:val="00AC672F"/>
    <w:rsid w:val="00AC74DD"/>
    <w:rsid w:val="00AC768A"/>
    <w:rsid w:val="00AD0422"/>
    <w:rsid w:val="00AD0687"/>
    <w:rsid w:val="00AD0D5A"/>
    <w:rsid w:val="00AD16F9"/>
    <w:rsid w:val="00AD1C20"/>
    <w:rsid w:val="00AD1F26"/>
    <w:rsid w:val="00AD413E"/>
    <w:rsid w:val="00AD4A4B"/>
    <w:rsid w:val="00AD4BA2"/>
    <w:rsid w:val="00AD585F"/>
    <w:rsid w:val="00AD6661"/>
    <w:rsid w:val="00AD68FE"/>
    <w:rsid w:val="00AD76A5"/>
    <w:rsid w:val="00AD7762"/>
    <w:rsid w:val="00AE0691"/>
    <w:rsid w:val="00AE10D1"/>
    <w:rsid w:val="00AE1307"/>
    <w:rsid w:val="00AE1BB0"/>
    <w:rsid w:val="00AE3302"/>
    <w:rsid w:val="00AE4B28"/>
    <w:rsid w:val="00AE5B07"/>
    <w:rsid w:val="00AE6542"/>
    <w:rsid w:val="00AE67E0"/>
    <w:rsid w:val="00AE70C7"/>
    <w:rsid w:val="00AE7852"/>
    <w:rsid w:val="00AE7D64"/>
    <w:rsid w:val="00AF0C0F"/>
    <w:rsid w:val="00AF2134"/>
    <w:rsid w:val="00AF22BE"/>
    <w:rsid w:val="00AF2E33"/>
    <w:rsid w:val="00AF2F48"/>
    <w:rsid w:val="00AF39FE"/>
    <w:rsid w:val="00AF3FD7"/>
    <w:rsid w:val="00AF41DC"/>
    <w:rsid w:val="00AF47C1"/>
    <w:rsid w:val="00AF49FB"/>
    <w:rsid w:val="00AF4D33"/>
    <w:rsid w:val="00AF60AC"/>
    <w:rsid w:val="00AF62B7"/>
    <w:rsid w:val="00AF6BE6"/>
    <w:rsid w:val="00AF7444"/>
    <w:rsid w:val="00AF7CA9"/>
    <w:rsid w:val="00B0144C"/>
    <w:rsid w:val="00B01A45"/>
    <w:rsid w:val="00B02481"/>
    <w:rsid w:val="00B02FB0"/>
    <w:rsid w:val="00B05D0E"/>
    <w:rsid w:val="00B06187"/>
    <w:rsid w:val="00B0774C"/>
    <w:rsid w:val="00B07EA3"/>
    <w:rsid w:val="00B1034F"/>
    <w:rsid w:val="00B10584"/>
    <w:rsid w:val="00B10797"/>
    <w:rsid w:val="00B10ABF"/>
    <w:rsid w:val="00B111C5"/>
    <w:rsid w:val="00B135EA"/>
    <w:rsid w:val="00B13C14"/>
    <w:rsid w:val="00B13F8A"/>
    <w:rsid w:val="00B14686"/>
    <w:rsid w:val="00B14D58"/>
    <w:rsid w:val="00B17140"/>
    <w:rsid w:val="00B211E4"/>
    <w:rsid w:val="00B21B5D"/>
    <w:rsid w:val="00B21E2D"/>
    <w:rsid w:val="00B24536"/>
    <w:rsid w:val="00B252B1"/>
    <w:rsid w:val="00B268E7"/>
    <w:rsid w:val="00B26C79"/>
    <w:rsid w:val="00B30EE4"/>
    <w:rsid w:val="00B317B3"/>
    <w:rsid w:val="00B31D45"/>
    <w:rsid w:val="00B33B33"/>
    <w:rsid w:val="00B341E5"/>
    <w:rsid w:val="00B34AF5"/>
    <w:rsid w:val="00B36BC9"/>
    <w:rsid w:val="00B40A7B"/>
    <w:rsid w:val="00B41D8E"/>
    <w:rsid w:val="00B43C39"/>
    <w:rsid w:val="00B44253"/>
    <w:rsid w:val="00B44402"/>
    <w:rsid w:val="00B46982"/>
    <w:rsid w:val="00B46DD1"/>
    <w:rsid w:val="00B47984"/>
    <w:rsid w:val="00B47A7B"/>
    <w:rsid w:val="00B5084D"/>
    <w:rsid w:val="00B50CD0"/>
    <w:rsid w:val="00B50F20"/>
    <w:rsid w:val="00B51388"/>
    <w:rsid w:val="00B52675"/>
    <w:rsid w:val="00B54451"/>
    <w:rsid w:val="00B54B1C"/>
    <w:rsid w:val="00B54C63"/>
    <w:rsid w:val="00B55829"/>
    <w:rsid w:val="00B5610F"/>
    <w:rsid w:val="00B56FC2"/>
    <w:rsid w:val="00B5750F"/>
    <w:rsid w:val="00B57B7F"/>
    <w:rsid w:val="00B57DAA"/>
    <w:rsid w:val="00B60000"/>
    <w:rsid w:val="00B60303"/>
    <w:rsid w:val="00B611FC"/>
    <w:rsid w:val="00B628B4"/>
    <w:rsid w:val="00B62978"/>
    <w:rsid w:val="00B63265"/>
    <w:rsid w:val="00B6334E"/>
    <w:rsid w:val="00B63F52"/>
    <w:rsid w:val="00B66222"/>
    <w:rsid w:val="00B66E02"/>
    <w:rsid w:val="00B67739"/>
    <w:rsid w:val="00B67A6B"/>
    <w:rsid w:val="00B67AFC"/>
    <w:rsid w:val="00B70CD1"/>
    <w:rsid w:val="00B71B5A"/>
    <w:rsid w:val="00B71C48"/>
    <w:rsid w:val="00B7269B"/>
    <w:rsid w:val="00B72E09"/>
    <w:rsid w:val="00B738ED"/>
    <w:rsid w:val="00B75D90"/>
    <w:rsid w:val="00B766B2"/>
    <w:rsid w:val="00B767D1"/>
    <w:rsid w:val="00B7787C"/>
    <w:rsid w:val="00B77909"/>
    <w:rsid w:val="00B802FA"/>
    <w:rsid w:val="00B80FF3"/>
    <w:rsid w:val="00B82D27"/>
    <w:rsid w:val="00B84AEC"/>
    <w:rsid w:val="00B86F40"/>
    <w:rsid w:val="00B87C65"/>
    <w:rsid w:val="00B901BE"/>
    <w:rsid w:val="00B90807"/>
    <w:rsid w:val="00B93690"/>
    <w:rsid w:val="00B93C45"/>
    <w:rsid w:val="00B93C54"/>
    <w:rsid w:val="00BA022D"/>
    <w:rsid w:val="00BA0B6E"/>
    <w:rsid w:val="00BA0FEC"/>
    <w:rsid w:val="00BA31E7"/>
    <w:rsid w:val="00BA42F8"/>
    <w:rsid w:val="00BA57D1"/>
    <w:rsid w:val="00BA5819"/>
    <w:rsid w:val="00BA6700"/>
    <w:rsid w:val="00BA7000"/>
    <w:rsid w:val="00BA72F1"/>
    <w:rsid w:val="00BA7432"/>
    <w:rsid w:val="00BB12B9"/>
    <w:rsid w:val="00BB1CC6"/>
    <w:rsid w:val="00BB2A5F"/>
    <w:rsid w:val="00BB2ABE"/>
    <w:rsid w:val="00BB2CB2"/>
    <w:rsid w:val="00BB4688"/>
    <w:rsid w:val="00BB6407"/>
    <w:rsid w:val="00BB6DC5"/>
    <w:rsid w:val="00BB6F41"/>
    <w:rsid w:val="00BC0821"/>
    <w:rsid w:val="00BC0EF3"/>
    <w:rsid w:val="00BC3399"/>
    <w:rsid w:val="00BC39AC"/>
    <w:rsid w:val="00BC64D2"/>
    <w:rsid w:val="00BC76B5"/>
    <w:rsid w:val="00BD0474"/>
    <w:rsid w:val="00BD179D"/>
    <w:rsid w:val="00BD1AB5"/>
    <w:rsid w:val="00BD2121"/>
    <w:rsid w:val="00BD24AD"/>
    <w:rsid w:val="00BD2505"/>
    <w:rsid w:val="00BD2553"/>
    <w:rsid w:val="00BD2C20"/>
    <w:rsid w:val="00BD3F71"/>
    <w:rsid w:val="00BD44FE"/>
    <w:rsid w:val="00BD63DB"/>
    <w:rsid w:val="00BD6B2A"/>
    <w:rsid w:val="00BD7C8A"/>
    <w:rsid w:val="00BE1A33"/>
    <w:rsid w:val="00BE1FD9"/>
    <w:rsid w:val="00BE2270"/>
    <w:rsid w:val="00BE2D9D"/>
    <w:rsid w:val="00BE3A35"/>
    <w:rsid w:val="00BE3C9D"/>
    <w:rsid w:val="00BE5E76"/>
    <w:rsid w:val="00BE6707"/>
    <w:rsid w:val="00BE6BD6"/>
    <w:rsid w:val="00BE7DC1"/>
    <w:rsid w:val="00BE7DF8"/>
    <w:rsid w:val="00BF08C2"/>
    <w:rsid w:val="00BF0E40"/>
    <w:rsid w:val="00BF0FF1"/>
    <w:rsid w:val="00BF24E8"/>
    <w:rsid w:val="00BF2FB0"/>
    <w:rsid w:val="00BF3649"/>
    <w:rsid w:val="00BF3A81"/>
    <w:rsid w:val="00BF4497"/>
    <w:rsid w:val="00BF49BE"/>
    <w:rsid w:val="00BF522A"/>
    <w:rsid w:val="00BF53CF"/>
    <w:rsid w:val="00BF5741"/>
    <w:rsid w:val="00C009E0"/>
    <w:rsid w:val="00C01305"/>
    <w:rsid w:val="00C01492"/>
    <w:rsid w:val="00C04E03"/>
    <w:rsid w:val="00C067B4"/>
    <w:rsid w:val="00C0689B"/>
    <w:rsid w:val="00C1025A"/>
    <w:rsid w:val="00C138CC"/>
    <w:rsid w:val="00C141F9"/>
    <w:rsid w:val="00C153CB"/>
    <w:rsid w:val="00C17CED"/>
    <w:rsid w:val="00C20081"/>
    <w:rsid w:val="00C24A2F"/>
    <w:rsid w:val="00C24B75"/>
    <w:rsid w:val="00C25D62"/>
    <w:rsid w:val="00C261AF"/>
    <w:rsid w:val="00C262EF"/>
    <w:rsid w:val="00C30179"/>
    <w:rsid w:val="00C30283"/>
    <w:rsid w:val="00C308CD"/>
    <w:rsid w:val="00C31937"/>
    <w:rsid w:val="00C319C6"/>
    <w:rsid w:val="00C319F3"/>
    <w:rsid w:val="00C329BE"/>
    <w:rsid w:val="00C32F3F"/>
    <w:rsid w:val="00C33028"/>
    <w:rsid w:val="00C33F95"/>
    <w:rsid w:val="00C3620C"/>
    <w:rsid w:val="00C369AD"/>
    <w:rsid w:val="00C41AD2"/>
    <w:rsid w:val="00C41F98"/>
    <w:rsid w:val="00C4219B"/>
    <w:rsid w:val="00C44B5F"/>
    <w:rsid w:val="00C47419"/>
    <w:rsid w:val="00C507FD"/>
    <w:rsid w:val="00C51C6C"/>
    <w:rsid w:val="00C51C91"/>
    <w:rsid w:val="00C5273E"/>
    <w:rsid w:val="00C5294C"/>
    <w:rsid w:val="00C5538B"/>
    <w:rsid w:val="00C55EA6"/>
    <w:rsid w:val="00C57757"/>
    <w:rsid w:val="00C57FFC"/>
    <w:rsid w:val="00C600AB"/>
    <w:rsid w:val="00C607DA"/>
    <w:rsid w:val="00C619FA"/>
    <w:rsid w:val="00C62835"/>
    <w:rsid w:val="00C6383C"/>
    <w:rsid w:val="00C65BF2"/>
    <w:rsid w:val="00C67B18"/>
    <w:rsid w:val="00C700F3"/>
    <w:rsid w:val="00C71475"/>
    <w:rsid w:val="00C73B6C"/>
    <w:rsid w:val="00C74728"/>
    <w:rsid w:val="00C759D6"/>
    <w:rsid w:val="00C7644A"/>
    <w:rsid w:val="00C825ED"/>
    <w:rsid w:val="00C82A32"/>
    <w:rsid w:val="00C836E9"/>
    <w:rsid w:val="00C84CD8"/>
    <w:rsid w:val="00C85A6A"/>
    <w:rsid w:val="00C8759C"/>
    <w:rsid w:val="00C876B7"/>
    <w:rsid w:val="00C87DF4"/>
    <w:rsid w:val="00C90B9F"/>
    <w:rsid w:val="00C90D89"/>
    <w:rsid w:val="00C91337"/>
    <w:rsid w:val="00C9152B"/>
    <w:rsid w:val="00C918FF"/>
    <w:rsid w:val="00C92497"/>
    <w:rsid w:val="00C92B22"/>
    <w:rsid w:val="00C92C0D"/>
    <w:rsid w:val="00C92C1B"/>
    <w:rsid w:val="00C933B3"/>
    <w:rsid w:val="00C93914"/>
    <w:rsid w:val="00C955E8"/>
    <w:rsid w:val="00C967B2"/>
    <w:rsid w:val="00CA04CE"/>
    <w:rsid w:val="00CA242A"/>
    <w:rsid w:val="00CA38D3"/>
    <w:rsid w:val="00CA423F"/>
    <w:rsid w:val="00CA521D"/>
    <w:rsid w:val="00CA57A9"/>
    <w:rsid w:val="00CA7D6F"/>
    <w:rsid w:val="00CB2622"/>
    <w:rsid w:val="00CB287B"/>
    <w:rsid w:val="00CB36D6"/>
    <w:rsid w:val="00CB3AD7"/>
    <w:rsid w:val="00CB3BBD"/>
    <w:rsid w:val="00CB5887"/>
    <w:rsid w:val="00CB6789"/>
    <w:rsid w:val="00CB7A14"/>
    <w:rsid w:val="00CC002F"/>
    <w:rsid w:val="00CC192C"/>
    <w:rsid w:val="00CC2103"/>
    <w:rsid w:val="00CC2A3E"/>
    <w:rsid w:val="00CC51CA"/>
    <w:rsid w:val="00CC5303"/>
    <w:rsid w:val="00CC5434"/>
    <w:rsid w:val="00CC5E40"/>
    <w:rsid w:val="00CC6BBF"/>
    <w:rsid w:val="00CC6C5A"/>
    <w:rsid w:val="00CC748D"/>
    <w:rsid w:val="00CD02BB"/>
    <w:rsid w:val="00CD2579"/>
    <w:rsid w:val="00CD3FCC"/>
    <w:rsid w:val="00CD54D8"/>
    <w:rsid w:val="00CD56FA"/>
    <w:rsid w:val="00CD5933"/>
    <w:rsid w:val="00CD6759"/>
    <w:rsid w:val="00CD6B00"/>
    <w:rsid w:val="00CD7050"/>
    <w:rsid w:val="00CD78A6"/>
    <w:rsid w:val="00CD7BA5"/>
    <w:rsid w:val="00CD7C43"/>
    <w:rsid w:val="00CD7D89"/>
    <w:rsid w:val="00CE126D"/>
    <w:rsid w:val="00CE12F0"/>
    <w:rsid w:val="00CE271A"/>
    <w:rsid w:val="00CE2DE9"/>
    <w:rsid w:val="00CE4360"/>
    <w:rsid w:val="00CE45E3"/>
    <w:rsid w:val="00CE4CE4"/>
    <w:rsid w:val="00CE694E"/>
    <w:rsid w:val="00CE6A2C"/>
    <w:rsid w:val="00CE6A7F"/>
    <w:rsid w:val="00CE6D36"/>
    <w:rsid w:val="00CE734A"/>
    <w:rsid w:val="00CE75A2"/>
    <w:rsid w:val="00CF22E7"/>
    <w:rsid w:val="00CF2FD3"/>
    <w:rsid w:val="00CF3005"/>
    <w:rsid w:val="00CF3B95"/>
    <w:rsid w:val="00CF4DFC"/>
    <w:rsid w:val="00CF5A92"/>
    <w:rsid w:val="00CF771E"/>
    <w:rsid w:val="00D00E1F"/>
    <w:rsid w:val="00D011DC"/>
    <w:rsid w:val="00D0138F"/>
    <w:rsid w:val="00D014BB"/>
    <w:rsid w:val="00D017C6"/>
    <w:rsid w:val="00D018A0"/>
    <w:rsid w:val="00D023FC"/>
    <w:rsid w:val="00D02792"/>
    <w:rsid w:val="00D029C7"/>
    <w:rsid w:val="00D02B66"/>
    <w:rsid w:val="00D02BAF"/>
    <w:rsid w:val="00D03ABA"/>
    <w:rsid w:val="00D04DAF"/>
    <w:rsid w:val="00D05554"/>
    <w:rsid w:val="00D07696"/>
    <w:rsid w:val="00D07785"/>
    <w:rsid w:val="00D07B37"/>
    <w:rsid w:val="00D07FAE"/>
    <w:rsid w:val="00D07FF7"/>
    <w:rsid w:val="00D11A6C"/>
    <w:rsid w:val="00D11AF7"/>
    <w:rsid w:val="00D11D01"/>
    <w:rsid w:val="00D136F8"/>
    <w:rsid w:val="00D13C08"/>
    <w:rsid w:val="00D1511C"/>
    <w:rsid w:val="00D1585E"/>
    <w:rsid w:val="00D1682B"/>
    <w:rsid w:val="00D17455"/>
    <w:rsid w:val="00D1747A"/>
    <w:rsid w:val="00D17786"/>
    <w:rsid w:val="00D2054D"/>
    <w:rsid w:val="00D20632"/>
    <w:rsid w:val="00D20EBA"/>
    <w:rsid w:val="00D2121A"/>
    <w:rsid w:val="00D2270D"/>
    <w:rsid w:val="00D265CC"/>
    <w:rsid w:val="00D27486"/>
    <w:rsid w:val="00D303B9"/>
    <w:rsid w:val="00D30BEB"/>
    <w:rsid w:val="00D3123B"/>
    <w:rsid w:val="00D31DAF"/>
    <w:rsid w:val="00D32460"/>
    <w:rsid w:val="00D33B73"/>
    <w:rsid w:val="00D36636"/>
    <w:rsid w:val="00D36CF8"/>
    <w:rsid w:val="00D37268"/>
    <w:rsid w:val="00D417D4"/>
    <w:rsid w:val="00D42108"/>
    <w:rsid w:val="00D426AB"/>
    <w:rsid w:val="00D42F4F"/>
    <w:rsid w:val="00D44EE2"/>
    <w:rsid w:val="00D4638D"/>
    <w:rsid w:val="00D471FF"/>
    <w:rsid w:val="00D47901"/>
    <w:rsid w:val="00D50267"/>
    <w:rsid w:val="00D50C75"/>
    <w:rsid w:val="00D512B5"/>
    <w:rsid w:val="00D51DB2"/>
    <w:rsid w:val="00D5204F"/>
    <w:rsid w:val="00D5221C"/>
    <w:rsid w:val="00D52F04"/>
    <w:rsid w:val="00D545A5"/>
    <w:rsid w:val="00D547FD"/>
    <w:rsid w:val="00D54DD4"/>
    <w:rsid w:val="00D5739A"/>
    <w:rsid w:val="00D573DF"/>
    <w:rsid w:val="00D57D2E"/>
    <w:rsid w:val="00D610E2"/>
    <w:rsid w:val="00D61D3C"/>
    <w:rsid w:val="00D631A7"/>
    <w:rsid w:val="00D65C96"/>
    <w:rsid w:val="00D67001"/>
    <w:rsid w:val="00D67A1F"/>
    <w:rsid w:val="00D70561"/>
    <w:rsid w:val="00D70A30"/>
    <w:rsid w:val="00D70E80"/>
    <w:rsid w:val="00D714D6"/>
    <w:rsid w:val="00D73272"/>
    <w:rsid w:val="00D73443"/>
    <w:rsid w:val="00D73A78"/>
    <w:rsid w:val="00D73B05"/>
    <w:rsid w:val="00D741A7"/>
    <w:rsid w:val="00D74925"/>
    <w:rsid w:val="00D7538A"/>
    <w:rsid w:val="00D75A81"/>
    <w:rsid w:val="00D75B8C"/>
    <w:rsid w:val="00D8054B"/>
    <w:rsid w:val="00D81AEA"/>
    <w:rsid w:val="00D833AE"/>
    <w:rsid w:val="00D84E5B"/>
    <w:rsid w:val="00D84F64"/>
    <w:rsid w:val="00D851E9"/>
    <w:rsid w:val="00D85616"/>
    <w:rsid w:val="00D87942"/>
    <w:rsid w:val="00D87FF9"/>
    <w:rsid w:val="00D90356"/>
    <w:rsid w:val="00D92F83"/>
    <w:rsid w:val="00D938E7"/>
    <w:rsid w:val="00D94593"/>
    <w:rsid w:val="00D96254"/>
    <w:rsid w:val="00D962AD"/>
    <w:rsid w:val="00D9704C"/>
    <w:rsid w:val="00DA06D7"/>
    <w:rsid w:val="00DA09B0"/>
    <w:rsid w:val="00DA3299"/>
    <w:rsid w:val="00DA3E3E"/>
    <w:rsid w:val="00DA46D9"/>
    <w:rsid w:val="00DA4783"/>
    <w:rsid w:val="00DA6055"/>
    <w:rsid w:val="00DA6F8D"/>
    <w:rsid w:val="00DA7141"/>
    <w:rsid w:val="00DA7958"/>
    <w:rsid w:val="00DB2DFD"/>
    <w:rsid w:val="00DB3C04"/>
    <w:rsid w:val="00DB3FBD"/>
    <w:rsid w:val="00DB6328"/>
    <w:rsid w:val="00DB7C4A"/>
    <w:rsid w:val="00DC136A"/>
    <w:rsid w:val="00DC3639"/>
    <w:rsid w:val="00DC3DBE"/>
    <w:rsid w:val="00DC49D1"/>
    <w:rsid w:val="00DC5A94"/>
    <w:rsid w:val="00DC649D"/>
    <w:rsid w:val="00DC6EB6"/>
    <w:rsid w:val="00DC724F"/>
    <w:rsid w:val="00DD1F7F"/>
    <w:rsid w:val="00DD2B6B"/>
    <w:rsid w:val="00DD4AC6"/>
    <w:rsid w:val="00DD53C1"/>
    <w:rsid w:val="00DD5FB8"/>
    <w:rsid w:val="00DD648F"/>
    <w:rsid w:val="00DD76ED"/>
    <w:rsid w:val="00DE25AF"/>
    <w:rsid w:val="00DE2C4F"/>
    <w:rsid w:val="00DE34BA"/>
    <w:rsid w:val="00DE4FA8"/>
    <w:rsid w:val="00DE5698"/>
    <w:rsid w:val="00DF0374"/>
    <w:rsid w:val="00DF1453"/>
    <w:rsid w:val="00DF2434"/>
    <w:rsid w:val="00DF3FCF"/>
    <w:rsid w:val="00DF64A5"/>
    <w:rsid w:val="00DF6FB9"/>
    <w:rsid w:val="00DF7228"/>
    <w:rsid w:val="00E0031D"/>
    <w:rsid w:val="00E00BA8"/>
    <w:rsid w:val="00E017DA"/>
    <w:rsid w:val="00E01C83"/>
    <w:rsid w:val="00E02082"/>
    <w:rsid w:val="00E04B7E"/>
    <w:rsid w:val="00E0662F"/>
    <w:rsid w:val="00E07260"/>
    <w:rsid w:val="00E101A0"/>
    <w:rsid w:val="00E10DFB"/>
    <w:rsid w:val="00E11E3F"/>
    <w:rsid w:val="00E12AD5"/>
    <w:rsid w:val="00E13E07"/>
    <w:rsid w:val="00E16392"/>
    <w:rsid w:val="00E166B8"/>
    <w:rsid w:val="00E17BE8"/>
    <w:rsid w:val="00E20174"/>
    <w:rsid w:val="00E23FCD"/>
    <w:rsid w:val="00E2514F"/>
    <w:rsid w:val="00E2652E"/>
    <w:rsid w:val="00E27111"/>
    <w:rsid w:val="00E3028B"/>
    <w:rsid w:val="00E311D1"/>
    <w:rsid w:val="00E3141E"/>
    <w:rsid w:val="00E31A93"/>
    <w:rsid w:val="00E32039"/>
    <w:rsid w:val="00E334BF"/>
    <w:rsid w:val="00E33AC9"/>
    <w:rsid w:val="00E33CE6"/>
    <w:rsid w:val="00E33E9E"/>
    <w:rsid w:val="00E3481D"/>
    <w:rsid w:val="00E350E4"/>
    <w:rsid w:val="00E35B06"/>
    <w:rsid w:val="00E36958"/>
    <w:rsid w:val="00E372F3"/>
    <w:rsid w:val="00E374A5"/>
    <w:rsid w:val="00E37699"/>
    <w:rsid w:val="00E378FE"/>
    <w:rsid w:val="00E40434"/>
    <w:rsid w:val="00E405B8"/>
    <w:rsid w:val="00E42CB7"/>
    <w:rsid w:val="00E4379F"/>
    <w:rsid w:val="00E43E96"/>
    <w:rsid w:val="00E453A2"/>
    <w:rsid w:val="00E458F2"/>
    <w:rsid w:val="00E45CC1"/>
    <w:rsid w:val="00E50D4C"/>
    <w:rsid w:val="00E5382D"/>
    <w:rsid w:val="00E53845"/>
    <w:rsid w:val="00E53D5B"/>
    <w:rsid w:val="00E54F15"/>
    <w:rsid w:val="00E56360"/>
    <w:rsid w:val="00E56CED"/>
    <w:rsid w:val="00E56DCC"/>
    <w:rsid w:val="00E603AF"/>
    <w:rsid w:val="00E604C3"/>
    <w:rsid w:val="00E604E0"/>
    <w:rsid w:val="00E60693"/>
    <w:rsid w:val="00E60BAD"/>
    <w:rsid w:val="00E62272"/>
    <w:rsid w:val="00E6237A"/>
    <w:rsid w:val="00E64289"/>
    <w:rsid w:val="00E647BA"/>
    <w:rsid w:val="00E65584"/>
    <w:rsid w:val="00E655D2"/>
    <w:rsid w:val="00E65A5D"/>
    <w:rsid w:val="00E65E9A"/>
    <w:rsid w:val="00E678FA"/>
    <w:rsid w:val="00E67BC1"/>
    <w:rsid w:val="00E713BC"/>
    <w:rsid w:val="00E7176F"/>
    <w:rsid w:val="00E71B83"/>
    <w:rsid w:val="00E71CBF"/>
    <w:rsid w:val="00E73A5C"/>
    <w:rsid w:val="00E7478B"/>
    <w:rsid w:val="00E7771C"/>
    <w:rsid w:val="00E77FC6"/>
    <w:rsid w:val="00E806E4"/>
    <w:rsid w:val="00E814B2"/>
    <w:rsid w:val="00E829DC"/>
    <w:rsid w:val="00E8454B"/>
    <w:rsid w:val="00E850F5"/>
    <w:rsid w:val="00E858A2"/>
    <w:rsid w:val="00E8593E"/>
    <w:rsid w:val="00E85D30"/>
    <w:rsid w:val="00E86053"/>
    <w:rsid w:val="00E86722"/>
    <w:rsid w:val="00E86ACC"/>
    <w:rsid w:val="00E86C63"/>
    <w:rsid w:val="00E8759A"/>
    <w:rsid w:val="00E87ADC"/>
    <w:rsid w:val="00E87F0D"/>
    <w:rsid w:val="00E90E8C"/>
    <w:rsid w:val="00E925EC"/>
    <w:rsid w:val="00E9444C"/>
    <w:rsid w:val="00E94A3E"/>
    <w:rsid w:val="00E94C7E"/>
    <w:rsid w:val="00E94D68"/>
    <w:rsid w:val="00E95EC5"/>
    <w:rsid w:val="00E96C1B"/>
    <w:rsid w:val="00EA10D1"/>
    <w:rsid w:val="00EA11D3"/>
    <w:rsid w:val="00EA1C5B"/>
    <w:rsid w:val="00EA3A38"/>
    <w:rsid w:val="00EA3DD8"/>
    <w:rsid w:val="00EA42FA"/>
    <w:rsid w:val="00EA48A9"/>
    <w:rsid w:val="00EA59E3"/>
    <w:rsid w:val="00EA5BCE"/>
    <w:rsid w:val="00EA7127"/>
    <w:rsid w:val="00EA724E"/>
    <w:rsid w:val="00EA7425"/>
    <w:rsid w:val="00EA79F8"/>
    <w:rsid w:val="00EB08E8"/>
    <w:rsid w:val="00EB0C60"/>
    <w:rsid w:val="00EB0D71"/>
    <w:rsid w:val="00EB11DB"/>
    <w:rsid w:val="00EB11FA"/>
    <w:rsid w:val="00EB1BB0"/>
    <w:rsid w:val="00EB2285"/>
    <w:rsid w:val="00EB32EC"/>
    <w:rsid w:val="00EB3A80"/>
    <w:rsid w:val="00EB3D4F"/>
    <w:rsid w:val="00EB4012"/>
    <w:rsid w:val="00EB49DF"/>
    <w:rsid w:val="00EB4DA7"/>
    <w:rsid w:val="00EB50E9"/>
    <w:rsid w:val="00EB7F1F"/>
    <w:rsid w:val="00EC0281"/>
    <w:rsid w:val="00EC09D7"/>
    <w:rsid w:val="00EC0BE0"/>
    <w:rsid w:val="00EC2972"/>
    <w:rsid w:val="00EC2BFD"/>
    <w:rsid w:val="00EC30C2"/>
    <w:rsid w:val="00EC6F19"/>
    <w:rsid w:val="00EC6FD3"/>
    <w:rsid w:val="00EC7279"/>
    <w:rsid w:val="00ED06FD"/>
    <w:rsid w:val="00ED0C4D"/>
    <w:rsid w:val="00ED14D9"/>
    <w:rsid w:val="00ED2ABF"/>
    <w:rsid w:val="00ED2EF4"/>
    <w:rsid w:val="00ED302F"/>
    <w:rsid w:val="00ED324D"/>
    <w:rsid w:val="00ED37FE"/>
    <w:rsid w:val="00ED5AB3"/>
    <w:rsid w:val="00ED646D"/>
    <w:rsid w:val="00ED6DE9"/>
    <w:rsid w:val="00EE04DC"/>
    <w:rsid w:val="00EE1057"/>
    <w:rsid w:val="00EE237C"/>
    <w:rsid w:val="00EE26CD"/>
    <w:rsid w:val="00EE5645"/>
    <w:rsid w:val="00EE5CC6"/>
    <w:rsid w:val="00EE6E0F"/>
    <w:rsid w:val="00EE7AA3"/>
    <w:rsid w:val="00EF018F"/>
    <w:rsid w:val="00EF174B"/>
    <w:rsid w:val="00EF1FEB"/>
    <w:rsid w:val="00EF2055"/>
    <w:rsid w:val="00EF25BB"/>
    <w:rsid w:val="00EF2D7B"/>
    <w:rsid w:val="00EF3A35"/>
    <w:rsid w:val="00EF5093"/>
    <w:rsid w:val="00EF55A3"/>
    <w:rsid w:val="00EF5E60"/>
    <w:rsid w:val="00F0037D"/>
    <w:rsid w:val="00F0096E"/>
    <w:rsid w:val="00F01388"/>
    <w:rsid w:val="00F0316B"/>
    <w:rsid w:val="00F03E6E"/>
    <w:rsid w:val="00F04B71"/>
    <w:rsid w:val="00F04BF8"/>
    <w:rsid w:val="00F05B2D"/>
    <w:rsid w:val="00F06477"/>
    <w:rsid w:val="00F06FAD"/>
    <w:rsid w:val="00F072E1"/>
    <w:rsid w:val="00F07398"/>
    <w:rsid w:val="00F07A06"/>
    <w:rsid w:val="00F07DB6"/>
    <w:rsid w:val="00F10532"/>
    <w:rsid w:val="00F10BB7"/>
    <w:rsid w:val="00F115A5"/>
    <w:rsid w:val="00F12AAF"/>
    <w:rsid w:val="00F12BAD"/>
    <w:rsid w:val="00F12DF6"/>
    <w:rsid w:val="00F13915"/>
    <w:rsid w:val="00F1427B"/>
    <w:rsid w:val="00F1483C"/>
    <w:rsid w:val="00F1517D"/>
    <w:rsid w:val="00F20F05"/>
    <w:rsid w:val="00F21366"/>
    <w:rsid w:val="00F22184"/>
    <w:rsid w:val="00F22894"/>
    <w:rsid w:val="00F23351"/>
    <w:rsid w:val="00F239A6"/>
    <w:rsid w:val="00F248C5"/>
    <w:rsid w:val="00F2526A"/>
    <w:rsid w:val="00F25400"/>
    <w:rsid w:val="00F25554"/>
    <w:rsid w:val="00F25C77"/>
    <w:rsid w:val="00F315AE"/>
    <w:rsid w:val="00F32D9E"/>
    <w:rsid w:val="00F33953"/>
    <w:rsid w:val="00F33A7E"/>
    <w:rsid w:val="00F3423E"/>
    <w:rsid w:val="00F35EDB"/>
    <w:rsid w:val="00F3633A"/>
    <w:rsid w:val="00F41852"/>
    <w:rsid w:val="00F4322B"/>
    <w:rsid w:val="00F43299"/>
    <w:rsid w:val="00F43620"/>
    <w:rsid w:val="00F4417A"/>
    <w:rsid w:val="00F44963"/>
    <w:rsid w:val="00F461F1"/>
    <w:rsid w:val="00F46323"/>
    <w:rsid w:val="00F4634C"/>
    <w:rsid w:val="00F46819"/>
    <w:rsid w:val="00F47802"/>
    <w:rsid w:val="00F47D4E"/>
    <w:rsid w:val="00F50CCA"/>
    <w:rsid w:val="00F51008"/>
    <w:rsid w:val="00F515BB"/>
    <w:rsid w:val="00F52C74"/>
    <w:rsid w:val="00F5367F"/>
    <w:rsid w:val="00F5370C"/>
    <w:rsid w:val="00F54129"/>
    <w:rsid w:val="00F55135"/>
    <w:rsid w:val="00F558B2"/>
    <w:rsid w:val="00F55F96"/>
    <w:rsid w:val="00F569AF"/>
    <w:rsid w:val="00F57D7E"/>
    <w:rsid w:val="00F610D8"/>
    <w:rsid w:val="00F615A2"/>
    <w:rsid w:val="00F66243"/>
    <w:rsid w:val="00F66262"/>
    <w:rsid w:val="00F66DD9"/>
    <w:rsid w:val="00F67012"/>
    <w:rsid w:val="00F67A9F"/>
    <w:rsid w:val="00F70A14"/>
    <w:rsid w:val="00F70B64"/>
    <w:rsid w:val="00F714AD"/>
    <w:rsid w:val="00F72038"/>
    <w:rsid w:val="00F734FD"/>
    <w:rsid w:val="00F75E1D"/>
    <w:rsid w:val="00F773E3"/>
    <w:rsid w:val="00F8094C"/>
    <w:rsid w:val="00F80F48"/>
    <w:rsid w:val="00F8143F"/>
    <w:rsid w:val="00F8177A"/>
    <w:rsid w:val="00F82957"/>
    <w:rsid w:val="00F833FB"/>
    <w:rsid w:val="00F83FB6"/>
    <w:rsid w:val="00F865EB"/>
    <w:rsid w:val="00F86EA4"/>
    <w:rsid w:val="00F8755D"/>
    <w:rsid w:val="00F9055E"/>
    <w:rsid w:val="00F90D5F"/>
    <w:rsid w:val="00F92D73"/>
    <w:rsid w:val="00F942DD"/>
    <w:rsid w:val="00F953FB"/>
    <w:rsid w:val="00F96069"/>
    <w:rsid w:val="00F96C4A"/>
    <w:rsid w:val="00F96D81"/>
    <w:rsid w:val="00F97263"/>
    <w:rsid w:val="00F97708"/>
    <w:rsid w:val="00FA0584"/>
    <w:rsid w:val="00FA1E44"/>
    <w:rsid w:val="00FA2487"/>
    <w:rsid w:val="00FA28EE"/>
    <w:rsid w:val="00FA4BDC"/>
    <w:rsid w:val="00FA5C39"/>
    <w:rsid w:val="00FA5FEA"/>
    <w:rsid w:val="00FA6C01"/>
    <w:rsid w:val="00FA70A3"/>
    <w:rsid w:val="00FA7AC2"/>
    <w:rsid w:val="00FB0645"/>
    <w:rsid w:val="00FB088A"/>
    <w:rsid w:val="00FB2823"/>
    <w:rsid w:val="00FB3185"/>
    <w:rsid w:val="00FB371F"/>
    <w:rsid w:val="00FB37EA"/>
    <w:rsid w:val="00FB3A8D"/>
    <w:rsid w:val="00FB3CE0"/>
    <w:rsid w:val="00FB48BC"/>
    <w:rsid w:val="00FB4911"/>
    <w:rsid w:val="00FB4D3F"/>
    <w:rsid w:val="00FB4E5D"/>
    <w:rsid w:val="00FB7486"/>
    <w:rsid w:val="00FB7C13"/>
    <w:rsid w:val="00FB7DB6"/>
    <w:rsid w:val="00FB7DFB"/>
    <w:rsid w:val="00FC1032"/>
    <w:rsid w:val="00FC24DE"/>
    <w:rsid w:val="00FC319F"/>
    <w:rsid w:val="00FC3A22"/>
    <w:rsid w:val="00FC3D6D"/>
    <w:rsid w:val="00FC45A2"/>
    <w:rsid w:val="00FC49E3"/>
    <w:rsid w:val="00FD03BF"/>
    <w:rsid w:val="00FD0554"/>
    <w:rsid w:val="00FD09D0"/>
    <w:rsid w:val="00FD2FDF"/>
    <w:rsid w:val="00FD46FB"/>
    <w:rsid w:val="00FD68C5"/>
    <w:rsid w:val="00FE5361"/>
    <w:rsid w:val="00FE64CA"/>
    <w:rsid w:val="00FE6BA2"/>
    <w:rsid w:val="00FE75AB"/>
    <w:rsid w:val="00FF04C2"/>
    <w:rsid w:val="00FF144A"/>
    <w:rsid w:val="00FF144F"/>
    <w:rsid w:val="00FF1782"/>
    <w:rsid w:val="00FF1EE9"/>
    <w:rsid w:val="00FF20B1"/>
    <w:rsid w:val="00FF270A"/>
    <w:rsid w:val="00FF39CD"/>
    <w:rsid w:val="00FF428A"/>
    <w:rsid w:val="00FF46DD"/>
    <w:rsid w:val="00FF4D4E"/>
    <w:rsid w:val="00FF4E03"/>
    <w:rsid w:val="00FF5BAF"/>
    <w:rsid w:val="00FF64A0"/>
    <w:rsid w:val="00FF661E"/>
    <w:rsid w:val="00FF6B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638B5"/>
  <w15:chartTrackingRefBased/>
  <w15:docId w15:val="{C79B2BCD-1F04-2F41-BB2E-BB5BEAA2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2A9"/>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E538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qFormat/>
    <w:rsid w:val="00A74A47"/>
    <w:pPr>
      <w:keepNext/>
      <w:spacing w:line="360" w:lineRule="auto"/>
      <w:outlineLvl w:val="2"/>
    </w:pPr>
    <w:rPr>
      <w:b/>
      <w:bCs/>
      <w:szCs w:val="20"/>
      <w:lang w:eastAsia="es-ES"/>
    </w:rPr>
  </w:style>
  <w:style w:type="paragraph" w:styleId="Ttulo4">
    <w:name w:val="heading 4"/>
    <w:basedOn w:val="Normal"/>
    <w:next w:val="Normal"/>
    <w:link w:val="Ttulo4Car"/>
    <w:uiPriority w:val="9"/>
    <w:semiHidden/>
    <w:unhideWhenUsed/>
    <w:qFormat/>
    <w:rsid w:val="00156D9A"/>
    <w:pPr>
      <w:keepNext/>
      <w:keepLines/>
      <w:spacing w:before="40"/>
      <w:outlineLvl w:val="3"/>
    </w:pPr>
    <w:rPr>
      <w:rFonts w:asciiTheme="majorHAnsi" w:eastAsiaTheme="majorEastAsia" w:hAnsiTheme="majorHAnsi" w:cstheme="majorBidi"/>
      <w:i/>
      <w:iCs/>
      <w:color w:val="2F5496" w:themeColor="accent1" w:themeShade="BF"/>
    </w:rPr>
  </w:style>
  <w:style w:type="paragraph" w:styleId="Ttulo8">
    <w:name w:val="heading 8"/>
    <w:basedOn w:val="Normal"/>
    <w:next w:val="Normal"/>
    <w:link w:val="Ttulo8Car"/>
    <w:uiPriority w:val="9"/>
    <w:semiHidden/>
    <w:unhideWhenUsed/>
    <w:qFormat/>
    <w:rsid w:val="003474D7"/>
    <w:pPr>
      <w:spacing w:before="240" w:after="60" w:line="276" w:lineRule="auto"/>
      <w:outlineLvl w:val="7"/>
    </w:pPr>
    <w:rPr>
      <w:rFonts w:ascii="Calibri" w:hAnsi="Calibri"/>
      <w:i/>
      <w:i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650746"/>
    <w:pPr>
      <w:spacing w:after="200" w:line="276" w:lineRule="auto"/>
      <w:jc w:val="both"/>
    </w:pPr>
    <w:rPr>
      <w:rFonts w:ascii="Georgia" w:hAnsi="Georgia"/>
      <w:b/>
      <w:i/>
      <w:color w:val="C45911" w:themeColor="accent2" w:themeShade="BF"/>
      <w:sz w:val="28"/>
      <w:szCs w:val="22"/>
    </w:rPr>
  </w:style>
  <w:style w:type="paragraph" w:styleId="Encabezado">
    <w:name w:val="header"/>
    <w:basedOn w:val="Normal"/>
    <w:link w:val="EncabezadoCar"/>
    <w:uiPriority w:val="99"/>
    <w:unhideWhenUsed/>
    <w:rsid w:val="002A7523"/>
    <w:pPr>
      <w:tabs>
        <w:tab w:val="center" w:pos="4419"/>
        <w:tab w:val="right" w:pos="8838"/>
      </w:tabs>
    </w:pPr>
  </w:style>
  <w:style w:type="character" w:customStyle="1" w:styleId="EncabezadoCar">
    <w:name w:val="Encabezado Car"/>
    <w:basedOn w:val="Fuentedeprrafopredeter"/>
    <w:link w:val="Encabezado"/>
    <w:uiPriority w:val="99"/>
    <w:rsid w:val="002A7523"/>
  </w:style>
  <w:style w:type="paragraph" w:styleId="Piedepgina">
    <w:name w:val="footer"/>
    <w:basedOn w:val="Normal"/>
    <w:link w:val="PiedepginaCar"/>
    <w:uiPriority w:val="99"/>
    <w:unhideWhenUsed/>
    <w:rsid w:val="002A7523"/>
    <w:pPr>
      <w:tabs>
        <w:tab w:val="center" w:pos="4419"/>
        <w:tab w:val="right" w:pos="8838"/>
      </w:tabs>
    </w:pPr>
  </w:style>
  <w:style w:type="character" w:customStyle="1" w:styleId="PiedepginaCar">
    <w:name w:val="Pie de página Car"/>
    <w:basedOn w:val="Fuentedeprrafopredeter"/>
    <w:link w:val="Piedepgina"/>
    <w:uiPriority w:val="99"/>
    <w:rsid w:val="002A7523"/>
  </w:style>
  <w:style w:type="paragraph" w:styleId="Sinespaciado">
    <w:name w:val="No Spacing"/>
    <w:link w:val="SinespaciadoCar"/>
    <w:uiPriority w:val="1"/>
    <w:qFormat/>
    <w:rsid w:val="002A7523"/>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A7523"/>
    <w:rPr>
      <w:rFonts w:eastAsiaTheme="minorEastAsia"/>
      <w:sz w:val="22"/>
      <w:szCs w:val="22"/>
      <w:lang w:val="en-US" w:eastAsia="zh-CN"/>
    </w:rPr>
  </w:style>
  <w:style w:type="paragraph" w:customStyle="1" w:styleId="Tituloborde">
    <w:name w:val="Titulo_borde"/>
    <w:basedOn w:val="Normal"/>
    <w:link w:val="TitulobordeCar"/>
    <w:qFormat/>
    <w:rsid w:val="00C507FD"/>
    <w:pPr>
      <w:pBdr>
        <w:bottom w:val="single" w:sz="4" w:space="1" w:color="BFBFBF" w:themeColor="background1" w:themeShade="BF"/>
      </w:pBdr>
      <w:shd w:val="clear" w:color="auto" w:fill="F2F2F2" w:themeFill="background1" w:themeFillShade="F2"/>
    </w:pPr>
    <w:rPr>
      <w:lang w:eastAsia="es-ES"/>
    </w:rPr>
  </w:style>
  <w:style w:type="character" w:customStyle="1" w:styleId="TitulobordeCar">
    <w:name w:val="Titulo_borde Car"/>
    <w:basedOn w:val="Fuentedeprrafopredeter"/>
    <w:link w:val="Tituloborde"/>
    <w:rsid w:val="00C507FD"/>
    <w:rPr>
      <w:rFonts w:eastAsia="Times New Roman" w:cs="Times New Roman"/>
      <w:shd w:val="clear" w:color="auto" w:fill="F2F2F2" w:themeFill="background1" w:themeFillShade="F2"/>
      <w:lang w:eastAsia="es-ES"/>
    </w:rPr>
  </w:style>
  <w:style w:type="paragraph" w:styleId="Prrafodelista">
    <w:name w:val="List Paragraph"/>
    <w:basedOn w:val="Normal"/>
    <w:link w:val="PrrafodelistaCar"/>
    <w:uiPriority w:val="34"/>
    <w:qFormat/>
    <w:rsid w:val="00C507FD"/>
    <w:pPr>
      <w:ind w:left="720"/>
      <w:contextualSpacing/>
    </w:pPr>
  </w:style>
  <w:style w:type="table" w:styleId="Tablaconcuadrcula">
    <w:name w:val="Table Grid"/>
    <w:basedOn w:val="Tablanormal"/>
    <w:uiPriority w:val="39"/>
    <w:rsid w:val="00C50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984C51"/>
    <w:rPr>
      <w:color w:val="0000FF"/>
      <w:u w:val="single"/>
    </w:rPr>
  </w:style>
  <w:style w:type="character" w:styleId="Textodelmarcadordeposicin">
    <w:name w:val="Placeholder Text"/>
    <w:basedOn w:val="Fuentedeprrafopredeter"/>
    <w:uiPriority w:val="99"/>
    <w:semiHidden/>
    <w:rsid w:val="0016611C"/>
    <w:rPr>
      <w:color w:val="808080"/>
    </w:rPr>
  </w:style>
  <w:style w:type="paragraph" w:styleId="NormalWeb">
    <w:name w:val="Normal (Web)"/>
    <w:basedOn w:val="Normal"/>
    <w:unhideWhenUsed/>
    <w:rsid w:val="0082281E"/>
    <w:pPr>
      <w:spacing w:before="100" w:beforeAutospacing="1" w:after="100" w:afterAutospacing="1"/>
    </w:pPr>
  </w:style>
  <w:style w:type="character" w:styleId="Mencinsinresolver">
    <w:name w:val="Unresolved Mention"/>
    <w:basedOn w:val="Fuentedeprrafopredeter"/>
    <w:uiPriority w:val="99"/>
    <w:semiHidden/>
    <w:unhideWhenUsed/>
    <w:rsid w:val="00B36BC9"/>
    <w:rPr>
      <w:color w:val="605E5C"/>
      <w:shd w:val="clear" w:color="auto" w:fill="E1DFDD"/>
    </w:rPr>
  </w:style>
  <w:style w:type="character" w:styleId="Hipervnculovisitado">
    <w:name w:val="FollowedHyperlink"/>
    <w:basedOn w:val="Fuentedeprrafopredeter"/>
    <w:uiPriority w:val="99"/>
    <w:semiHidden/>
    <w:unhideWhenUsed/>
    <w:rsid w:val="001F13D8"/>
    <w:rPr>
      <w:color w:val="954F72" w:themeColor="followedHyperlink"/>
      <w:u w:val="single"/>
    </w:rPr>
  </w:style>
  <w:style w:type="character" w:styleId="nfasis">
    <w:name w:val="Emphasis"/>
    <w:uiPriority w:val="20"/>
    <w:qFormat/>
    <w:rsid w:val="00BF49BE"/>
    <w:rPr>
      <w:i/>
      <w:iCs/>
    </w:rPr>
  </w:style>
  <w:style w:type="paragraph" w:styleId="Textodeglobo">
    <w:name w:val="Balloon Text"/>
    <w:basedOn w:val="Normal"/>
    <w:link w:val="TextodegloboCar"/>
    <w:uiPriority w:val="99"/>
    <w:semiHidden/>
    <w:unhideWhenUsed/>
    <w:rsid w:val="00E94C7E"/>
    <w:rPr>
      <w:sz w:val="18"/>
      <w:szCs w:val="18"/>
    </w:rPr>
  </w:style>
  <w:style w:type="character" w:customStyle="1" w:styleId="TextodegloboCar">
    <w:name w:val="Texto de globo Car"/>
    <w:basedOn w:val="Fuentedeprrafopredeter"/>
    <w:link w:val="Textodeglobo"/>
    <w:uiPriority w:val="99"/>
    <w:semiHidden/>
    <w:rsid w:val="00E94C7E"/>
    <w:rPr>
      <w:rFonts w:ascii="Times New Roman" w:eastAsia="Times New Roman" w:hAnsi="Times New Roman" w:cs="Times New Roman"/>
      <w:sz w:val="18"/>
      <w:szCs w:val="18"/>
      <w:lang w:eastAsia="es-ES_tradnl"/>
    </w:rPr>
  </w:style>
  <w:style w:type="character" w:customStyle="1" w:styleId="Ttulo8Car">
    <w:name w:val="Título 8 Car"/>
    <w:basedOn w:val="Fuentedeprrafopredeter"/>
    <w:link w:val="Ttulo8"/>
    <w:uiPriority w:val="9"/>
    <w:semiHidden/>
    <w:rsid w:val="003474D7"/>
    <w:rPr>
      <w:rFonts w:ascii="Calibri" w:eastAsia="Times New Roman" w:hAnsi="Calibri" w:cs="Times New Roman"/>
      <w:i/>
      <w:iCs/>
    </w:rPr>
  </w:style>
  <w:style w:type="paragraph" w:styleId="Ttulo">
    <w:name w:val="Title"/>
    <w:basedOn w:val="Normal"/>
    <w:next w:val="Normal"/>
    <w:link w:val="TtuloCar"/>
    <w:qFormat/>
    <w:rsid w:val="00A37618"/>
    <w:pPr>
      <w:spacing w:before="240" w:after="60" w:line="276" w:lineRule="auto"/>
      <w:jc w:val="center"/>
      <w:outlineLvl w:val="0"/>
    </w:pPr>
    <w:rPr>
      <w:rFonts w:ascii="Cambria" w:hAnsi="Cambria"/>
      <w:b/>
      <w:bCs/>
      <w:kern w:val="28"/>
      <w:sz w:val="32"/>
      <w:szCs w:val="32"/>
      <w:lang w:eastAsia="en-US"/>
    </w:rPr>
  </w:style>
  <w:style w:type="character" w:customStyle="1" w:styleId="TtuloCar">
    <w:name w:val="Título Car"/>
    <w:basedOn w:val="Fuentedeprrafopredeter"/>
    <w:link w:val="Ttulo"/>
    <w:rsid w:val="00A37618"/>
    <w:rPr>
      <w:rFonts w:ascii="Cambria" w:eastAsia="Times New Roman" w:hAnsi="Cambria" w:cs="Times New Roman"/>
      <w:b/>
      <w:bCs/>
      <w:kern w:val="28"/>
      <w:sz w:val="32"/>
      <w:szCs w:val="32"/>
    </w:rPr>
  </w:style>
  <w:style w:type="character" w:customStyle="1" w:styleId="PrrafodelistaCar">
    <w:name w:val="Párrafo de lista Car"/>
    <w:basedOn w:val="Fuentedeprrafopredeter"/>
    <w:link w:val="Prrafodelista"/>
    <w:uiPriority w:val="34"/>
    <w:rsid w:val="00A37618"/>
    <w:rPr>
      <w:rFonts w:ascii="Times New Roman" w:eastAsia="Times New Roman" w:hAnsi="Times New Roman" w:cs="Times New Roman"/>
      <w:lang w:eastAsia="es-ES_tradnl"/>
    </w:rPr>
  </w:style>
  <w:style w:type="character" w:customStyle="1" w:styleId="apple-converted-space">
    <w:name w:val="apple-converted-space"/>
    <w:rsid w:val="003E6FC8"/>
  </w:style>
  <w:style w:type="paragraph" w:styleId="Textoindependiente">
    <w:name w:val="Body Text"/>
    <w:basedOn w:val="Normal"/>
    <w:link w:val="TextoindependienteCar"/>
    <w:semiHidden/>
    <w:rsid w:val="009310FE"/>
    <w:pPr>
      <w:suppressAutoHyphens/>
      <w:spacing w:after="120"/>
    </w:pPr>
    <w:rPr>
      <w:lang w:eastAsia="ar-SA"/>
    </w:rPr>
  </w:style>
  <w:style w:type="character" w:customStyle="1" w:styleId="TextoindependienteCar">
    <w:name w:val="Texto independiente Car"/>
    <w:basedOn w:val="Fuentedeprrafopredeter"/>
    <w:link w:val="Textoindependiente"/>
    <w:semiHidden/>
    <w:rsid w:val="009310FE"/>
    <w:rPr>
      <w:rFonts w:ascii="Times New Roman" w:eastAsia="Times New Roman" w:hAnsi="Times New Roman" w:cs="Times New Roman"/>
      <w:lang w:eastAsia="ar-SA"/>
    </w:rPr>
  </w:style>
  <w:style w:type="character" w:customStyle="1" w:styleId="WW-Absatz-Standardschriftart1111111">
    <w:name w:val="WW-Absatz-Standardschriftart1111111"/>
    <w:rsid w:val="008C7019"/>
  </w:style>
  <w:style w:type="character" w:customStyle="1" w:styleId="Ttulo1Car">
    <w:name w:val="Título 1 Car"/>
    <w:basedOn w:val="Fuentedeprrafopredeter"/>
    <w:link w:val="Ttulo1"/>
    <w:uiPriority w:val="9"/>
    <w:rsid w:val="00E5382D"/>
    <w:rPr>
      <w:rFonts w:asciiTheme="majorHAnsi" w:eastAsiaTheme="majorEastAsia" w:hAnsiTheme="majorHAnsi" w:cstheme="majorBidi"/>
      <w:color w:val="2F5496" w:themeColor="accent1" w:themeShade="BF"/>
      <w:sz w:val="32"/>
      <w:szCs w:val="32"/>
      <w:lang w:eastAsia="es-ES_tradnl"/>
    </w:rPr>
  </w:style>
  <w:style w:type="character" w:customStyle="1" w:styleId="Ttulo4Car">
    <w:name w:val="Título 4 Car"/>
    <w:basedOn w:val="Fuentedeprrafopredeter"/>
    <w:link w:val="Ttulo4"/>
    <w:uiPriority w:val="9"/>
    <w:semiHidden/>
    <w:rsid w:val="00156D9A"/>
    <w:rPr>
      <w:rFonts w:asciiTheme="majorHAnsi" w:eastAsiaTheme="majorEastAsia" w:hAnsiTheme="majorHAnsi" w:cstheme="majorBidi"/>
      <w:i/>
      <w:iCs/>
      <w:color w:val="2F5496" w:themeColor="accent1" w:themeShade="BF"/>
      <w:lang w:eastAsia="es-ES_tradnl"/>
    </w:rPr>
  </w:style>
  <w:style w:type="paragraph" w:customStyle="1" w:styleId="InterlineadoSencillo">
    <w:name w:val="InterlineadoSencillo"/>
    <w:basedOn w:val="Normal"/>
    <w:qFormat/>
    <w:rsid w:val="00156D9A"/>
    <w:pPr>
      <w:spacing w:before="120"/>
      <w:jc w:val="both"/>
    </w:pPr>
    <w:rPr>
      <w:rFonts w:asciiTheme="minorHAnsi" w:hAnsiTheme="minorHAnsi" w:cs="Arial"/>
      <w:bCs/>
      <w:iCs/>
    </w:rPr>
  </w:style>
  <w:style w:type="character" w:customStyle="1" w:styleId="Ttulo3Car">
    <w:name w:val="Título 3 Car"/>
    <w:basedOn w:val="Fuentedeprrafopredeter"/>
    <w:link w:val="Ttulo3"/>
    <w:rsid w:val="00A74A47"/>
    <w:rPr>
      <w:rFonts w:ascii="Times New Roman" w:eastAsia="Times New Roman" w:hAnsi="Times New Roman" w:cs="Times New Roman"/>
      <w:b/>
      <w:bCs/>
      <w:szCs w:val="20"/>
      <w:lang w:eastAsia="es-ES"/>
    </w:rPr>
  </w:style>
  <w:style w:type="paragraph" w:styleId="Textoindependiente2">
    <w:name w:val="Body Text 2"/>
    <w:basedOn w:val="Normal"/>
    <w:link w:val="Textoindependiente2Car"/>
    <w:uiPriority w:val="99"/>
    <w:semiHidden/>
    <w:unhideWhenUsed/>
    <w:rsid w:val="00A74A47"/>
    <w:pPr>
      <w:spacing w:after="120" w:line="480" w:lineRule="auto"/>
    </w:pPr>
  </w:style>
  <w:style w:type="character" w:customStyle="1" w:styleId="Textoindependiente2Car">
    <w:name w:val="Texto independiente 2 Car"/>
    <w:basedOn w:val="Fuentedeprrafopredeter"/>
    <w:link w:val="Textoindependiente2"/>
    <w:uiPriority w:val="99"/>
    <w:semiHidden/>
    <w:rsid w:val="00A74A47"/>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87">
      <w:bodyDiv w:val="1"/>
      <w:marLeft w:val="0"/>
      <w:marRight w:val="0"/>
      <w:marTop w:val="0"/>
      <w:marBottom w:val="0"/>
      <w:divBdr>
        <w:top w:val="none" w:sz="0" w:space="0" w:color="auto"/>
        <w:left w:val="none" w:sz="0" w:space="0" w:color="auto"/>
        <w:bottom w:val="none" w:sz="0" w:space="0" w:color="auto"/>
        <w:right w:val="none" w:sz="0" w:space="0" w:color="auto"/>
      </w:divBdr>
      <w:divsChild>
        <w:div w:id="785731623">
          <w:marLeft w:val="0"/>
          <w:marRight w:val="0"/>
          <w:marTop w:val="0"/>
          <w:marBottom w:val="0"/>
          <w:divBdr>
            <w:top w:val="none" w:sz="0" w:space="0" w:color="auto"/>
            <w:left w:val="none" w:sz="0" w:space="0" w:color="auto"/>
            <w:bottom w:val="none" w:sz="0" w:space="0" w:color="auto"/>
            <w:right w:val="none" w:sz="0" w:space="0" w:color="auto"/>
          </w:divBdr>
          <w:divsChild>
            <w:div w:id="1452161916">
              <w:marLeft w:val="0"/>
              <w:marRight w:val="0"/>
              <w:marTop w:val="0"/>
              <w:marBottom w:val="0"/>
              <w:divBdr>
                <w:top w:val="none" w:sz="0" w:space="0" w:color="auto"/>
                <w:left w:val="none" w:sz="0" w:space="0" w:color="auto"/>
                <w:bottom w:val="none" w:sz="0" w:space="0" w:color="auto"/>
                <w:right w:val="none" w:sz="0" w:space="0" w:color="auto"/>
              </w:divBdr>
              <w:divsChild>
                <w:div w:id="19136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4">
      <w:bodyDiv w:val="1"/>
      <w:marLeft w:val="0"/>
      <w:marRight w:val="0"/>
      <w:marTop w:val="0"/>
      <w:marBottom w:val="0"/>
      <w:divBdr>
        <w:top w:val="none" w:sz="0" w:space="0" w:color="auto"/>
        <w:left w:val="none" w:sz="0" w:space="0" w:color="auto"/>
        <w:bottom w:val="none" w:sz="0" w:space="0" w:color="auto"/>
        <w:right w:val="none" w:sz="0" w:space="0" w:color="auto"/>
      </w:divBdr>
    </w:div>
    <w:div w:id="4136941">
      <w:bodyDiv w:val="1"/>
      <w:marLeft w:val="0"/>
      <w:marRight w:val="0"/>
      <w:marTop w:val="0"/>
      <w:marBottom w:val="0"/>
      <w:divBdr>
        <w:top w:val="none" w:sz="0" w:space="0" w:color="auto"/>
        <w:left w:val="none" w:sz="0" w:space="0" w:color="auto"/>
        <w:bottom w:val="none" w:sz="0" w:space="0" w:color="auto"/>
        <w:right w:val="none" w:sz="0" w:space="0" w:color="auto"/>
      </w:divBdr>
      <w:divsChild>
        <w:div w:id="811629974">
          <w:marLeft w:val="0"/>
          <w:marRight w:val="0"/>
          <w:marTop w:val="0"/>
          <w:marBottom w:val="0"/>
          <w:divBdr>
            <w:top w:val="none" w:sz="0" w:space="0" w:color="auto"/>
            <w:left w:val="none" w:sz="0" w:space="0" w:color="auto"/>
            <w:bottom w:val="none" w:sz="0" w:space="0" w:color="auto"/>
            <w:right w:val="none" w:sz="0" w:space="0" w:color="auto"/>
          </w:divBdr>
          <w:divsChild>
            <w:div w:id="1065840285">
              <w:marLeft w:val="0"/>
              <w:marRight w:val="0"/>
              <w:marTop w:val="0"/>
              <w:marBottom w:val="0"/>
              <w:divBdr>
                <w:top w:val="none" w:sz="0" w:space="0" w:color="auto"/>
                <w:left w:val="none" w:sz="0" w:space="0" w:color="auto"/>
                <w:bottom w:val="none" w:sz="0" w:space="0" w:color="auto"/>
                <w:right w:val="none" w:sz="0" w:space="0" w:color="auto"/>
              </w:divBdr>
              <w:divsChild>
                <w:div w:id="1290432628">
                  <w:marLeft w:val="0"/>
                  <w:marRight w:val="0"/>
                  <w:marTop w:val="0"/>
                  <w:marBottom w:val="0"/>
                  <w:divBdr>
                    <w:top w:val="none" w:sz="0" w:space="0" w:color="auto"/>
                    <w:left w:val="none" w:sz="0" w:space="0" w:color="auto"/>
                    <w:bottom w:val="none" w:sz="0" w:space="0" w:color="auto"/>
                    <w:right w:val="none" w:sz="0" w:space="0" w:color="auto"/>
                  </w:divBdr>
                  <w:divsChild>
                    <w:div w:id="1084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336">
      <w:bodyDiv w:val="1"/>
      <w:marLeft w:val="0"/>
      <w:marRight w:val="0"/>
      <w:marTop w:val="0"/>
      <w:marBottom w:val="0"/>
      <w:divBdr>
        <w:top w:val="none" w:sz="0" w:space="0" w:color="auto"/>
        <w:left w:val="none" w:sz="0" w:space="0" w:color="auto"/>
        <w:bottom w:val="none" w:sz="0" w:space="0" w:color="auto"/>
        <w:right w:val="none" w:sz="0" w:space="0" w:color="auto"/>
      </w:divBdr>
      <w:divsChild>
        <w:div w:id="984970859">
          <w:marLeft w:val="0"/>
          <w:marRight w:val="0"/>
          <w:marTop w:val="0"/>
          <w:marBottom w:val="0"/>
          <w:divBdr>
            <w:top w:val="none" w:sz="0" w:space="0" w:color="auto"/>
            <w:left w:val="none" w:sz="0" w:space="0" w:color="auto"/>
            <w:bottom w:val="none" w:sz="0" w:space="0" w:color="auto"/>
            <w:right w:val="none" w:sz="0" w:space="0" w:color="auto"/>
          </w:divBdr>
          <w:divsChild>
            <w:div w:id="1882935306">
              <w:marLeft w:val="0"/>
              <w:marRight w:val="0"/>
              <w:marTop w:val="0"/>
              <w:marBottom w:val="0"/>
              <w:divBdr>
                <w:top w:val="none" w:sz="0" w:space="0" w:color="auto"/>
                <w:left w:val="none" w:sz="0" w:space="0" w:color="auto"/>
                <w:bottom w:val="none" w:sz="0" w:space="0" w:color="auto"/>
                <w:right w:val="none" w:sz="0" w:space="0" w:color="auto"/>
              </w:divBdr>
              <w:divsChild>
                <w:div w:id="14557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02">
      <w:bodyDiv w:val="1"/>
      <w:marLeft w:val="0"/>
      <w:marRight w:val="0"/>
      <w:marTop w:val="0"/>
      <w:marBottom w:val="0"/>
      <w:divBdr>
        <w:top w:val="none" w:sz="0" w:space="0" w:color="auto"/>
        <w:left w:val="none" w:sz="0" w:space="0" w:color="auto"/>
        <w:bottom w:val="none" w:sz="0" w:space="0" w:color="auto"/>
        <w:right w:val="none" w:sz="0" w:space="0" w:color="auto"/>
      </w:divBdr>
      <w:divsChild>
        <w:div w:id="1406412589">
          <w:marLeft w:val="0"/>
          <w:marRight w:val="0"/>
          <w:marTop w:val="0"/>
          <w:marBottom w:val="0"/>
          <w:divBdr>
            <w:top w:val="none" w:sz="0" w:space="0" w:color="auto"/>
            <w:left w:val="none" w:sz="0" w:space="0" w:color="auto"/>
            <w:bottom w:val="none" w:sz="0" w:space="0" w:color="auto"/>
            <w:right w:val="none" w:sz="0" w:space="0" w:color="auto"/>
          </w:divBdr>
          <w:divsChild>
            <w:div w:id="1228346341">
              <w:marLeft w:val="0"/>
              <w:marRight w:val="0"/>
              <w:marTop w:val="0"/>
              <w:marBottom w:val="0"/>
              <w:divBdr>
                <w:top w:val="none" w:sz="0" w:space="0" w:color="auto"/>
                <w:left w:val="none" w:sz="0" w:space="0" w:color="auto"/>
                <w:bottom w:val="none" w:sz="0" w:space="0" w:color="auto"/>
                <w:right w:val="none" w:sz="0" w:space="0" w:color="auto"/>
              </w:divBdr>
              <w:divsChild>
                <w:div w:id="4702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363">
      <w:bodyDiv w:val="1"/>
      <w:marLeft w:val="0"/>
      <w:marRight w:val="0"/>
      <w:marTop w:val="0"/>
      <w:marBottom w:val="0"/>
      <w:divBdr>
        <w:top w:val="none" w:sz="0" w:space="0" w:color="auto"/>
        <w:left w:val="none" w:sz="0" w:space="0" w:color="auto"/>
        <w:bottom w:val="none" w:sz="0" w:space="0" w:color="auto"/>
        <w:right w:val="none" w:sz="0" w:space="0" w:color="auto"/>
      </w:divBdr>
      <w:divsChild>
        <w:div w:id="1370454171">
          <w:marLeft w:val="0"/>
          <w:marRight w:val="0"/>
          <w:marTop w:val="0"/>
          <w:marBottom w:val="0"/>
          <w:divBdr>
            <w:top w:val="none" w:sz="0" w:space="0" w:color="auto"/>
            <w:left w:val="none" w:sz="0" w:space="0" w:color="auto"/>
            <w:bottom w:val="none" w:sz="0" w:space="0" w:color="auto"/>
            <w:right w:val="none" w:sz="0" w:space="0" w:color="auto"/>
          </w:divBdr>
          <w:divsChild>
            <w:div w:id="2005814846">
              <w:marLeft w:val="0"/>
              <w:marRight w:val="0"/>
              <w:marTop w:val="0"/>
              <w:marBottom w:val="0"/>
              <w:divBdr>
                <w:top w:val="none" w:sz="0" w:space="0" w:color="auto"/>
                <w:left w:val="none" w:sz="0" w:space="0" w:color="auto"/>
                <w:bottom w:val="none" w:sz="0" w:space="0" w:color="auto"/>
                <w:right w:val="none" w:sz="0" w:space="0" w:color="auto"/>
              </w:divBdr>
              <w:divsChild>
                <w:div w:id="2402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990">
      <w:bodyDiv w:val="1"/>
      <w:marLeft w:val="0"/>
      <w:marRight w:val="0"/>
      <w:marTop w:val="0"/>
      <w:marBottom w:val="0"/>
      <w:divBdr>
        <w:top w:val="none" w:sz="0" w:space="0" w:color="auto"/>
        <w:left w:val="none" w:sz="0" w:space="0" w:color="auto"/>
        <w:bottom w:val="none" w:sz="0" w:space="0" w:color="auto"/>
        <w:right w:val="none" w:sz="0" w:space="0" w:color="auto"/>
      </w:divBdr>
      <w:divsChild>
        <w:div w:id="650863863">
          <w:marLeft w:val="0"/>
          <w:marRight w:val="0"/>
          <w:marTop w:val="0"/>
          <w:marBottom w:val="0"/>
          <w:divBdr>
            <w:top w:val="none" w:sz="0" w:space="0" w:color="auto"/>
            <w:left w:val="none" w:sz="0" w:space="0" w:color="auto"/>
            <w:bottom w:val="none" w:sz="0" w:space="0" w:color="auto"/>
            <w:right w:val="none" w:sz="0" w:space="0" w:color="auto"/>
          </w:divBdr>
          <w:divsChild>
            <w:div w:id="1971209025">
              <w:marLeft w:val="0"/>
              <w:marRight w:val="0"/>
              <w:marTop w:val="0"/>
              <w:marBottom w:val="0"/>
              <w:divBdr>
                <w:top w:val="none" w:sz="0" w:space="0" w:color="auto"/>
                <w:left w:val="none" w:sz="0" w:space="0" w:color="auto"/>
                <w:bottom w:val="none" w:sz="0" w:space="0" w:color="auto"/>
                <w:right w:val="none" w:sz="0" w:space="0" w:color="auto"/>
              </w:divBdr>
              <w:divsChild>
                <w:div w:id="3740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6982">
      <w:bodyDiv w:val="1"/>
      <w:marLeft w:val="0"/>
      <w:marRight w:val="0"/>
      <w:marTop w:val="0"/>
      <w:marBottom w:val="0"/>
      <w:divBdr>
        <w:top w:val="none" w:sz="0" w:space="0" w:color="auto"/>
        <w:left w:val="none" w:sz="0" w:space="0" w:color="auto"/>
        <w:bottom w:val="none" w:sz="0" w:space="0" w:color="auto"/>
        <w:right w:val="none" w:sz="0" w:space="0" w:color="auto"/>
      </w:divBdr>
      <w:divsChild>
        <w:div w:id="726294571">
          <w:marLeft w:val="0"/>
          <w:marRight w:val="0"/>
          <w:marTop w:val="0"/>
          <w:marBottom w:val="0"/>
          <w:divBdr>
            <w:top w:val="none" w:sz="0" w:space="0" w:color="auto"/>
            <w:left w:val="none" w:sz="0" w:space="0" w:color="auto"/>
            <w:bottom w:val="none" w:sz="0" w:space="0" w:color="auto"/>
            <w:right w:val="none" w:sz="0" w:space="0" w:color="auto"/>
          </w:divBdr>
          <w:divsChild>
            <w:div w:id="167601634">
              <w:marLeft w:val="0"/>
              <w:marRight w:val="0"/>
              <w:marTop w:val="0"/>
              <w:marBottom w:val="0"/>
              <w:divBdr>
                <w:top w:val="none" w:sz="0" w:space="0" w:color="auto"/>
                <w:left w:val="none" w:sz="0" w:space="0" w:color="auto"/>
                <w:bottom w:val="none" w:sz="0" w:space="0" w:color="auto"/>
                <w:right w:val="none" w:sz="0" w:space="0" w:color="auto"/>
              </w:divBdr>
              <w:divsChild>
                <w:div w:id="14535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6012">
      <w:bodyDiv w:val="1"/>
      <w:marLeft w:val="0"/>
      <w:marRight w:val="0"/>
      <w:marTop w:val="0"/>
      <w:marBottom w:val="0"/>
      <w:divBdr>
        <w:top w:val="none" w:sz="0" w:space="0" w:color="auto"/>
        <w:left w:val="none" w:sz="0" w:space="0" w:color="auto"/>
        <w:bottom w:val="none" w:sz="0" w:space="0" w:color="auto"/>
        <w:right w:val="none" w:sz="0" w:space="0" w:color="auto"/>
      </w:divBdr>
      <w:divsChild>
        <w:div w:id="765613849">
          <w:marLeft w:val="0"/>
          <w:marRight w:val="0"/>
          <w:marTop w:val="0"/>
          <w:marBottom w:val="0"/>
          <w:divBdr>
            <w:top w:val="none" w:sz="0" w:space="0" w:color="auto"/>
            <w:left w:val="none" w:sz="0" w:space="0" w:color="auto"/>
            <w:bottom w:val="none" w:sz="0" w:space="0" w:color="auto"/>
            <w:right w:val="none" w:sz="0" w:space="0" w:color="auto"/>
          </w:divBdr>
          <w:divsChild>
            <w:div w:id="1497960487">
              <w:marLeft w:val="0"/>
              <w:marRight w:val="0"/>
              <w:marTop w:val="0"/>
              <w:marBottom w:val="0"/>
              <w:divBdr>
                <w:top w:val="none" w:sz="0" w:space="0" w:color="auto"/>
                <w:left w:val="none" w:sz="0" w:space="0" w:color="auto"/>
                <w:bottom w:val="none" w:sz="0" w:space="0" w:color="auto"/>
                <w:right w:val="none" w:sz="0" w:space="0" w:color="auto"/>
              </w:divBdr>
              <w:divsChild>
                <w:div w:id="7097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5955">
      <w:bodyDiv w:val="1"/>
      <w:marLeft w:val="0"/>
      <w:marRight w:val="0"/>
      <w:marTop w:val="0"/>
      <w:marBottom w:val="0"/>
      <w:divBdr>
        <w:top w:val="none" w:sz="0" w:space="0" w:color="auto"/>
        <w:left w:val="none" w:sz="0" w:space="0" w:color="auto"/>
        <w:bottom w:val="none" w:sz="0" w:space="0" w:color="auto"/>
        <w:right w:val="none" w:sz="0" w:space="0" w:color="auto"/>
      </w:divBdr>
      <w:divsChild>
        <w:div w:id="1683773883">
          <w:marLeft w:val="0"/>
          <w:marRight w:val="0"/>
          <w:marTop w:val="0"/>
          <w:marBottom w:val="0"/>
          <w:divBdr>
            <w:top w:val="none" w:sz="0" w:space="0" w:color="auto"/>
            <w:left w:val="none" w:sz="0" w:space="0" w:color="auto"/>
            <w:bottom w:val="none" w:sz="0" w:space="0" w:color="auto"/>
            <w:right w:val="none" w:sz="0" w:space="0" w:color="auto"/>
          </w:divBdr>
          <w:divsChild>
            <w:div w:id="1713993809">
              <w:marLeft w:val="0"/>
              <w:marRight w:val="0"/>
              <w:marTop w:val="0"/>
              <w:marBottom w:val="0"/>
              <w:divBdr>
                <w:top w:val="none" w:sz="0" w:space="0" w:color="auto"/>
                <w:left w:val="none" w:sz="0" w:space="0" w:color="auto"/>
                <w:bottom w:val="none" w:sz="0" w:space="0" w:color="auto"/>
                <w:right w:val="none" w:sz="0" w:space="0" w:color="auto"/>
              </w:divBdr>
              <w:divsChild>
                <w:div w:id="15083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230">
      <w:bodyDiv w:val="1"/>
      <w:marLeft w:val="0"/>
      <w:marRight w:val="0"/>
      <w:marTop w:val="0"/>
      <w:marBottom w:val="0"/>
      <w:divBdr>
        <w:top w:val="none" w:sz="0" w:space="0" w:color="auto"/>
        <w:left w:val="none" w:sz="0" w:space="0" w:color="auto"/>
        <w:bottom w:val="none" w:sz="0" w:space="0" w:color="auto"/>
        <w:right w:val="none" w:sz="0" w:space="0" w:color="auto"/>
      </w:divBdr>
    </w:div>
    <w:div w:id="33821426">
      <w:bodyDiv w:val="1"/>
      <w:marLeft w:val="0"/>
      <w:marRight w:val="0"/>
      <w:marTop w:val="0"/>
      <w:marBottom w:val="0"/>
      <w:divBdr>
        <w:top w:val="none" w:sz="0" w:space="0" w:color="auto"/>
        <w:left w:val="none" w:sz="0" w:space="0" w:color="auto"/>
        <w:bottom w:val="none" w:sz="0" w:space="0" w:color="auto"/>
        <w:right w:val="none" w:sz="0" w:space="0" w:color="auto"/>
      </w:divBdr>
      <w:divsChild>
        <w:div w:id="185674501">
          <w:marLeft w:val="0"/>
          <w:marRight w:val="0"/>
          <w:marTop w:val="0"/>
          <w:marBottom w:val="0"/>
          <w:divBdr>
            <w:top w:val="none" w:sz="0" w:space="0" w:color="auto"/>
            <w:left w:val="none" w:sz="0" w:space="0" w:color="auto"/>
            <w:bottom w:val="none" w:sz="0" w:space="0" w:color="auto"/>
            <w:right w:val="none" w:sz="0" w:space="0" w:color="auto"/>
          </w:divBdr>
          <w:divsChild>
            <w:div w:id="671378630">
              <w:marLeft w:val="0"/>
              <w:marRight w:val="0"/>
              <w:marTop w:val="0"/>
              <w:marBottom w:val="0"/>
              <w:divBdr>
                <w:top w:val="none" w:sz="0" w:space="0" w:color="auto"/>
                <w:left w:val="none" w:sz="0" w:space="0" w:color="auto"/>
                <w:bottom w:val="none" w:sz="0" w:space="0" w:color="auto"/>
                <w:right w:val="none" w:sz="0" w:space="0" w:color="auto"/>
              </w:divBdr>
              <w:divsChild>
                <w:div w:id="156844314">
                  <w:marLeft w:val="0"/>
                  <w:marRight w:val="0"/>
                  <w:marTop w:val="0"/>
                  <w:marBottom w:val="0"/>
                  <w:divBdr>
                    <w:top w:val="none" w:sz="0" w:space="0" w:color="auto"/>
                    <w:left w:val="none" w:sz="0" w:space="0" w:color="auto"/>
                    <w:bottom w:val="none" w:sz="0" w:space="0" w:color="auto"/>
                    <w:right w:val="none" w:sz="0" w:space="0" w:color="auto"/>
                  </w:divBdr>
                  <w:divsChild>
                    <w:div w:id="16650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3332">
      <w:bodyDiv w:val="1"/>
      <w:marLeft w:val="0"/>
      <w:marRight w:val="0"/>
      <w:marTop w:val="0"/>
      <w:marBottom w:val="0"/>
      <w:divBdr>
        <w:top w:val="none" w:sz="0" w:space="0" w:color="auto"/>
        <w:left w:val="none" w:sz="0" w:space="0" w:color="auto"/>
        <w:bottom w:val="none" w:sz="0" w:space="0" w:color="auto"/>
        <w:right w:val="none" w:sz="0" w:space="0" w:color="auto"/>
      </w:divBdr>
      <w:divsChild>
        <w:div w:id="348409791">
          <w:marLeft w:val="0"/>
          <w:marRight w:val="0"/>
          <w:marTop w:val="0"/>
          <w:marBottom w:val="0"/>
          <w:divBdr>
            <w:top w:val="none" w:sz="0" w:space="0" w:color="auto"/>
            <w:left w:val="none" w:sz="0" w:space="0" w:color="auto"/>
            <w:bottom w:val="none" w:sz="0" w:space="0" w:color="auto"/>
            <w:right w:val="none" w:sz="0" w:space="0" w:color="auto"/>
          </w:divBdr>
          <w:divsChild>
            <w:div w:id="1852333630">
              <w:marLeft w:val="0"/>
              <w:marRight w:val="0"/>
              <w:marTop w:val="0"/>
              <w:marBottom w:val="0"/>
              <w:divBdr>
                <w:top w:val="none" w:sz="0" w:space="0" w:color="auto"/>
                <w:left w:val="none" w:sz="0" w:space="0" w:color="auto"/>
                <w:bottom w:val="none" w:sz="0" w:space="0" w:color="auto"/>
                <w:right w:val="none" w:sz="0" w:space="0" w:color="auto"/>
              </w:divBdr>
              <w:divsChild>
                <w:div w:id="3305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9559">
      <w:bodyDiv w:val="1"/>
      <w:marLeft w:val="0"/>
      <w:marRight w:val="0"/>
      <w:marTop w:val="0"/>
      <w:marBottom w:val="0"/>
      <w:divBdr>
        <w:top w:val="none" w:sz="0" w:space="0" w:color="auto"/>
        <w:left w:val="none" w:sz="0" w:space="0" w:color="auto"/>
        <w:bottom w:val="none" w:sz="0" w:space="0" w:color="auto"/>
        <w:right w:val="none" w:sz="0" w:space="0" w:color="auto"/>
      </w:divBdr>
      <w:divsChild>
        <w:div w:id="400182307">
          <w:marLeft w:val="0"/>
          <w:marRight w:val="0"/>
          <w:marTop w:val="0"/>
          <w:marBottom w:val="0"/>
          <w:divBdr>
            <w:top w:val="none" w:sz="0" w:space="0" w:color="auto"/>
            <w:left w:val="none" w:sz="0" w:space="0" w:color="auto"/>
            <w:bottom w:val="none" w:sz="0" w:space="0" w:color="auto"/>
            <w:right w:val="none" w:sz="0" w:space="0" w:color="auto"/>
          </w:divBdr>
          <w:divsChild>
            <w:div w:id="837306967">
              <w:marLeft w:val="0"/>
              <w:marRight w:val="0"/>
              <w:marTop w:val="0"/>
              <w:marBottom w:val="0"/>
              <w:divBdr>
                <w:top w:val="none" w:sz="0" w:space="0" w:color="auto"/>
                <w:left w:val="none" w:sz="0" w:space="0" w:color="auto"/>
                <w:bottom w:val="none" w:sz="0" w:space="0" w:color="auto"/>
                <w:right w:val="none" w:sz="0" w:space="0" w:color="auto"/>
              </w:divBdr>
              <w:divsChild>
                <w:div w:id="5672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9959">
      <w:bodyDiv w:val="1"/>
      <w:marLeft w:val="0"/>
      <w:marRight w:val="0"/>
      <w:marTop w:val="0"/>
      <w:marBottom w:val="0"/>
      <w:divBdr>
        <w:top w:val="none" w:sz="0" w:space="0" w:color="auto"/>
        <w:left w:val="none" w:sz="0" w:space="0" w:color="auto"/>
        <w:bottom w:val="none" w:sz="0" w:space="0" w:color="auto"/>
        <w:right w:val="none" w:sz="0" w:space="0" w:color="auto"/>
      </w:divBdr>
    </w:div>
    <w:div w:id="56907027">
      <w:bodyDiv w:val="1"/>
      <w:marLeft w:val="0"/>
      <w:marRight w:val="0"/>
      <w:marTop w:val="0"/>
      <w:marBottom w:val="0"/>
      <w:divBdr>
        <w:top w:val="none" w:sz="0" w:space="0" w:color="auto"/>
        <w:left w:val="none" w:sz="0" w:space="0" w:color="auto"/>
        <w:bottom w:val="none" w:sz="0" w:space="0" w:color="auto"/>
        <w:right w:val="none" w:sz="0" w:space="0" w:color="auto"/>
      </w:divBdr>
      <w:divsChild>
        <w:div w:id="605776363">
          <w:marLeft w:val="0"/>
          <w:marRight w:val="0"/>
          <w:marTop w:val="0"/>
          <w:marBottom w:val="0"/>
          <w:divBdr>
            <w:top w:val="none" w:sz="0" w:space="0" w:color="auto"/>
            <w:left w:val="none" w:sz="0" w:space="0" w:color="auto"/>
            <w:bottom w:val="none" w:sz="0" w:space="0" w:color="auto"/>
            <w:right w:val="none" w:sz="0" w:space="0" w:color="auto"/>
          </w:divBdr>
          <w:divsChild>
            <w:div w:id="82998311">
              <w:marLeft w:val="0"/>
              <w:marRight w:val="0"/>
              <w:marTop w:val="0"/>
              <w:marBottom w:val="0"/>
              <w:divBdr>
                <w:top w:val="none" w:sz="0" w:space="0" w:color="auto"/>
                <w:left w:val="none" w:sz="0" w:space="0" w:color="auto"/>
                <w:bottom w:val="none" w:sz="0" w:space="0" w:color="auto"/>
                <w:right w:val="none" w:sz="0" w:space="0" w:color="auto"/>
              </w:divBdr>
              <w:divsChild>
                <w:div w:id="651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529">
      <w:bodyDiv w:val="1"/>
      <w:marLeft w:val="0"/>
      <w:marRight w:val="0"/>
      <w:marTop w:val="0"/>
      <w:marBottom w:val="0"/>
      <w:divBdr>
        <w:top w:val="none" w:sz="0" w:space="0" w:color="auto"/>
        <w:left w:val="none" w:sz="0" w:space="0" w:color="auto"/>
        <w:bottom w:val="none" w:sz="0" w:space="0" w:color="auto"/>
        <w:right w:val="none" w:sz="0" w:space="0" w:color="auto"/>
      </w:divBdr>
      <w:divsChild>
        <w:div w:id="1480417534">
          <w:marLeft w:val="0"/>
          <w:marRight w:val="0"/>
          <w:marTop w:val="0"/>
          <w:marBottom w:val="0"/>
          <w:divBdr>
            <w:top w:val="none" w:sz="0" w:space="0" w:color="auto"/>
            <w:left w:val="none" w:sz="0" w:space="0" w:color="auto"/>
            <w:bottom w:val="none" w:sz="0" w:space="0" w:color="auto"/>
            <w:right w:val="none" w:sz="0" w:space="0" w:color="auto"/>
          </w:divBdr>
          <w:divsChild>
            <w:div w:id="865559615">
              <w:marLeft w:val="0"/>
              <w:marRight w:val="0"/>
              <w:marTop w:val="0"/>
              <w:marBottom w:val="0"/>
              <w:divBdr>
                <w:top w:val="none" w:sz="0" w:space="0" w:color="auto"/>
                <w:left w:val="none" w:sz="0" w:space="0" w:color="auto"/>
                <w:bottom w:val="none" w:sz="0" w:space="0" w:color="auto"/>
                <w:right w:val="none" w:sz="0" w:space="0" w:color="auto"/>
              </w:divBdr>
              <w:divsChild>
                <w:div w:id="20983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367">
      <w:bodyDiv w:val="1"/>
      <w:marLeft w:val="0"/>
      <w:marRight w:val="0"/>
      <w:marTop w:val="0"/>
      <w:marBottom w:val="0"/>
      <w:divBdr>
        <w:top w:val="none" w:sz="0" w:space="0" w:color="auto"/>
        <w:left w:val="none" w:sz="0" w:space="0" w:color="auto"/>
        <w:bottom w:val="none" w:sz="0" w:space="0" w:color="auto"/>
        <w:right w:val="none" w:sz="0" w:space="0" w:color="auto"/>
      </w:divBdr>
      <w:divsChild>
        <w:div w:id="1589194428">
          <w:marLeft w:val="0"/>
          <w:marRight w:val="0"/>
          <w:marTop w:val="0"/>
          <w:marBottom w:val="0"/>
          <w:divBdr>
            <w:top w:val="none" w:sz="0" w:space="0" w:color="auto"/>
            <w:left w:val="none" w:sz="0" w:space="0" w:color="auto"/>
            <w:bottom w:val="none" w:sz="0" w:space="0" w:color="auto"/>
            <w:right w:val="none" w:sz="0" w:space="0" w:color="auto"/>
          </w:divBdr>
          <w:divsChild>
            <w:div w:id="31535400">
              <w:marLeft w:val="0"/>
              <w:marRight w:val="0"/>
              <w:marTop w:val="0"/>
              <w:marBottom w:val="0"/>
              <w:divBdr>
                <w:top w:val="none" w:sz="0" w:space="0" w:color="auto"/>
                <w:left w:val="none" w:sz="0" w:space="0" w:color="auto"/>
                <w:bottom w:val="none" w:sz="0" w:space="0" w:color="auto"/>
                <w:right w:val="none" w:sz="0" w:space="0" w:color="auto"/>
              </w:divBdr>
              <w:divsChild>
                <w:div w:id="1044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420">
      <w:bodyDiv w:val="1"/>
      <w:marLeft w:val="0"/>
      <w:marRight w:val="0"/>
      <w:marTop w:val="0"/>
      <w:marBottom w:val="0"/>
      <w:divBdr>
        <w:top w:val="none" w:sz="0" w:space="0" w:color="auto"/>
        <w:left w:val="none" w:sz="0" w:space="0" w:color="auto"/>
        <w:bottom w:val="none" w:sz="0" w:space="0" w:color="auto"/>
        <w:right w:val="none" w:sz="0" w:space="0" w:color="auto"/>
      </w:divBdr>
      <w:divsChild>
        <w:div w:id="1824656632">
          <w:marLeft w:val="0"/>
          <w:marRight w:val="0"/>
          <w:marTop w:val="0"/>
          <w:marBottom w:val="0"/>
          <w:divBdr>
            <w:top w:val="none" w:sz="0" w:space="0" w:color="auto"/>
            <w:left w:val="none" w:sz="0" w:space="0" w:color="auto"/>
            <w:bottom w:val="none" w:sz="0" w:space="0" w:color="auto"/>
            <w:right w:val="none" w:sz="0" w:space="0" w:color="auto"/>
          </w:divBdr>
          <w:divsChild>
            <w:div w:id="1661499870">
              <w:marLeft w:val="0"/>
              <w:marRight w:val="0"/>
              <w:marTop w:val="0"/>
              <w:marBottom w:val="0"/>
              <w:divBdr>
                <w:top w:val="none" w:sz="0" w:space="0" w:color="auto"/>
                <w:left w:val="none" w:sz="0" w:space="0" w:color="auto"/>
                <w:bottom w:val="none" w:sz="0" w:space="0" w:color="auto"/>
                <w:right w:val="none" w:sz="0" w:space="0" w:color="auto"/>
              </w:divBdr>
              <w:divsChild>
                <w:div w:id="10367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841">
      <w:bodyDiv w:val="1"/>
      <w:marLeft w:val="0"/>
      <w:marRight w:val="0"/>
      <w:marTop w:val="0"/>
      <w:marBottom w:val="0"/>
      <w:divBdr>
        <w:top w:val="none" w:sz="0" w:space="0" w:color="auto"/>
        <w:left w:val="none" w:sz="0" w:space="0" w:color="auto"/>
        <w:bottom w:val="none" w:sz="0" w:space="0" w:color="auto"/>
        <w:right w:val="none" w:sz="0" w:space="0" w:color="auto"/>
      </w:divBdr>
      <w:divsChild>
        <w:div w:id="62221703">
          <w:marLeft w:val="0"/>
          <w:marRight w:val="0"/>
          <w:marTop w:val="0"/>
          <w:marBottom w:val="0"/>
          <w:divBdr>
            <w:top w:val="none" w:sz="0" w:space="0" w:color="auto"/>
            <w:left w:val="none" w:sz="0" w:space="0" w:color="auto"/>
            <w:bottom w:val="none" w:sz="0" w:space="0" w:color="auto"/>
            <w:right w:val="none" w:sz="0" w:space="0" w:color="auto"/>
          </w:divBdr>
          <w:divsChild>
            <w:div w:id="2120417353">
              <w:marLeft w:val="0"/>
              <w:marRight w:val="0"/>
              <w:marTop w:val="0"/>
              <w:marBottom w:val="0"/>
              <w:divBdr>
                <w:top w:val="none" w:sz="0" w:space="0" w:color="auto"/>
                <w:left w:val="none" w:sz="0" w:space="0" w:color="auto"/>
                <w:bottom w:val="none" w:sz="0" w:space="0" w:color="auto"/>
                <w:right w:val="none" w:sz="0" w:space="0" w:color="auto"/>
              </w:divBdr>
              <w:divsChild>
                <w:div w:id="12901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241">
      <w:bodyDiv w:val="1"/>
      <w:marLeft w:val="0"/>
      <w:marRight w:val="0"/>
      <w:marTop w:val="0"/>
      <w:marBottom w:val="0"/>
      <w:divBdr>
        <w:top w:val="none" w:sz="0" w:space="0" w:color="auto"/>
        <w:left w:val="none" w:sz="0" w:space="0" w:color="auto"/>
        <w:bottom w:val="none" w:sz="0" w:space="0" w:color="auto"/>
        <w:right w:val="none" w:sz="0" w:space="0" w:color="auto"/>
      </w:divBdr>
    </w:div>
    <w:div w:id="72432515">
      <w:bodyDiv w:val="1"/>
      <w:marLeft w:val="0"/>
      <w:marRight w:val="0"/>
      <w:marTop w:val="0"/>
      <w:marBottom w:val="0"/>
      <w:divBdr>
        <w:top w:val="none" w:sz="0" w:space="0" w:color="auto"/>
        <w:left w:val="none" w:sz="0" w:space="0" w:color="auto"/>
        <w:bottom w:val="none" w:sz="0" w:space="0" w:color="auto"/>
        <w:right w:val="none" w:sz="0" w:space="0" w:color="auto"/>
      </w:divBdr>
    </w:div>
    <w:div w:id="73935138">
      <w:bodyDiv w:val="1"/>
      <w:marLeft w:val="0"/>
      <w:marRight w:val="0"/>
      <w:marTop w:val="0"/>
      <w:marBottom w:val="0"/>
      <w:divBdr>
        <w:top w:val="none" w:sz="0" w:space="0" w:color="auto"/>
        <w:left w:val="none" w:sz="0" w:space="0" w:color="auto"/>
        <w:bottom w:val="none" w:sz="0" w:space="0" w:color="auto"/>
        <w:right w:val="none" w:sz="0" w:space="0" w:color="auto"/>
      </w:divBdr>
      <w:divsChild>
        <w:div w:id="284239051">
          <w:marLeft w:val="0"/>
          <w:marRight w:val="0"/>
          <w:marTop w:val="0"/>
          <w:marBottom w:val="0"/>
          <w:divBdr>
            <w:top w:val="none" w:sz="0" w:space="0" w:color="auto"/>
            <w:left w:val="none" w:sz="0" w:space="0" w:color="auto"/>
            <w:bottom w:val="none" w:sz="0" w:space="0" w:color="auto"/>
            <w:right w:val="none" w:sz="0" w:space="0" w:color="auto"/>
          </w:divBdr>
          <w:divsChild>
            <w:div w:id="757412484">
              <w:marLeft w:val="0"/>
              <w:marRight w:val="0"/>
              <w:marTop w:val="0"/>
              <w:marBottom w:val="0"/>
              <w:divBdr>
                <w:top w:val="none" w:sz="0" w:space="0" w:color="auto"/>
                <w:left w:val="none" w:sz="0" w:space="0" w:color="auto"/>
                <w:bottom w:val="none" w:sz="0" w:space="0" w:color="auto"/>
                <w:right w:val="none" w:sz="0" w:space="0" w:color="auto"/>
              </w:divBdr>
              <w:divsChild>
                <w:div w:id="140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0831">
      <w:bodyDiv w:val="1"/>
      <w:marLeft w:val="0"/>
      <w:marRight w:val="0"/>
      <w:marTop w:val="0"/>
      <w:marBottom w:val="0"/>
      <w:divBdr>
        <w:top w:val="none" w:sz="0" w:space="0" w:color="auto"/>
        <w:left w:val="none" w:sz="0" w:space="0" w:color="auto"/>
        <w:bottom w:val="none" w:sz="0" w:space="0" w:color="auto"/>
        <w:right w:val="none" w:sz="0" w:space="0" w:color="auto"/>
      </w:divBdr>
      <w:divsChild>
        <w:div w:id="612131653">
          <w:marLeft w:val="0"/>
          <w:marRight w:val="0"/>
          <w:marTop w:val="0"/>
          <w:marBottom w:val="0"/>
          <w:divBdr>
            <w:top w:val="none" w:sz="0" w:space="0" w:color="auto"/>
            <w:left w:val="none" w:sz="0" w:space="0" w:color="auto"/>
            <w:bottom w:val="none" w:sz="0" w:space="0" w:color="auto"/>
            <w:right w:val="none" w:sz="0" w:space="0" w:color="auto"/>
          </w:divBdr>
          <w:divsChild>
            <w:div w:id="555432351">
              <w:marLeft w:val="0"/>
              <w:marRight w:val="0"/>
              <w:marTop w:val="0"/>
              <w:marBottom w:val="0"/>
              <w:divBdr>
                <w:top w:val="none" w:sz="0" w:space="0" w:color="auto"/>
                <w:left w:val="none" w:sz="0" w:space="0" w:color="auto"/>
                <w:bottom w:val="none" w:sz="0" w:space="0" w:color="auto"/>
                <w:right w:val="none" w:sz="0" w:space="0" w:color="auto"/>
              </w:divBdr>
              <w:divsChild>
                <w:div w:id="1563952609">
                  <w:marLeft w:val="0"/>
                  <w:marRight w:val="0"/>
                  <w:marTop w:val="0"/>
                  <w:marBottom w:val="0"/>
                  <w:divBdr>
                    <w:top w:val="none" w:sz="0" w:space="0" w:color="auto"/>
                    <w:left w:val="none" w:sz="0" w:space="0" w:color="auto"/>
                    <w:bottom w:val="none" w:sz="0" w:space="0" w:color="auto"/>
                    <w:right w:val="none" w:sz="0" w:space="0" w:color="auto"/>
                  </w:divBdr>
                  <w:divsChild>
                    <w:div w:id="6925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6508">
      <w:bodyDiv w:val="1"/>
      <w:marLeft w:val="0"/>
      <w:marRight w:val="0"/>
      <w:marTop w:val="0"/>
      <w:marBottom w:val="0"/>
      <w:divBdr>
        <w:top w:val="none" w:sz="0" w:space="0" w:color="auto"/>
        <w:left w:val="none" w:sz="0" w:space="0" w:color="auto"/>
        <w:bottom w:val="none" w:sz="0" w:space="0" w:color="auto"/>
        <w:right w:val="none" w:sz="0" w:space="0" w:color="auto"/>
      </w:divBdr>
    </w:div>
    <w:div w:id="82459710">
      <w:bodyDiv w:val="1"/>
      <w:marLeft w:val="0"/>
      <w:marRight w:val="0"/>
      <w:marTop w:val="0"/>
      <w:marBottom w:val="0"/>
      <w:divBdr>
        <w:top w:val="none" w:sz="0" w:space="0" w:color="auto"/>
        <w:left w:val="none" w:sz="0" w:space="0" w:color="auto"/>
        <w:bottom w:val="none" w:sz="0" w:space="0" w:color="auto"/>
        <w:right w:val="none" w:sz="0" w:space="0" w:color="auto"/>
      </w:divBdr>
    </w:div>
    <w:div w:id="82646903">
      <w:bodyDiv w:val="1"/>
      <w:marLeft w:val="0"/>
      <w:marRight w:val="0"/>
      <w:marTop w:val="0"/>
      <w:marBottom w:val="0"/>
      <w:divBdr>
        <w:top w:val="none" w:sz="0" w:space="0" w:color="auto"/>
        <w:left w:val="none" w:sz="0" w:space="0" w:color="auto"/>
        <w:bottom w:val="none" w:sz="0" w:space="0" w:color="auto"/>
        <w:right w:val="none" w:sz="0" w:space="0" w:color="auto"/>
      </w:divBdr>
      <w:divsChild>
        <w:div w:id="1822772363">
          <w:marLeft w:val="0"/>
          <w:marRight w:val="0"/>
          <w:marTop w:val="0"/>
          <w:marBottom w:val="0"/>
          <w:divBdr>
            <w:top w:val="none" w:sz="0" w:space="0" w:color="auto"/>
            <w:left w:val="none" w:sz="0" w:space="0" w:color="auto"/>
            <w:bottom w:val="none" w:sz="0" w:space="0" w:color="auto"/>
            <w:right w:val="none" w:sz="0" w:space="0" w:color="auto"/>
          </w:divBdr>
          <w:divsChild>
            <w:div w:id="1533836576">
              <w:marLeft w:val="0"/>
              <w:marRight w:val="0"/>
              <w:marTop w:val="0"/>
              <w:marBottom w:val="0"/>
              <w:divBdr>
                <w:top w:val="none" w:sz="0" w:space="0" w:color="auto"/>
                <w:left w:val="none" w:sz="0" w:space="0" w:color="auto"/>
                <w:bottom w:val="none" w:sz="0" w:space="0" w:color="auto"/>
                <w:right w:val="none" w:sz="0" w:space="0" w:color="auto"/>
              </w:divBdr>
              <w:divsChild>
                <w:div w:id="831487247">
                  <w:marLeft w:val="0"/>
                  <w:marRight w:val="0"/>
                  <w:marTop w:val="0"/>
                  <w:marBottom w:val="0"/>
                  <w:divBdr>
                    <w:top w:val="none" w:sz="0" w:space="0" w:color="auto"/>
                    <w:left w:val="none" w:sz="0" w:space="0" w:color="auto"/>
                    <w:bottom w:val="none" w:sz="0" w:space="0" w:color="auto"/>
                    <w:right w:val="none" w:sz="0" w:space="0" w:color="auto"/>
                  </w:divBdr>
                  <w:divsChild>
                    <w:div w:id="15360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9524">
      <w:bodyDiv w:val="1"/>
      <w:marLeft w:val="0"/>
      <w:marRight w:val="0"/>
      <w:marTop w:val="0"/>
      <w:marBottom w:val="0"/>
      <w:divBdr>
        <w:top w:val="none" w:sz="0" w:space="0" w:color="auto"/>
        <w:left w:val="none" w:sz="0" w:space="0" w:color="auto"/>
        <w:bottom w:val="none" w:sz="0" w:space="0" w:color="auto"/>
        <w:right w:val="none" w:sz="0" w:space="0" w:color="auto"/>
      </w:divBdr>
    </w:div>
    <w:div w:id="84154806">
      <w:bodyDiv w:val="1"/>
      <w:marLeft w:val="0"/>
      <w:marRight w:val="0"/>
      <w:marTop w:val="0"/>
      <w:marBottom w:val="0"/>
      <w:divBdr>
        <w:top w:val="none" w:sz="0" w:space="0" w:color="auto"/>
        <w:left w:val="none" w:sz="0" w:space="0" w:color="auto"/>
        <w:bottom w:val="none" w:sz="0" w:space="0" w:color="auto"/>
        <w:right w:val="none" w:sz="0" w:space="0" w:color="auto"/>
      </w:divBdr>
      <w:divsChild>
        <w:div w:id="895311702">
          <w:marLeft w:val="0"/>
          <w:marRight w:val="0"/>
          <w:marTop w:val="0"/>
          <w:marBottom w:val="0"/>
          <w:divBdr>
            <w:top w:val="none" w:sz="0" w:space="0" w:color="auto"/>
            <w:left w:val="none" w:sz="0" w:space="0" w:color="auto"/>
            <w:bottom w:val="none" w:sz="0" w:space="0" w:color="auto"/>
            <w:right w:val="none" w:sz="0" w:space="0" w:color="auto"/>
          </w:divBdr>
          <w:divsChild>
            <w:div w:id="940994769">
              <w:marLeft w:val="0"/>
              <w:marRight w:val="0"/>
              <w:marTop w:val="0"/>
              <w:marBottom w:val="0"/>
              <w:divBdr>
                <w:top w:val="none" w:sz="0" w:space="0" w:color="auto"/>
                <w:left w:val="none" w:sz="0" w:space="0" w:color="auto"/>
                <w:bottom w:val="none" w:sz="0" w:space="0" w:color="auto"/>
                <w:right w:val="none" w:sz="0" w:space="0" w:color="auto"/>
              </w:divBdr>
              <w:divsChild>
                <w:div w:id="2030373670">
                  <w:marLeft w:val="0"/>
                  <w:marRight w:val="0"/>
                  <w:marTop w:val="0"/>
                  <w:marBottom w:val="0"/>
                  <w:divBdr>
                    <w:top w:val="none" w:sz="0" w:space="0" w:color="auto"/>
                    <w:left w:val="none" w:sz="0" w:space="0" w:color="auto"/>
                    <w:bottom w:val="none" w:sz="0" w:space="0" w:color="auto"/>
                    <w:right w:val="none" w:sz="0" w:space="0" w:color="auto"/>
                  </w:divBdr>
                  <w:divsChild>
                    <w:div w:id="815337605">
                      <w:marLeft w:val="0"/>
                      <w:marRight w:val="0"/>
                      <w:marTop w:val="0"/>
                      <w:marBottom w:val="0"/>
                      <w:divBdr>
                        <w:top w:val="none" w:sz="0" w:space="0" w:color="auto"/>
                        <w:left w:val="none" w:sz="0" w:space="0" w:color="auto"/>
                        <w:bottom w:val="none" w:sz="0" w:space="0" w:color="auto"/>
                        <w:right w:val="none" w:sz="0" w:space="0" w:color="auto"/>
                      </w:divBdr>
                    </w:div>
                    <w:div w:id="1086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16844">
      <w:bodyDiv w:val="1"/>
      <w:marLeft w:val="0"/>
      <w:marRight w:val="0"/>
      <w:marTop w:val="0"/>
      <w:marBottom w:val="0"/>
      <w:divBdr>
        <w:top w:val="none" w:sz="0" w:space="0" w:color="auto"/>
        <w:left w:val="none" w:sz="0" w:space="0" w:color="auto"/>
        <w:bottom w:val="none" w:sz="0" w:space="0" w:color="auto"/>
        <w:right w:val="none" w:sz="0" w:space="0" w:color="auto"/>
      </w:divBdr>
      <w:divsChild>
        <w:div w:id="1707025811">
          <w:marLeft w:val="0"/>
          <w:marRight w:val="0"/>
          <w:marTop w:val="0"/>
          <w:marBottom w:val="0"/>
          <w:divBdr>
            <w:top w:val="none" w:sz="0" w:space="0" w:color="auto"/>
            <w:left w:val="none" w:sz="0" w:space="0" w:color="auto"/>
            <w:bottom w:val="none" w:sz="0" w:space="0" w:color="auto"/>
            <w:right w:val="none" w:sz="0" w:space="0" w:color="auto"/>
          </w:divBdr>
          <w:divsChild>
            <w:div w:id="386144764">
              <w:marLeft w:val="0"/>
              <w:marRight w:val="0"/>
              <w:marTop w:val="0"/>
              <w:marBottom w:val="0"/>
              <w:divBdr>
                <w:top w:val="none" w:sz="0" w:space="0" w:color="auto"/>
                <w:left w:val="none" w:sz="0" w:space="0" w:color="auto"/>
                <w:bottom w:val="none" w:sz="0" w:space="0" w:color="auto"/>
                <w:right w:val="none" w:sz="0" w:space="0" w:color="auto"/>
              </w:divBdr>
              <w:divsChild>
                <w:div w:id="1914660471">
                  <w:marLeft w:val="0"/>
                  <w:marRight w:val="0"/>
                  <w:marTop w:val="0"/>
                  <w:marBottom w:val="0"/>
                  <w:divBdr>
                    <w:top w:val="none" w:sz="0" w:space="0" w:color="auto"/>
                    <w:left w:val="none" w:sz="0" w:space="0" w:color="auto"/>
                    <w:bottom w:val="none" w:sz="0" w:space="0" w:color="auto"/>
                    <w:right w:val="none" w:sz="0" w:space="0" w:color="auto"/>
                  </w:divBdr>
                  <w:divsChild>
                    <w:div w:id="16498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7242">
      <w:bodyDiv w:val="1"/>
      <w:marLeft w:val="0"/>
      <w:marRight w:val="0"/>
      <w:marTop w:val="0"/>
      <w:marBottom w:val="0"/>
      <w:divBdr>
        <w:top w:val="none" w:sz="0" w:space="0" w:color="auto"/>
        <w:left w:val="none" w:sz="0" w:space="0" w:color="auto"/>
        <w:bottom w:val="none" w:sz="0" w:space="0" w:color="auto"/>
        <w:right w:val="none" w:sz="0" w:space="0" w:color="auto"/>
      </w:divBdr>
    </w:div>
    <w:div w:id="92209473">
      <w:bodyDiv w:val="1"/>
      <w:marLeft w:val="0"/>
      <w:marRight w:val="0"/>
      <w:marTop w:val="0"/>
      <w:marBottom w:val="0"/>
      <w:divBdr>
        <w:top w:val="none" w:sz="0" w:space="0" w:color="auto"/>
        <w:left w:val="none" w:sz="0" w:space="0" w:color="auto"/>
        <w:bottom w:val="none" w:sz="0" w:space="0" w:color="auto"/>
        <w:right w:val="none" w:sz="0" w:space="0" w:color="auto"/>
      </w:divBdr>
      <w:divsChild>
        <w:div w:id="1360623187">
          <w:marLeft w:val="0"/>
          <w:marRight w:val="0"/>
          <w:marTop w:val="0"/>
          <w:marBottom w:val="0"/>
          <w:divBdr>
            <w:top w:val="none" w:sz="0" w:space="0" w:color="auto"/>
            <w:left w:val="none" w:sz="0" w:space="0" w:color="auto"/>
            <w:bottom w:val="none" w:sz="0" w:space="0" w:color="auto"/>
            <w:right w:val="none" w:sz="0" w:space="0" w:color="auto"/>
          </w:divBdr>
          <w:divsChild>
            <w:div w:id="1274553575">
              <w:marLeft w:val="0"/>
              <w:marRight w:val="0"/>
              <w:marTop w:val="0"/>
              <w:marBottom w:val="0"/>
              <w:divBdr>
                <w:top w:val="none" w:sz="0" w:space="0" w:color="auto"/>
                <w:left w:val="none" w:sz="0" w:space="0" w:color="auto"/>
                <w:bottom w:val="none" w:sz="0" w:space="0" w:color="auto"/>
                <w:right w:val="none" w:sz="0" w:space="0" w:color="auto"/>
              </w:divBdr>
              <w:divsChild>
                <w:div w:id="9428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5710">
      <w:bodyDiv w:val="1"/>
      <w:marLeft w:val="0"/>
      <w:marRight w:val="0"/>
      <w:marTop w:val="0"/>
      <w:marBottom w:val="0"/>
      <w:divBdr>
        <w:top w:val="none" w:sz="0" w:space="0" w:color="auto"/>
        <w:left w:val="none" w:sz="0" w:space="0" w:color="auto"/>
        <w:bottom w:val="none" w:sz="0" w:space="0" w:color="auto"/>
        <w:right w:val="none" w:sz="0" w:space="0" w:color="auto"/>
      </w:divBdr>
      <w:divsChild>
        <w:div w:id="1403485817">
          <w:marLeft w:val="0"/>
          <w:marRight w:val="0"/>
          <w:marTop w:val="0"/>
          <w:marBottom w:val="0"/>
          <w:divBdr>
            <w:top w:val="none" w:sz="0" w:space="0" w:color="auto"/>
            <w:left w:val="none" w:sz="0" w:space="0" w:color="auto"/>
            <w:bottom w:val="none" w:sz="0" w:space="0" w:color="auto"/>
            <w:right w:val="none" w:sz="0" w:space="0" w:color="auto"/>
          </w:divBdr>
          <w:divsChild>
            <w:div w:id="1864397757">
              <w:marLeft w:val="0"/>
              <w:marRight w:val="0"/>
              <w:marTop w:val="0"/>
              <w:marBottom w:val="0"/>
              <w:divBdr>
                <w:top w:val="none" w:sz="0" w:space="0" w:color="auto"/>
                <w:left w:val="none" w:sz="0" w:space="0" w:color="auto"/>
                <w:bottom w:val="none" w:sz="0" w:space="0" w:color="auto"/>
                <w:right w:val="none" w:sz="0" w:space="0" w:color="auto"/>
              </w:divBdr>
              <w:divsChild>
                <w:div w:id="19174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827">
      <w:bodyDiv w:val="1"/>
      <w:marLeft w:val="0"/>
      <w:marRight w:val="0"/>
      <w:marTop w:val="0"/>
      <w:marBottom w:val="0"/>
      <w:divBdr>
        <w:top w:val="none" w:sz="0" w:space="0" w:color="auto"/>
        <w:left w:val="none" w:sz="0" w:space="0" w:color="auto"/>
        <w:bottom w:val="none" w:sz="0" w:space="0" w:color="auto"/>
        <w:right w:val="none" w:sz="0" w:space="0" w:color="auto"/>
      </w:divBdr>
      <w:divsChild>
        <w:div w:id="1370181484">
          <w:marLeft w:val="0"/>
          <w:marRight w:val="0"/>
          <w:marTop w:val="0"/>
          <w:marBottom w:val="0"/>
          <w:divBdr>
            <w:top w:val="none" w:sz="0" w:space="0" w:color="auto"/>
            <w:left w:val="none" w:sz="0" w:space="0" w:color="auto"/>
            <w:bottom w:val="none" w:sz="0" w:space="0" w:color="auto"/>
            <w:right w:val="none" w:sz="0" w:space="0" w:color="auto"/>
          </w:divBdr>
          <w:divsChild>
            <w:div w:id="1177693329">
              <w:marLeft w:val="0"/>
              <w:marRight w:val="0"/>
              <w:marTop w:val="0"/>
              <w:marBottom w:val="0"/>
              <w:divBdr>
                <w:top w:val="none" w:sz="0" w:space="0" w:color="auto"/>
                <w:left w:val="none" w:sz="0" w:space="0" w:color="auto"/>
                <w:bottom w:val="none" w:sz="0" w:space="0" w:color="auto"/>
                <w:right w:val="none" w:sz="0" w:space="0" w:color="auto"/>
              </w:divBdr>
              <w:divsChild>
                <w:div w:id="187378332">
                  <w:marLeft w:val="0"/>
                  <w:marRight w:val="0"/>
                  <w:marTop w:val="0"/>
                  <w:marBottom w:val="0"/>
                  <w:divBdr>
                    <w:top w:val="none" w:sz="0" w:space="0" w:color="auto"/>
                    <w:left w:val="none" w:sz="0" w:space="0" w:color="auto"/>
                    <w:bottom w:val="none" w:sz="0" w:space="0" w:color="auto"/>
                    <w:right w:val="none" w:sz="0" w:space="0" w:color="auto"/>
                  </w:divBdr>
                  <w:divsChild>
                    <w:div w:id="8099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7257">
      <w:bodyDiv w:val="1"/>
      <w:marLeft w:val="0"/>
      <w:marRight w:val="0"/>
      <w:marTop w:val="0"/>
      <w:marBottom w:val="0"/>
      <w:divBdr>
        <w:top w:val="none" w:sz="0" w:space="0" w:color="auto"/>
        <w:left w:val="none" w:sz="0" w:space="0" w:color="auto"/>
        <w:bottom w:val="none" w:sz="0" w:space="0" w:color="auto"/>
        <w:right w:val="none" w:sz="0" w:space="0" w:color="auto"/>
      </w:divBdr>
      <w:divsChild>
        <w:div w:id="1461723195">
          <w:marLeft w:val="0"/>
          <w:marRight w:val="0"/>
          <w:marTop w:val="0"/>
          <w:marBottom w:val="0"/>
          <w:divBdr>
            <w:top w:val="none" w:sz="0" w:space="0" w:color="auto"/>
            <w:left w:val="none" w:sz="0" w:space="0" w:color="auto"/>
            <w:bottom w:val="none" w:sz="0" w:space="0" w:color="auto"/>
            <w:right w:val="none" w:sz="0" w:space="0" w:color="auto"/>
          </w:divBdr>
          <w:divsChild>
            <w:div w:id="737896828">
              <w:marLeft w:val="0"/>
              <w:marRight w:val="0"/>
              <w:marTop w:val="0"/>
              <w:marBottom w:val="0"/>
              <w:divBdr>
                <w:top w:val="none" w:sz="0" w:space="0" w:color="auto"/>
                <w:left w:val="none" w:sz="0" w:space="0" w:color="auto"/>
                <w:bottom w:val="none" w:sz="0" w:space="0" w:color="auto"/>
                <w:right w:val="none" w:sz="0" w:space="0" w:color="auto"/>
              </w:divBdr>
              <w:divsChild>
                <w:div w:id="15138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2453">
      <w:bodyDiv w:val="1"/>
      <w:marLeft w:val="0"/>
      <w:marRight w:val="0"/>
      <w:marTop w:val="0"/>
      <w:marBottom w:val="0"/>
      <w:divBdr>
        <w:top w:val="none" w:sz="0" w:space="0" w:color="auto"/>
        <w:left w:val="none" w:sz="0" w:space="0" w:color="auto"/>
        <w:bottom w:val="none" w:sz="0" w:space="0" w:color="auto"/>
        <w:right w:val="none" w:sz="0" w:space="0" w:color="auto"/>
      </w:divBdr>
      <w:divsChild>
        <w:div w:id="1714646207">
          <w:marLeft w:val="0"/>
          <w:marRight w:val="0"/>
          <w:marTop w:val="0"/>
          <w:marBottom w:val="0"/>
          <w:divBdr>
            <w:top w:val="none" w:sz="0" w:space="0" w:color="auto"/>
            <w:left w:val="none" w:sz="0" w:space="0" w:color="auto"/>
            <w:bottom w:val="none" w:sz="0" w:space="0" w:color="auto"/>
            <w:right w:val="none" w:sz="0" w:space="0" w:color="auto"/>
          </w:divBdr>
          <w:divsChild>
            <w:div w:id="285963358">
              <w:marLeft w:val="0"/>
              <w:marRight w:val="0"/>
              <w:marTop w:val="0"/>
              <w:marBottom w:val="0"/>
              <w:divBdr>
                <w:top w:val="none" w:sz="0" w:space="0" w:color="auto"/>
                <w:left w:val="none" w:sz="0" w:space="0" w:color="auto"/>
                <w:bottom w:val="none" w:sz="0" w:space="0" w:color="auto"/>
                <w:right w:val="none" w:sz="0" w:space="0" w:color="auto"/>
              </w:divBdr>
              <w:divsChild>
                <w:div w:id="12090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044">
      <w:bodyDiv w:val="1"/>
      <w:marLeft w:val="0"/>
      <w:marRight w:val="0"/>
      <w:marTop w:val="0"/>
      <w:marBottom w:val="0"/>
      <w:divBdr>
        <w:top w:val="none" w:sz="0" w:space="0" w:color="auto"/>
        <w:left w:val="none" w:sz="0" w:space="0" w:color="auto"/>
        <w:bottom w:val="none" w:sz="0" w:space="0" w:color="auto"/>
        <w:right w:val="none" w:sz="0" w:space="0" w:color="auto"/>
      </w:divBdr>
    </w:div>
    <w:div w:id="121195056">
      <w:bodyDiv w:val="1"/>
      <w:marLeft w:val="0"/>
      <w:marRight w:val="0"/>
      <w:marTop w:val="0"/>
      <w:marBottom w:val="0"/>
      <w:divBdr>
        <w:top w:val="none" w:sz="0" w:space="0" w:color="auto"/>
        <w:left w:val="none" w:sz="0" w:space="0" w:color="auto"/>
        <w:bottom w:val="none" w:sz="0" w:space="0" w:color="auto"/>
        <w:right w:val="none" w:sz="0" w:space="0" w:color="auto"/>
      </w:divBdr>
    </w:div>
    <w:div w:id="124277283">
      <w:bodyDiv w:val="1"/>
      <w:marLeft w:val="0"/>
      <w:marRight w:val="0"/>
      <w:marTop w:val="0"/>
      <w:marBottom w:val="0"/>
      <w:divBdr>
        <w:top w:val="none" w:sz="0" w:space="0" w:color="auto"/>
        <w:left w:val="none" w:sz="0" w:space="0" w:color="auto"/>
        <w:bottom w:val="none" w:sz="0" w:space="0" w:color="auto"/>
        <w:right w:val="none" w:sz="0" w:space="0" w:color="auto"/>
      </w:divBdr>
    </w:div>
    <w:div w:id="133302130">
      <w:bodyDiv w:val="1"/>
      <w:marLeft w:val="0"/>
      <w:marRight w:val="0"/>
      <w:marTop w:val="0"/>
      <w:marBottom w:val="0"/>
      <w:divBdr>
        <w:top w:val="none" w:sz="0" w:space="0" w:color="auto"/>
        <w:left w:val="none" w:sz="0" w:space="0" w:color="auto"/>
        <w:bottom w:val="none" w:sz="0" w:space="0" w:color="auto"/>
        <w:right w:val="none" w:sz="0" w:space="0" w:color="auto"/>
      </w:divBdr>
      <w:divsChild>
        <w:div w:id="997730077">
          <w:marLeft w:val="0"/>
          <w:marRight w:val="0"/>
          <w:marTop w:val="0"/>
          <w:marBottom w:val="0"/>
          <w:divBdr>
            <w:top w:val="none" w:sz="0" w:space="0" w:color="auto"/>
            <w:left w:val="none" w:sz="0" w:space="0" w:color="auto"/>
            <w:bottom w:val="none" w:sz="0" w:space="0" w:color="auto"/>
            <w:right w:val="none" w:sz="0" w:space="0" w:color="auto"/>
          </w:divBdr>
          <w:divsChild>
            <w:div w:id="414057233">
              <w:marLeft w:val="0"/>
              <w:marRight w:val="0"/>
              <w:marTop w:val="0"/>
              <w:marBottom w:val="0"/>
              <w:divBdr>
                <w:top w:val="none" w:sz="0" w:space="0" w:color="auto"/>
                <w:left w:val="none" w:sz="0" w:space="0" w:color="auto"/>
                <w:bottom w:val="none" w:sz="0" w:space="0" w:color="auto"/>
                <w:right w:val="none" w:sz="0" w:space="0" w:color="auto"/>
              </w:divBdr>
              <w:divsChild>
                <w:div w:id="364645307">
                  <w:marLeft w:val="0"/>
                  <w:marRight w:val="0"/>
                  <w:marTop w:val="0"/>
                  <w:marBottom w:val="0"/>
                  <w:divBdr>
                    <w:top w:val="none" w:sz="0" w:space="0" w:color="auto"/>
                    <w:left w:val="none" w:sz="0" w:space="0" w:color="auto"/>
                    <w:bottom w:val="none" w:sz="0" w:space="0" w:color="auto"/>
                    <w:right w:val="none" w:sz="0" w:space="0" w:color="auto"/>
                  </w:divBdr>
                </w:div>
              </w:divsChild>
            </w:div>
            <w:div w:id="1052189612">
              <w:marLeft w:val="0"/>
              <w:marRight w:val="0"/>
              <w:marTop w:val="0"/>
              <w:marBottom w:val="0"/>
              <w:divBdr>
                <w:top w:val="none" w:sz="0" w:space="0" w:color="auto"/>
                <w:left w:val="none" w:sz="0" w:space="0" w:color="auto"/>
                <w:bottom w:val="none" w:sz="0" w:space="0" w:color="auto"/>
                <w:right w:val="none" w:sz="0" w:space="0" w:color="auto"/>
              </w:divBdr>
              <w:divsChild>
                <w:div w:id="15034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180">
      <w:bodyDiv w:val="1"/>
      <w:marLeft w:val="0"/>
      <w:marRight w:val="0"/>
      <w:marTop w:val="0"/>
      <w:marBottom w:val="0"/>
      <w:divBdr>
        <w:top w:val="none" w:sz="0" w:space="0" w:color="auto"/>
        <w:left w:val="none" w:sz="0" w:space="0" w:color="auto"/>
        <w:bottom w:val="none" w:sz="0" w:space="0" w:color="auto"/>
        <w:right w:val="none" w:sz="0" w:space="0" w:color="auto"/>
      </w:divBdr>
      <w:divsChild>
        <w:div w:id="465702253">
          <w:marLeft w:val="0"/>
          <w:marRight w:val="0"/>
          <w:marTop w:val="0"/>
          <w:marBottom w:val="0"/>
          <w:divBdr>
            <w:top w:val="none" w:sz="0" w:space="0" w:color="auto"/>
            <w:left w:val="none" w:sz="0" w:space="0" w:color="auto"/>
            <w:bottom w:val="none" w:sz="0" w:space="0" w:color="auto"/>
            <w:right w:val="none" w:sz="0" w:space="0" w:color="auto"/>
          </w:divBdr>
          <w:divsChild>
            <w:div w:id="683046908">
              <w:marLeft w:val="0"/>
              <w:marRight w:val="0"/>
              <w:marTop w:val="0"/>
              <w:marBottom w:val="0"/>
              <w:divBdr>
                <w:top w:val="none" w:sz="0" w:space="0" w:color="auto"/>
                <w:left w:val="none" w:sz="0" w:space="0" w:color="auto"/>
                <w:bottom w:val="none" w:sz="0" w:space="0" w:color="auto"/>
                <w:right w:val="none" w:sz="0" w:space="0" w:color="auto"/>
              </w:divBdr>
              <w:divsChild>
                <w:div w:id="371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5074">
      <w:bodyDiv w:val="1"/>
      <w:marLeft w:val="0"/>
      <w:marRight w:val="0"/>
      <w:marTop w:val="0"/>
      <w:marBottom w:val="0"/>
      <w:divBdr>
        <w:top w:val="none" w:sz="0" w:space="0" w:color="auto"/>
        <w:left w:val="none" w:sz="0" w:space="0" w:color="auto"/>
        <w:bottom w:val="none" w:sz="0" w:space="0" w:color="auto"/>
        <w:right w:val="none" w:sz="0" w:space="0" w:color="auto"/>
      </w:divBdr>
    </w:div>
    <w:div w:id="138301953">
      <w:bodyDiv w:val="1"/>
      <w:marLeft w:val="0"/>
      <w:marRight w:val="0"/>
      <w:marTop w:val="0"/>
      <w:marBottom w:val="0"/>
      <w:divBdr>
        <w:top w:val="none" w:sz="0" w:space="0" w:color="auto"/>
        <w:left w:val="none" w:sz="0" w:space="0" w:color="auto"/>
        <w:bottom w:val="none" w:sz="0" w:space="0" w:color="auto"/>
        <w:right w:val="none" w:sz="0" w:space="0" w:color="auto"/>
      </w:divBdr>
      <w:divsChild>
        <w:div w:id="477190090">
          <w:marLeft w:val="0"/>
          <w:marRight w:val="0"/>
          <w:marTop w:val="0"/>
          <w:marBottom w:val="0"/>
          <w:divBdr>
            <w:top w:val="none" w:sz="0" w:space="0" w:color="auto"/>
            <w:left w:val="none" w:sz="0" w:space="0" w:color="auto"/>
            <w:bottom w:val="none" w:sz="0" w:space="0" w:color="auto"/>
            <w:right w:val="none" w:sz="0" w:space="0" w:color="auto"/>
          </w:divBdr>
          <w:divsChild>
            <w:div w:id="807088409">
              <w:marLeft w:val="0"/>
              <w:marRight w:val="0"/>
              <w:marTop w:val="0"/>
              <w:marBottom w:val="0"/>
              <w:divBdr>
                <w:top w:val="none" w:sz="0" w:space="0" w:color="auto"/>
                <w:left w:val="none" w:sz="0" w:space="0" w:color="auto"/>
                <w:bottom w:val="none" w:sz="0" w:space="0" w:color="auto"/>
                <w:right w:val="none" w:sz="0" w:space="0" w:color="auto"/>
              </w:divBdr>
              <w:divsChild>
                <w:div w:id="11766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9055">
      <w:bodyDiv w:val="1"/>
      <w:marLeft w:val="0"/>
      <w:marRight w:val="0"/>
      <w:marTop w:val="0"/>
      <w:marBottom w:val="0"/>
      <w:divBdr>
        <w:top w:val="none" w:sz="0" w:space="0" w:color="auto"/>
        <w:left w:val="none" w:sz="0" w:space="0" w:color="auto"/>
        <w:bottom w:val="none" w:sz="0" w:space="0" w:color="auto"/>
        <w:right w:val="none" w:sz="0" w:space="0" w:color="auto"/>
      </w:divBdr>
      <w:divsChild>
        <w:div w:id="1309431023">
          <w:marLeft w:val="0"/>
          <w:marRight w:val="0"/>
          <w:marTop w:val="0"/>
          <w:marBottom w:val="0"/>
          <w:divBdr>
            <w:top w:val="none" w:sz="0" w:space="0" w:color="auto"/>
            <w:left w:val="none" w:sz="0" w:space="0" w:color="auto"/>
            <w:bottom w:val="none" w:sz="0" w:space="0" w:color="auto"/>
            <w:right w:val="none" w:sz="0" w:space="0" w:color="auto"/>
          </w:divBdr>
          <w:divsChild>
            <w:div w:id="768059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762">
      <w:bodyDiv w:val="1"/>
      <w:marLeft w:val="0"/>
      <w:marRight w:val="0"/>
      <w:marTop w:val="0"/>
      <w:marBottom w:val="0"/>
      <w:divBdr>
        <w:top w:val="none" w:sz="0" w:space="0" w:color="auto"/>
        <w:left w:val="none" w:sz="0" w:space="0" w:color="auto"/>
        <w:bottom w:val="none" w:sz="0" w:space="0" w:color="auto"/>
        <w:right w:val="none" w:sz="0" w:space="0" w:color="auto"/>
      </w:divBdr>
    </w:div>
    <w:div w:id="151527607">
      <w:bodyDiv w:val="1"/>
      <w:marLeft w:val="0"/>
      <w:marRight w:val="0"/>
      <w:marTop w:val="0"/>
      <w:marBottom w:val="0"/>
      <w:divBdr>
        <w:top w:val="none" w:sz="0" w:space="0" w:color="auto"/>
        <w:left w:val="none" w:sz="0" w:space="0" w:color="auto"/>
        <w:bottom w:val="none" w:sz="0" w:space="0" w:color="auto"/>
        <w:right w:val="none" w:sz="0" w:space="0" w:color="auto"/>
      </w:divBdr>
    </w:div>
    <w:div w:id="155802127">
      <w:bodyDiv w:val="1"/>
      <w:marLeft w:val="0"/>
      <w:marRight w:val="0"/>
      <w:marTop w:val="0"/>
      <w:marBottom w:val="0"/>
      <w:divBdr>
        <w:top w:val="none" w:sz="0" w:space="0" w:color="auto"/>
        <w:left w:val="none" w:sz="0" w:space="0" w:color="auto"/>
        <w:bottom w:val="none" w:sz="0" w:space="0" w:color="auto"/>
        <w:right w:val="none" w:sz="0" w:space="0" w:color="auto"/>
      </w:divBdr>
      <w:divsChild>
        <w:div w:id="1536889754">
          <w:marLeft w:val="0"/>
          <w:marRight w:val="0"/>
          <w:marTop w:val="0"/>
          <w:marBottom w:val="0"/>
          <w:divBdr>
            <w:top w:val="none" w:sz="0" w:space="0" w:color="auto"/>
            <w:left w:val="none" w:sz="0" w:space="0" w:color="auto"/>
            <w:bottom w:val="none" w:sz="0" w:space="0" w:color="auto"/>
            <w:right w:val="none" w:sz="0" w:space="0" w:color="auto"/>
          </w:divBdr>
          <w:divsChild>
            <w:div w:id="664549322">
              <w:marLeft w:val="0"/>
              <w:marRight w:val="0"/>
              <w:marTop w:val="0"/>
              <w:marBottom w:val="0"/>
              <w:divBdr>
                <w:top w:val="none" w:sz="0" w:space="0" w:color="auto"/>
                <w:left w:val="none" w:sz="0" w:space="0" w:color="auto"/>
                <w:bottom w:val="none" w:sz="0" w:space="0" w:color="auto"/>
                <w:right w:val="none" w:sz="0" w:space="0" w:color="auto"/>
              </w:divBdr>
              <w:divsChild>
                <w:div w:id="465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0539">
      <w:bodyDiv w:val="1"/>
      <w:marLeft w:val="0"/>
      <w:marRight w:val="0"/>
      <w:marTop w:val="0"/>
      <w:marBottom w:val="0"/>
      <w:divBdr>
        <w:top w:val="none" w:sz="0" w:space="0" w:color="auto"/>
        <w:left w:val="none" w:sz="0" w:space="0" w:color="auto"/>
        <w:bottom w:val="none" w:sz="0" w:space="0" w:color="auto"/>
        <w:right w:val="none" w:sz="0" w:space="0" w:color="auto"/>
      </w:divBdr>
      <w:divsChild>
        <w:div w:id="679698536">
          <w:marLeft w:val="0"/>
          <w:marRight w:val="0"/>
          <w:marTop w:val="0"/>
          <w:marBottom w:val="0"/>
          <w:divBdr>
            <w:top w:val="none" w:sz="0" w:space="0" w:color="auto"/>
            <w:left w:val="none" w:sz="0" w:space="0" w:color="auto"/>
            <w:bottom w:val="none" w:sz="0" w:space="0" w:color="auto"/>
            <w:right w:val="none" w:sz="0" w:space="0" w:color="auto"/>
          </w:divBdr>
          <w:divsChild>
            <w:div w:id="696541442">
              <w:marLeft w:val="0"/>
              <w:marRight w:val="0"/>
              <w:marTop w:val="0"/>
              <w:marBottom w:val="0"/>
              <w:divBdr>
                <w:top w:val="none" w:sz="0" w:space="0" w:color="auto"/>
                <w:left w:val="none" w:sz="0" w:space="0" w:color="auto"/>
                <w:bottom w:val="none" w:sz="0" w:space="0" w:color="auto"/>
                <w:right w:val="none" w:sz="0" w:space="0" w:color="auto"/>
              </w:divBdr>
              <w:divsChild>
                <w:div w:id="111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220">
      <w:bodyDiv w:val="1"/>
      <w:marLeft w:val="0"/>
      <w:marRight w:val="0"/>
      <w:marTop w:val="0"/>
      <w:marBottom w:val="0"/>
      <w:divBdr>
        <w:top w:val="none" w:sz="0" w:space="0" w:color="auto"/>
        <w:left w:val="none" w:sz="0" w:space="0" w:color="auto"/>
        <w:bottom w:val="none" w:sz="0" w:space="0" w:color="auto"/>
        <w:right w:val="none" w:sz="0" w:space="0" w:color="auto"/>
      </w:divBdr>
      <w:divsChild>
        <w:div w:id="344207207">
          <w:marLeft w:val="0"/>
          <w:marRight w:val="0"/>
          <w:marTop w:val="0"/>
          <w:marBottom w:val="0"/>
          <w:divBdr>
            <w:top w:val="none" w:sz="0" w:space="0" w:color="auto"/>
            <w:left w:val="none" w:sz="0" w:space="0" w:color="auto"/>
            <w:bottom w:val="none" w:sz="0" w:space="0" w:color="auto"/>
            <w:right w:val="none" w:sz="0" w:space="0" w:color="auto"/>
          </w:divBdr>
          <w:divsChild>
            <w:div w:id="74283881">
              <w:marLeft w:val="0"/>
              <w:marRight w:val="0"/>
              <w:marTop w:val="0"/>
              <w:marBottom w:val="0"/>
              <w:divBdr>
                <w:top w:val="none" w:sz="0" w:space="0" w:color="auto"/>
                <w:left w:val="none" w:sz="0" w:space="0" w:color="auto"/>
                <w:bottom w:val="none" w:sz="0" w:space="0" w:color="auto"/>
                <w:right w:val="none" w:sz="0" w:space="0" w:color="auto"/>
              </w:divBdr>
              <w:divsChild>
                <w:div w:id="989597594">
                  <w:marLeft w:val="0"/>
                  <w:marRight w:val="0"/>
                  <w:marTop w:val="0"/>
                  <w:marBottom w:val="0"/>
                  <w:divBdr>
                    <w:top w:val="none" w:sz="0" w:space="0" w:color="auto"/>
                    <w:left w:val="none" w:sz="0" w:space="0" w:color="auto"/>
                    <w:bottom w:val="none" w:sz="0" w:space="0" w:color="auto"/>
                    <w:right w:val="none" w:sz="0" w:space="0" w:color="auto"/>
                  </w:divBdr>
                  <w:divsChild>
                    <w:div w:id="4582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7881">
      <w:bodyDiv w:val="1"/>
      <w:marLeft w:val="0"/>
      <w:marRight w:val="0"/>
      <w:marTop w:val="0"/>
      <w:marBottom w:val="0"/>
      <w:divBdr>
        <w:top w:val="none" w:sz="0" w:space="0" w:color="auto"/>
        <w:left w:val="none" w:sz="0" w:space="0" w:color="auto"/>
        <w:bottom w:val="none" w:sz="0" w:space="0" w:color="auto"/>
        <w:right w:val="none" w:sz="0" w:space="0" w:color="auto"/>
      </w:divBdr>
      <w:divsChild>
        <w:div w:id="1024281726">
          <w:marLeft w:val="0"/>
          <w:marRight w:val="0"/>
          <w:marTop w:val="0"/>
          <w:marBottom w:val="0"/>
          <w:divBdr>
            <w:top w:val="none" w:sz="0" w:space="0" w:color="auto"/>
            <w:left w:val="none" w:sz="0" w:space="0" w:color="auto"/>
            <w:bottom w:val="none" w:sz="0" w:space="0" w:color="auto"/>
            <w:right w:val="none" w:sz="0" w:space="0" w:color="auto"/>
          </w:divBdr>
          <w:divsChild>
            <w:div w:id="5711703">
              <w:marLeft w:val="0"/>
              <w:marRight w:val="0"/>
              <w:marTop w:val="0"/>
              <w:marBottom w:val="0"/>
              <w:divBdr>
                <w:top w:val="none" w:sz="0" w:space="0" w:color="auto"/>
                <w:left w:val="none" w:sz="0" w:space="0" w:color="auto"/>
                <w:bottom w:val="none" w:sz="0" w:space="0" w:color="auto"/>
                <w:right w:val="none" w:sz="0" w:space="0" w:color="auto"/>
              </w:divBdr>
              <w:divsChild>
                <w:div w:id="1335305325">
                  <w:marLeft w:val="0"/>
                  <w:marRight w:val="0"/>
                  <w:marTop w:val="0"/>
                  <w:marBottom w:val="0"/>
                  <w:divBdr>
                    <w:top w:val="none" w:sz="0" w:space="0" w:color="auto"/>
                    <w:left w:val="none" w:sz="0" w:space="0" w:color="auto"/>
                    <w:bottom w:val="none" w:sz="0" w:space="0" w:color="auto"/>
                    <w:right w:val="none" w:sz="0" w:space="0" w:color="auto"/>
                  </w:divBdr>
                  <w:divsChild>
                    <w:div w:id="3757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6111">
      <w:bodyDiv w:val="1"/>
      <w:marLeft w:val="0"/>
      <w:marRight w:val="0"/>
      <w:marTop w:val="0"/>
      <w:marBottom w:val="0"/>
      <w:divBdr>
        <w:top w:val="none" w:sz="0" w:space="0" w:color="auto"/>
        <w:left w:val="none" w:sz="0" w:space="0" w:color="auto"/>
        <w:bottom w:val="none" w:sz="0" w:space="0" w:color="auto"/>
        <w:right w:val="none" w:sz="0" w:space="0" w:color="auto"/>
      </w:divBdr>
      <w:divsChild>
        <w:div w:id="483283180">
          <w:marLeft w:val="0"/>
          <w:marRight w:val="0"/>
          <w:marTop w:val="0"/>
          <w:marBottom w:val="0"/>
          <w:divBdr>
            <w:top w:val="none" w:sz="0" w:space="0" w:color="auto"/>
            <w:left w:val="none" w:sz="0" w:space="0" w:color="auto"/>
            <w:bottom w:val="none" w:sz="0" w:space="0" w:color="auto"/>
            <w:right w:val="none" w:sz="0" w:space="0" w:color="auto"/>
          </w:divBdr>
          <w:divsChild>
            <w:div w:id="394353100">
              <w:marLeft w:val="0"/>
              <w:marRight w:val="0"/>
              <w:marTop w:val="0"/>
              <w:marBottom w:val="0"/>
              <w:divBdr>
                <w:top w:val="none" w:sz="0" w:space="0" w:color="auto"/>
                <w:left w:val="none" w:sz="0" w:space="0" w:color="auto"/>
                <w:bottom w:val="none" w:sz="0" w:space="0" w:color="auto"/>
                <w:right w:val="none" w:sz="0" w:space="0" w:color="auto"/>
              </w:divBdr>
              <w:divsChild>
                <w:div w:id="12581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978">
      <w:bodyDiv w:val="1"/>
      <w:marLeft w:val="0"/>
      <w:marRight w:val="0"/>
      <w:marTop w:val="0"/>
      <w:marBottom w:val="0"/>
      <w:divBdr>
        <w:top w:val="none" w:sz="0" w:space="0" w:color="auto"/>
        <w:left w:val="none" w:sz="0" w:space="0" w:color="auto"/>
        <w:bottom w:val="none" w:sz="0" w:space="0" w:color="auto"/>
        <w:right w:val="none" w:sz="0" w:space="0" w:color="auto"/>
      </w:divBdr>
      <w:divsChild>
        <w:div w:id="451049287">
          <w:marLeft w:val="0"/>
          <w:marRight w:val="0"/>
          <w:marTop w:val="0"/>
          <w:marBottom w:val="0"/>
          <w:divBdr>
            <w:top w:val="none" w:sz="0" w:space="0" w:color="auto"/>
            <w:left w:val="none" w:sz="0" w:space="0" w:color="auto"/>
            <w:bottom w:val="none" w:sz="0" w:space="0" w:color="auto"/>
            <w:right w:val="none" w:sz="0" w:space="0" w:color="auto"/>
          </w:divBdr>
          <w:divsChild>
            <w:div w:id="994531235">
              <w:marLeft w:val="0"/>
              <w:marRight w:val="0"/>
              <w:marTop w:val="0"/>
              <w:marBottom w:val="0"/>
              <w:divBdr>
                <w:top w:val="none" w:sz="0" w:space="0" w:color="auto"/>
                <w:left w:val="none" w:sz="0" w:space="0" w:color="auto"/>
                <w:bottom w:val="none" w:sz="0" w:space="0" w:color="auto"/>
                <w:right w:val="none" w:sz="0" w:space="0" w:color="auto"/>
              </w:divBdr>
              <w:divsChild>
                <w:div w:id="1533766288">
                  <w:marLeft w:val="0"/>
                  <w:marRight w:val="0"/>
                  <w:marTop w:val="0"/>
                  <w:marBottom w:val="0"/>
                  <w:divBdr>
                    <w:top w:val="none" w:sz="0" w:space="0" w:color="auto"/>
                    <w:left w:val="none" w:sz="0" w:space="0" w:color="auto"/>
                    <w:bottom w:val="none" w:sz="0" w:space="0" w:color="auto"/>
                    <w:right w:val="none" w:sz="0" w:space="0" w:color="auto"/>
                  </w:divBdr>
                  <w:divsChild>
                    <w:div w:id="18484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4484">
      <w:bodyDiv w:val="1"/>
      <w:marLeft w:val="0"/>
      <w:marRight w:val="0"/>
      <w:marTop w:val="0"/>
      <w:marBottom w:val="0"/>
      <w:divBdr>
        <w:top w:val="none" w:sz="0" w:space="0" w:color="auto"/>
        <w:left w:val="none" w:sz="0" w:space="0" w:color="auto"/>
        <w:bottom w:val="none" w:sz="0" w:space="0" w:color="auto"/>
        <w:right w:val="none" w:sz="0" w:space="0" w:color="auto"/>
      </w:divBdr>
      <w:divsChild>
        <w:div w:id="606893425">
          <w:marLeft w:val="0"/>
          <w:marRight w:val="0"/>
          <w:marTop w:val="0"/>
          <w:marBottom w:val="0"/>
          <w:divBdr>
            <w:top w:val="none" w:sz="0" w:space="0" w:color="auto"/>
            <w:left w:val="none" w:sz="0" w:space="0" w:color="auto"/>
            <w:bottom w:val="none" w:sz="0" w:space="0" w:color="auto"/>
            <w:right w:val="none" w:sz="0" w:space="0" w:color="auto"/>
          </w:divBdr>
          <w:divsChild>
            <w:div w:id="1843660418">
              <w:marLeft w:val="0"/>
              <w:marRight w:val="0"/>
              <w:marTop w:val="0"/>
              <w:marBottom w:val="0"/>
              <w:divBdr>
                <w:top w:val="none" w:sz="0" w:space="0" w:color="auto"/>
                <w:left w:val="none" w:sz="0" w:space="0" w:color="auto"/>
                <w:bottom w:val="none" w:sz="0" w:space="0" w:color="auto"/>
                <w:right w:val="none" w:sz="0" w:space="0" w:color="auto"/>
              </w:divBdr>
              <w:divsChild>
                <w:div w:id="14185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0644">
      <w:bodyDiv w:val="1"/>
      <w:marLeft w:val="0"/>
      <w:marRight w:val="0"/>
      <w:marTop w:val="0"/>
      <w:marBottom w:val="0"/>
      <w:divBdr>
        <w:top w:val="none" w:sz="0" w:space="0" w:color="auto"/>
        <w:left w:val="none" w:sz="0" w:space="0" w:color="auto"/>
        <w:bottom w:val="none" w:sz="0" w:space="0" w:color="auto"/>
        <w:right w:val="none" w:sz="0" w:space="0" w:color="auto"/>
      </w:divBdr>
    </w:div>
    <w:div w:id="175927818">
      <w:bodyDiv w:val="1"/>
      <w:marLeft w:val="0"/>
      <w:marRight w:val="0"/>
      <w:marTop w:val="0"/>
      <w:marBottom w:val="0"/>
      <w:divBdr>
        <w:top w:val="none" w:sz="0" w:space="0" w:color="auto"/>
        <w:left w:val="none" w:sz="0" w:space="0" w:color="auto"/>
        <w:bottom w:val="none" w:sz="0" w:space="0" w:color="auto"/>
        <w:right w:val="none" w:sz="0" w:space="0" w:color="auto"/>
      </w:divBdr>
      <w:divsChild>
        <w:div w:id="1891529786">
          <w:marLeft w:val="0"/>
          <w:marRight w:val="0"/>
          <w:marTop w:val="0"/>
          <w:marBottom w:val="0"/>
          <w:divBdr>
            <w:top w:val="none" w:sz="0" w:space="0" w:color="auto"/>
            <w:left w:val="none" w:sz="0" w:space="0" w:color="auto"/>
            <w:bottom w:val="none" w:sz="0" w:space="0" w:color="auto"/>
            <w:right w:val="none" w:sz="0" w:space="0" w:color="auto"/>
          </w:divBdr>
          <w:divsChild>
            <w:div w:id="389352785">
              <w:marLeft w:val="0"/>
              <w:marRight w:val="0"/>
              <w:marTop w:val="0"/>
              <w:marBottom w:val="0"/>
              <w:divBdr>
                <w:top w:val="none" w:sz="0" w:space="0" w:color="auto"/>
                <w:left w:val="none" w:sz="0" w:space="0" w:color="auto"/>
                <w:bottom w:val="none" w:sz="0" w:space="0" w:color="auto"/>
                <w:right w:val="none" w:sz="0" w:space="0" w:color="auto"/>
              </w:divBdr>
              <w:divsChild>
                <w:div w:id="1447579374">
                  <w:marLeft w:val="0"/>
                  <w:marRight w:val="0"/>
                  <w:marTop w:val="0"/>
                  <w:marBottom w:val="0"/>
                  <w:divBdr>
                    <w:top w:val="none" w:sz="0" w:space="0" w:color="auto"/>
                    <w:left w:val="none" w:sz="0" w:space="0" w:color="auto"/>
                    <w:bottom w:val="none" w:sz="0" w:space="0" w:color="auto"/>
                    <w:right w:val="none" w:sz="0" w:space="0" w:color="auto"/>
                  </w:divBdr>
                  <w:divsChild>
                    <w:div w:id="14013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429">
      <w:bodyDiv w:val="1"/>
      <w:marLeft w:val="0"/>
      <w:marRight w:val="0"/>
      <w:marTop w:val="0"/>
      <w:marBottom w:val="0"/>
      <w:divBdr>
        <w:top w:val="none" w:sz="0" w:space="0" w:color="auto"/>
        <w:left w:val="none" w:sz="0" w:space="0" w:color="auto"/>
        <w:bottom w:val="none" w:sz="0" w:space="0" w:color="auto"/>
        <w:right w:val="none" w:sz="0" w:space="0" w:color="auto"/>
      </w:divBdr>
      <w:divsChild>
        <w:div w:id="1137531740">
          <w:marLeft w:val="0"/>
          <w:marRight w:val="0"/>
          <w:marTop w:val="0"/>
          <w:marBottom w:val="0"/>
          <w:divBdr>
            <w:top w:val="none" w:sz="0" w:space="0" w:color="auto"/>
            <w:left w:val="none" w:sz="0" w:space="0" w:color="auto"/>
            <w:bottom w:val="none" w:sz="0" w:space="0" w:color="auto"/>
            <w:right w:val="none" w:sz="0" w:space="0" w:color="auto"/>
          </w:divBdr>
          <w:divsChild>
            <w:div w:id="1175875847">
              <w:marLeft w:val="0"/>
              <w:marRight w:val="0"/>
              <w:marTop w:val="0"/>
              <w:marBottom w:val="0"/>
              <w:divBdr>
                <w:top w:val="none" w:sz="0" w:space="0" w:color="auto"/>
                <w:left w:val="none" w:sz="0" w:space="0" w:color="auto"/>
                <w:bottom w:val="none" w:sz="0" w:space="0" w:color="auto"/>
                <w:right w:val="none" w:sz="0" w:space="0" w:color="auto"/>
              </w:divBdr>
              <w:divsChild>
                <w:div w:id="605427915">
                  <w:marLeft w:val="0"/>
                  <w:marRight w:val="0"/>
                  <w:marTop w:val="0"/>
                  <w:marBottom w:val="0"/>
                  <w:divBdr>
                    <w:top w:val="none" w:sz="0" w:space="0" w:color="auto"/>
                    <w:left w:val="none" w:sz="0" w:space="0" w:color="auto"/>
                    <w:bottom w:val="none" w:sz="0" w:space="0" w:color="auto"/>
                    <w:right w:val="none" w:sz="0" w:space="0" w:color="auto"/>
                  </w:divBdr>
                  <w:divsChild>
                    <w:div w:id="8101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258">
      <w:bodyDiv w:val="1"/>
      <w:marLeft w:val="0"/>
      <w:marRight w:val="0"/>
      <w:marTop w:val="0"/>
      <w:marBottom w:val="0"/>
      <w:divBdr>
        <w:top w:val="none" w:sz="0" w:space="0" w:color="auto"/>
        <w:left w:val="none" w:sz="0" w:space="0" w:color="auto"/>
        <w:bottom w:val="none" w:sz="0" w:space="0" w:color="auto"/>
        <w:right w:val="none" w:sz="0" w:space="0" w:color="auto"/>
      </w:divBdr>
      <w:divsChild>
        <w:div w:id="738136409">
          <w:marLeft w:val="0"/>
          <w:marRight w:val="0"/>
          <w:marTop w:val="0"/>
          <w:marBottom w:val="0"/>
          <w:divBdr>
            <w:top w:val="none" w:sz="0" w:space="0" w:color="auto"/>
            <w:left w:val="none" w:sz="0" w:space="0" w:color="auto"/>
            <w:bottom w:val="none" w:sz="0" w:space="0" w:color="auto"/>
            <w:right w:val="none" w:sz="0" w:space="0" w:color="auto"/>
          </w:divBdr>
          <w:divsChild>
            <w:div w:id="2046323737">
              <w:marLeft w:val="0"/>
              <w:marRight w:val="0"/>
              <w:marTop w:val="0"/>
              <w:marBottom w:val="0"/>
              <w:divBdr>
                <w:top w:val="none" w:sz="0" w:space="0" w:color="auto"/>
                <w:left w:val="none" w:sz="0" w:space="0" w:color="auto"/>
                <w:bottom w:val="none" w:sz="0" w:space="0" w:color="auto"/>
                <w:right w:val="none" w:sz="0" w:space="0" w:color="auto"/>
              </w:divBdr>
              <w:divsChild>
                <w:div w:id="100999977">
                  <w:marLeft w:val="0"/>
                  <w:marRight w:val="0"/>
                  <w:marTop w:val="0"/>
                  <w:marBottom w:val="0"/>
                  <w:divBdr>
                    <w:top w:val="none" w:sz="0" w:space="0" w:color="auto"/>
                    <w:left w:val="none" w:sz="0" w:space="0" w:color="auto"/>
                    <w:bottom w:val="none" w:sz="0" w:space="0" w:color="auto"/>
                    <w:right w:val="none" w:sz="0" w:space="0" w:color="auto"/>
                  </w:divBdr>
                  <w:divsChild>
                    <w:div w:id="10225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1069">
      <w:bodyDiv w:val="1"/>
      <w:marLeft w:val="0"/>
      <w:marRight w:val="0"/>
      <w:marTop w:val="0"/>
      <w:marBottom w:val="0"/>
      <w:divBdr>
        <w:top w:val="none" w:sz="0" w:space="0" w:color="auto"/>
        <w:left w:val="none" w:sz="0" w:space="0" w:color="auto"/>
        <w:bottom w:val="none" w:sz="0" w:space="0" w:color="auto"/>
        <w:right w:val="none" w:sz="0" w:space="0" w:color="auto"/>
      </w:divBdr>
      <w:divsChild>
        <w:div w:id="1441877731">
          <w:marLeft w:val="0"/>
          <w:marRight w:val="0"/>
          <w:marTop w:val="0"/>
          <w:marBottom w:val="0"/>
          <w:divBdr>
            <w:top w:val="none" w:sz="0" w:space="0" w:color="auto"/>
            <w:left w:val="none" w:sz="0" w:space="0" w:color="auto"/>
            <w:bottom w:val="none" w:sz="0" w:space="0" w:color="auto"/>
            <w:right w:val="none" w:sz="0" w:space="0" w:color="auto"/>
          </w:divBdr>
          <w:divsChild>
            <w:div w:id="1528717478">
              <w:marLeft w:val="0"/>
              <w:marRight w:val="0"/>
              <w:marTop w:val="0"/>
              <w:marBottom w:val="0"/>
              <w:divBdr>
                <w:top w:val="none" w:sz="0" w:space="0" w:color="auto"/>
                <w:left w:val="none" w:sz="0" w:space="0" w:color="auto"/>
                <w:bottom w:val="none" w:sz="0" w:space="0" w:color="auto"/>
                <w:right w:val="none" w:sz="0" w:space="0" w:color="auto"/>
              </w:divBdr>
              <w:divsChild>
                <w:div w:id="323049367">
                  <w:marLeft w:val="0"/>
                  <w:marRight w:val="0"/>
                  <w:marTop w:val="0"/>
                  <w:marBottom w:val="0"/>
                  <w:divBdr>
                    <w:top w:val="none" w:sz="0" w:space="0" w:color="auto"/>
                    <w:left w:val="none" w:sz="0" w:space="0" w:color="auto"/>
                    <w:bottom w:val="none" w:sz="0" w:space="0" w:color="auto"/>
                    <w:right w:val="none" w:sz="0" w:space="0" w:color="auto"/>
                  </w:divBdr>
                  <w:divsChild>
                    <w:div w:id="14334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3291">
      <w:bodyDiv w:val="1"/>
      <w:marLeft w:val="0"/>
      <w:marRight w:val="0"/>
      <w:marTop w:val="0"/>
      <w:marBottom w:val="0"/>
      <w:divBdr>
        <w:top w:val="none" w:sz="0" w:space="0" w:color="auto"/>
        <w:left w:val="none" w:sz="0" w:space="0" w:color="auto"/>
        <w:bottom w:val="none" w:sz="0" w:space="0" w:color="auto"/>
        <w:right w:val="none" w:sz="0" w:space="0" w:color="auto"/>
      </w:divBdr>
      <w:divsChild>
        <w:div w:id="435565602">
          <w:marLeft w:val="0"/>
          <w:marRight w:val="0"/>
          <w:marTop w:val="0"/>
          <w:marBottom w:val="0"/>
          <w:divBdr>
            <w:top w:val="none" w:sz="0" w:space="0" w:color="auto"/>
            <w:left w:val="none" w:sz="0" w:space="0" w:color="auto"/>
            <w:bottom w:val="none" w:sz="0" w:space="0" w:color="auto"/>
            <w:right w:val="none" w:sz="0" w:space="0" w:color="auto"/>
          </w:divBdr>
          <w:divsChild>
            <w:div w:id="1281375500">
              <w:marLeft w:val="0"/>
              <w:marRight w:val="0"/>
              <w:marTop w:val="0"/>
              <w:marBottom w:val="0"/>
              <w:divBdr>
                <w:top w:val="none" w:sz="0" w:space="0" w:color="auto"/>
                <w:left w:val="none" w:sz="0" w:space="0" w:color="auto"/>
                <w:bottom w:val="none" w:sz="0" w:space="0" w:color="auto"/>
                <w:right w:val="none" w:sz="0" w:space="0" w:color="auto"/>
              </w:divBdr>
              <w:divsChild>
                <w:div w:id="5817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7140">
      <w:bodyDiv w:val="1"/>
      <w:marLeft w:val="0"/>
      <w:marRight w:val="0"/>
      <w:marTop w:val="0"/>
      <w:marBottom w:val="0"/>
      <w:divBdr>
        <w:top w:val="none" w:sz="0" w:space="0" w:color="auto"/>
        <w:left w:val="none" w:sz="0" w:space="0" w:color="auto"/>
        <w:bottom w:val="none" w:sz="0" w:space="0" w:color="auto"/>
        <w:right w:val="none" w:sz="0" w:space="0" w:color="auto"/>
      </w:divBdr>
      <w:divsChild>
        <w:div w:id="549004304">
          <w:marLeft w:val="0"/>
          <w:marRight w:val="0"/>
          <w:marTop w:val="0"/>
          <w:marBottom w:val="0"/>
          <w:divBdr>
            <w:top w:val="none" w:sz="0" w:space="0" w:color="auto"/>
            <w:left w:val="none" w:sz="0" w:space="0" w:color="auto"/>
            <w:bottom w:val="none" w:sz="0" w:space="0" w:color="auto"/>
            <w:right w:val="none" w:sz="0" w:space="0" w:color="auto"/>
          </w:divBdr>
          <w:divsChild>
            <w:div w:id="430049792">
              <w:marLeft w:val="0"/>
              <w:marRight w:val="0"/>
              <w:marTop w:val="0"/>
              <w:marBottom w:val="0"/>
              <w:divBdr>
                <w:top w:val="none" w:sz="0" w:space="0" w:color="auto"/>
                <w:left w:val="none" w:sz="0" w:space="0" w:color="auto"/>
                <w:bottom w:val="none" w:sz="0" w:space="0" w:color="auto"/>
                <w:right w:val="none" w:sz="0" w:space="0" w:color="auto"/>
              </w:divBdr>
              <w:divsChild>
                <w:div w:id="1231891740">
                  <w:marLeft w:val="0"/>
                  <w:marRight w:val="0"/>
                  <w:marTop w:val="0"/>
                  <w:marBottom w:val="0"/>
                  <w:divBdr>
                    <w:top w:val="none" w:sz="0" w:space="0" w:color="auto"/>
                    <w:left w:val="none" w:sz="0" w:space="0" w:color="auto"/>
                    <w:bottom w:val="none" w:sz="0" w:space="0" w:color="auto"/>
                    <w:right w:val="none" w:sz="0" w:space="0" w:color="auto"/>
                  </w:divBdr>
                  <w:divsChild>
                    <w:div w:id="15270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5765">
      <w:bodyDiv w:val="1"/>
      <w:marLeft w:val="0"/>
      <w:marRight w:val="0"/>
      <w:marTop w:val="0"/>
      <w:marBottom w:val="0"/>
      <w:divBdr>
        <w:top w:val="none" w:sz="0" w:space="0" w:color="auto"/>
        <w:left w:val="none" w:sz="0" w:space="0" w:color="auto"/>
        <w:bottom w:val="none" w:sz="0" w:space="0" w:color="auto"/>
        <w:right w:val="none" w:sz="0" w:space="0" w:color="auto"/>
      </w:divBdr>
      <w:divsChild>
        <w:div w:id="243540828">
          <w:marLeft w:val="0"/>
          <w:marRight w:val="0"/>
          <w:marTop w:val="0"/>
          <w:marBottom w:val="0"/>
          <w:divBdr>
            <w:top w:val="none" w:sz="0" w:space="0" w:color="auto"/>
            <w:left w:val="none" w:sz="0" w:space="0" w:color="auto"/>
            <w:bottom w:val="none" w:sz="0" w:space="0" w:color="auto"/>
            <w:right w:val="none" w:sz="0" w:space="0" w:color="auto"/>
          </w:divBdr>
          <w:divsChild>
            <w:div w:id="1882742718">
              <w:marLeft w:val="0"/>
              <w:marRight w:val="0"/>
              <w:marTop w:val="0"/>
              <w:marBottom w:val="0"/>
              <w:divBdr>
                <w:top w:val="none" w:sz="0" w:space="0" w:color="auto"/>
                <w:left w:val="none" w:sz="0" w:space="0" w:color="auto"/>
                <w:bottom w:val="none" w:sz="0" w:space="0" w:color="auto"/>
                <w:right w:val="none" w:sz="0" w:space="0" w:color="auto"/>
              </w:divBdr>
              <w:divsChild>
                <w:div w:id="14490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2674">
      <w:bodyDiv w:val="1"/>
      <w:marLeft w:val="0"/>
      <w:marRight w:val="0"/>
      <w:marTop w:val="0"/>
      <w:marBottom w:val="0"/>
      <w:divBdr>
        <w:top w:val="none" w:sz="0" w:space="0" w:color="auto"/>
        <w:left w:val="none" w:sz="0" w:space="0" w:color="auto"/>
        <w:bottom w:val="none" w:sz="0" w:space="0" w:color="auto"/>
        <w:right w:val="none" w:sz="0" w:space="0" w:color="auto"/>
      </w:divBdr>
      <w:divsChild>
        <w:div w:id="320541818">
          <w:marLeft w:val="0"/>
          <w:marRight w:val="0"/>
          <w:marTop w:val="0"/>
          <w:marBottom w:val="0"/>
          <w:divBdr>
            <w:top w:val="none" w:sz="0" w:space="0" w:color="auto"/>
            <w:left w:val="none" w:sz="0" w:space="0" w:color="auto"/>
            <w:bottom w:val="none" w:sz="0" w:space="0" w:color="auto"/>
            <w:right w:val="none" w:sz="0" w:space="0" w:color="auto"/>
          </w:divBdr>
          <w:divsChild>
            <w:div w:id="699822465">
              <w:marLeft w:val="0"/>
              <w:marRight w:val="0"/>
              <w:marTop w:val="0"/>
              <w:marBottom w:val="0"/>
              <w:divBdr>
                <w:top w:val="none" w:sz="0" w:space="0" w:color="auto"/>
                <w:left w:val="none" w:sz="0" w:space="0" w:color="auto"/>
                <w:bottom w:val="none" w:sz="0" w:space="0" w:color="auto"/>
                <w:right w:val="none" w:sz="0" w:space="0" w:color="auto"/>
              </w:divBdr>
              <w:divsChild>
                <w:div w:id="1356620121">
                  <w:marLeft w:val="0"/>
                  <w:marRight w:val="0"/>
                  <w:marTop w:val="0"/>
                  <w:marBottom w:val="0"/>
                  <w:divBdr>
                    <w:top w:val="none" w:sz="0" w:space="0" w:color="auto"/>
                    <w:left w:val="none" w:sz="0" w:space="0" w:color="auto"/>
                    <w:bottom w:val="none" w:sz="0" w:space="0" w:color="auto"/>
                    <w:right w:val="none" w:sz="0" w:space="0" w:color="auto"/>
                  </w:divBdr>
                  <w:divsChild>
                    <w:div w:id="908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1319">
      <w:bodyDiv w:val="1"/>
      <w:marLeft w:val="0"/>
      <w:marRight w:val="0"/>
      <w:marTop w:val="0"/>
      <w:marBottom w:val="0"/>
      <w:divBdr>
        <w:top w:val="none" w:sz="0" w:space="0" w:color="auto"/>
        <w:left w:val="none" w:sz="0" w:space="0" w:color="auto"/>
        <w:bottom w:val="none" w:sz="0" w:space="0" w:color="auto"/>
        <w:right w:val="none" w:sz="0" w:space="0" w:color="auto"/>
      </w:divBdr>
      <w:divsChild>
        <w:div w:id="978876628">
          <w:marLeft w:val="0"/>
          <w:marRight w:val="0"/>
          <w:marTop w:val="0"/>
          <w:marBottom w:val="0"/>
          <w:divBdr>
            <w:top w:val="none" w:sz="0" w:space="0" w:color="auto"/>
            <w:left w:val="none" w:sz="0" w:space="0" w:color="auto"/>
            <w:bottom w:val="none" w:sz="0" w:space="0" w:color="auto"/>
            <w:right w:val="none" w:sz="0" w:space="0" w:color="auto"/>
          </w:divBdr>
          <w:divsChild>
            <w:div w:id="2072999218">
              <w:marLeft w:val="0"/>
              <w:marRight w:val="0"/>
              <w:marTop w:val="0"/>
              <w:marBottom w:val="0"/>
              <w:divBdr>
                <w:top w:val="none" w:sz="0" w:space="0" w:color="auto"/>
                <w:left w:val="none" w:sz="0" w:space="0" w:color="auto"/>
                <w:bottom w:val="none" w:sz="0" w:space="0" w:color="auto"/>
                <w:right w:val="none" w:sz="0" w:space="0" w:color="auto"/>
              </w:divBdr>
              <w:divsChild>
                <w:div w:id="15241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67103">
      <w:bodyDiv w:val="1"/>
      <w:marLeft w:val="0"/>
      <w:marRight w:val="0"/>
      <w:marTop w:val="0"/>
      <w:marBottom w:val="0"/>
      <w:divBdr>
        <w:top w:val="none" w:sz="0" w:space="0" w:color="auto"/>
        <w:left w:val="none" w:sz="0" w:space="0" w:color="auto"/>
        <w:bottom w:val="none" w:sz="0" w:space="0" w:color="auto"/>
        <w:right w:val="none" w:sz="0" w:space="0" w:color="auto"/>
      </w:divBdr>
      <w:divsChild>
        <w:div w:id="1052074461">
          <w:marLeft w:val="0"/>
          <w:marRight w:val="0"/>
          <w:marTop w:val="0"/>
          <w:marBottom w:val="0"/>
          <w:divBdr>
            <w:top w:val="none" w:sz="0" w:space="0" w:color="auto"/>
            <w:left w:val="none" w:sz="0" w:space="0" w:color="auto"/>
            <w:bottom w:val="none" w:sz="0" w:space="0" w:color="auto"/>
            <w:right w:val="none" w:sz="0" w:space="0" w:color="auto"/>
          </w:divBdr>
          <w:divsChild>
            <w:div w:id="1646274811">
              <w:marLeft w:val="0"/>
              <w:marRight w:val="0"/>
              <w:marTop w:val="0"/>
              <w:marBottom w:val="0"/>
              <w:divBdr>
                <w:top w:val="none" w:sz="0" w:space="0" w:color="auto"/>
                <w:left w:val="none" w:sz="0" w:space="0" w:color="auto"/>
                <w:bottom w:val="none" w:sz="0" w:space="0" w:color="auto"/>
                <w:right w:val="none" w:sz="0" w:space="0" w:color="auto"/>
              </w:divBdr>
              <w:divsChild>
                <w:div w:id="1172991790">
                  <w:marLeft w:val="0"/>
                  <w:marRight w:val="0"/>
                  <w:marTop w:val="0"/>
                  <w:marBottom w:val="0"/>
                  <w:divBdr>
                    <w:top w:val="none" w:sz="0" w:space="0" w:color="auto"/>
                    <w:left w:val="none" w:sz="0" w:space="0" w:color="auto"/>
                    <w:bottom w:val="none" w:sz="0" w:space="0" w:color="auto"/>
                    <w:right w:val="none" w:sz="0" w:space="0" w:color="auto"/>
                  </w:divBdr>
                  <w:divsChild>
                    <w:div w:id="9019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69046">
      <w:bodyDiv w:val="1"/>
      <w:marLeft w:val="0"/>
      <w:marRight w:val="0"/>
      <w:marTop w:val="0"/>
      <w:marBottom w:val="0"/>
      <w:divBdr>
        <w:top w:val="none" w:sz="0" w:space="0" w:color="auto"/>
        <w:left w:val="none" w:sz="0" w:space="0" w:color="auto"/>
        <w:bottom w:val="none" w:sz="0" w:space="0" w:color="auto"/>
        <w:right w:val="none" w:sz="0" w:space="0" w:color="auto"/>
      </w:divBdr>
      <w:divsChild>
        <w:div w:id="1400129214">
          <w:marLeft w:val="0"/>
          <w:marRight w:val="0"/>
          <w:marTop w:val="0"/>
          <w:marBottom w:val="0"/>
          <w:divBdr>
            <w:top w:val="none" w:sz="0" w:space="0" w:color="auto"/>
            <w:left w:val="none" w:sz="0" w:space="0" w:color="auto"/>
            <w:bottom w:val="none" w:sz="0" w:space="0" w:color="auto"/>
            <w:right w:val="none" w:sz="0" w:space="0" w:color="auto"/>
          </w:divBdr>
          <w:divsChild>
            <w:div w:id="1102535735">
              <w:marLeft w:val="0"/>
              <w:marRight w:val="0"/>
              <w:marTop w:val="0"/>
              <w:marBottom w:val="0"/>
              <w:divBdr>
                <w:top w:val="none" w:sz="0" w:space="0" w:color="auto"/>
                <w:left w:val="none" w:sz="0" w:space="0" w:color="auto"/>
                <w:bottom w:val="none" w:sz="0" w:space="0" w:color="auto"/>
                <w:right w:val="none" w:sz="0" w:space="0" w:color="auto"/>
              </w:divBdr>
              <w:divsChild>
                <w:div w:id="17772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5655">
      <w:bodyDiv w:val="1"/>
      <w:marLeft w:val="0"/>
      <w:marRight w:val="0"/>
      <w:marTop w:val="0"/>
      <w:marBottom w:val="0"/>
      <w:divBdr>
        <w:top w:val="none" w:sz="0" w:space="0" w:color="auto"/>
        <w:left w:val="none" w:sz="0" w:space="0" w:color="auto"/>
        <w:bottom w:val="none" w:sz="0" w:space="0" w:color="auto"/>
        <w:right w:val="none" w:sz="0" w:space="0" w:color="auto"/>
      </w:divBdr>
      <w:divsChild>
        <w:div w:id="1353145694">
          <w:marLeft w:val="0"/>
          <w:marRight w:val="0"/>
          <w:marTop w:val="0"/>
          <w:marBottom w:val="0"/>
          <w:divBdr>
            <w:top w:val="none" w:sz="0" w:space="0" w:color="auto"/>
            <w:left w:val="none" w:sz="0" w:space="0" w:color="auto"/>
            <w:bottom w:val="none" w:sz="0" w:space="0" w:color="auto"/>
            <w:right w:val="none" w:sz="0" w:space="0" w:color="auto"/>
          </w:divBdr>
          <w:divsChild>
            <w:div w:id="64226213">
              <w:marLeft w:val="0"/>
              <w:marRight w:val="0"/>
              <w:marTop w:val="0"/>
              <w:marBottom w:val="0"/>
              <w:divBdr>
                <w:top w:val="none" w:sz="0" w:space="0" w:color="auto"/>
                <w:left w:val="none" w:sz="0" w:space="0" w:color="auto"/>
                <w:bottom w:val="none" w:sz="0" w:space="0" w:color="auto"/>
                <w:right w:val="none" w:sz="0" w:space="0" w:color="auto"/>
              </w:divBdr>
              <w:divsChild>
                <w:div w:id="3290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0796">
      <w:bodyDiv w:val="1"/>
      <w:marLeft w:val="0"/>
      <w:marRight w:val="0"/>
      <w:marTop w:val="0"/>
      <w:marBottom w:val="0"/>
      <w:divBdr>
        <w:top w:val="none" w:sz="0" w:space="0" w:color="auto"/>
        <w:left w:val="none" w:sz="0" w:space="0" w:color="auto"/>
        <w:bottom w:val="none" w:sz="0" w:space="0" w:color="auto"/>
        <w:right w:val="none" w:sz="0" w:space="0" w:color="auto"/>
      </w:divBdr>
      <w:divsChild>
        <w:div w:id="214198206">
          <w:marLeft w:val="0"/>
          <w:marRight w:val="0"/>
          <w:marTop w:val="0"/>
          <w:marBottom w:val="0"/>
          <w:divBdr>
            <w:top w:val="none" w:sz="0" w:space="0" w:color="auto"/>
            <w:left w:val="none" w:sz="0" w:space="0" w:color="auto"/>
            <w:bottom w:val="none" w:sz="0" w:space="0" w:color="auto"/>
            <w:right w:val="none" w:sz="0" w:space="0" w:color="auto"/>
          </w:divBdr>
          <w:divsChild>
            <w:div w:id="1420565683">
              <w:marLeft w:val="0"/>
              <w:marRight w:val="0"/>
              <w:marTop w:val="0"/>
              <w:marBottom w:val="0"/>
              <w:divBdr>
                <w:top w:val="none" w:sz="0" w:space="0" w:color="auto"/>
                <w:left w:val="none" w:sz="0" w:space="0" w:color="auto"/>
                <w:bottom w:val="none" w:sz="0" w:space="0" w:color="auto"/>
                <w:right w:val="none" w:sz="0" w:space="0" w:color="auto"/>
              </w:divBdr>
              <w:divsChild>
                <w:div w:id="17154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4572">
      <w:bodyDiv w:val="1"/>
      <w:marLeft w:val="0"/>
      <w:marRight w:val="0"/>
      <w:marTop w:val="0"/>
      <w:marBottom w:val="0"/>
      <w:divBdr>
        <w:top w:val="none" w:sz="0" w:space="0" w:color="auto"/>
        <w:left w:val="none" w:sz="0" w:space="0" w:color="auto"/>
        <w:bottom w:val="none" w:sz="0" w:space="0" w:color="auto"/>
        <w:right w:val="none" w:sz="0" w:space="0" w:color="auto"/>
      </w:divBdr>
    </w:div>
    <w:div w:id="253363738">
      <w:bodyDiv w:val="1"/>
      <w:marLeft w:val="0"/>
      <w:marRight w:val="0"/>
      <w:marTop w:val="0"/>
      <w:marBottom w:val="0"/>
      <w:divBdr>
        <w:top w:val="none" w:sz="0" w:space="0" w:color="auto"/>
        <w:left w:val="none" w:sz="0" w:space="0" w:color="auto"/>
        <w:bottom w:val="none" w:sz="0" w:space="0" w:color="auto"/>
        <w:right w:val="none" w:sz="0" w:space="0" w:color="auto"/>
      </w:divBdr>
      <w:divsChild>
        <w:div w:id="422531748">
          <w:marLeft w:val="0"/>
          <w:marRight w:val="0"/>
          <w:marTop w:val="0"/>
          <w:marBottom w:val="0"/>
          <w:divBdr>
            <w:top w:val="none" w:sz="0" w:space="0" w:color="auto"/>
            <w:left w:val="none" w:sz="0" w:space="0" w:color="auto"/>
            <w:bottom w:val="none" w:sz="0" w:space="0" w:color="auto"/>
            <w:right w:val="none" w:sz="0" w:space="0" w:color="auto"/>
          </w:divBdr>
          <w:divsChild>
            <w:div w:id="860777383">
              <w:marLeft w:val="0"/>
              <w:marRight w:val="0"/>
              <w:marTop w:val="0"/>
              <w:marBottom w:val="0"/>
              <w:divBdr>
                <w:top w:val="none" w:sz="0" w:space="0" w:color="auto"/>
                <w:left w:val="none" w:sz="0" w:space="0" w:color="auto"/>
                <w:bottom w:val="none" w:sz="0" w:space="0" w:color="auto"/>
                <w:right w:val="none" w:sz="0" w:space="0" w:color="auto"/>
              </w:divBdr>
              <w:divsChild>
                <w:div w:id="1334260934">
                  <w:marLeft w:val="0"/>
                  <w:marRight w:val="0"/>
                  <w:marTop w:val="0"/>
                  <w:marBottom w:val="0"/>
                  <w:divBdr>
                    <w:top w:val="none" w:sz="0" w:space="0" w:color="auto"/>
                    <w:left w:val="none" w:sz="0" w:space="0" w:color="auto"/>
                    <w:bottom w:val="none" w:sz="0" w:space="0" w:color="auto"/>
                    <w:right w:val="none" w:sz="0" w:space="0" w:color="auto"/>
                  </w:divBdr>
                </w:div>
              </w:divsChild>
            </w:div>
            <w:div w:id="1580096517">
              <w:marLeft w:val="0"/>
              <w:marRight w:val="0"/>
              <w:marTop w:val="0"/>
              <w:marBottom w:val="0"/>
              <w:divBdr>
                <w:top w:val="none" w:sz="0" w:space="0" w:color="auto"/>
                <w:left w:val="none" w:sz="0" w:space="0" w:color="auto"/>
                <w:bottom w:val="none" w:sz="0" w:space="0" w:color="auto"/>
                <w:right w:val="none" w:sz="0" w:space="0" w:color="auto"/>
              </w:divBdr>
              <w:divsChild>
                <w:div w:id="337117567">
                  <w:marLeft w:val="0"/>
                  <w:marRight w:val="0"/>
                  <w:marTop w:val="0"/>
                  <w:marBottom w:val="0"/>
                  <w:divBdr>
                    <w:top w:val="none" w:sz="0" w:space="0" w:color="auto"/>
                    <w:left w:val="none" w:sz="0" w:space="0" w:color="auto"/>
                    <w:bottom w:val="none" w:sz="0" w:space="0" w:color="auto"/>
                    <w:right w:val="none" w:sz="0" w:space="0" w:color="auto"/>
                  </w:divBdr>
                </w:div>
              </w:divsChild>
            </w:div>
            <w:div w:id="638875545">
              <w:marLeft w:val="0"/>
              <w:marRight w:val="0"/>
              <w:marTop w:val="0"/>
              <w:marBottom w:val="0"/>
              <w:divBdr>
                <w:top w:val="none" w:sz="0" w:space="0" w:color="auto"/>
                <w:left w:val="none" w:sz="0" w:space="0" w:color="auto"/>
                <w:bottom w:val="none" w:sz="0" w:space="0" w:color="auto"/>
                <w:right w:val="none" w:sz="0" w:space="0" w:color="auto"/>
              </w:divBdr>
              <w:divsChild>
                <w:div w:id="1389719270">
                  <w:marLeft w:val="0"/>
                  <w:marRight w:val="0"/>
                  <w:marTop w:val="0"/>
                  <w:marBottom w:val="0"/>
                  <w:divBdr>
                    <w:top w:val="none" w:sz="0" w:space="0" w:color="auto"/>
                    <w:left w:val="none" w:sz="0" w:space="0" w:color="auto"/>
                    <w:bottom w:val="none" w:sz="0" w:space="0" w:color="auto"/>
                    <w:right w:val="none" w:sz="0" w:space="0" w:color="auto"/>
                  </w:divBdr>
                </w:div>
              </w:divsChild>
            </w:div>
            <w:div w:id="92749000">
              <w:marLeft w:val="0"/>
              <w:marRight w:val="0"/>
              <w:marTop w:val="0"/>
              <w:marBottom w:val="0"/>
              <w:divBdr>
                <w:top w:val="none" w:sz="0" w:space="0" w:color="auto"/>
                <w:left w:val="none" w:sz="0" w:space="0" w:color="auto"/>
                <w:bottom w:val="none" w:sz="0" w:space="0" w:color="auto"/>
                <w:right w:val="none" w:sz="0" w:space="0" w:color="auto"/>
              </w:divBdr>
              <w:divsChild>
                <w:div w:id="1321889953">
                  <w:marLeft w:val="0"/>
                  <w:marRight w:val="0"/>
                  <w:marTop w:val="0"/>
                  <w:marBottom w:val="0"/>
                  <w:divBdr>
                    <w:top w:val="none" w:sz="0" w:space="0" w:color="auto"/>
                    <w:left w:val="none" w:sz="0" w:space="0" w:color="auto"/>
                    <w:bottom w:val="none" w:sz="0" w:space="0" w:color="auto"/>
                    <w:right w:val="none" w:sz="0" w:space="0" w:color="auto"/>
                  </w:divBdr>
                </w:div>
              </w:divsChild>
            </w:div>
            <w:div w:id="1567182224">
              <w:marLeft w:val="0"/>
              <w:marRight w:val="0"/>
              <w:marTop w:val="0"/>
              <w:marBottom w:val="0"/>
              <w:divBdr>
                <w:top w:val="none" w:sz="0" w:space="0" w:color="auto"/>
                <w:left w:val="none" w:sz="0" w:space="0" w:color="auto"/>
                <w:bottom w:val="none" w:sz="0" w:space="0" w:color="auto"/>
                <w:right w:val="none" w:sz="0" w:space="0" w:color="auto"/>
              </w:divBdr>
              <w:divsChild>
                <w:div w:id="1744597122">
                  <w:marLeft w:val="0"/>
                  <w:marRight w:val="0"/>
                  <w:marTop w:val="0"/>
                  <w:marBottom w:val="0"/>
                  <w:divBdr>
                    <w:top w:val="none" w:sz="0" w:space="0" w:color="auto"/>
                    <w:left w:val="none" w:sz="0" w:space="0" w:color="auto"/>
                    <w:bottom w:val="none" w:sz="0" w:space="0" w:color="auto"/>
                    <w:right w:val="none" w:sz="0" w:space="0" w:color="auto"/>
                  </w:divBdr>
                </w:div>
              </w:divsChild>
            </w:div>
            <w:div w:id="137964128">
              <w:marLeft w:val="0"/>
              <w:marRight w:val="0"/>
              <w:marTop w:val="0"/>
              <w:marBottom w:val="0"/>
              <w:divBdr>
                <w:top w:val="none" w:sz="0" w:space="0" w:color="auto"/>
                <w:left w:val="none" w:sz="0" w:space="0" w:color="auto"/>
                <w:bottom w:val="none" w:sz="0" w:space="0" w:color="auto"/>
                <w:right w:val="none" w:sz="0" w:space="0" w:color="auto"/>
              </w:divBdr>
              <w:divsChild>
                <w:div w:id="743141417">
                  <w:marLeft w:val="0"/>
                  <w:marRight w:val="0"/>
                  <w:marTop w:val="0"/>
                  <w:marBottom w:val="0"/>
                  <w:divBdr>
                    <w:top w:val="none" w:sz="0" w:space="0" w:color="auto"/>
                    <w:left w:val="none" w:sz="0" w:space="0" w:color="auto"/>
                    <w:bottom w:val="none" w:sz="0" w:space="0" w:color="auto"/>
                    <w:right w:val="none" w:sz="0" w:space="0" w:color="auto"/>
                  </w:divBdr>
                </w:div>
              </w:divsChild>
            </w:div>
            <w:div w:id="53553440">
              <w:marLeft w:val="0"/>
              <w:marRight w:val="0"/>
              <w:marTop w:val="0"/>
              <w:marBottom w:val="0"/>
              <w:divBdr>
                <w:top w:val="none" w:sz="0" w:space="0" w:color="auto"/>
                <w:left w:val="none" w:sz="0" w:space="0" w:color="auto"/>
                <w:bottom w:val="none" w:sz="0" w:space="0" w:color="auto"/>
                <w:right w:val="none" w:sz="0" w:space="0" w:color="auto"/>
              </w:divBdr>
              <w:divsChild>
                <w:div w:id="840435639">
                  <w:marLeft w:val="0"/>
                  <w:marRight w:val="0"/>
                  <w:marTop w:val="0"/>
                  <w:marBottom w:val="0"/>
                  <w:divBdr>
                    <w:top w:val="none" w:sz="0" w:space="0" w:color="auto"/>
                    <w:left w:val="none" w:sz="0" w:space="0" w:color="auto"/>
                    <w:bottom w:val="none" w:sz="0" w:space="0" w:color="auto"/>
                    <w:right w:val="none" w:sz="0" w:space="0" w:color="auto"/>
                  </w:divBdr>
                </w:div>
              </w:divsChild>
            </w:div>
            <w:div w:id="1229877602">
              <w:marLeft w:val="0"/>
              <w:marRight w:val="0"/>
              <w:marTop w:val="0"/>
              <w:marBottom w:val="0"/>
              <w:divBdr>
                <w:top w:val="none" w:sz="0" w:space="0" w:color="auto"/>
                <w:left w:val="none" w:sz="0" w:space="0" w:color="auto"/>
                <w:bottom w:val="none" w:sz="0" w:space="0" w:color="auto"/>
                <w:right w:val="none" w:sz="0" w:space="0" w:color="auto"/>
              </w:divBdr>
              <w:divsChild>
                <w:div w:id="1311058402">
                  <w:marLeft w:val="0"/>
                  <w:marRight w:val="0"/>
                  <w:marTop w:val="0"/>
                  <w:marBottom w:val="0"/>
                  <w:divBdr>
                    <w:top w:val="none" w:sz="0" w:space="0" w:color="auto"/>
                    <w:left w:val="none" w:sz="0" w:space="0" w:color="auto"/>
                    <w:bottom w:val="none" w:sz="0" w:space="0" w:color="auto"/>
                    <w:right w:val="none" w:sz="0" w:space="0" w:color="auto"/>
                  </w:divBdr>
                </w:div>
              </w:divsChild>
            </w:div>
            <w:div w:id="1740782384">
              <w:marLeft w:val="0"/>
              <w:marRight w:val="0"/>
              <w:marTop w:val="0"/>
              <w:marBottom w:val="0"/>
              <w:divBdr>
                <w:top w:val="none" w:sz="0" w:space="0" w:color="auto"/>
                <w:left w:val="none" w:sz="0" w:space="0" w:color="auto"/>
                <w:bottom w:val="none" w:sz="0" w:space="0" w:color="auto"/>
                <w:right w:val="none" w:sz="0" w:space="0" w:color="auto"/>
              </w:divBdr>
              <w:divsChild>
                <w:div w:id="1641298857">
                  <w:marLeft w:val="0"/>
                  <w:marRight w:val="0"/>
                  <w:marTop w:val="0"/>
                  <w:marBottom w:val="0"/>
                  <w:divBdr>
                    <w:top w:val="none" w:sz="0" w:space="0" w:color="auto"/>
                    <w:left w:val="none" w:sz="0" w:space="0" w:color="auto"/>
                    <w:bottom w:val="none" w:sz="0" w:space="0" w:color="auto"/>
                    <w:right w:val="none" w:sz="0" w:space="0" w:color="auto"/>
                  </w:divBdr>
                </w:div>
              </w:divsChild>
            </w:div>
            <w:div w:id="550653001">
              <w:marLeft w:val="0"/>
              <w:marRight w:val="0"/>
              <w:marTop w:val="0"/>
              <w:marBottom w:val="0"/>
              <w:divBdr>
                <w:top w:val="none" w:sz="0" w:space="0" w:color="auto"/>
                <w:left w:val="none" w:sz="0" w:space="0" w:color="auto"/>
                <w:bottom w:val="none" w:sz="0" w:space="0" w:color="auto"/>
                <w:right w:val="none" w:sz="0" w:space="0" w:color="auto"/>
              </w:divBdr>
              <w:divsChild>
                <w:div w:id="869876158">
                  <w:marLeft w:val="0"/>
                  <w:marRight w:val="0"/>
                  <w:marTop w:val="0"/>
                  <w:marBottom w:val="0"/>
                  <w:divBdr>
                    <w:top w:val="none" w:sz="0" w:space="0" w:color="auto"/>
                    <w:left w:val="none" w:sz="0" w:space="0" w:color="auto"/>
                    <w:bottom w:val="none" w:sz="0" w:space="0" w:color="auto"/>
                    <w:right w:val="none" w:sz="0" w:space="0" w:color="auto"/>
                  </w:divBdr>
                </w:div>
              </w:divsChild>
            </w:div>
            <w:div w:id="2133404601">
              <w:marLeft w:val="0"/>
              <w:marRight w:val="0"/>
              <w:marTop w:val="0"/>
              <w:marBottom w:val="0"/>
              <w:divBdr>
                <w:top w:val="none" w:sz="0" w:space="0" w:color="auto"/>
                <w:left w:val="none" w:sz="0" w:space="0" w:color="auto"/>
                <w:bottom w:val="none" w:sz="0" w:space="0" w:color="auto"/>
                <w:right w:val="none" w:sz="0" w:space="0" w:color="auto"/>
              </w:divBdr>
              <w:divsChild>
                <w:div w:id="813182272">
                  <w:marLeft w:val="0"/>
                  <w:marRight w:val="0"/>
                  <w:marTop w:val="0"/>
                  <w:marBottom w:val="0"/>
                  <w:divBdr>
                    <w:top w:val="none" w:sz="0" w:space="0" w:color="auto"/>
                    <w:left w:val="none" w:sz="0" w:space="0" w:color="auto"/>
                    <w:bottom w:val="none" w:sz="0" w:space="0" w:color="auto"/>
                    <w:right w:val="none" w:sz="0" w:space="0" w:color="auto"/>
                  </w:divBdr>
                </w:div>
              </w:divsChild>
            </w:div>
            <w:div w:id="1849513976">
              <w:marLeft w:val="0"/>
              <w:marRight w:val="0"/>
              <w:marTop w:val="0"/>
              <w:marBottom w:val="0"/>
              <w:divBdr>
                <w:top w:val="none" w:sz="0" w:space="0" w:color="auto"/>
                <w:left w:val="none" w:sz="0" w:space="0" w:color="auto"/>
                <w:bottom w:val="none" w:sz="0" w:space="0" w:color="auto"/>
                <w:right w:val="none" w:sz="0" w:space="0" w:color="auto"/>
              </w:divBdr>
              <w:divsChild>
                <w:div w:id="2002469472">
                  <w:marLeft w:val="0"/>
                  <w:marRight w:val="0"/>
                  <w:marTop w:val="0"/>
                  <w:marBottom w:val="0"/>
                  <w:divBdr>
                    <w:top w:val="none" w:sz="0" w:space="0" w:color="auto"/>
                    <w:left w:val="none" w:sz="0" w:space="0" w:color="auto"/>
                    <w:bottom w:val="none" w:sz="0" w:space="0" w:color="auto"/>
                    <w:right w:val="none" w:sz="0" w:space="0" w:color="auto"/>
                  </w:divBdr>
                </w:div>
              </w:divsChild>
            </w:div>
            <w:div w:id="947739330">
              <w:marLeft w:val="0"/>
              <w:marRight w:val="0"/>
              <w:marTop w:val="0"/>
              <w:marBottom w:val="0"/>
              <w:divBdr>
                <w:top w:val="none" w:sz="0" w:space="0" w:color="auto"/>
                <w:left w:val="none" w:sz="0" w:space="0" w:color="auto"/>
                <w:bottom w:val="none" w:sz="0" w:space="0" w:color="auto"/>
                <w:right w:val="none" w:sz="0" w:space="0" w:color="auto"/>
              </w:divBdr>
              <w:divsChild>
                <w:div w:id="1624261985">
                  <w:marLeft w:val="0"/>
                  <w:marRight w:val="0"/>
                  <w:marTop w:val="0"/>
                  <w:marBottom w:val="0"/>
                  <w:divBdr>
                    <w:top w:val="none" w:sz="0" w:space="0" w:color="auto"/>
                    <w:left w:val="none" w:sz="0" w:space="0" w:color="auto"/>
                    <w:bottom w:val="none" w:sz="0" w:space="0" w:color="auto"/>
                    <w:right w:val="none" w:sz="0" w:space="0" w:color="auto"/>
                  </w:divBdr>
                </w:div>
              </w:divsChild>
            </w:div>
            <w:div w:id="623385589">
              <w:marLeft w:val="0"/>
              <w:marRight w:val="0"/>
              <w:marTop w:val="0"/>
              <w:marBottom w:val="0"/>
              <w:divBdr>
                <w:top w:val="none" w:sz="0" w:space="0" w:color="auto"/>
                <w:left w:val="none" w:sz="0" w:space="0" w:color="auto"/>
                <w:bottom w:val="none" w:sz="0" w:space="0" w:color="auto"/>
                <w:right w:val="none" w:sz="0" w:space="0" w:color="auto"/>
              </w:divBdr>
              <w:divsChild>
                <w:div w:id="1460882331">
                  <w:marLeft w:val="0"/>
                  <w:marRight w:val="0"/>
                  <w:marTop w:val="0"/>
                  <w:marBottom w:val="0"/>
                  <w:divBdr>
                    <w:top w:val="none" w:sz="0" w:space="0" w:color="auto"/>
                    <w:left w:val="none" w:sz="0" w:space="0" w:color="auto"/>
                    <w:bottom w:val="none" w:sz="0" w:space="0" w:color="auto"/>
                    <w:right w:val="none" w:sz="0" w:space="0" w:color="auto"/>
                  </w:divBdr>
                </w:div>
              </w:divsChild>
            </w:div>
            <w:div w:id="1001466599">
              <w:marLeft w:val="0"/>
              <w:marRight w:val="0"/>
              <w:marTop w:val="0"/>
              <w:marBottom w:val="0"/>
              <w:divBdr>
                <w:top w:val="none" w:sz="0" w:space="0" w:color="auto"/>
                <w:left w:val="none" w:sz="0" w:space="0" w:color="auto"/>
                <w:bottom w:val="none" w:sz="0" w:space="0" w:color="auto"/>
                <w:right w:val="none" w:sz="0" w:space="0" w:color="auto"/>
              </w:divBdr>
              <w:divsChild>
                <w:div w:id="104929423">
                  <w:marLeft w:val="0"/>
                  <w:marRight w:val="0"/>
                  <w:marTop w:val="0"/>
                  <w:marBottom w:val="0"/>
                  <w:divBdr>
                    <w:top w:val="none" w:sz="0" w:space="0" w:color="auto"/>
                    <w:left w:val="none" w:sz="0" w:space="0" w:color="auto"/>
                    <w:bottom w:val="none" w:sz="0" w:space="0" w:color="auto"/>
                    <w:right w:val="none" w:sz="0" w:space="0" w:color="auto"/>
                  </w:divBdr>
                </w:div>
              </w:divsChild>
            </w:div>
            <w:div w:id="1480459285">
              <w:marLeft w:val="0"/>
              <w:marRight w:val="0"/>
              <w:marTop w:val="0"/>
              <w:marBottom w:val="0"/>
              <w:divBdr>
                <w:top w:val="none" w:sz="0" w:space="0" w:color="auto"/>
                <w:left w:val="none" w:sz="0" w:space="0" w:color="auto"/>
                <w:bottom w:val="none" w:sz="0" w:space="0" w:color="auto"/>
                <w:right w:val="none" w:sz="0" w:space="0" w:color="auto"/>
              </w:divBdr>
              <w:divsChild>
                <w:div w:id="19316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0323">
      <w:bodyDiv w:val="1"/>
      <w:marLeft w:val="0"/>
      <w:marRight w:val="0"/>
      <w:marTop w:val="0"/>
      <w:marBottom w:val="0"/>
      <w:divBdr>
        <w:top w:val="none" w:sz="0" w:space="0" w:color="auto"/>
        <w:left w:val="none" w:sz="0" w:space="0" w:color="auto"/>
        <w:bottom w:val="none" w:sz="0" w:space="0" w:color="auto"/>
        <w:right w:val="none" w:sz="0" w:space="0" w:color="auto"/>
      </w:divBdr>
      <w:divsChild>
        <w:div w:id="494540839">
          <w:marLeft w:val="0"/>
          <w:marRight w:val="0"/>
          <w:marTop w:val="0"/>
          <w:marBottom w:val="0"/>
          <w:divBdr>
            <w:top w:val="none" w:sz="0" w:space="0" w:color="auto"/>
            <w:left w:val="none" w:sz="0" w:space="0" w:color="auto"/>
            <w:bottom w:val="none" w:sz="0" w:space="0" w:color="auto"/>
            <w:right w:val="none" w:sz="0" w:space="0" w:color="auto"/>
          </w:divBdr>
          <w:divsChild>
            <w:div w:id="88241261">
              <w:marLeft w:val="0"/>
              <w:marRight w:val="0"/>
              <w:marTop w:val="0"/>
              <w:marBottom w:val="0"/>
              <w:divBdr>
                <w:top w:val="none" w:sz="0" w:space="0" w:color="auto"/>
                <w:left w:val="none" w:sz="0" w:space="0" w:color="auto"/>
                <w:bottom w:val="none" w:sz="0" w:space="0" w:color="auto"/>
                <w:right w:val="none" w:sz="0" w:space="0" w:color="auto"/>
              </w:divBdr>
              <w:divsChild>
                <w:div w:id="1774740087">
                  <w:marLeft w:val="0"/>
                  <w:marRight w:val="0"/>
                  <w:marTop w:val="0"/>
                  <w:marBottom w:val="0"/>
                  <w:divBdr>
                    <w:top w:val="none" w:sz="0" w:space="0" w:color="auto"/>
                    <w:left w:val="none" w:sz="0" w:space="0" w:color="auto"/>
                    <w:bottom w:val="none" w:sz="0" w:space="0" w:color="auto"/>
                    <w:right w:val="none" w:sz="0" w:space="0" w:color="auto"/>
                  </w:divBdr>
                  <w:divsChild>
                    <w:div w:id="13602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17045">
      <w:bodyDiv w:val="1"/>
      <w:marLeft w:val="0"/>
      <w:marRight w:val="0"/>
      <w:marTop w:val="0"/>
      <w:marBottom w:val="0"/>
      <w:divBdr>
        <w:top w:val="none" w:sz="0" w:space="0" w:color="auto"/>
        <w:left w:val="none" w:sz="0" w:space="0" w:color="auto"/>
        <w:bottom w:val="none" w:sz="0" w:space="0" w:color="auto"/>
        <w:right w:val="none" w:sz="0" w:space="0" w:color="auto"/>
      </w:divBdr>
      <w:divsChild>
        <w:div w:id="513691297">
          <w:marLeft w:val="0"/>
          <w:marRight w:val="0"/>
          <w:marTop w:val="0"/>
          <w:marBottom w:val="0"/>
          <w:divBdr>
            <w:top w:val="none" w:sz="0" w:space="0" w:color="auto"/>
            <w:left w:val="none" w:sz="0" w:space="0" w:color="auto"/>
            <w:bottom w:val="none" w:sz="0" w:space="0" w:color="auto"/>
            <w:right w:val="none" w:sz="0" w:space="0" w:color="auto"/>
          </w:divBdr>
          <w:divsChild>
            <w:div w:id="313729687">
              <w:marLeft w:val="0"/>
              <w:marRight w:val="0"/>
              <w:marTop w:val="0"/>
              <w:marBottom w:val="0"/>
              <w:divBdr>
                <w:top w:val="none" w:sz="0" w:space="0" w:color="auto"/>
                <w:left w:val="none" w:sz="0" w:space="0" w:color="auto"/>
                <w:bottom w:val="none" w:sz="0" w:space="0" w:color="auto"/>
                <w:right w:val="none" w:sz="0" w:space="0" w:color="auto"/>
              </w:divBdr>
              <w:divsChild>
                <w:div w:id="2010324854">
                  <w:marLeft w:val="0"/>
                  <w:marRight w:val="0"/>
                  <w:marTop w:val="0"/>
                  <w:marBottom w:val="0"/>
                  <w:divBdr>
                    <w:top w:val="none" w:sz="0" w:space="0" w:color="auto"/>
                    <w:left w:val="none" w:sz="0" w:space="0" w:color="auto"/>
                    <w:bottom w:val="none" w:sz="0" w:space="0" w:color="auto"/>
                    <w:right w:val="none" w:sz="0" w:space="0" w:color="auto"/>
                  </w:divBdr>
                  <w:divsChild>
                    <w:div w:id="19324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2780">
      <w:bodyDiv w:val="1"/>
      <w:marLeft w:val="0"/>
      <w:marRight w:val="0"/>
      <w:marTop w:val="0"/>
      <w:marBottom w:val="0"/>
      <w:divBdr>
        <w:top w:val="none" w:sz="0" w:space="0" w:color="auto"/>
        <w:left w:val="none" w:sz="0" w:space="0" w:color="auto"/>
        <w:bottom w:val="none" w:sz="0" w:space="0" w:color="auto"/>
        <w:right w:val="none" w:sz="0" w:space="0" w:color="auto"/>
      </w:divBdr>
      <w:divsChild>
        <w:div w:id="1985313334">
          <w:marLeft w:val="0"/>
          <w:marRight w:val="0"/>
          <w:marTop w:val="0"/>
          <w:marBottom w:val="0"/>
          <w:divBdr>
            <w:top w:val="none" w:sz="0" w:space="0" w:color="auto"/>
            <w:left w:val="none" w:sz="0" w:space="0" w:color="auto"/>
            <w:bottom w:val="none" w:sz="0" w:space="0" w:color="auto"/>
            <w:right w:val="none" w:sz="0" w:space="0" w:color="auto"/>
          </w:divBdr>
          <w:divsChild>
            <w:div w:id="1039235007">
              <w:marLeft w:val="0"/>
              <w:marRight w:val="0"/>
              <w:marTop w:val="0"/>
              <w:marBottom w:val="0"/>
              <w:divBdr>
                <w:top w:val="none" w:sz="0" w:space="0" w:color="auto"/>
                <w:left w:val="none" w:sz="0" w:space="0" w:color="auto"/>
                <w:bottom w:val="none" w:sz="0" w:space="0" w:color="auto"/>
                <w:right w:val="none" w:sz="0" w:space="0" w:color="auto"/>
              </w:divBdr>
              <w:divsChild>
                <w:div w:id="14220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48355">
      <w:bodyDiv w:val="1"/>
      <w:marLeft w:val="0"/>
      <w:marRight w:val="0"/>
      <w:marTop w:val="0"/>
      <w:marBottom w:val="0"/>
      <w:divBdr>
        <w:top w:val="none" w:sz="0" w:space="0" w:color="auto"/>
        <w:left w:val="none" w:sz="0" w:space="0" w:color="auto"/>
        <w:bottom w:val="none" w:sz="0" w:space="0" w:color="auto"/>
        <w:right w:val="none" w:sz="0" w:space="0" w:color="auto"/>
      </w:divBdr>
      <w:divsChild>
        <w:div w:id="594554416">
          <w:marLeft w:val="0"/>
          <w:marRight w:val="0"/>
          <w:marTop w:val="0"/>
          <w:marBottom w:val="0"/>
          <w:divBdr>
            <w:top w:val="none" w:sz="0" w:space="0" w:color="auto"/>
            <w:left w:val="none" w:sz="0" w:space="0" w:color="auto"/>
            <w:bottom w:val="none" w:sz="0" w:space="0" w:color="auto"/>
            <w:right w:val="none" w:sz="0" w:space="0" w:color="auto"/>
          </w:divBdr>
          <w:divsChild>
            <w:div w:id="1675188801">
              <w:marLeft w:val="0"/>
              <w:marRight w:val="0"/>
              <w:marTop w:val="0"/>
              <w:marBottom w:val="0"/>
              <w:divBdr>
                <w:top w:val="none" w:sz="0" w:space="0" w:color="auto"/>
                <w:left w:val="none" w:sz="0" w:space="0" w:color="auto"/>
                <w:bottom w:val="none" w:sz="0" w:space="0" w:color="auto"/>
                <w:right w:val="none" w:sz="0" w:space="0" w:color="auto"/>
              </w:divBdr>
              <w:divsChild>
                <w:div w:id="271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0955">
      <w:bodyDiv w:val="1"/>
      <w:marLeft w:val="0"/>
      <w:marRight w:val="0"/>
      <w:marTop w:val="0"/>
      <w:marBottom w:val="0"/>
      <w:divBdr>
        <w:top w:val="none" w:sz="0" w:space="0" w:color="auto"/>
        <w:left w:val="none" w:sz="0" w:space="0" w:color="auto"/>
        <w:bottom w:val="none" w:sz="0" w:space="0" w:color="auto"/>
        <w:right w:val="none" w:sz="0" w:space="0" w:color="auto"/>
      </w:divBdr>
      <w:divsChild>
        <w:div w:id="1244338391">
          <w:marLeft w:val="0"/>
          <w:marRight w:val="0"/>
          <w:marTop w:val="0"/>
          <w:marBottom w:val="0"/>
          <w:divBdr>
            <w:top w:val="none" w:sz="0" w:space="0" w:color="auto"/>
            <w:left w:val="none" w:sz="0" w:space="0" w:color="auto"/>
            <w:bottom w:val="none" w:sz="0" w:space="0" w:color="auto"/>
            <w:right w:val="none" w:sz="0" w:space="0" w:color="auto"/>
          </w:divBdr>
          <w:divsChild>
            <w:div w:id="1784500452">
              <w:marLeft w:val="0"/>
              <w:marRight w:val="0"/>
              <w:marTop w:val="0"/>
              <w:marBottom w:val="0"/>
              <w:divBdr>
                <w:top w:val="none" w:sz="0" w:space="0" w:color="auto"/>
                <w:left w:val="none" w:sz="0" w:space="0" w:color="auto"/>
                <w:bottom w:val="none" w:sz="0" w:space="0" w:color="auto"/>
                <w:right w:val="none" w:sz="0" w:space="0" w:color="auto"/>
              </w:divBdr>
              <w:divsChild>
                <w:div w:id="616838891">
                  <w:marLeft w:val="0"/>
                  <w:marRight w:val="0"/>
                  <w:marTop w:val="0"/>
                  <w:marBottom w:val="0"/>
                  <w:divBdr>
                    <w:top w:val="none" w:sz="0" w:space="0" w:color="auto"/>
                    <w:left w:val="none" w:sz="0" w:space="0" w:color="auto"/>
                    <w:bottom w:val="none" w:sz="0" w:space="0" w:color="auto"/>
                    <w:right w:val="none" w:sz="0" w:space="0" w:color="auto"/>
                  </w:divBdr>
                  <w:divsChild>
                    <w:div w:id="1829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8108">
      <w:bodyDiv w:val="1"/>
      <w:marLeft w:val="0"/>
      <w:marRight w:val="0"/>
      <w:marTop w:val="0"/>
      <w:marBottom w:val="0"/>
      <w:divBdr>
        <w:top w:val="none" w:sz="0" w:space="0" w:color="auto"/>
        <w:left w:val="none" w:sz="0" w:space="0" w:color="auto"/>
        <w:bottom w:val="none" w:sz="0" w:space="0" w:color="auto"/>
        <w:right w:val="none" w:sz="0" w:space="0" w:color="auto"/>
      </w:divBdr>
    </w:div>
    <w:div w:id="268784047">
      <w:bodyDiv w:val="1"/>
      <w:marLeft w:val="0"/>
      <w:marRight w:val="0"/>
      <w:marTop w:val="0"/>
      <w:marBottom w:val="0"/>
      <w:divBdr>
        <w:top w:val="none" w:sz="0" w:space="0" w:color="auto"/>
        <w:left w:val="none" w:sz="0" w:space="0" w:color="auto"/>
        <w:bottom w:val="none" w:sz="0" w:space="0" w:color="auto"/>
        <w:right w:val="none" w:sz="0" w:space="0" w:color="auto"/>
      </w:divBdr>
    </w:div>
    <w:div w:id="271982602">
      <w:bodyDiv w:val="1"/>
      <w:marLeft w:val="0"/>
      <w:marRight w:val="0"/>
      <w:marTop w:val="0"/>
      <w:marBottom w:val="0"/>
      <w:divBdr>
        <w:top w:val="none" w:sz="0" w:space="0" w:color="auto"/>
        <w:left w:val="none" w:sz="0" w:space="0" w:color="auto"/>
        <w:bottom w:val="none" w:sz="0" w:space="0" w:color="auto"/>
        <w:right w:val="none" w:sz="0" w:space="0" w:color="auto"/>
      </w:divBdr>
      <w:divsChild>
        <w:div w:id="910575301">
          <w:marLeft w:val="0"/>
          <w:marRight w:val="0"/>
          <w:marTop w:val="0"/>
          <w:marBottom w:val="0"/>
          <w:divBdr>
            <w:top w:val="none" w:sz="0" w:space="0" w:color="auto"/>
            <w:left w:val="none" w:sz="0" w:space="0" w:color="auto"/>
            <w:bottom w:val="none" w:sz="0" w:space="0" w:color="auto"/>
            <w:right w:val="none" w:sz="0" w:space="0" w:color="auto"/>
          </w:divBdr>
          <w:divsChild>
            <w:div w:id="205526269">
              <w:marLeft w:val="0"/>
              <w:marRight w:val="0"/>
              <w:marTop w:val="0"/>
              <w:marBottom w:val="0"/>
              <w:divBdr>
                <w:top w:val="none" w:sz="0" w:space="0" w:color="auto"/>
                <w:left w:val="none" w:sz="0" w:space="0" w:color="auto"/>
                <w:bottom w:val="none" w:sz="0" w:space="0" w:color="auto"/>
                <w:right w:val="none" w:sz="0" w:space="0" w:color="auto"/>
              </w:divBdr>
              <w:divsChild>
                <w:div w:id="9410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59808">
      <w:bodyDiv w:val="1"/>
      <w:marLeft w:val="0"/>
      <w:marRight w:val="0"/>
      <w:marTop w:val="0"/>
      <w:marBottom w:val="0"/>
      <w:divBdr>
        <w:top w:val="none" w:sz="0" w:space="0" w:color="auto"/>
        <w:left w:val="none" w:sz="0" w:space="0" w:color="auto"/>
        <w:bottom w:val="none" w:sz="0" w:space="0" w:color="auto"/>
        <w:right w:val="none" w:sz="0" w:space="0" w:color="auto"/>
      </w:divBdr>
    </w:div>
    <w:div w:id="279184775">
      <w:bodyDiv w:val="1"/>
      <w:marLeft w:val="0"/>
      <w:marRight w:val="0"/>
      <w:marTop w:val="0"/>
      <w:marBottom w:val="0"/>
      <w:divBdr>
        <w:top w:val="none" w:sz="0" w:space="0" w:color="auto"/>
        <w:left w:val="none" w:sz="0" w:space="0" w:color="auto"/>
        <w:bottom w:val="none" w:sz="0" w:space="0" w:color="auto"/>
        <w:right w:val="none" w:sz="0" w:space="0" w:color="auto"/>
      </w:divBdr>
      <w:divsChild>
        <w:div w:id="415905399">
          <w:marLeft w:val="0"/>
          <w:marRight w:val="0"/>
          <w:marTop w:val="0"/>
          <w:marBottom w:val="0"/>
          <w:divBdr>
            <w:top w:val="none" w:sz="0" w:space="0" w:color="auto"/>
            <w:left w:val="none" w:sz="0" w:space="0" w:color="auto"/>
            <w:bottom w:val="none" w:sz="0" w:space="0" w:color="auto"/>
            <w:right w:val="none" w:sz="0" w:space="0" w:color="auto"/>
          </w:divBdr>
          <w:divsChild>
            <w:div w:id="746851026">
              <w:marLeft w:val="0"/>
              <w:marRight w:val="0"/>
              <w:marTop w:val="0"/>
              <w:marBottom w:val="0"/>
              <w:divBdr>
                <w:top w:val="none" w:sz="0" w:space="0" w:color="auto"/>
                <w:left w:val="none" w:sz="0" w:space="0" w:color="auto"/>
                <w:bottom w:val="none" w:sz="0" w:space="0" w:color="auto"/>
                <w:right w:val="none" w:sz="0" w:space="0" w:color="auto"/>
              </w:divBdr>
              <w:divsChild>
                <w:div w:id="1917588602">
                  <w:marLeft w:val="0"/>
                  <w:marRight w:val="0"/>
                  <w:marTop w:val="0"/>
                  <w:marBottom w:val="0"/>
                  <w:divBdr>
                    <w:top w:val="none" w:sz="0" w:space="0" w:color="auto"/>
                    <w:left w:val="none" w:sz="0" w:space="0" w:color="auto"/>
                    <w:bottom w:val="none" w:sz="0" w:space="0" w:color="auto"/>
                    <w:right w:val="none" w:sz="0" w:space="0" w:color="auto"/>
                  </w:divBdr>
                  <w:divsChild>
                    <w:div w:id="14766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5053">
      <w:bodyDiv w:val="1"/>
      <w:marLeft w:val="0"/>
      <w:marRight w:val="0"/>
      <w:marTop w:val="0"/>
      <w:marBottom w:val="0"/>
      <w:divBdr>
        <w:top w:val="none" w:sz="0" w:space="0" w:color="auto"/>
        <w:left w:val="none" w:sz="0" w:space="0" w:color="auto"/>
        <w:bottom w:val="none" w:sz="0" w:space="0" w:color="auto"/>
        <w:right w:val="none" w:sz="0" w:space="0" w:color="auto"/>
      </w:divBdr>
      <w:divsChild>
        <w:div w:id="1634098013">
          <w:marLeft w:val="0"/>
          <w:marRight w:val="0"/>
          <w:marTop w:val="0"/>
          <w:marBottom w:val="0"/>
          <w:divBdr>
            <w:top w:val="none" w:sz="0" w:space="0" w:color="auto"/>
            <w:left w:val="none" w:sz="0" w:space="0" w:color="auto"/>
            <w:bottom w:val="none" w:sz="0" w:space="0" w:color="auto"/>
            <w:right w:val="none" w:sz="0" w:space="0" w:color="auto"/>
          </w:divBdr>
          <w:divsChild>
            <w:div w:id="82841086">
              <w:marLeft w:val="0"/>
              <w:marRight w:val="0"/>
              <w:marTop w:val="0"/>
              <w:marBottom w:val="0"/>
              <w:divBdr>
                <w:top w:val="none" w:sz="0" w:space="0" w:color="auto"/>
                <w:left w:val="none" w:sz="0" w:space="0" w:color="auto"/>
                <w:bottom w:val="none" w:sz="0" w:space="0" w:color="auto"/>
                <w:right w:val="none" w:sz="0" w:space="0" w:color="auto"/>
              </w:divBdr>
              <w:divsChild>
                <w:div w:id="1133326560">
                  <w:marLeft w:val="0"/>
                  <w:marRight w:val="0"/>
                  <w:marTop w:val="0"/>
                  <w:marBottom w:val="0"/>
                  <w:divBdr>
                    <w:top w:val="none" w:sz="0" w:space="0" w:color="auto"/>
                    <w:left w:val="none" w:sz="0" w:space="0" w:color="auto"/>
                    <w:bottom w:val="none" w:sz="0" w:space="0" w:color="auto"/>
                    <w:right w:val="none" w:sz="0" w:space="0" w:color="auto"/>
                  </w:divBdr>
                  <w:divsChild>
                    <w:div w:id="20630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6171">
      <w:bodyDiv w:val="1"/>
      <w:marLeft w:val="0"/>
      <w:marRight w:val="0"/>
      <w:marTop w:val="0"/>
      <w:marBottom w:val="0"/>
      <w:divBdr>
        <w:top w:val="none" w:sz="0" w:space="0" w:color="auto"/>
        <w:left w:val="none" w:sz="0" w:space="0" w:color="auto"/>
        <w:bottom w:val="none" w:sz="0" w:space="0" w:color="auto"/>
        <w:right w:val="none" w:sz="0" w:space="0" w:color="auto"/>
      </w:divBdr>
      <w:divsChild>
        <w:div w:id="762797336">
          <w:marLeft w:val="0"/>
          <w:marRight w:val="0"/>
          <w:marTop w:val="0"/>
          <w:marBottom w:val="0"/>
          <w:divBdr>
            <w:top w:val="none" w:sz="0" w:space="0" w:color="auto"/>
            <w:left w:val="none" w:sz="0" w:space="0" w:color="auto"/>
            <w:bottom w:val="none" w:sz="0" w:space="0" w:color="auto"/>
            <w:right w:val="none" w:sz="0" w:space="0" w:color="auto"/>
          </w:divBdr>
          <w:divsChild>
            <w:div w:id="16277689">
              <w:marLeft w:val="0"/>
              <w:marRight w:val="0"/>
              <w:marTop w:val="0"/>
              <w:marBottom w:val="0"/>
              <w:divBdr>
                <w:top w:val="none" w:sz="0" w:space="0" w:color="auto"/>
                <w:left w:val="none" w:sz="0" w:space="0" w:color="auto"/>
                <w:bottom w:val="none" w:sz="0" w:space="0" w:color="auto"/>
                <w:right w:val="none" w:sz="0" w:space="0" w:color="auto"/>
              </w:divBdr>
              <w:divsChild>
                <w:div w:id="75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203">
      <w:bodyDiv w:val="1"/>
      <w:marLeft w:val="0"/>
      <w:marRight w:val="0"/>
      <w:marTop w:val="0"/>
      <w:marBottom w:val="0"/>
      <w:divBdr>
        <w:top w:val="none" w:sz="0" w:space="0" w:color="auto"/>
        <w:left w:val="none" w:sz="0" w:space="0" w:color="auto"/>
        <w:bottom w:val="none" w:sz="0" w:space="0" w:color="auto"/>
        <w:right w:val="none" w:sz="0" w:space="0" w:color="auto"/>
      </w:divBdr>
      <w:divsChild>
        <w:div w:id="1116409724">
          <w:marLeft w:val="0"/>
          <w:marRight w:val="0"/>
          <w:marTop w:val="0"/>
          <w:marBottom w:val="0"/>
          <w:divBdr>
            <w:top w:val="none" w:sz="0" w:space="0" w:color="auto"/>
            <w:left w:val="none" w:sz="0" w:space="0" w:color="auto"/>
            <w:bottom w:val="none" w:sz="0" w:space="0" w:color="auto"/>
            <w:right w:val="none" w:sz="0" w:space="0" w:color="auto"/>
          </w:divBdr>
          <w:divsChild>
            <w:div w:id="1818065293">
              <w:marLeft w:val="0"/>
              <w:marRight w:val="0"/>
              <w:marTop w:val="0"/>
              <w:marBottom w:val="0"/>
              <w:divBdr>
                <w:top w:val="none" w:sz="0" w:space="0" w:color="auto"/>
                <w:left w:val="none" w:sz="0" w:space="0" w:color="auto"/>
                <w:bottom w:val="none" w:sz="0" w:space="0" w:color="auto"/>
                <w:right w:val="none" w:sz="0" w:space="0" w:color="auto"/>
              </w:divBdr>
              <w:divsChild>
                <w:div w:id="17575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57811">
      <w:bodyDiv w:val="1"/>
      <w:marLeft w:val="0"/>
      <w:marRight w:val="0"/>
      <w:marTop w:val="0"/>
      <w:marBottom w:val="0"/>
      <w:divBdr>
        <w:top w:val="none" w:sz="0" w:space="0" w:color="auto"/>
        <w:left w:val="none" w:sz="0" w:space="0" w:color="auto"/>
        <w:bottom w:val="none" w:sz="0" w:space="0" w:color="auto"/>
        <w:right w:val="none" w:sz="0" w:space="0" w:color="auto"/>
      </w:divBdr>
      <w:divsChild>
        <w:div w:id="2001300515">
          <w:marLeft w:val="0"/>
          <w:marRight w:val="0"/>
          <w:marTop w:val="0"/>
          <w:marBottom w:val="0"/>
          <w:divBdr>
            <w:top w:val="none" w:sz="0" w:space="0" w:color="auto"/>
            <w:left w:val="none" w:sz="0" w:space="0" w:color="auto"/>
            <w:bottom w:val="none" w:sz="0" w:space="0" w:color="auto"/>
            <w:right w:val="none" w:sz="0" w:space="0" w:color="auto"/>
          </w:divBdr>
          <w:divsChild>
            <w:div w:id="1508592178">
              <w:marLeft w:val="0"/>
              <w:marRight w:val="0"/>
              <w:marTop w:val="0"/>
              <w:marBottom w:val="0"/>
              <w:divBdr>
                <w:top w:val="none" w:sz="0" w:space="0" w:color="auto"/>
                <w:left w:val="none" w:sz="0" w:space="0" w:color="auto"/>
                <w:bottom w:val="none" w:sz="0" w:space="0" w:color="auto"/>
                <w:right w:val="none" w:sz="0" w:space="0" w:color="auto"/>
              </w:divBdr>
              <w:divsChild>
                <w:div w:id="1053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7188">
      <w:bodyDiv w:val="1"/>
      <w:marLeft w:val="0"/>
      <w:marRight w:val="0"/>
      <w:marTop w:val="0"/>
      <w:marBottom w:val="0"/>
      <w:divBdr>
        <w:top w:val="none" w:sz="0" w:space="0" w:color="auto"/>
        <w:left w:val="none" w:sz="0" w:space="0" w:color="auto"/>
        <w:bottom w:val="none" w:sz="0" w:space="0" w:color="auto"/>
        <w:right w:val="none" w:sz="0" w:space="0" w:color="auto"/>
      </w:divBdr>
      <w:divsChild>
        <w:div w:id="620958535">
          <w:marLeft w:val="0"/>
          <w:marRight w:val="0"/>
          <w:marTop w:val="0"/>
          <w:marBottom w:val="0"/>
          <w:divBdr>
            <w:top w:val="none" w:sz="0" w:space="0" w:color="auto"/>
            <w:left w:val="none" w:sz="0" w:space="0" w:color="auto"/>
            <w:bottom w:val="none" w:sz="0" w:space="0" w:color="auto"/>
            <w:right w:val="none" w:sz="0" w:space="0" w:color="auto"/>
          </w:divBdr>
          <w:divsChild>
            <w:div w:id="1991864495">
              <w:marLeft w:val="0"/>
              <w:marRight w:val="0"/>
              <w:marTop w:val="0"/>
              <w:marBottom w:val="0"/>
              <w:divBdr>
                <w:top w:val="none" w:sz="0" w:space="0" w:color="auto"/>
                <w:left w:val="none" w:sz="0" w:space="0" w:color="auto"/>
                <w:bottom w:val="none" w:sz="0" w:space="0" w:color="auto"/>
                <w:right w:val="none" w:sz="0" w:space="0" w:color="auto"/>
              </w:divBdr>
              <w:divsChild>
                <w:div w:id="12693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0245">
      <w:bodyDiv w:val="1"/>
      <w:marLeft w:val="0"/>
      <w:marRight w:val="0"/>
      <w:marTop w:val="0"/>
      <w:marBottom w:val="0"/>
      <w:divBdr>
        <w:top w:val="none" w:sz="0" w:space="0" w:color="auto"/>
        <w:left w:val="none" w:sz="0" w:space="0" w:color="auto"/>
        <w:bottom w:val="none" w:sz="0" w:space="0" w:color="auto"/>
        <w:right w:val="none" w:sz="0" w:space="0" w:color="auto"/>
      </w:divBdr>
      <w:divsChild>
        <w:div w:id="543907280">
          <w:marLeft w:val="0"/>
          <w:marRight w:val="0"/>
          <w:marTop w:val="0"/>
          <w:marBottom w:val="0"/>
          <w:divBdr>
            <w:top w:val="none" w:sz="0" w:space="0" w:color="auto"/>
            <w:left w:val="none" w:sz="0" w:space="0" w:color="auto"/>
            <w:bottom w:val="none" w:sz="0" w:space="0" w:color="auto"/>
            <w:right w:val="none" w:sz="0" w:space="0" w:color="auto"/>
          </w:divBdr>
          <w:divsChild>
            <w:div w:id="794520534">
              <w:marLeft w:val="0"/>
              <w:marRight w:val="0"/>
              <w:marTop w:val="0"/>
              <w:marBottom w:val="0"/>
              <w:divBdr>
                <w:top w:val="none" w:sz="0" w:space="0" w:color="auto"/>
                <w:left w:val="none" w:sz="0" w:space="0" w:color="auto"/>
                <w:bottom w:val="none" w:sz="0" w:space="0" w:color="auto"/>
                <w:right w:val="none" w:sz="0" w:space="0" w:color="auto"/>
              </w:divBdr>
              <w:divsChild>
                <w:div w:id="18149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97269">
      <w:bodyDiv w:val="1"/>
      <w:marLeft w:val="0"/>
      <w:marRight w:val="0"/>
      <w:marTop w:val="0"/>
      <w:marBottom w:val="0"/>
      <w:divBdr>
        <w:top w:val="none" w:sz="0" w:space="0" w:color="auto"/>
        <w:left w:val="none" w:sz="0" w:space="0" w:color="auto"/>
        <w:bottom w:val="none" w:sz="0" w:space="0" w:color="auto"/>
        <w:right w:val="none" w:sz="0" w:space="0" w:color="auto"/>
      </w:divBdr>
      <w:divsChild>
        <w:div w:id="845361750">
          <w:marLeft w:val="0"/>
          <w:marRight w:val="0"/>
          <w:marTop w:val="0"/>
          <w:marBottom w:val="0"/>
          <w:divBdr>
            <w:top w:val="none" w:sz="0" w:space="0" w:color="auto"/>
            <w:left w:val="none" w:sz="0" w:space="0" w:color="auto"/>
            <w:bottom w:val="none" w:sz="0" w:space="0" w:color="auto"/>
            <w:right w:val="none" w:sz="0" w:space="0" w:color="auto"/>
          </w:divBdr>
          <w:divsChild>
            <w:div w:id="1428190191">
              <w:marLeft w:val="0"/>
              <w:marRight w:val="0"/>
              <w:marTop w:val="0"/>
              <w:marBottom w:val="0"/>
              <w:divBdr>
                <w:top w:val="none" w:sz="0" w:space="0" w:color="auto"/>
                <w:left w:val="none" w:sz="0" w:space="0" w:color="auto"/>
                <w:bottom w:val="none" w:sz="0" w:space="0" w:color="auto"/>
                <w:right w:val="none" w:sz="0" w:space="0" w:color="auto"/>
              </w:divBdr>
              <w:divsChild>
                <w:div w:id="10590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4462">
      <w:bodyDiv w:val="1"/>
      <w:marLeft w:val="0"/>
      <w:marRight w:val="0"/>
      <w:marTop w:val="0"/>
      <w:marBottom w:val="0"/>
      <w:divBdr>
        <w:top w:val="none" w:sz="0" w:space="0" w:color="auto"/>
        <w:left w:val="none" w:sz="0" w:space="0" w:color="auto"/>
        <w:bottom w:val="none" w:sz="0" w:space="0" w:color="auto"/>
        <w:right w:val="none" w:sz="0" w:space="0" w:color="auto"/>
      </w:divBdr>
      <w:divsChild>
        <w:div w:id="1473907349">
          <w:marLeft w:val="0"/>
          <w:marRight w:val="0"/>
          <w:marTop w:val="0"/>
          <w:marBottom w:val="0"/>
          <w:divBdr>
            <w:top w:val="none" w:sz="0" w:space="0" w:color="auto"/>
            <w:left w:val="none" w:sz="0" w:space="0" w:color="auto"/>
            <w:bottom w:val="none" w:sz="0" w:space="0" w:color="auto"/>
            <w:right w:val="none" w:sz="0" w:space="0" w:color="auto"/>
          </w:divBdr>
          <w:divsChild>
            <w:div w:id="1771390663">
              <w:marLeft w:val="0"/>
              <w:marRight w:val="0"/>
              <w:marTop w:val="0"/>
              <w:marBottom w:val="0"/>
              <w:divBdr>
                <w:top w:val="none" w:sz="0" w:space="0" w:color="auto"/>
                <w:left w:val="none" w:sz="0" w:space="0" w:color="auto"/>
                <w:bottom w:val="none" w:sz="0" w:space="0" w:color="auto"/>
                <w:right w:val="none" w:sz="0" w:space="0" w:color="auto"/>
              </w:divBdr>
              <w:divsChild>
                <w:div w:id="11816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2368">
      <w:bodyDiv w:val="1"/>
      <w:marLeft w:val="0"/>
      <w:marRight w:val="0"/>
      <w:marTop w:val="0"/>
      <w:marBottom w:val="0"/>
      <w:divBdr>
        <w:top w:val="none" w:sz="0" w:space="0" w:color="auto"/>
        <w:left w:val="none" w:sz="0" w:space="0" w:color="auto"/>
        <w:bottom w:val="none" w:sz="0" w:space="0" w:color="auto"/>
        <w:right w:val="none" w:sz="0" w:space="0" w:color="auto"/>
      </w:divBdr>
      <w:divsChild>
        <w:div w:id="126439480">
          <w:marLeft w:val="0"/>
          <w:marRight w:val="0"/>
          <w:marTop w:val="0"/>
          <w:marBottom w:val="0"/>
          <w:divBdr>
            <w:top w:val="none" w:sz="0" w:space="0" w:color="auto"/>
            <w:left w:val="none" w:sz="0" w:space="0" w:color="auto"/>
            <w:bottom w:val="none" w:sz="0" w:space="0" w:color="auto"/>
            <w:right w:val="none" w:sz="0" w:space="0" w:color="auto"/>
          </w:divBdr>
          <w:divsChild>
            <w:div w:id="1797524704">
              <w:marLeft w:val="0"/>
              <w:marRight w:val="0"/>
              <w:marTop w:val="0"/>
              <w:marBottom w:val="0"/>
              <w:divBdr>
                <w:top w:val="none" w:sz="0" w:space="0" w:color="auto"/>
                <w:left w:val="none" w:sz="0" w:space="0" w:color="auto"/>
                <w:bottom w:val="none" w:sz="0" w:space="0" w:color="auto"/>
                <w:right w:val="none" w:sz="0" w:space="0" w:color="auto"/>
              </w:divBdr>
              <w:divsChild>
                <w:div w:id="1403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1016">
      <w:bodyDiv w:val="1"/>
      <w:marLeft w:val="0"/>
      <w:marRight w:val="0"/>
      <w:marTop w:val="0"/>
      <w:marBottom w:val="0"/>
      <w:divBdr>
        <w:top w:val="none" w:sz="0" w:space="0" w:color="auto"/>
        <w:left w:val="none" w:sz="0" w:space="0" w:color="auto"/>
        <w:bottom w:val="none" w:sz="0" w:space="0" w:color="auto"/>
        <w:right w:val="none" w:sz="0" w:space="0" w:color="auto"/>
      </w:divBdr>
      <w:divsChild>
        <w:div w:id="977220348">
          <w:marLeft w:val="0"/>
          <w:marRight w:val="0"/>
          <w:marTop w:val="0"/>
          <w:marBottom w:val="0"/>
          <w:divBdr>
            <w:top w:val="none" w:sz="0" w:space="0" w:color="auto"/>
            <w:left w:val="none" w:sz="0" w:space="0" w:color="auto"/>
            <w:bottom w:val="none" w:sz="0" w:space="0" w:color="auto"/>
            <w:right w:val="none" w:sz="0" w:space="0" w:color="auto"/>
          </w:divBdr>
          <w:divsChild>
            <w:div w:id="1273855787">
              <w:marLeft w:val="0"/>
              <w:marRight w:val="0"/>
              <w:marTop w:val="0"/>
              <w:marBottom w:val="0"/>
              <w:divBdr>
                <w:top w:val="none" w:sz="0" w:space="0" w:color="auto"/>
                <w:left w:val="none" w:sz="0" w:space="0" w:color="auto"/>
                <w:bottom w:val="none" w:sz="0" w:space="0" w:color="auto"/>
                <w:right w:val="none" w:sz="0" w:space="0" w:color="auto"/>
              </w:divBdr>
              <w:divsChild>
                <w:div w:id="1619096880">
                  <w:marLeft w:val="0"/>
                  <w:marRight w:val="0"/>
                  <w:marTop w:val="0"/>
                  <w:marBottom w:val="0"/>
                  <w:divBdr>
                    <w:top w:val="none" w:sz="0" w:space="0" w:color="auto"/>
                    <w:left w:val="none" w:sz="0" w:space="0" w:color="auto"/>
                    <w:bottom w:val="none" w:sz="0" w:space="0" w:color="auto"/>
                    <w:right w:val="none" w:sz="0" w:space="0" w:color="auto"/>
                  </w:divBdr>
                  <w:divsChild>
                    <w:div w:id="2054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83040">
      <w:bodyDiv w:val="1"/>
      <w:marLeft w:val="0"/>
      <w:marRight w:val="0"/>
      <w:marTop w:val="0"/>
      <w:marBottom w:val="0"/>
      <w:divBdr>
        <w:top w:val="none" w:sz="0" w:space="0" w:color="auto"/>
        <w:left w:val="none" w:sz="0" w:space="0" w:color="auto"/>
        <w:bottom w:val="none" w:sz="0" w:space="0" w:color="auto"/>
        <w:right w:val="none" w:sz="0" w:space="0" w:color="auto"/>
      </w:divBdr>
    </w:div>
    <w:div w:id="325135675">
      <w:bodyDiv w:val="1"/>
      <w:marLeft w:val="0"/>
      <w:marRight w:val="0"/>
      <w:marTop w:val="0"/>
      <w:marBottom w:val="0"/>
      <w:divBdr>
        <w:top w:val="none" w:sz="0" w:space="0" w:color="auto"/>
        <w:left w:val="none" w:sz="0" w:space="0" w:color="auto"/>
        <w:bottom w:val="none" w:sz="0" w:space="0" w:color="auto"/>
        <w:right w:val="none" w:sz="0" w:space="0" w:color="auto"/>
      </w:divBdr>
      <w:divsChild>
        <w:div w:id="1443499313">
          <w:marLeft w:val="0"/>
          <w:marRight w:val="0"/>
          <w:marTop w:val="0"/>
          <w:marBottom w:val="0"/>
          <w:divBdr>
            <w:top w:val="none" w:sz="0" w:space="0" w:color="auto"/>
            <w:left w:val="none" w:sz="0" w:space="0" w:color="auto"/>
            <w:bottom w:val="none" w:sz="0" w:space="0" w:color="auto"/>
            <w:right w:val="none" w:sz="0" w:space="0" w:color="auto"/>
          </w:divBdr>
          <w:divsChild>
            <w:div w:id="772238846">
              <w:marLeft w:val="0"/>
              <w:marRight w:val="0"/>
              <w:marTop w:val="0"/>
              <w:marBottom w:val="0"/>
              <w:divBdr>
                <w:top w:val="none" w:sz="0" w:space="0" w:color="auto"/>
                <w:left w:val="none" w:sz="0" w:space="0" w:color="auto"/>
                <w:bottom w:val="none" w:sz="0" w:space="0" w:color="auto"/>
                <w:right w:val="none" w:sz="0" w:space="0" w:color="auto"/>
              </w:divBdr>
              <w:divsChild>
                <w:div w:id="30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1457">
      <w:bodyDiv w:val="1"/>
      <w:marLeft w:val="0"/>
      <w:marRight w:val="0"/>
      <w:marTop w:val="0"/>
      <w:marBottom w:val="0"/>
      <w:divBdr>
        <w:top w:val="none" w:sz="0" w:space="0" w:color="auto"/>
        <w:left w:val="none" w:sz="0" w:space="0" w:color="auto"/>
        <w:bottom w:val="none" w:sz="0" w:space="0" w:color="auto"/>
        <w:right w:val="none" w:sz="0" w:space="0" w:color="auto"/>
      </w:divBdr>
      <w:divsChild>
        <w:div w:id="1501039480">
          <w:marLeft w:val="0"/>
          <w:marRight w:val="0"/>
          <w:marTop w:val="0"/>
          <w:marBottom w:val="0"/>
          <w:divBdr>
            <w:top w:val="none" w:sz="0" w:space="0" w:color="auto"/>
            <w:left w:val="none" w:sz="0" w:space="0" w:color="auto"/>
            <w:bottom w:val="none" w:sz="0" w:space="0" w:color="auto"/>
            <w:right w:val="none" w:sz="0" w:space="0" w:color="auto"/>
          </w:divBdr>
          <w:divsChild>
            <w:div w:id="899707194">
              <w:marLeft w:val="0"/>
              <w:marRight w:val="0"/>
              <w:marTop w:val="0"/>
              <w:marBottom w:val="0"/>
              <w:divBdr>
                <w:top w:val="none" w:sz="0" w:space="0" w:color="auto"/>
                <w:left w:val="none" w:sz="0" w:space="0" w:color="auto"/>
                <w:bottom w:val="none" w:sz="0" w:space="0" w:color="auto"/>
                <w:right w:val="none" w:sz="0" w:space="0" w:color="auto"/>
              </w:divBdr>
              <w:divsChild>
                <w:div w:id="16287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40511">
      <w:bodyDiv w:val="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sChild>
            <w:div w:id="1911620903">
              <w:marLeft w:val="0"/>
              <w:marRight w:val="0"/>
              <w:marTop w:val="0"/>
              <w:marBottom w:val="0"/>
              <w:divBdr>
                <w:top w:val="none" w:sz="0" w:space="0" w:color="auto"/>
                <w:left w:val="none" w:sz="0" w:space="0" w:color="auto"/>
                <w:bottom w:val="none" w:sz="0" w:space="0" w:color="auto"/>
                <w:right w:val="none" w:sz="0" w:space="0" w:color="auto"/>
              </w:divBdr>
              <w:divsChild>
                <w:div w:id="1815292053">
                  <w:marLeft w:val="0"/>
                  <w:marRight w:val="0"/>
                  <w:marTop w:val="0"/>
                  <w:marBottom w:val="0"/>
                  <w:divBdr>
                    <w:top w:val="none" w:sz="0" w:space="0" w:color="auto"/>
                    <w:left w:val="none" w:sz="0" w:space="0" w:color="auto"/>
                    <w:bottom w:val="none" w:sz="0" w:space="0" w:color="auto"/>
                    <w:right w:val="none" w:sz="0" w:space="0" w:color="auto"/>
                  </w:divBdr>
                  <w:divsChild>
                    <w:div w:id="8843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1161">
      <w:bodyDiv w:val="1"/>
      <w:marLeft w:val="0"/>
      <w:marRight w:val="0"/>
      <w:marTop w:val="0"/>
      <w:marBottom w:val="0"/>
      <w:divBdr>
        <w:top w:val="none" w:sz="0" w:space="0" w:color="auto"/>
        <w:left w:val="none" w:sz="0" w:space="0" w:color="auto"/>
        <w:bottom w:val="none" w:sz="0" w:space="0" w:color="auto"/>
        <w:right w:val="none" w:sz="0" w:space="0" w:color="auto"/>
      </w:divBdr>
      <w:divsChild>
        <w:div w:id="817192717">
          <w:marLeft w:val="0"/>
          <w:marRight w:val="0"/>
          <w:marTop w:val="0"/>
          <w:marBottom w:val="0"/>
          <w:divBdr>
            <w:top w:val="none" w:sz="0" w:space="0" w:color="auto"/>
            <w:left w:val="none" w:sz="0" w:space="0" w:color="auto"/>
            <w:bottom w:val="none" w:sz="0" w:space="0" w:color="auto"/>
            <w:right w:val="none" w:sz="0" w:space="0" w:color="auto"/>
          </w:divBdr>
          <w:divsChild>
            <w:div w:id="393234428">
              <w:marLeft w:val="0"/>
              <w:marRight w:val="0"/>
              <w:marTop w:val="0"/>
              <w:marBottom w:val="0"/>
              <w:divBdr>
                <w:top w:val="none" w:sz="0" w:space="0" w:color="auto"/>
                <w:left w:val="none" w:sz="0" w:space="0" w:color="auto"/>
                <w:bottom w:val="none" w:sz="0" w:space="0" w:color="auto"/>
                <w:right w:val="none" w:sz="0" w:space="0" w:color="auto"/>
              </w:divBdr>
              <w:divsChild>
                <w:div w:id="9629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91103">
      <w:bodyDiv w:val="1"/>
      <w:marLeft w:val="0"/>
      <w:marRight w:val="0"/>
      <w:marTop w:val="0"/>
      <w:marBottom w:val="0"/>
      <w:divBdr>
        <w:top w:val="none" w:sz="0" w:space="0" w:color="auto"/>
        <w:left w:val="none" w:sz="0" w:space="0" w:color="auto"/>
        <w:bottom w:val="none" w:sz="0" w:space="0" w:color="auto"/>
        <w:right w:val="none" w:sz="0" w:space="0" w:color="auto"/>
      </w:divBdr>
      <w:divsChild>
        <w:div w:id="738746312">
          <w:marLeft w:val="0"/>
          <w:marRight w:val="0"/>
          <w:marTop w:val="0"/>
          <w:marBottom w:val="0"/>
          <w:divBdr>
            <w:top w:val="none" w:sz="0" w:space="0" w:color="auto"/>
            <w:left w:val="none" w:sz="0" w:space="0" w:color="auto"/>
            <w:bottom w:val="none" w:sz="0" w:space="0" w:color="auto"/>
            <w:right w:val="none" w:sz="0" w:space="0" w:color="auto"/>
          </w:divBdr>
          <w:divsChild>
            <w:div w:id="939528154">
              <w:marLeft w:val="0"/>
              <w:marRight w:val="0"/>
              <w:marTop w:val="0"/>
              <w:marBottom w:val="0"/>
              <w:divBdr>
                <w:top w:val="none" w:sz="0" w:space="0" w:color="auto"/>
                <w:left w:val="none" w:sz="0" w:space="0" w:color="auto"/>
                <w:bottom w:val="none" w:sz="0" w:space="0" w:color="auto"/>
                <w:right w:val="none" w:sz="0" w:space="0" w:color="auto"/>
              </w:divBdr>
              <w:divsChild>
                <w:div w:id="1084691165">
                  <w:marLeft w:val="0"/>
                  <w:marRight w:val="0"/>
                  <w:marTop w:val="0"/>
                  <w:marBottom w:val="0"/>
                  <w:divBdr>
                    <w:top w:val="none" w:sz="0" w:space="0" w:color="auto"/>
                    <w:left w:val="none" w:sz="0" w:space="0" w:color="auto"/>
                    <w:bottom w:val="none" w:sz="0" w:space="0" w:color="auto"/>
                    <w:right w:val="none" w:sz="0" w:space="0" w:color="auto"/>
                  </w:divBdr>
                  <w:divsChild>
                    <w:div w:id="1489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1974">
      <w:bodyDiv w:val="1"/>
      <w:marLeft w:val="0"/>
      <w:marRight w:val="0"/>
      <w:marTop w:val="0"/>
      <w:marBottom w:val="0"/>
      <w:divBdr>
        <w:top w:val="none" w:sz="0" w:space="0" w:color="auto"/>
        <w:left w:val="none" w:sz="0" w:space="0" w:color="auto"/>
        <w:bottom w:val="none" w:sz="0" w:space="0" w:color="auto"/>
        <w:right w:val="none" w:sz="0" w:space="0" w:color="auto"/>
      </w:divBdr>
      <w:divsChild>
        <w:div w:id="274025087">
          <w:marLeft w:val="0"/>
          <w:marRight w:val="0"/>
          <w:marTop w:val="0"/>
          <w:marBottom w:val="0"/>
          <w:divBdr>
            <w:top w:val="none" w:sz="0" w:space="0" w:color="auto"/>
            <w:left w:val="none" w:sz="0" w:space="0" w:color="auto"/>
            <w:bottom w:val="none" w:sz="0" w:space="0" w:color="auto"/>
            <w:right w:val="none" w:sz="0" w:space="0" w:color="auto"/>
          </w:divBdr>
          <w:divsChild>
            <w:div w:id="1444957130">
              <w:marLeft w:val="0"/>
              <w:marRight w:val="0"/>
              <w:marTop w:val="0"/>
              <w:marBottom w:val="0"/>
              <w:divBdr>
                <w:top w:val="none" w:sz="0" w:space="0" w:color="auto"/>
                <w:left w:val="none" w:sz="0" w:space="0" w:color="auto"/>
                <w:bottom w:val="none" w:sz="0" w:space="0" w:color="auto"/>
                <w:right w:val="none" w:sz="0" w:space="0" w:color="auto"/>
              </w:divBdr>
              <w:divsChild>
                <w:div w:id="696587361">
                  <w:marLeft w:val="0"/>
                  <w:marRight w:val="0"/>
                  <w:marTop w:val="0"/>
                  <w:marBottom w:val="0"/>
                  <w:divBdr>
                    <w:top w:val="none" w:sz="0" w:space="0" w:color="auto"/>
                    <w:left w:val="none" w:sz="0" w:space="0" w:color="auto"/>
                    <w:bottom w:val="none" w:sz="0" w:space="0" w:color="auto"/>
                    <w:right w:val="none" w:sz="0" w:space="0" w:color="auto"/>
                  </w:divBdr>
                  <w:divsChild>
                    <w:div w:id="475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6569">
      <w:bodyDiv w:val="1"/>
      <w:marLeft w:val="0"/>
      <w:marRight w:val="0"/>
      <w:marTop w:val="0"/>
      <w:marBottom w:val="0"/>
      <w:divBdr>
        <w:top w:val="none" w:sz="0" w:space="0" w:color="auto"/>
        <w:left w:val="none" w:sz="0" w:space="0" w:color="auto"/>
        <w:bottom w:val="none" w:sz="0" w:space="0" w:color="auto"/>
        <w:right w:val="none" w:sz="0" w:space="0" w:color="auto"/>
      </w:divBdr>
      <w:divsChild>
        <w:div w:id="1535654866">
          <w:marLeft w:val="0"/>
          <w:marRight w:val="0"/>
          <w:marTop w:val="0"/>
          <w:marBottom w:val="0"/>
          <w:divBdr>
            <w:top w:val="none" w:sz="0" w:space="0" w:color="auto"/>
            <w:left w:val="none" w:sz="0" w:space="0" w:color="auto"/>
            <w:bottom w:val="none" w:sz="0" w:space="0" w:color="auto"/>
            <w:right w:val="none" w:sz="0" w:space="0" w:color="auto"/>
          </w:divBdr>
          <w:divsChild>
            <w:div w:id="385842007">
              <w:marLeft w:val="0"/>
              <w:marRight w:val="0"/>
              <w:marTop w:val="0"/>
              <w:marBottom w:val="0"/>
              <w:divBdr>
                <w:top w:val="none" w:sz="0" w:space="0" w:color="auto"/>
                <w:left w:val="none" w:sz="0" w:space="0" w:color="auto"/>
                <w:bottom w:val="none" w:sz="0" w:space="0" w:color="auto"/>
                <w:right w:val="none" w:sz="0" w:space="0" w:color="auto"/>
              </w:divBdr>
              <w:divsChild>
                <w:div w:id="140849710">
                  <w:marLeft w:val="0"/>
                  <w:marRight w:val="0"/>
                  <w:marTop w:val="0"/>
                  <w:marBottom w:val="0"/>
                  <w:divBdr>
                    <w:top w:val="none" w:sz="0" w:space="0" w:color="auto"/>
                    <w:left w:val="none" w:sz="0" w:space="0" w:color="auto"/>
                    <w:bottom w:val="none" w:sz="0" w:space="0" w:color="auto"/>
                    <w:right w:val="none" w:sz="0" w:space="0" w:color="auto"/>
                  </w:divBdr>
                  <w:divsChild>
                    <w:div w:id="1652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19196">
      <w:bodyDiv w:val="1"/>
      <w:marLeft w:val="0"/>
      <w:marRight w:val="0"/>
      <w:marTop w:val="0"/>
      <w:marBottom w:val="0"/>
      <w:divBdr>
        <w:top w:val="none" w:sz="0" w:space="0" w:color="auto"/>
        <w:left w:val="none" w:sz="0" w:space="0" w:color="auto"/>
        <w:bottom w:val="none" w:sz="0" w:space="0" w:color="auto"/>
        <w:right w:val="none" w:sz="0" w:space="0" w:color="auto"/>
      </w:divBdr>
    </w:div>
    <w:div w:id="335612862">
      <w:bodyDiv w:val="1"/>
      <w:marLeft w:val="0"/>
      <w:marRight w:val="0"/>
      <w:marTop w:val="0"/>
      <w:marBottom w:val="0"/>
      <w:divBdr>
        <w:top w:val="none" w:sz="0" w:space="0" w:color="auto"/>
        <w:left w:val="none" w:sz="0" w:space="0" w:color="auto"/>
        <w:bottom w:val="none" w:sz="0" w:space="0" w:color="auto"/>
        <w:right w:val="none" w:sz="0" w:space="0" w:color="auto"/>
      </w:divBdr>
      <w:divsChild>
        <w:div w:id="1712530248">
          <w:marLeft w:val="0"/>
          <w:marRight w:val="0"/>
          <w:marTop w:val="0"/>
          <w:marBottom w:val="0"/>
          <w:divBdr>
            <w:top w:val="none" w:sz="0" w:space="0" w:color="auto"/>
            <w:left w:val="none" w:sz="0" w:space="0" w:color="auto"/>
            <w:bottom w:val="none" w:sz="0" w:space="0" w:color="auto"/>
            <w:right w:val="none" w:sz="0" w:space="0" w:color="auto"/>
          </w:divBdr>
          <w:divsChild>
            <w:div w:id="1021928451">
              <w:marLeft w:val="0"/>
              <w:marRight w:val="0"/>
              <w:marTop w:val="0"/>
              <w:marBottom w:val="0"/>
              <w:divBdr>
                <w:top w:val="none" w:sz="0" w:space="0" w:color="auto"/>
                <w:left w:val="none" w:sz="0" w:space="0" w:color="auto"/>
                <w:bottom w:val="none" w:sz="0" w:space="0" w:color="auto"/>
                <w:right w:val="none" w:sz="0" w:space="0" w:color="auto"/>
              </w:divBdr>
              <w:divsChild>
                <w:div w:id="16039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9954">
      <w:bodyDiv w:val="1"/>
      <w:marLeft w:val="0"/>
      <w:marRight w:val="0"/>
      <w:marTop w:val="0"/>
      <w:marBottom w:val="0"/>
      <w:divBdr>
        <w:top w:val="none" w:sz="0" w:space="0" w:color="auto"/>
        <w:left w:val="none" w:sz="0" w:space="0" w:color="auto"/>
        <w:bottom w:val="none" w:sz="0" w:space="0" w:color="auto"/>
        <w:right w:val="none" w:sz="0" w:space="0" w:color="auto"/>
      </w:divBdr>
      <w:divsChild>
        <w:div w:id="542521435">
          <w:marLeft w:val="0"/>
          <w:marRight w:val="0"/>
          <w:marTop w:val="0"/>
          <w:marBottom w:val="0"/>
          <w:divBdr>
            <w:top w:val="none" w:sz="0" w:space="0" w:color="auto"/>
            <w:left w:val="none" w:sz="0" w:space="0" w:color="auto"/>
            <w:bottom w:val="none" w:sz="0" w:space="0" w:color="auto"/>
            <w:right w:val="none" w:sz="0" w:space="0" w:color="auto"/>
          </w:divBdr>
          <w:divsChild>
            <w:div w:id="1735857454">
              <w:marLeft w:val="0"/>
              <w:marRight w:val="0"/>
              <w:marTop w:val="0"/>
              <w:marBottom w:val="0"/>
              <w:divBdr>
                <w:top w:val="none" w:sz="0" w:space="0" w:color="auto"/>
                <w:left w:val="none" w:sz="0" w:space="0" w:color="auto"/>
                <w:bottom w:val="none" w:sz="0" w:space="0" w:color="auto"/>
                <w:right w:val="none" w:sz="0" w:space="0" w:color="auto"/>
              </w:divBdr>
              <w:divsChild>
                <w:div w:id="693455887">
                  <w:marLeft w:val="0"/>
                  <w:marRight w:val="0"/>
                  <w:marTop w:val="0"/>
                  <w:marBottom w:val="0"/>
                  <w:divBdr>
                    <w:top w:val="none" w:sz="0" w:space="0" w:color="auto"/>
                    <w:left w:val="none" w:sz="0" w:space="0" w:color="auto"/>
                    <w:bottom w:val="none" w:sz="0" w:space="0" w:color="auto"/>
                    <w:right w:val="none" w:sz="0" w:space="0" w:color="auto"/>
                  </w:divBdr>
                  <w:divsChild>
                    <w:div w:id="12912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74055">
      <w:bodyDiv w:val="1"/>
      <w:marLeft w:val="0"/>
      <w:marRight w:val="0"/>
      <w:marTop w:val="0"/>
      <w:marBottom w:val="0"/>
      <w:divBdr>
        <w:top w:val="none" w:sz="0" w:space="0" w:color="auto"/>
        <w:left w:val="none" w:sz="0" w:space="0" w:color="auto"/>
        <w:bottom w:val="none" w:sz="0" w:space="0" w:color="auto"/>
        <w:right w:val="none" w:sz="0" w:space="0" w:color="auto"/>
      </w:divBdr>
    </w:div>
    <w:div w:id="341512274">
      <w:bodyDiv w:val="1"/>
      <w:marLeft w:val="0"/>
      <w:marRight w:val="0"/>
      <w:marTop w:val="0"/>
      <w:marBottom w:val="0"/>
      <w:divBdr>
        <w:top w:val="none" w:sz="0" w:space="0" w:color="auto"/>
        <w:left w:val="none" w:sz="0" w:space="0" w:color="auto"/>
        <w:bottom w:val="none" w:sz="0" w:space="0" w:color="auto"/>
        <w:right w:val="none" w:sz="0" w:space="0" w:color="auto"/>
      </w:divBdr>
    </w:div>
    <w:div w:id="353383656">
      <w:bodyDiv w:val="1"/>
      <w:marLeft w:val="0"/>
      <w:marRight w:val="0"/>
      <w:marTop w:val="0"/>
      <w:marBottom w:val="0"/>
      <w:divBdr>
        <w:top w:val="none" w:sz="0" w:space="0" w:color="auto"/>
        <w:left w:val="none" w:sz="0" w:space="0" w:color="auto"/>
        <w:bottom w:val="none" w:sz="0" w:space="0" w:color="auto"/>
        <w:right w:val="none" w:sz="0" w:space="0" w:color="auto"/>
      </w:divBdr>
      <w:divsChild>
        <w:div w:id="1609965711">
          <w:marLeft w:val="0"/>
          <w:marRight w:val="0"/>
          <w:marTop w:val="0"/>
          <w:marBottom w:val="0"/>
          <w:divBdr>
            <w:top w:val="none" w:sz="0" w:space="0" w:color="auto"/>
            <w:left w:val="none" w:sz="0" w:space="0" w:color="auto"/>
            <w:bottom w:val="none" w:sz="0" w:space="0" w:color="auto"/>
            <w:right w:val="none" w:sz="0" w:space="0" w:color="auto"/>
          </w:divBdr>
          <w:divsChild>
            <w:div w:id="1433042538">
              <w:marLeft w:val="0"/>
              <w:marRight w:val="0"/>
              <w:marTop w:val="0"/>
              <w:marBottom w:val="0"/>
              <w:divBdr>
                <w:top w:val="none" w:sz="0" w:space="0" w:color="auto"/>
                <w:left w:val="none" w:sz="0" w:space="0" w:color="auto"/>
                <w:bottom w:val="none" w:sz="0" w:space="0" w:color="auto"/>
                <w:right w:val="none" w:sz="0" w:space="0" w:color="auto"/>
              </w:divBdr>
              <w:divsChild>
                <w:div w:id="34008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71654805">
          <w:marLeft w:val="0"/>
          <w:marRight w:val="0"/>
          <w:marTop w:val="0"/>
          <w:marBottom w:val="0"/>
          <w:divBdr>
            <w:top w:val="none" w:sz="0" w:space="0" w:color="auto"/>
            <w:left w:val="none" w:sz="0" w:space="0" w:color="auto"/>
            <w:bottom w:val="none" w:sz="0" w:space="0" w:color="auto"/>
            <w:right w:val="none" w:sz="0" w:space="0" w:color="auto"/>
          </w:divBdr>
          <w:divsChild>
            <w:div w:id="1852716141">
              <w:marLeft w:val="0"/>
              <w:marRight w:val="0"/>
              <w:marTop w:val="0"/>
              <w:marBottom w:val="0"/>
              <w:divBdr>
                <w:top w:val="none" w:sz="0" w:space="0" w:color="auto"/>
                <w:left w:val="none" w:sz="0" w:space="0" w:color="auto"/>
                <w:bottom w:val="none" w:sz="0" w:space="0" w:color="auto"/>
                <w:right w:val="none" w:sz="0" w:space="0" w:color="auto"/>
              </w:divBdr>
              <w:divsChild>
                <w:div w:id="588275211">
                  <w:marLeft w:val="0"/>
                  <w:marRight w:val="0"/>
                  <w:marTop w:val="0"/>
                  <w:marBottom w:val="0"/>
                  <w:divBdr>
                    <w:top w:val="none" w:sz="0" w:space="0" w:color="auto"/>
                    <w:left w:val="none" w:sz="0" w:space="0" w:color="auto"/>
                    <w:bottom w:val="none" w:sz="0" w:space="0" w:color="auto"/>
                    <w:right w:val="none" w:sz="0" w:space="0" w:color="auto"/>
                  </w:divBdr>
                  <w:divsChild>
                    <w:div w:id="18980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21079">
      <w:bodyDiv w:val="1"/>
      <w:marLeft w:val="0"/>
      <w:marRight w:val="0"/>
      <w:marTop w:val="0"/>
      <w:marBottom w:val="0"/>
      <w:divBdr>
        <w:top w:val="none" w:sz="0" w:space="0" w:color="auto"/>
        <w:left w:val="none" w:sz="0" w:space="0" w:color="auto"/>
        <w:bottom w:val="none" w:sz="0" w:space="0" w:color="auto"/>
        <w:right w:val="none" w:sz="0" w:space="0" w:color="auto"/>
      </w:divBdr>
    </w:div>
    <w:div w:id="356657140">
      <w:bodyDiv w:val="1"/>
      <w:marLeft w:val="0"/>
      <w:marRight w:val="0"/>
      <w:marTop w:val="0"/>
      <w:marBottom w:val="0"/>
      <w:divBdr>
        <w:top w:val="none" w:sz="0" w:space="0" w:color="auto"/>
        <w:left w:val="none" w:sz="0" w:space="0" w:color="auto"/>
        <w:bottom w:val="none" w:sz="0" w:space="0" w:color="auto"/>
        <w:right w:val="none" w:sz="0" w:space="0" w:color="auto"/>
      </w:divBdr>
      <w:divsChild>
        <w:div w:id="1916890680">
          <w:marLeft w:val="0"/>
          <w:marRight w:val="0"/>
          <w:marTop w:val="0"/>
          <w:marBottom w:val="0"/>
          <w:divBdr>
            <w:top w:val="none" w:sz="0" w:space="0" w:color="auto"/>
            <w:left w:val="none" w:sz="0" w:space="0" w:color="auto"/>
            <w:bottom w:val="none" w:sz="0" w:space="0" w:color="auto"/>
            <w:right w:val="none" w:sz="0" w:space="0" w:color="auto"/>
          </w:divBdr>
          <w:divsChild>
            <w:div w:id="424110470">
              <w:marLeft w:val="0"/>
              <w:marRight w:val="0"/>
              <w:marTop w:val="0"/>
              <w:marBottom w:val="0"/>
              <w:divBdr>
                <w:top w:val="none" w:sz="0" w:space="0" w:color="auto"/>
                <w:left w:val="none" w:sz="0" w:space="0" w:color="auto"/>
                <w:bottom w:val="none" w:sz="0" w:space="0" w:color="auto"/>
                <w:right w:val="none" w:sz="0" w:space="0" w:color="auto"/>
              </w:divBdr>
              <w:divsChild>
                <w:div w:id="2025205047">
                  <w:marLeft w:val="0"/>
                  <w:marRight w:val="0"/>
                  <w:marTop w:val="0"/>
                  <w:marBottom w:val="0"/>
                  <w:divBdr>
                    <w:top w:val="none" w:sz="0" w:space="0" w:color="auto"/>
                    <w:left w:val="none" w:sz="0" w:space="0" w:color="auto"/>
                    <w:bottom w:val="none" w:sz="0" w:space="0" w:color="auto"/>
                    <w:right w:val="none" w:sz="0" w:space="0" w:color="auto"/>
                  </w:divBdr>
                  <w:divsChild>
                    <w:div w:id="224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98885">
      <w:bodyDiv w:val="1"/>
      <w:marLeft w:val="0"/>
      <w:marRight w:val="0"/>
      <w:marTop w:val="0"/>
      <w:marBottom w:val="0"/>
      <w:divBdr>
        <w:top w:val="none" w:sz="0" w:space="0" w:color="auto"/>
        <w:left w:val="none" w:sz="0" w:space="0" w:color="auto"/>
        <w:bottom w:val="none" w:sz="0" w:space="0" w:color="auto"/>
        <w:right w:val="none" w:sz="0" w:space="0" w:color="auto"/>
      </w:divBdr>
      <w:divsChild>
        <w:div w:id="1037318725">
          <w:marLeft w:val="0"/>
          <w:marRight w:val="0"/>
          <w:marTop w:val="0"/>
          <w:marBottom w:val="0"/>
          <w:divBdr>
            <w:top w:val="none" w:sz="0" w:space="0" w:color="auto"/>
            <w:left w:val="none" w:sz="0" w:space="0" w:color="auto"/>
            <w:bottom w:val="none" w:sz="0" w:space="0" w:color="auto"/>
            <w:right w:val="none" w:sz="0" w:space="0" w:color="auto"/>
          </w:divBdr>
          <w:divsChild>
            <w:div w:id="797067684">
              <w:marLeft w:val="0"/>
              <w:marRight w:val="0"/>
              <w:marTop w:val="0"/>
              <w:marBottom w:val="0"/>
              <w:divBdr>
                <w:top w:val="none" w:sz="0" w:space="0" w:color="auto"/>
                <w:left w:val="none" w:sz="0" w:space="0" w:color="auto"/>
                <w:bottom w:val="none" w:sz="0" w:space="0" w:color="auto"/>
                <w:right w:val="none" w:sz="0" w:space="0" w:color="auto"/>
              </w:divBdr>
              <w:divsChild>
                <w:div w:id="11712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4194">
      <w:bodyDiv w:val="1"/>
      <w:marLeft w:val="0"/>
      <w:marRight w:val="0"/>
      <w:marTop w:val="0"/>
      <w:marBottom w:val="0"/>
      <w:divBdr>
        <w:top w:val="none" w:sz="0" w:space="0" w:color="auto"/>
        <w:left w:val="none" w:sz="0" w:space="0" w:color="auto"/>
        <w:bottom w:val="none" w:sz="0" w:space="0" w:color="auto"/>
        <w:right w:val="none" w:sz="0" w:space="0" w:color="auto"/>
      </w:divBdr>
      <w:divsChild>
        <w:div w:id="111484793">
          <w:marLeft w:val="547"/>
          <w:marRight w:val="0"/>
          <w:marTop w:val="154"/>
          <w:marBottom w:val="0"/>
          <w:divBdr>
            <w:top w:val="none" w:sz="0" w:space="0" w:color="auto"/>
            <w:left w:val="none" w:sz="0" w:space="0" w:color="auto"/>
            <w:bottom w:val="none" w:sz="0" w:space="0" w:color="auto"/>
            <w:right w:val="none" w:sz="0" w:space="0" w:color="auto"/>
          </w:divBdr>
        </w:div>
        <w:div w:id="126246754">
          <w:marLeft w:val="547"/>
          <w:marRight w:val="0"/>
          <w:marTop w:val="154"/>
          <w:marBottom w:val="0"/>
          <w:divBdr>
            <w:top w:val="none" w:sz="0" w:space="0" w:color="auto"/>
            <w:left w:val="none" w:sz="0" w:space="0" w:color="auto"/>
            <w:bottom w:val="none" w:sz="0" w:space="0" w:color="auto"/>
            <w:right w:val="none" w:sz="0" w:space="0" w:color="auto"/>
          </w:divBdr>
        </w:div>
        <w:div w:id="251818519">
          <w:marLeft w:val="547"/>
          <w:marRight w:val="0"/>
          <w:marTop w:val="154"/>
          <w:marBottom w:val="0"/>
          <w:divBdr>
            <w:top w:val="none" w:sz="0" w:space="0" w:color="auto"/>
            <w:left w:val="none" w:sz="0" w:space="0" w:color="auto"/>
            <w:bottom w:val="none" w:sz="0" w:space="0" w:color="auto"/>
            <w:right w:val="none" w:sz="0" w:space="0" w:color="auto"/>
          </w:divBdr>
        </w:div>
        <w:div w:id="375348562">
          <w:marLeft w:val="547"/>
          <w:marRight w:val="0"/>
          <w:marTop w:val="154"/>
          <w:marBottom w:val="0"/>
          <w:divBdr>
            <w:top w:val="none" w:sz="0" w:space="0" w:color="auto"/>
            <w:left w:val="none" w:sz="0" w:space="0" w:color="auto"/>
            <w:bottom w:val="none" w:sz="0" w:space="0" w:color="auto"/>
            <w:right w:val="none" w:sz="0" w:space="0" w:color="auto"/>
          </w:divBdr>
        </w:div>
        <w:div w:id="399139684">
          <w:marLeft w:val="547"/>
          <w:marRight w:val="0"/>
          <w:marTop w:val="154"/>
          <w:marBottom w:val="0"/>
          <w:divBdr>
            <w:top w:val="none" w:sz="0" w:space="0" w:color="auto"/>
            <w:left w:val="none" w:sz="0" w:space="0" w:color="auto"/>
            <w:bottom w:val="none" w:sz="0" w:space="0" w:color="auto"/>
            <w:right w:val="none" w:sz="0" w:space="0" w:color="auto"/>
          </w:divBdr>
        </w:div>
        <w:div w:id="1319263474">
          <w:marLeft w:val="547"/>
          <w:marRight w:val="0"/>
          <w:marTop w:val="154"/>
          <w:marBottom w:val="0"/>
          <w:divBdr>
            <w:top w:val="none" w:sz="0" w:space="0" w:color="auto"/>
            <w:left w:val="none" w:sz="0" w:space="0" w:color="auto"/>
            <w:bottom w:val="none" w:sz="0" w:space="0" w:color="auto"/>
            <w:right w:val="none" w:sz="0" w:space="0" w:color="auto"/>
          </w:divBdr>
        </w:div>
        <w:div w:id="1362782848">
          <w:marLeft w:val="547"/>
          <w:marRight w:val="0"/>
          <w:marTop w:val="154"/>
          <w:marBottom w:val="0"/>
          <w:divBdr>
            <w:top w:val="none" w:sz="0" w:space="0" w:color="auto"/>
            <w:left w:val="none" w:sz="0" w:space="0" w:color="auto"/>
            <w:bottom w:val="none" w:sz="0" w:space="0" w:color="auto"/>
            <w:right w:val="none" w:sz="0" w:space="0" w:color="auto"/>
          </w:divBdr>
        </w:div>
      </w:divsChild>
    </w:div>
    <w:div w:id="367610064">
      <w:bodyDiv w:val="1"/>
      <w:marLeft w:val="0"/>
      <w:marRight w:val="0"/>
      <w:marTop w:val="0"/>
      <w:marBottom w:val="0"/>
      <w:divBdr>
        <w:top w:val="none" w:sz="0" w:space="0" w:color="auto"/>
        <w:left w:val="none" w:sz="0" w:space="0" w:color="auto"/>
        <w:bottom w:val="none" w:sz="0" w:space="0" w:color="auto"/>
        <w:right w:val="none" w:sz="0" w:space="0" w:color="auto"/>
      </w:divBdr>
      <w:divsChild>
        <w:div w:id="1782651359">
          <w:marLeft w:val="0"/>
          <w:marRight w:val="0"/>
          <w:marTop w:val="0"/>
          <w:marBottom w:val="0"/>
          <w:divBdr>
            <w:top w:val="none" w:sz="0" w:space="0" w:color="auto"/>
            <w:left w:val="none" w:sz="0" w:space="0" w:color="auto"/>
            <w:bottom w:val="none" w:sz="0" w:space="0" w:color="auto"/>
            <w:right w:val="none" w:sz="0" w:space="0" w:color="auto"/>
          </w:divBdr>
          <w:divsChild>
            <w:div w:id="177080934">
              <w:marLeft w:val="0"/>
              <w:marRight w:val="0"/>
              <w:marTop w:val="0"/>
              <w:marBottom w:val="0"/>
              <w:divBdr>
                <w:top w:val="none" w:sz="0" w:space="0" w:color="auto"/>
                <w:left w:val="none" w:sz="0" w:space="0" w:color="auto"/>
                <w:bottom w:val="none" w:sz="0" w:space="0" w:color="auto"/>
                <w:right w:val="none" w:sz="0" w:space="0" w:color="auto"/>
              </w:divBdr>
              <w:divsChild>
                <w:div w:id="21218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6357">
      <w:bodyDiv w:val="1"/>
      <w:marLeft w:val="0"/>
      <w:marRight w:val="0"/>
      <w:marTop w:val="0"/>
      <w:marBottom w:val="0"/>
      <w:divBdr>
        <w:top w:val="none" w:sz="0" w:space="0" w:color="auto"/>
        <w:left w:val="none" w:sz="0" w:space="0" w:color="auto"/>
        <w:bottom w:val="none" w:sz="0" w:space="0" w:color="auto"/>
        <w:right w:val="none" w:sz="0" w:space="0" w:color="auto"/>
      </w:divBdr>
      <w:divsChild>
        <w:div w:id="1472210083">
          <w:marLeft w:val="0"/>
          <w:marRight w:val="0"/>
          <w:marTop w:val="0"/>
          <w:marBottom w:val="0"/>
          <w:divBdr>
            <w:top w:val="none" w:sz="0" w:space="0" w:color="auto"/>
            <w:left w:val="none" w:sz="0" w:space="0" w:color="auto"/>
            <w:bottom w:val="none" w:sz="0" w:space="0" w:color="auto"/>
            <w:right w:val="none" w:sz="0" w:space="0" w:color="auto"/>
          </w:divBdr>
          <w:divsChild>
            <w:div w:id="1342002197">
              <w:marLeft w:val="0"/>
              <w:marRight w:val="0"/>
              <w:marTop w:val="0"/>
              <w:marBottom w:val="0"/>
              <w:divBdr>
                <w:top w:val="none" w:sz="0" w:space="0" w:color="auto"/>
                <w:left w:val="none" w:sz="0" w:space="0" w:color="auto"/>
                <w:bottom w:val="none" w:sz="0" w:space="0" w:color="auto"/>
                <w:right w:val="none" w:sz="0" w:space="0" w:color="auto"/>
              </w:divBdr>
              <w:divsChild>
                <w:div w:id="1489714302">
                  <w:marLeft w:val="0"/>
                  <w:marRight w:val="0"/>
                  <w:marTop w:val="0"/>
                  <w:marBottom w:val="0"/>
                  <w:divBdr>
                    <w:top w:val="none" w:sz="0" w:space="0" w:color="auto"/>
                    <w:left w:val="none" w:sz="0" w:space="0" w:color="auto"/>
                    <w:bottom w:val="none" w:sz="0" w:space="0" w:color="auto"/>
                    <w:right w:val="none" w:sz="0" w:space="0" w:color="auto"/>
                  </w:divBdr>
                  <w:divsChild>
                    <w:div w:id="4639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079">
      <w:bodyDiv w:val="1"/>
      <w:marLeft w:val="0"/>
      <w:marRight w:val="0"/>
      <w:marTop w:val="0"/>
      <w:marBottom w:val="0"/>
      <w:divBdr>
        <w:top w:val="none" w:sz="0" w:space="0" w:color="auto"/>
        <w:left w:val="none" w:sz="0" w:space="0" w:color="auto"/>
        <w:bottom w:val="none" w:sz="0" w:space="0" w:color="auto"/>
        <w:right w:val="none" w:sz="0" w:space="0" w:color="auto"/>
      </w:divBdr>
      <w:divsChild>
        <w:div w:id="100302137">
          <w:marLeft w:val="0"/>
          <w:marRight w:val="0"/>
          <w:marTop w:val="0"/>
          <w:marBottom w:val="0"/>
          <w:divBdr>
            <w:top w:val="none" w:sz="0" w:space="0" w:color="auto"/>
            <w:left w:val="none" w:sz="0" w:space="0" w:color="auto"/>
            <w:bottom w:val="none" w:sz="0" w:space="0" w:color="auto"/>
            <w:right w:val="none" w:sz="0" w:space="0" w:color="auto"/>
          </w:divBdr>
          <w:divsChild>
            <w:div w:id="2109037494">
              <w:marLeft w:val="0"/>
              <w:marRight w:val="0"/>
              <w:marTop w:val="0"/>
              <w:marBottom w:val="0"/>
              <w:divBdr>
                <w:top w:val="none" w:sz="0" w:space="0" w:color="auto"/>
                <w:left w:val="none" w:sz="0" w:space="0" w:color="auto"/>
                <w:bottom w:val="none" w:sz="0" w:space="0" w:color="auto"/>
                <w:right w:val="none" w:sz="0" w:space="0" w:color="auto"/>
              </w:divBdr>
              <w:divsChild>
                <w:div w:id="1630088458">
                  <w:marLeft w:val="0"/>
                  <w:marRight w:val="0"/>
                  <w:marTop w:val="0"/>
                  <w:marBottom w:val="0"/>
                  <w:divBdr>
                    <w:top w:val="none" w:sz="0" w:space="0" w:color="auto"/>
                    <w:left w:val="none" w:sz="0" w:space="0" w:color="auto"/>
                    <w:bottom w:val="none" w:sz="0" w:space="0" w:color="auto"/>
                    <w:right w:val="none" w:sz="0" w:space="0" w:color="auto"/>
                  </w:divBdr>
                  <w:divsChild>
                    <w:div w:id="13151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05466">
      <w:bodyDiv w:val="1"/>
      <w:marLeft w:val="0"/>
      <w:marRight w:val="0"/>
      <w:marTop w:val="0"/>
      <w:marBottom w:val="0"/>
      <w:divBdr>
        <w:top w:val="none" w:sz="0" w:space="0" w:color="auto"/>
        <w:left w:val="none" w:sz="0" w:space="0" w:color="auto"/>
        <w:bottom w:val="none" w:sz="0" w:space="0" w:color="auto"/>
        <w:right w:val="none" w:sz="0" w:space="0" w:color="auto"/>
      </w:divBdr>
      <w:divsChild>
        <w:div w:id="665322380">
          <w:marLeft w:val="0"/>
          <w:marRight w:val="0"/>
          <w:marTop w:val="0"/>
          <w:marBottom w:val="0"/>
          <w:divBdr>
            <w:top w:val="none" w:sz="0" w:space="0" w:color="auto"/>
            <w:left w:val="none" w:sz="0" w:space="0" w:color="auto"/>
            <w:bottom w:val="none" w:sz="0" w:space="0" w:color="auto"/>
            <w:right w:val="none" w:sz="0" w:space="0" w:color="auto"/>
          </w:divBdr>
          <w:divsChild>
            <w:div w:id="2106073301">
              <w:marLeft w:val="0"/>
              <w:marRight w:val="0"/>
              <w:marTop w:val="0"/>
              <w:marBottom w:val="0"/>
              <w:divBdr>
                <w:top w:val="none" w:sz="0" w:space="0" w:color="auto"/>
                <w:left w:val="none" w:sz="0" w:space="0" w:color="auto"/>
                <w:bottom w:val="none" w:sz="0" w:space="0" w:color="auto"/>
                <w:right w:val="none" w:sz="0" w:space="0" w:color="auto"/>
              </w:divBdr>
              <w:divsChild>
                <w:div w:id="2132508661">
                  <w:marLeft w:val="0"/>
                  <w:marRight w:val="0"/>
                  <w:marTop w:val="0"/>
                  <w:marBottom w:val="0"/>
                  <w:divBdr>
                    <w:top w:val="none" w:sz="0" w:space="0" w:color="auto"/>
                    <w:left w:val="none" w:sz="0" w:space="0" w:color="auto"/>
                    <w:bottom w:val="none" w:sz="0" w:space="0" w:color="auto"/>
                    <w:right w:val="none" w:sz="0" w:space="0" w:color="auto"/>
                  </w:divBdr>
                  <w:divsChild>
                    <w:div w:id="18607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26">
      <w:bodyDiv w:val="1"/>
      <w:marLeft w:val="0"/>
      <w:marRight w:val="0"/>
      <w:marTop w:val="0"/>
      <w:marBottom w:val="0"/>
      <w:divBdr>
        <w:top w:val="none" w:sz="0" w:space="0" w:color="auto"/>
        <w:left w:val="none" w:sz="0" w:space="0" w:color="auto"/>
        <w:bottom w:val="none" w:sz="0" w:space="0" w:color="auto"/>
        <w:right w:val="none" w:sz="0" w:space="0" w:color="auto"/>
      </w:divBdr>
      <w:divsChild>
        <w:div w:id="317195819">
          <w:marLeft w:val="0"/>
          <w:marRight w:val="0"/>
          <w:marTop w:val="0"/>
          <w:marBottom w:val="0"/>
          <w:divBdr>
            <w:top w:val="none" w:sz="0" w:space="0" w:color="auto"/>
            <w:left w:val="none" w:sz="0" w:space="0" w:color="auto"/>
            <w:bottom w:val="none" w:sz="0" w:space="0" w:color="auto"/>
            <w:right w:val="none" w:sz="0" w:space="0" w:color="auto"/>
          </w:divBdr>
          <w:divsChild>
            <w:div w:id="643700414">
              <w:marLeft w:val="0"/>
              <w:marRight w:val="0"/>
              <w:marTop w:val="0"/>
              <w:marBottom w:val="0"/>
              <w:divBdr>
                <w:top w:val="none" w:sz="0" w:space="0" w:color="auto"/>
                <w:left w:val="none" w:sz="0" w:space="0" w:color="auto"/>
                <w:bottom w:val="none" w:sz="0" w:space="0" w:color="auto"/>
                <w:right w:val="none" w:sz="0" w:space="0" w:color="auto"/>
              </w:divBdr>
              <w:divsChild>
                <w:div w:id="7732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4030">
      <w:bodyDiv w:val="1"/>
      <w:marLeft w:val="0"/>
      <w:marRight w:val="0"/>
      <w:marTop w:val="0"/>
      <w:marBottom w:val="0"/>
      <w:divBdr>
        <w:top w:val="none" w:sz="0" w:space="0" w:color="auto"/>
        <w:left w:val="none" w:sz="0" w:space="0" w:color="auto"/>
        <w:bottom w:val="none" w:sz="0" w:space="0" w:color="auto"/>
        <w:right w:val="none" w:sz="0" w:space="0" w:color="auto"/>
      </w:divBdr>
    </w:div>
    <w:div w:id="377096906">
      <w:bodyDiv w:val="1"/>
      <w:marLeft w:val="0"/>
      <w:marRight w:val="0"/>
      <w:marTop w:val="0"/>
      <w:marBottom w:val="0"/>
      <w:divBdr>
        <w:top w:val="none" w:sz="0" w:space="0" w:color="auto"/>
        <w:left w:val="none" w:sz="0" w:space="0" w:color="auto"/>
        <w:bottom w:val="none" w:sz="0" w:space="0" w:color="auto"/>
        <w:right w:val="none" w:sz="0" w:space="0" w:color="auto"/>
      </w:divBdr>
      <w:divsChild>
        <w:div w:id="396519118">
          <w:marLeft w:val="0"/>
          <w:marRight w:val="0"/>
          <w:marTop w:val="0"/>
          <w:marBottom w:val="0"/>
          <w:divBdr>
            <w:top w:val="none" w:sz="0" w:space="0" w:color="auto"/>
            <w:left w:val="none" w:sz="0" w:space="0" w:color="auto"/>
            <w:bottom w:val="none" w:sz="0" w:space="0" w:color="auto"/>
            <w:right w:val="none" w:sz="0" w:space="0" w:color="auto"/>
          </w:divBdr>
          <w:divsChild>
            <w:div w:id="1006981606">
              <w:marLeft w:val="0"/>
              <w:marRight w:val="0"/>
              <w:marTop w:val="0"/>
              <w:marBottom w:val="0"/>
              <w:divBdr>
                <w:top w:val="none" w:sz="0" w:space="0" w:color="auto"/>
                <w:left w:val="none" w:sz="0" w:space="0" w:color="auto"/>
                <w:bottom w:val="none" w:sz="0" w:space="0" w:color="auto"/>
                <w:right w:val="none" w:sz="0" w:space="0" w:color="auto"/>
              </w:divBdr>
              <w:divsChild>
                <w:div w:id="840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63317">
      <w:bodyDiv w:val="1"/>
      <w:marLeft w:val="0"/>
      <w:marRight w:val="0"/>
      <w:marTop w:val="0"/>
      <w:marBottom w:val="0"/>
      <w:divBdr>
        <w:top w:val="none" w:sz="0" w:space="0" w:color="auto"/>
        <w:left w:val="none" w:sz="0" w:space="0" w:color="auto"/>
        <w:bottom w:val="none" w:sz="0" w:space="0" w:color="auto"/>
        <w:right w:val="none" w:sz="0" w:space="0" w:color="auto"/>
      </w:divBdr>
      <w:divsChild>
        <w:div w:id="480276365">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5218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2411">
      <w:bodyDiv w:val="1"/>
      <w:marLeft w:val="0"/>
      <w:marRight w:val="0"/>
      <w:marTop w:val="0"/>
      <w:marBottom w:val="0"/>
      <w:divBdr>
        <w:top w:val="none" w:sz="0" w:space="0" w:color="auto"/>
        <w:left w:val="none" w:sz="0" w:space="0" w:color="auto"/>
        <w:bottom w:val="none" w:sz="0" w:space="0" w:color="auto"/>
        <w:right w:val="none" w:sz="0" w:space="0" w:color="auto"/>
      </w:divBdr>
    </w:div>
    <w:div w:id="385765583">
      <w:bodyDiv w:val="1"/>
      <w:marLeft w:val="0"/>
      <w:marRight w:val="0"/>
      <w:marTop w:val="0"/>
      <w:marBottom w:val="0"/>
      <w:divBdr>
        <w:top w:val="none" w:sz="0" w:space="0" w:color="auto"/>
        <w:left w:val="none" w:sz="0" w:space="0" w:color="auto"/>
        <w:bottom w:val="none" w:sz="0" w:space="0" w:color="auto"/>
        <w:right w:val="none" w:sz="0" w:space="0" w:color="auto"/>
      </w:divBdr>
      <w:divsChild>
        <w:div w:id="319820772">
          <w:marLeft w:val="0"/>
          <w:marRight w:val="0"/>
          <w:marTop w:val="0"/>
          <w:marBottom w:val="0"/>
          <w:divBdr>
            <w:top w:val="none" w:sz="0" w:space="0" w:color="auto"/>
            <w:left w:val="none" w:sz="0" w:space="0" w:color="auto"/>
            <w:bottom w:val="none" w:sz="0" w:space="0" w:color="auto"/>
            <w:right w:val="none" w:sz="0" w:space="0" w:color="auto"/>
          </w:divBdr>
          <w:divsChild>
            <w:div w:id="1995329085">
              <w:marLeft w:val="0"/>
              <w:marRight w:val="0"/>
              <w:marTop w:val="0"/>
              <w:marBottom w:val="0"/>
              <w:divBdr>
                <w:top w:val="none" w:sz="0" w:space="0" w:color="auto"/>
                <w:left w:val="none" w:sz="0" w:space="0" w:color="auto"/>
                <w:bottom w:val="none" w:sz="0" w:space="0" w:color="auto"/>
                <w:right w:val="none" w:sz="0" w:space="0" w:color="auto"/>
              </w:divBdr>
              <w:divsChild>
                <w:div w:id="166601927">
                  <w:marLeft w:val="0"/>
                  <w:marRight w:val="0"/>
                  <w:marTop w:val="0"/>
                  <w:marBottom w:val="0"/>
                  <w:divBdr>
                    <w:top w:val="none" w:sz="0" w:space="0" w:color="auto"/>
                    <w:left w:val="none" w:sz="0" w:space="0" w:color="auto"/>
                    <w:bottom w:val="none" w:sz="0" w:space="0" w:color="auto"/>
                    <w:right w:val="none" w:sz="0" w:space="0" w:color="auto"/>
                  </w:divBdr>
                  <w:divsChild>
                    <w:div w:id="19095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3875">
      <w:bodyDiv w:val="1"/>
      <w:marLeft w:val="0"/>
      <w:marRight w:val="0"/>
      <w:marTop w:val="0"/>
      <w:marBottom w:val="0"/>
      <w:divBdr>
        <w:top w:val="none" w:sz="0" w:space="0" w:color="auto"/>
        <w:left w:val="none" w:sz="0" w:space="0" w:color="auto"/>
        <w:bottom w:val="none" w:sz="0" w:space="0" w:color="auto"/>
        <w:right w:val="none" w:sz="0" w:space="0" w:color="auto"/>
      </w:divBdr>
      <w:divsChild>
        <w:div w:id="2094280775">
          <w:marLeft w:val="0"/>
          <w:marRight w:val="0"/>
          <w:marTop w:val="0"/>
          <w:marBottom w:val="0"/>
          <w:divBdr>
            <w:top w:val="none" w:sz="0" w:space="0" w:color="auto"/>
            <w:left w:val="none" w:sz="0" w:space="0" w:color="auto"/>
            <w:bottom w:val="none" w:sz="0" w:space="0" w:color="auto"/>
            <w:right w:val="none" w:sz="0" w:space="0" w:color="auto"/>
          </w:divBdr>
          <w:divsChild>
            <w:div w:id="1269390386">
              <w:marLeft w:val="0"/>
              <w:marRight w:val="0"/>
              <w:marTop w:val="0"/>
              <w:marBottom w:val="0"/>
              <w:divBdr>
                <w:top w:val="none" w:sz="0" w:space="0" w:color="auto"/>
                <w:left w:val="none" w:sz="0" w:space="0" w:color="auto"/>
                <w:bottom w:val="none" w:sz="0" w:space="0" w:color="auto"/>
                <w:right w:val="none" w:sz="0" w:space="0" w:color="auto"/>
              </w:divBdr>
              <w:divsChild>
                <w:div w:id="184448377">
                  <w:marLeft w:val="0"/>
                  <w:marRight w:val="0"/>
                  <w:marTop w:val="0"/>
                  <w:marBottom w:val="0"/>
                  <w:divBdr>
                    <w:top w:val="none" w:sz="0" w:space="0" w:color="auto"/>
                    <w:left w:val="none" w:sz="0" w:space="0" w:color="auto"/>
                    <w:bottom w:val="none" w:sz="0" w:space="0" w:color="auto"/>
                    <w:right w:val="none" w:sz="0" w:space="0" w:color="auto"/>
                  </w:divBdr>
                  <w:divsChild>
                    <w:div w:id="12661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66247">
      <w:bodyDiv w:val="1"/>
      <w:marLeft w:val="0"/>
      <w:marRight w:val="0"/>
      <w:marTop w:val="0"/>
      <w:marBottom w:val="0"/>
      <w:divBdr>
        <w:top w:val="none" w:sz="0" w:space="0" w:color="auto"/>
        <w:left w:val="none" w:sz="0" w:space="0" w:color="auto"/>
        <w:bottom w:val="none" w:sz="0" w:space="0" w:color="auto"/>
        <w:right w:val="none" w:sz="0" w:space="0" w:color="auto"/>
      </w:divBdr>
      <w:divsChild>
        <w:div w:id="346564077">
          <w:marLeft w:val="0"/>
          <w:marRight w:val="0"/>
          <w:marTop w:val="0"/>
          <w:marBottom w:val="0"/>
          <w:divBdr>
            <w:top w:val="none" w:sz="0" w:space="0" w:color="auto"/>
            <w:left w:val="none" w:sz="0" w:space="0" w:color="auto"/>
            <w:bottom w:val="none" w:sz="0" w:space="0" w:color="auto"/>
            <w:right w:val="none" w:sz="0" w:space="0" w:color="auto"/>
          </w:divBdr>
          <w:divsChild>
            <w:div w:id="955218202">
              <w:marLeft w:val="0"/>
              <w:marRight w:val="0"/>
              <w:marTop w:val="0"/>
              <w:marBottom w:val="0"/>
              <w:divBdr>
                <w:top w:val="none" w:sz="0" w:space="0" w:color="auto"/>
                <w:left w:val="none" w:sz="0" w:space="0" w:color="auto"/>
                <w:bottom w:val="none" w:sz="0" w:space="0" w:color="auto"/>
                <w:right w:val="none" w:sz="0" w:space="0" w:color="auto"/>
              </w:divBdr>
              <w:divsChild>
                <w:div w:id="10333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41566">
      <w:bodyDiv w:val="1"/>
      <w:marLeft w:val="0"/>
      <w:marRight w:val="0"/>
      <w:marTop w:val="0"/>
      <w:marBottom w:val="0"/>
      <w:divBdr>
        <w:top w:val="none" w:sz="0" w:space="0" w:color="auto"/>
        <w:left w:val="none" w:sz="0" w:space="0" w:color="auto"/>
        <w:bottom w:val="none" w:sz="0" w:space="0" w:color="auto"/>
        <w:right w:val="none" w:sz="0" w:space="0" w:color="auto"/>
      </w:divBdr>
      <w:divsChild>
        <w:div w:id="298731205">
          <w:marLeft w:val="0"/>
          <w:marRight w:val="0"/>
          <w:marTop w:val="0"/>
          <w:marBottom w:val="0"/>
          <w:divBdr>
            <w:top w:val="none" w:sz="0" w:space="0" w:color="auto"/>
            <w:left w:val="none" w:sz="0" w:space="0" w:color="auto"/>
            <w:bottom w:val="none" w:sz="0" w:space="0" w:color="auto"/>
            <w:right w:val="none" w:sz="0" w:space="0" w:color="auto"/>
          </w:divBdr>
          <w:divsChild>
            <w:div w:id="600263642">
              <w:marLeft w:val="0"/>
              <w:marRight w:val="0"/>
              <w:marTop w:val="0"/>
              <w:marBottom w:val="0"/>
              <w:divBdr>
                <w:top w:val="none" w:sz="0" w:space="0" w:color="auto"/>
                <w:left w:val="none" w:sz="0" w:space="0" w:color="auto"/>
                <w:bottom w:val="none" w:sz="0" w:space="0" w:color="auto"/>
                <w:right w:val="none" w:sz="0" w:space="0" w:color="auto"/>
              </w:divBdr>
              <w:divsChild>
                <w:div w:id="5346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04610">
      <w:bodyDiv w:val="1"/>
      <w:marLeft w:val="0"/>
      <w:marRight w:val="0"/>
      <w:marTop w:val="0"/>
      <w:marBottom w:val="0"/>
      <w:divBdr>
        <w:top w:val="none" w:sz="0" w:space="0" w:color="auto"/>
        <w:left w:val="none" w:sz="0" w:space="0" w:color="auto"/>
        <w:bottom w:val="none" w:sz="0" w:space="0" w:color="auto"/>
        <w:right w:val="none" w:sz="0" w:space="0" w:color="auto"/>
      </w:divBdr>
      <w:divsChild>
        <w:div w:id="1726490844">
          <w:marLeft w:val="0"/>
          <w:marRight w:val="0"/>
          <w:marTop w:val="0"/>
          <w:marBottom w:val="0"/>
          <w:divBdr>
            <w:top w:val="none" w:sz="0" w:space="0" w:color="auto"/>
            <w:left w:val="none" w:sz="0" w:space="0" w:color="auto"/>
            <w:bottom w:val="none" w:sz="0" w:space="0" w:color="auto"/>
            <w:right w:val="none" w:sz="0" w:space="0" w:color="auto"/>
          </w:divBdr>
          <w:divsChild>
            <w:div w:id="1630939962">
              <w:marLeft w:val="0"/>
              <w:marRight w:val="0"/>
              <w:marTop w:val="0"/>
              <w:marBottom w:val="0"/>
              <w:divBdr>
                <w:top w:val="none" w:sz="0" w:space="0" w:color="auto"/>
                <w:left w:val="none" w:sz="0" w:space="0" w:color="auto"/>
                <w:bottom w:val="none" w:sz="0" w:space="0" w:color="auto"/>
                <w:right w:val="none" w:sz="0" w:space="0" w:color="auto"/>
              </w:divBdr>
              <w:divsChild>
                <w:div w:id="1445612398">
                  <w:marLeft w:val="0"/>
                  <w:marRight w:val="0"/>
                  <w:marTop w:val="0"/>
                  <w:marBottom w:val="0"/>
                  <w:divBdr>
                    <w:top w:val="none" w:sz="0" w:space="0" w:color="auto"/>
                    <w:left w:val="none" w:sz="0" w:space="0" w:color="auto"/>
                    <w:bottom w:val="none" w:sz="0" w:space="0" w:color="auto"/>
                    <w:right w:val="none" w:sz="0" w:space="0" w:color="auto"/>
                  </w:divBdr>
                  <w:divsChild>
                    <w:div w:id="2084835111">
                      <w:marLeft w:val="0"/>
                      <w:marRight w:val="0"/>
                      <w:marTop w:val="0"/>
                      <w:marBottom w:val="0"/>
                      <w:divBdr>
                        <w:top w:val="none" w:sz="0" w:space="0" w:color="auto"/>
                        <w:left w:val="none" w:sz="0" w:space="0" w:color="auto"/>
                        <w:bottom w:val="none" w:sz="0" w:space="0" w:color="auto"/>
                        <w:right w:val="none" w:sz="0" w:space="0" w:color="auto"/>
                      </w:divBdr>
                    </w:div>
                  </w:divsChild>
                </w:div>
                <w:div w:id="21319558">
                  <w:marLeft w:val="0"/>
                  <w:marRight w:val="0"/>
                  <w:marTop w:val="0"/>
                  <w:marBottom w:val="0"/>
                  <w:divBdr>
                    <w:top w:val="none" w:sz="0" w:space="0" w:color="auto"/>
                    <w:left w:val="none" w:sz="0" w:space="0" w:color="auto"/>
                    <w:bottom w:val="none" w:sz="0" w:space="0" w:color="auto"/>
                    <w:right w:val="none" w:sz="0" w:space="0" w:color="auto"/>
                  </w:divBdr>
                  <w:divsChild>
                    <w:div w:id="14066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5943">
      <w:bodyDiv w:val="1"/>
      <w:marLeft w:val="0"/>
      <w:marRight w:val="0"/>
      <w:marTop w:val="0"/>
      <w:marBottom w:val="0"/>
      <w:divBdr>
        <w:top w:val="none" w:sz="0" w:space="0" w:color="auto"/>
        <w:left w:val="none" w:sz="0" w:space="0" w:color="auto"/>
        <w:bottom w:val="none" w:sz="0" w:space="0" w:color="auto"/>
        <w:right w:val="none" w:sz="0" w:space="0" w:color="auto"/>
      </w:divBdr>
    </w:div>
    <w:div w:id="399443147">
      <w:bodyDiv w:val="1"/>
      <w:marLeft w:val="0"/>
      <w:marRight w:val="0"/>
      <w:marTop w:val="0"/>
      <w:marBottom w:val="0"/>
      <w:divBdr>
        <w:top w:val="none" w:sz="0" w:space="0" w:color="auto"/>
        <w:left w:val="none" w:sz="0" w:space="0" w:color="auto"/>
        <w:bottom w:val="none" w:sz="0" w:space="0" w:color="auto"/>
        <w:right w:val="none" w:sz="0" w:space="0" w:color="auto"/>
      </w:divBdr>
      <w:divsChild>
        <w:div w:id="968901537">
          <w:marLeft w:val="0"/>
          <w:marRight w:val="0"/>
          <w:marTop w:val="0"/>
          <w:marBottom w:val="0"/>
          <w:divBdr>
            <w:top w:val="none" w:sz="0" w:space="0" w:color="auto"/>
            <w:left w:val="none" w:sz="0" w:space="0" w:color="auto"/>
            <w:bottom w:val="none" w:sz="0" w:space="0" w:color="auto"/>
            <w:right w:val="none" w:sz="0" w:space="0" w:color="auto"/>
          </w:divBdr>
          <w:divsChild>
            <w:div w:id="717433563">
              <w:marLeft w:val="0"/>
              <w:marRight w:val="0"/>
              <w:marTop w:val="0"/>
              <w:marBottom w:val="0"/>
              <w:divBdr>
                <w:top w:val="none" w:sz="0" w:space="0" w:color="auto"/>
                <w:left w:val="none" w:sz="0" w:space="0" w:color="auto"/>
                <w:bottom w:val="none" w:sz="0" w:space="0" w:color="auto"/>
                <w:right w:val="none" w:sz="0" w:space="0" w:color="auto"/>
              </w:divBdr>
              <w:divsChild>
                <w:div w:id="8935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5067">
      <w:bodyDiv w:val="1"/>
      <w:marLeft w:val="0"/>
      <w:marRight w:val="0"/>
      <w:marTop w:val="0"/>
      <w:marBottom w:val="0"/>
      <w:divBdr>
        <w:top w:val="none" w:sz="0" w:space="0" w:color="auto"/>
        <w:left w:val="none" w:sz="0" w:space="0" w:color="auto"/>
        <w:bottom w:val="none" w:sz="0" w:space="0" w:color="auto"/>
        <w:right w:val="none" w:sz="0" w:space="0" w:color="auto"/>
      </w:divBdr>
    </w:div>
    <w:div w:id="405495216">
      <w:bodyDiv w:val="1"/>
      <w:marLeft w:val="0"/>
      <w:marRight w:val="0"/>
      <w:marTop w:val="0"/>
      <w:marBottom w:val="0"/>
      <w:divBdr>
        <w:top w:val="none" w:sz="0" w:space="0" w:color="auto"/>
        <w:left w:val="none" w:sz="0" w:space="0" w:color="auto"/>
        <w:bottom w:val="none" w:sz="0" w:space="0" w:color="auto"/>
        <w:right w:val="none" w:sz="0" w:space="0" w:color="auto"/>
      </w:divBdr>
      <w:divsChild>
        <w:div w:id="2134788862">
          <w:marLeft w:val="0"/>
          <w:marRight w:val="0"/>
          <w:marTop w:val="0"/>
          <w:marBottom w:val="0"/>
          <w:divBdr>
            <w:top w:val="none" w:sz="0" w:space="0" w:color="auto"/>
            <w:left w:val="none" w:sz="0" w:space="0" w:color="auto"/>
            <w:bottom w:val="none" w:sz="0" w:space="0" w:color="auto"/>
            <w:right w:val="none" w:sz="0" w:space="0" w:color="auto"/>
          </w:divBdr>
          <w:divsChild>
            <w:div w:id="1489055704">
              <w:marLeft w:val="0"/>
              <w:marRight w:val="0"/>
              <w:marTop w:val="0"/>
              <w:marBottom w:val="0"/>
              <w:divBdr>
                <w:top w:val="none" w:sz="0" w:space="0" w:color="auto"/>
                <w:left w:val="none" w:sz="0" w:space="0" w:color="auto"/>
                <w:bottom w:val="none" w:sz="0" w:space="0" w:color="auto"/>
                <w:right w:val="none" w:sz="0" w:space="0" w:color="auto"/>
              </w:divBdr>
              <w:divsChild>
                <w:div w:id="906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6887">
      <w:bodyDiv w:val="1"/>
      <w:marLeft w:val="0"/>
      <w:marRight w:val="0"/>
      <w:marTop w:val="0"/>
      <w:marBottom w:val="0"/>
      <w:divBdr>
        <w:top w:val="none" w:sz="0" w:space="0" w:color="auto"/>
        <w:left w:val="none" w:sz="0" w:space="0" w:color="auto"/>
        <w:bottom w:val="none" w:sz="0" w:space="0" w:color="auto"/>
        <w:right w:val="none" w:sz="0" w:space="0" w:color="auto"/>
      </w:divBdr>
    </w:div>
    <w:div w:id="412974159">
      <w:bodyDiv w:val="1"/>
      <w:marLeft w:val="0"/>
      <w:marRight w:val="0"/>
      <w:marTop w:val="0"/>
      <w:marBottom w:val="0"/>
      <w:divBdr>
        <w:top w:val="none" w:sz="0" w:space="0" w:color="auto"/>
        <w:left w:val="none" w:sz="0" w:space="0" w:color="auto"/>
        <w:bottom w:val="none" w:sz="0" w:space="0" w:color="auto"/>
        <w:right w:val="none" w:sz="0" w:space="0" w:color="auto"/>
      </w:divBdr>
    </w:div>
    <w:div w:id="416101592">
      <w:bodyDiv w:val="1"/>
      <w:marLeft w:val="0"/>
      <w:marRight w:val="0"/>
      <w:marTop w:val="0"/>
      <w:marBottom w:val="0"/>
      <w:divBdr>
        <w:top w:val="none" w:sz="0" w:space="0" w:color="auto"/>
        <w:left w:val="none" w:sz="0" w:space="0" w:color="auto"/>
        <w:bottom w:val="none" w:sz="0" w:space="0" w:color="auto"/>
        <w:right w:val="none" w:sz="0" w:space="0" w:color="auto"/>
      </w:divBdr>
    </w:div>
    <w:div w:id="416634731">
      <w:bodyDiv w:val="1"/>
      <w:marLeft w:val="0"/>
      <w:marRight w:val="0"/>
      <w:marTop w:val="0"/>
      <w:marBottom w:val="0"/>
      <w:divBdr>
        <w:top w:val="none" w:sz="0" w:space="0" w:color="auto"/>
        <w:left w:val="none" w:sz="0" w:space="0" w:color="auto"/>
        <w:bottom w:val="none" w:sz="0" w:space="0" w:color="auto"/>
        <w:right w:val="none" w:sz="0" w:space="0" w:color="auto"/>
      </w:divBdr>
      <w:divsChild>
        <w:div w:id="300232825">
          <w:marLeft w:val="0"/>
          <w:marRight w:val="0"/>
          <w:marTop w:val="0"/>
          <w:marBottom w:val="0"/>
          <w:divBdr>
            <w:top w:val="none" w:sz="0" w:space="0" w:color="auto"/>
            <w:left w:val="none" w:sz="0" w:space="0" w:color="auto"/>
            <w:bottom w:val="none" w:sz="0" w:space="0" w:color="auto"/>
            <w:right w:val="none" w:sz="0" w:space="0" w:color="auto"/>
          </w:divBdr>
          <w:divsChild>
            <w:div w:id="2004553269">
              <w:marLeft w:val="0"/>
              <w:marRight w:val="0"/>
              <w:marTop w:val="0"/>
              <w:marBottom w:val="0"/>
              <w:divBdr>
                <w:top w:val="none" w:sz="0" w:space="0" w:color="auto"/>
                <w:left w:val="none" w:sz="0" w:space="0" w:color="auto"/>
                <w:bottom w:val="none" w:sz="0" w:space="0" w:color="auto"/>
                <w:right w:val="none" w:sz="0" w:space="0" w:color="auto"/>
              </w:divBdr>
              <w:divsChild>
                <w:div w:id="1510370011">
                  <w:marLeft w:val="0"/>
                  <w:marRight w:val="0"/>
                  <w:marTop w:val="0"/>
                  <w:marBottom w:val="0"/>
                  <w:divBdr>
                    <w:top w:val="none" w:sz="0" w:space="0" w:color="auto"/>
                    <w:left w:val="none" w:sz="0" w:space="0" w:color="auto"/>
                    <w:bottom w:val="none" w:sz="0" w:space="0" w:color="auto"/>
                    <w:right w:val="none" w:sz="0" w:space="0" w:color="auto"/>
                  </w:divBdr>
                  <w:divsChild>
                    <w:div w:id="9662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49941">
      <w:bodyDiv w:val="1"/>
      <w:marLeft w:val="0"/>
      <w:marRight w:val="0"/>
      <w:marTop w:val="0"/>
      <w:marBottom w:val="0"/>
      <w:divBdr>
        <w:top w:val="none" w:sz="0" w:space="0" w:color="auto"/>
        <w:left w:val="none" w:sz="0" w:space="0" w:color="auto"/>
        <w:bottom w:val="none" w:sz="0" w:space="0" w:color="auto"/>
        <w:right w:val="none" w:sz="0" w:space="0" w:color="auto"/>
      </w:divBdr>
      <w:divsChild>
        <w:div w:id="996878136">
          <w:marLeft w:val="0"/>
          <w:marRight w:val="0"/>
          <w:marTop w:val="0"/>
          <w:marBottom w:val="0"/>
          <w:divBdr>
            <w:top w:val="none" w:sz="0" w:space="0" w:color="auto"/>
            <w:left w:val="none" w:sz="0" w:space="0" w:color="auto"/>
            <w:bottom w:val="none" w:sz="0" w:space="0" w:color="auto"/>
            <w:right w:val="none" w:sz="0" w:space="0" w:color="auto"/>
          </w:divBdr>
          <w:divsChild>
            <w:div w:id="941913284">
              <w:marLeft w:val="0"/>
              <w:marRight w:val="0"/>
              <w:marTop w:val="0"/>
              <w:marBottom w:val="0"/>
              <w:divBdr>
                <w:top w:val="none" w:sz="0" w:space="0" w:color="auto"/>
                <w:left w:val="none" w:sz="0" w:space="0" w:color="auto"/>
                <w:bottom w:val="none" w:sz="0" w:space="0" w:color="auto"/>
                <w:right w:val="none" w:sz="0" w:space="0" w:color="auto"/>
              </w:divBdr>
              <w:divsChild>
                <w:div w:id="573471223">
                  <w:marLeft w:val="0"/>
                  <w:marRight w:val="0"/>
                  <w:marTop w:val="0"/>
                  <w:marBottom w:val="0"/>
                  <w:divBdr>
                    <w:top w:val="none" w:sz="0" w:space="0" w:color="auto"/>
                    <w:left w:val="none" w:sz="0" w:space="0" w:color="auto"/>
                    <w:bottom w:val="none" w:sz="0" w:space="0" w:color="auto"/>
                    <w:right w:val="none" w:sz="0" w:space="0" w:color="auto"/>
                  </w:divBdr>
                </w:div>
              </w:divsChild>
            </w:div>
            <w:div w:id="960694000">
              <w:marLeft w:val="0"/>
              <w:marRight w:val="0"/>
              <w:marTop w:val="0"/>
              <w:marBottom w:val="0"/>
              <w:divBdr>
                <w:top w:val="none" w:sz="0" w:space="0" w:color="auto"/>
                <w:left w:val="none" w:sz="0" w:space="0" w:color="auto"/>
                <w:bottom w:val="none" w:sz="0" w:space="0" w:color="auto"/>
                <w:right w:val="none" w:sz="0" w:space="0" w:color="auto"/>
              </w:divBdr>
              <w:divsChild>
                <w:div w:id="853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6988">
      <w:bodyDiv w:val="1"/>
      <w:marLeft w:val="0"/>
      <w:marRight w:val="0"/>
      <w:marTop w:val="0"/>
      <w:marBottom w:val="0"/>
      <w:divBdr>
        <w:top w:val="none" w:sz="0" w:space="0" w:color="auto"/>
        <w:left w:val="none" w:sz="0" w:space="0" w:color="auto"/>
        <w:bottom w:val="none" w:sz="0" w:space="0" w:color="auto"/>
        <w:right w:val="none" w:sz="0" w:space="0" w:color="auto"/>
      </w:divBdr>
      <w:divsChild>
        <w:div w:id="205798732">
          <w:marLeft w:val="0"/>
          <w:marRight w:val="0"/>
          <w:marTop w:val="0"/>
          <w:marBottom w:val="0"/>
          <w:divBdr>
            <w:top w:val="none" w:sz="0" w:space="0" w:color="auto"/>
            <w:left w:val="none" w:sz="0" w:space="0" w:color="auto"/>
            <w:bottom w:val="none" w:sz="0" w:space="0" w:color="auto"/>
            <w:right w:val="none" w:sz="0" w:space="0" w:color="auto"/>
          </w:divBdr>
          <w:divsChild>
            <w:div w:id="564947128">
              <w:marLeft w:val="0"/>
              <w:marRight w:val="0"/>
              <w:marTop w:val="0"/>
              <w:marBottom w:val="0"/>
              <w:divBdr>
                <w:top w:val="none" w:sz="0" w:space="0" w:color="auto"/>
                <w:left w:val="none" w:sz="0" w:space="0" w:color="auto"/>
                <w:bottom w:val="none" w:sz="0" w:space="0" w:color="auto"/>
                <w:right w:val="none" w:sz="0" w:space="0" w:color="auto"/>
              </w:divBdr>
              <w:divsChild>
                <w:div w:id="1902405803">
                  <w:marLeft w:val="0"/>
                  <w:marRight w:val="0"/>
                  <w:marTop w:val="0"/>
                  <w:marBottom w:val="0"/>
                  <w:divBdr>
                    <w:top w:val="none" w:sz="0" w:space="0" w:color="auto"/>
                    <w:left w:val="none" w:sz="0" w:space="0" w:color="auto"/>
                    <w:bottom w:val="none" w:sz="0" w:space="0" w:color="auto"/>
                    <w:right w:val="none" w:sz="0" w:space="0" w:color="auto"/>
                  </w:divBdr>
                  <w:divsChild>
                    <w:div w:id="13279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91040">
      <w:bodyDiv w:val="1"/>
      <w:marLeft w:val="0"/>
      <w:marRight w:val="0"/>
      <w:marTop w:val="0"/>
      <w:marBottom w:val="0"/>
      <w:divBdr>
        <w:top w:val="none" w:sz="0" w:space="0" w:color="auto"/>
        <w:left w:val="none" w:sz="0" w:space="0" w:color="auto"/>
        <w:bottom w:val="none" w:sz="0" w:space="0" w:color="auto"/>
        <w:right w:val="none" w:sz="0" w:space="0" w:color="auto"/>
      </w:divBdr>
      <w:divsChild>
        <w:div w:id="178010387">
          <w:marLeft w:val="0"/>
          <w:marRight w:val="0"/>
          <w:marTop w:val="0"/>
          <w:marBottom w:val="0"/>
          <w:divBdr>
            <w:top w:val="none" w:sz="0" w:space="0" w:color="auto"/>
            <w:left w:val="none" w:sz="0" w:space="0" w:color="auto"/>
            <w:bottom w:val="none" w:sz="0" w:space="0" w:color="auto"/>
            <w:right w:val="none" w:sz="0" w:space="0" w:color="auto"/>
          </w:divBdr>
          <w:divsChild>
            <w:div w:id="4551992">
              <w:marLeft w:val="0"/>
              <w:marRight w:val="0"/>
              <w:marTop w:val="0"/>
              <w:marBottom w:val="0"/>
              <w:divBdr>
                <w:top w:val="none" w:sz="0" w:space="0" w:color="auto"/>
                <w:left w:val="none" w:sz="0" w:space="0" w:color="auto"/>
                <w:bottom w:val="none" w:sz="0" w:space="0" w:color="auto"/>
                <w:right w:val="none" w:sz="0" w:space="0" w:color="auto"/>
              </w:divBdr>
              <w:divsChild>
                <w:div w:id="13679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6990">
      <w:bodyDiv w:val="1"/>
      <w:marLeft w:val="0"/>
      <w:marRight w:val="0"/>
      <w:marTop w:val="0"/>
      <w:marBottom w:val="0"/>
      <w:divBdr>
        <w:top w:val="none" w:sz="0" w:space="0" w:color="auto"/>
        <w:left w:val="none" w:sz="0" w:space="0" w:color="auto"/>
        <w:bottom w:val="none" w:sz="0" w:space="0" w:color="auto"/>
        <w:right w:val="none" w:sz="0" w:space="0" w:color="auto"/>
      </w:divBdr>
      <w:divsChild>
        <w:div w:id="974875129">
          <w:marLeft w:val="0"/>
          <w:marRight w:val="0"/>
          <w:marTop w:val="0"/>
          <w:marBottom w:val="0"/>
          <w:divBdr>
            <w:top w:val="none" w:sz="0" w:space="0" w:color="auto"/>
            <w:left w:val="none" w:sz="0" w:space="0" w:color="auto"/>
            <w:bottom w:val="none" w:sz="0" w:space="0" w:color="auto"/>
            <w:right w:val="none" w:sz="0" w:space="0" w:color="auto"/>
          </w:divBdr>
          <w:divsChild>
            <w:div w:id="1864903151">
              <w:marLeft w:val="0"/>
              <w:marRight w:val="0"/>
              <w:marTop w:val="0"/>
              <w:marBottom w:val="0"/>
              <w:divBdr>
                <w:top w:val="none" w:sz="0" w:space="0" w:color="auto"/>
                <w:left w:val="none" w:sz="0" w:space="0" w:color="auto"/>
                <w:bottom w:val="none" w:sz="0" w:space="0" w:color="auto"/>
                <w:right w:val="none" w:sz="0" w:space="0" w:color="auto"/>
              </w:divBdr>
              <w:divsChild>
                <w:div w:id="2068724209">
                  <w:marLeft w:val="0"/>
                  <w:marRight w:val="0"/>
                  <w:marTop w:val="0"/>
                  <w:marBottom w:val="0"/>
                  <w:divBdr>
                    <w:top w:val="none" w:sz="0" w:space="0" w:color="auto"/>
                    <w:left w:val="none" w:sz="0" w:space="0" w:color="auto"/>
                    <w:bottom w:val="none" w:sz="0" w:space="0" w:color="auto"/>
                    <w:right w:val="none" w:sz="0" w:space="0" w:color="auto"/>
                  </w:divBdr>
                  <w:divsChild>
                    <w:div w:id="786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6794">
      <w:bodyDiv w:val="1"/>
      <w:marLeft w:val="0"/>
      <w:marRight w:val="0"/>
      <w:marTop w:val="0"/>
      <w:marBottom w:val="0"/>
      <w:divBdr>
        <w:top w:val="none" w:sz="0" w:space="0" w:color="auto"/>
        <w:left w:val="none" w:sz="0" w:space="0" w:color="auto"/>
        <w:bottom w:val="none" w:sz="0" w:space="0" w:color="auto"/>
        <w:right w:val="none" w:sz="0" w:space="0" w:color="auto"/>
      </w:divBdr>
      <w:divsChild>
        <w:div w:id="640378564">
          <w:marLeft w:val="0"/>
          <w:marRight w:val="0"/>
          <w:marTop w:val="0"/>
          <w:marBottom w:val="0"/>
          <w:divBdr>
            <w:top w:val="none" w:sz="0" w:space="0" w:color="auto"/>
            <w:left w:val="none" w:sz="0" w:space="0" w:color="auto"/>
            <w:bottom w:val="none" w:sz="0" w:space="0" w:color="auto"/>
            <w:right w:val="none" w:sz="0" w:space="0" w:color="auto"/>
          </w:divBdr>
          <w:divsChild>
            <w:div w:id="1513453067">
              <w:marLeft w:val="0"/>
              <w:marRight w:val="0"/>
              <w:marTop w:val="0"/>
              <w:marBottom w:val="0"/>
              <w:divBdr>
                <w:top w:val="none" w:sz="0" w:space="0" w:color="auto"/>
                <w:left w:val="none" w:sz="0" w:space="0" w:color="auto"/>
                <w:bottom w:val="none" w:sz="0" w:space="0" w:color="auto"/>
                <w:right w:val="none" w:sz="0" w:space="0" w:color="auto"/>
              </w:divBdr>
              <w:divsChild>
                <w:div w:id="561913330">
                  <w:marLeft w:val="0"/>
                  <w:marRight w:val="0"/>
                  <w:marTop w:val="0"/>
                  <w:marBottom w:val="0"/>
                  <w:divBdr>
                    <w:top w:val="none" w:sz="0" w:space="0" w:color="auto"/>
                    <w:left w:val="none" w:sz="0" w:space="0" w:color="auto"/>
                    <w:bottom w:val="none" w:sz="0" w:space="0" w:color="auto"/>
                    <w:right w:val="none" w:sz="0" w:space="0" w:color="auto"/>
                  </w:divBdr>
                  <w:divsChild>
                    <w:div w:id="20651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92515">
      <w:bodyDiv w:val="1"/>
      <w:marLeft w:val="0"/>
      <w:marRight w:val="0"/>
      <w:marTop w:val="0"/>
      <w:marBottom w:val="0"/>
      <w:divBdr>
        <w:top w:val="none" w:sz="0" w:space="0" w:color="auto"/>
        <w:left w:val="none" w:sz="0" w:space="0" w:color="auto"/>
        <w:bottom w:val="none" w:sz="0" w:space="0" w:color="auto"/>
        <w:right w:val="none" w:sz="0" w:space="0" w:color="auto"/>
      </w:divBdr>
      <w:divsChild>
        <w:div w:id="1530487752">
          <w:marLeft w:val="0"/>
          <w:marRight w:val="0"/>
          <w:marTop w:val="0"/>
          <w:marBottom w:val="0"/>
          <w:divBdr>
            <w:top w:val="none" w:sz="0" w:space="0" w:color="auto"/>
            <w:left w:val="none" w:sz="0" w:space="0" w:color="auto"/>
            <w:bottom w:val="none" w:sz="0" w:space="0" w:color="auto"/>
            <w:right w:val="none" w:sz="0" w:space="0" w:color="auto"/>
          </w:divBdr>
          <w:divsChild>
            <w:div w:id="1983120477">
              <w:marLeft w:val="0"/>
              <w:marRight w:val="0"/>
              <w:marTop w:val="0"/>
              <w:marBottom w:val="0"/>
              <w:divBdr>
                <w:top w:val="none" w:sz="0" w:space="0" w:color="auto"/>
                <w:left w:val="none" w:sz="0" w:space="0" w:color="auto"/>
                <w:bottom w:val="none" w:sz="0" w:space="0" w:color="auto"/>
                <w:right w:val="none" w:sz="0" w:space="0" w:color="auto"/>
              </w:divBdr>
              <w:divsChild>
                <w:div w:id="4697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1788">
      <w:bodyDiv w:val="1"/>
      <w:marLeft w:val="0"/>
      <w:marRight w:val="0"/>
      <w:marTop w:val="0"/>
      <w:marBottom w:val="0"/>
      <w:divBdr>
        <w:top w:val="none" w:sz="0" w:space="0" w:color="auto"/>
        <w:left w:val="none" w:sz="0" w:space="0" w:color="auto"/>
        <w:bottom w:val="none" w:sz="0" w:space="0" w:color="auto"/>
        <w:right w:val="none" w:sz="0" w:space="0" w:color="auto"/>
      </w:divBdr>
      <w:divsChild>
        <w:div w:id="599021615">
          <w:marLeft w:val="0"/>
          <w:marRight w:val="0"/>
          <w:marTop w:val="0"/>
          <w:marBottom w:val="0"/>
          <w:divBdr>
            <w:top w:val="none" w:sz="0" w:space="0" w:color="auto"/>
            <w:left w:val="none" w:sz="0" w:space="0" w:color="auto"/>
            <w:bottom w:val="none" w:sz="0" w:space="0" w:color="auto"/>
            <w:right w:val="none" w:sz="0" w:space="0" w:color="auto"/>
          </w:divBdr>
          <w:divsChild>
            <w:div w:id="10574648">
              <w:marLeft w:val="0"/>
              <w:marRight w:val="0"/>
              <w:marTop w:val="0"/>
              <w:marBottom w:val="0"/>
              <w:divBdr>
                <w:top w:val="none" w:sz="0" w:space="0" w:color="auto"/>
                <w:left w:val="none" w:sz="0" w:space="0" w:color="auto"/>
                <w:bottom w:val="none" w:sz="0" w:space="0" w:color="auto"/>
                <w:right w:val="none" w:sz="0" w:space="0" w:color="auto"/>
              </w:divBdr>
              <w:divsChild>
                <w:div w:id="7177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79327">
      <w:bodyDiv w:val="1"/>
      <w:marLeft w:val="0"/>
      <w:marRight w:val="0"/>
      <w:marTop w:val="0"/>
      <w:marBottom w:val="0"/>
      <w:divBdr>
        <w:top w:val="none" w:sz="0" w:space="0" w:color="auto"/>
        <w:left w:val="none" w:sz="0" w:space="0" w:color="auto"/>
        <w:bottom w:val="none" w:sz="0" w:space="0" w:color="auto"/>
        <w:right w:val="none" w:sz="0" w:space="0" w:color="auto"/>
      </w:divBdr>
      <w:divsChild>
        <w:div w:id="2142451730">
          <w:marLeft w:val="0"/>
          <w:marRight w:val="0"/>
          <w:marTop w:val="0"/>
          <w:marBottom w:val="0"/>
          <w:divBdr>
            <w:top w:val="none" w:sz="0" w:space="0" w:color="auto"/>
            <w:left w:val="none" w:sz="0" w:space="0" w:color="auto"/>
            <w:bottom w:val="none" w:sz="0" w:space="0" w:color="auto"/>
            <w:right w:val="none" w:sz="0" w:space="0" w:color="auto"/>
          </w:divBdr>
          <w:divsChild>
            <w:div w:id="1212959229">
              <w:marLeft w:val="0"/>
              <w:marRight w:val="0"/>
              <w:marTop w:val="0"/>
              <w:marBottom w:val="0"/>
              <w:divBdr>
                <w:top w:val="none" w:sz="0" w:space="0" w:color="auto"/>
                <w:left w:val="none" w:sz="0" w:space="0" w:color="auto"/>
                <w:bottom w:val="none" w:sz="0" w:space="0" w:color="auto"/>
                <w:right w:val="none" w:sz="0" w:space="0" w:color="auto"/>
              </w:divBdr>
              <w:divsChild>
                <w:div w:id="1994529072">
                  <w:marLeft w:val="0"/>
                  <w:marRight w:val="0"/>
                  <w:marTop w:val="0"/>
                  <w:marBottom w:val="0"/>
                  <w:divBdr>
                    <w:top w:val="none" w:sz="0" w:space="0" w:color="auto"/>
                    <w:left w:val="none" w:sz="0" w:space="0" w:color="auto"/>
                    <w:bottom w:val="none" w:sz="0" w:space="0" w:color="auto"/>
                    <w:right w:val="none" w:sz="0" w:space="0" w:color="auto"/>
                  </w:divBdr>
                </w:div>
              </w:divsChild>
            </w:div>
            <w:div w:id="650063937">
              <w:marLeft w:val="0"/>
              <w:marRight w:val="0"/>
              <w:marTop w:val="0"/>
              <w:marBottom w:val="0"/>
              <w:divBdr>
                <w:top w:val="none" w:sz="0" w:space="0" w:color="auto"/>
                <w:left w:val="none" w:sz="0" w:space="0" w:color="auto"/>
                <w:bottom w:val="none" w:sz="0" w:space="0" w:color="auto"/>
                <w:right w:val="none" w:sz="0" w:space="0" w:color="auto"/>
              </w:divBdr>
              <w:divsChild>
                <w:div w:id="146017155">
                  <w:marLeft w:val="0"/>
                  <w:marRight w:val="0"/>
                  <w:marTop w:val="0"/>
                  <w:marBottom w:val="0"/>
                  <w:divBdr>
                    <w:top w:val="none" w:sz="0" w:space="0" w:color="auto"/>
                    <w:left w:val="none" w:sz="0" w:space="0" w:color="auto"/>
                    <w:bottom w:val="none" w:sz="0" w:space="0" w:color="auto"/>
                    <w:right w:val="none" w:sz="0" w:space="0" w:color="auto"/>
                  </w:divBdr>
                </w:div>
              </w:divsChild>
            </w:div>
            <w:div w:id="873422518">
              <w:marLeft w:val="0"/>
              <w:marRight w:val="0"/>
              <w:marTop w:val="0"/>
              <w:marBottom w:val="0"/>
              <w:divBdr>
                <w:top w:val="none" w:sz="0" w:space="0" w:color="auto"/>
                <w:left w:val="none" w:sz="0" w:space="0" w:color="auto"/>
                <w:bottom w:val="none" w:sz="0" w:space="0" w:color="auto"/>
                <w:right w:val="none" w:sz="0" w:space="0" w:color="auto"/>
              </w:divBdr>
              <w:divsChild>
                <w:div w:id="10069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57099">
      <w:bodyDiv w:val="1"/>
      <w:marLeft w:val="0"/>
      <w:marRight w:val="0"/>
      <w:marTop w:val="0"/>
      <w:marBottom w:val="0"/>
      <w:divBdr>
        <w:top w:val="none" w:sz="0" w:space="0" w:color="auto"/>
        <w:left w:val="none" w:sz="0" w:space="0" w:color="auto"/>
        <w:bottom w:val="none" w:sz="0" w:space="0" w:color="auto"/>
        <w:right w:val="none" w:sz="0" w:space="0" w:color="auto"/>
      </w:divBdr>
      <w:divsChild>
        <w:div w:id="1360203464">
          <w:marLeft w:val="0"/>
          <w:marRight w:val="0"/>
          <w:marTop w:val="0"/>
          <w:marBottom w:val="0"/>
          <w:divBdr>
            <w:top w:val="none" w:sz="0" w:space="0" w:color="auto"/>
            <w:left w:val="none" w:sz="0" w:space="0" w:color="auto"/>
            <w:bottom w:val="none" w:sz="0" w:space="0" w:color="auto"/>
            <w:right w:val="none" w:sz="0" w:space="0" w:color="auto"/>
          </w:divBdr>
          <w:divsChild>
            <w:div w:id="2104836666">
              <w:marLeft w:val="0"/>
              <w:marRight w:val="0"/>
              <w:marTop w:val="0"/>
              <w:marBottom w:val="0"/>
              <w:divBdr>
                <w:top w:val="none" w:sz="0" w:space="0" w:color="auto"/>
                <w:left w:val="none" w:sz="0" w:space="0" w:color="auto"/>
                <w:bottom w:val="none" w:sz="0" w:space="0" w:color="auto"/>
                <w:right w:val="none" w:sz="0" w:space="0" w:color="auto"/>
              </w:divBdr>
              <w:divsChild>
                <w:div w:id="13074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9689">
      <w:bodyDiv w:val="1"/>
      <w:marLeft w:val="0"/>
      <w:marRight w:val="0"/>
      <w:marTop w:val="0"/>
      <w:marBottom w:val="0"/>
      <w:divBdr>
        <w:top w:val="none" w:sz="0" w:space="0" w:color="auto"/>
        <w:left w:val="none" w:sz="0" w:space="0" w:color="auto"/>
        <w:bottom w:val="none" w:sz="0" w:space="0" w:color="auto"/>
        <w:right w:val="none" w:sz="0" w:space="0" w:color="auto"/>
      </w:divBdr>
      <w:divsChild>
        <w:div w:id="833644542">
          <w:marLeft w:val="0"/>
          <w:marRight w:val="0"/>
          <w:marTop w:val="0"/>
          <w:marBottom w:val="0"/>
          <w:divBdr>
            <w:top w:val="none" w:sz="0" w:space="0" w:color="auto"/>
            <w:left w:val="none" w:sz="0" w:space="0" w:color="auto"/>
            <w:bottom w:val="none" w:sz="0" w:space="0" w:color="auto"/>
            <w:right w:val="none" w:sz="0" w:space="0" w:color="auto"/>
          </w:divBdr>
          <w:divsChild>
            <w:div w:id="24987090">
              <w:marLeft w:val="0"/>
              <w:marRight w:val="0"/>
              <w:marTop w:val="0"/>
              <w:marBottom w:val="0"/>
              <w:divBdr>
                <w:top w:val="none" w:sz="0" w:space="0" w:color="auto"/>
                <w:left w:val="none" w:sz="0" w:space="0" w:color="auto"/>
                <w:bottom w:val="none" w:sz="0" w:space="0" w:color="auto"/>
                <w:right w:val="none" w:sz="0" w:space="0" w:color="auto"/>
              </w:divBdr>
              <w:divsChild>
                <w:div w:id="8478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3788">
      <w:bodyDiv w:val="1"/>
      <w:marLeft w:val="0"/>
      <w:marRight w:val="0"/>
      <w:marTop w:val="0"/>
      <w:marBottom w:val="0"/>
      <w:divBdr>
        <w:top w:val="none" w:sz="0" w:space="0" w:color="auto"/>
        <w:left w:val="none" w:sz="0" w:space="0" w:color="auto"/>
        <w:bottom w:val="none" w:sz="0" w:space="0" w:color="auto"/>
        <w:right w:val="none" w:sz="0" w:space="0" w:color="auto"/>
      </w:divBdr>
    </w:div>
    <w:div w:id="472138299">
      <w:bodyDiv w:val="1"/>
      <w:marLeft w:val="0"/>
      <w:marRight w:val="0"/>
      <w:marTop w:val="0"/>
      <w:marBottom w:val="0"/>
      <w:divBdr>
        <w:top w:val="none" w:sz="0" w:space="0" w:color="auto"/>
        <w:left w:val="none" w:sz="0" w:space="0" w:color="auto"/>
        <w:bottom w:val="none" w:sz="0" w:space="0" w:color="auto"/>
        <w:right w:val="none" w:sz="0" w:space="0" w:color="auto"/>
      </w:divBdr>
    </w:div>
    <w:div w:id="472793599">
      <w:bodyDiv w:val="1"/>
      <w:marLeft w:val="0"/>
      <w:marRight w:val="0"/>
      <w:marTop w:val="0"/>
      <w:marBottom w:val="0"/>
      <w:divBdr>
        <w:top w:val="none" w:sz="0" w:space="0" w:color="auto"/>
        <w:left w:val="none" w:sz="0" w:space="0" w:color="auto"/>
        <w:bottom w:val="none" w:sz="0" w:space="0" w:color="auto"/>
        <w:right w:val="none" w:sz="0" w:space="0" w:color="auto"/>
      </w:divBdr>
      <w:divsChild>
        <w:div w:id="840193134">
          <w:marLeft w:val="0"/>
          <w:marRight w:val="0"/>
          <w:marTop w:val="0"/>
          <w:marBottom w:val="0"/>
          <w:divBdr>
            <w:top w:val="none" w:sz="0" w:space="0" w:color="auto"/>
            <w:left w:val="none" w:sz="0" w:space="0" w:color="auto"/>
            <w:bottom w:val="none" w:sz="0" w:space="0" w:color="auto"/>
            <w:right w:val="none" w:sz="0" w:space="0" w:color="auto"/>
          </w:divBdr>
          <w:divsChild>
            <w:div w:id="85930275">
              <w:marLeft w:val="0"/>
              <w:marRight w:val="0"/>
              <w:marTop w:val="0"/>
              <w:marBottom w:val="0"/>
              <w:divBdr>
                <w:top w:val="none" w:sz="0" w:space="0" w:color="auto"/>
                <w:left w:val="none" w:sz="0" w:space="0" w:color="auto"/>
                <w:bottom w:val="none" w:sz="0" w:space="0" w:color="auto"/>
                <w:right w:val="none" w:sz="0" w:space="0" w:color="auto"/>
              </w:divBdr>
              <w:divsChild>
                <w:div w:id="1325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594">
      <w:bodyDiv w:val="1"/>
      <w:marLeft w:val="0"/>
      <w:marRight w:val="0"/>
      <w:marTop w:val="0"/>
      <w:marBottom w:val="0"/>
      <w:divBdr>
        <w:top w:val="none" w:sz="0" w:space="0" w:color="auto"/>
        <w:left w:val="none" w:sz="0" w:space="0" w:color="auto"/>
        <w:bottom w:val="none" w:sz="0" w:space="0" w:color="auto"/>
        <w:right w:val="none" w:sz="0" w:space="0" w:color="auto"/>
      </w:divBdr>
      <w:divsChild>
        <w:div w:id="2041468801">
          <w:marLeft w:val="0"/>
          <w:marRight w:val="0"/>
          <w:marTop w:val="0"/>
          <w:marBottom w:val="0"/>
          <w:divBdr>
            <w:top w:val="none" w:sz="0" w:space="0" w:color="auto"/>
            <w:left w:val="none" w:sz="0" w:space="0" w:color="auto"/>
            <w:bottom w:val="none" w:sz="0" w:space="0" w:color="auto"/>
            <w:right w:val="none" w:sz="0" w:space="0" w:color="auto"/>
          </w:divBdr>
          <w:divsChild>
            <w:div w:id="1193694030">
              <w:marLeft w:val="0"/>
              <w:marRight w:val="0"/>
              <w:marTop w:val="0"/>
              <w:marBottom w:val="0"/>
              <w:divBdr>
                <w:top w:val="none" w:sz="0" w:space="0" w:color="auto"/>
                <w:left w:val="none" w:sz="0" w:space="0" w:color="auto"/>
                <w:bottom w:val="none" w:sz="0" w:space="0" w:color="auto"/>
                <w:right w:val="none" w:sz="0" w:space="0" w:color="auto"/>
              </w:divBdr>
              <w:divsChild>
                <w:div w:id="10713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69">
      <w:bodyDiv w:val="1"/>
      <w:marLeft w:val="0"/>
      <w:marRight w:val="0"/>
      <w:marTop w:val="0"/>
      <w:marBottom w:val="0"/>
      <w:divBdr>
        <w:top w:val="none" w:sz="0" w:space="0" w:color="auto"/>
        <w:left w:val="none" w:sz="0" w:space="0" w:color="auto"/>
        <w:bottom w:val="none" w:sz="0" w:space="0" w:color="auto"/>
        <w:right w:val="none" w:sz="0" w:space="0" w:color="auto"/>
      </w:divBdr>
    </w:div>
    <w:div w:id="492112039">
      <w:bodyDiv w:val="1"/>
      <w:marLeft w:val="0"/>
      <w:marRight w:val="0"/>
      <w:marTop w:val="0"/>
      <w:marBottom w:val="0"/>
      <w:divBdr>
        <w:top w:val="none" w:sz="0" w:space="0" w:color="auto"/>
        <w:left w:val="none" w:sz="0" w:space="0" w:color="auto"/>
        <w:bottom w:val="none" w:sz="0" w:space="0" w:color="auto"/>
        <w:right w:val="none" w:sz="0" w:space="0" w:color="auto"/>
      </w:divBdr>
    </w:div>
    <w:div w:id="494692168">
      <w:bodyDiv w:val="1"/>
      <w:marLeft w:val="0"/>
      <w:marRight w:val="0"/>
      <w:marTop w:val="0"/>
      <w:marBottom w:val="0"/>
      <w:divBdr>
        <w:top w:val="none" w:sz="0" w:space="0" w:color="auto"/>
        <w:left w:val="none" w:sz="0" w:space="0" w:color="auto"/>
        <w:bottom w:val="none" w:sz="0" w:space="0" w:color="auto"/>
        <w:right w:val="none" w:sz="0" w:space="0" w:color="auto"/>
      </w:divBdr>
      <w:divsChild>
        <w:div w:id="1722558047">
          <w:marLeft w:val="0"/>
          <w:marRight w:val="0"/>
          <w:marTop w:val="0"/>
          <w:marBottom w:val="0"/>
          <w:divBdr>
            <w:top w:val="none" w:sz="0" w:space="0" w:color="auto"/>
            <w:left w:val="none" w:sz="0" w:space="0" w:color="auto"/>
            <w:bottom w:val="none" w:sz="0" w:space="0" w:color="auto"/>
            <w:right w:val="none" w:sz="0" w:space="0" w:color="auto"/>
          </w:divBdr>
          <w:divsChild>
            <w:div w:id="671489726">
              <w:marLeft w:val="0"/>
              <w:marRight w:val="0"/>
              <w:marTop w:val="0"/>
              <w:marBottom w:val="0"/>
              <w:divBdr>
                <w:top w:val="none" w:sz="0" w:space="0" w:color="auto"/>
                <w:left w:val="none" w:sz="0" w:space="0" w:color="auto"/>
                <w:bottom w:val="none" w:sz="0" w:space="0" w:color="auto"/>
                <w:right w:val="none" w:sz="0" w:space="0" w:color="auto"/>
              </w:divBdr>
              <w:divsChild>
                <w:div w:id="910969058">
                  <w:marLeft w:val="0"/>
                  <w:marRight w:val="0"/>
                  <w:marTop w:val="0"/>
                  <w:marBottom w:val="0"/>
                  <w:divBdr>
                    <w:top w:val="none" w:sz="0" w:space="0" w:color="auto"/>
                    <w:left w:val="none" w:sz="0" w:space="0" w:color="auto"/>
                    <w:bottom w:val="none" w:sz="0" w:space="0" w:color="auto"/>
                    <w:right w:val="none" w:sz="0" w:space="0" w:color="auto"/>
                  </w:divBdr>
                  <w:divsChild>
                    <w:div w:id="21232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69867">
      <w:bodyDiv w:val="1"/>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3346">
      <w:bodyDiv w:val="1"/>
      <w:marLeft w:val="0"/>
      <w:marRight w:val="0"/>
      <w:marTop w:val="0"/>
      <w:marBottom w:val="0"/>
      <w:divBdr>
        <w:top w:val="none" w:sz="0" w:space="0" w:color="auto"/>
        <w:left w:val="none" w:sz="0" w:space="0" w:color="auto"/>
        <w:bottom w:val="none" w:sz="0" w:space="0" w:color="auto"/>
        <w:right w:val="none" w:sz="0" w:space="0" w:color="auto"/>
      </w:divBdr>
      <w:divsChild>
        <w:div w:id="384180654">
          <w:marLeft w:val="0"/>
          <w:marRight w:val="0"/>
          <w:marTop w:val="0"/>
          <w:marBottom w:val="0"/>
          <w:divBdr>
            <w:top w:val="none" w:sz="0" w:space="0" w:color="auto"/>
            <w:left w:val="none" w:sz="0" w:space="0" w:color="auto"/>
            <w:bottom w:val="none" w:sz="0" w:space="0" w:color="auto"/>
            <w:right w:val="none" w:sz="0" w:space="0" w:color="auto"/>
          </w:divBdr>
          <w:divsChild>
            <w:div w:id="748968903">
              <w:marLeft w:val="0"/>
              <w:marRight w:val="0"/>
              <w:marTop w:val="0"/>
              <w:marBottom w:val="0"/>
              <w:divBdr>
                <w:top w:val="none" w:sz="0" w:space="0" w:color="auto"/>
                <w:left w:val="none" w:sz="0" w:space="0" w:color="auto"/>
                <w:bottom w:val="none" w:sz="0" w:space="0" w:color="auto"/>
                <w:right w:val="none" w:sz="0" w:space="0" w:color="auto"/>
              </w:divBdr>
              <w:divsChild>
                <w:div w:id="1736077634">
                  <w:marLeft w:val="0"/>
                  <w:marRight w:val="0"/>
                  <w:marTop w:val="0"/>
                  <w:marBottom w:val="0"/>
                  <w:divBdr>
                    <w:top w:val="none" w:sz="0" w:space="0" w:color="auto"/>
                    <w:left w:val="none" w:sz="0" w:space="0" w:color="auto"/>
                    <w:bottom w:val="none" w:sz="0" w:space="0" w:color="auto"/>
                    <w:right w:val="none" w:sz="0" w:space="0" w:color="auto"/>
                  </w:divBdr>
                  <w:divsChild>
                    <w:div w:id="922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81814">
      <w:bodyDiv w:val="1"/>
      <w:marLeft w:val="0"/>
      <w:marRight w:val="0"/>
      <w:marTop w:val="0"/>
      <w:marBottom w:val="0"/>
      <w:divBdr>
        <w:top w:val="none" w:sz="0" w:space="0" w:color="auto"/>
        <w:left w:val="none" w:sz="0" w:space="0" w:color="auto"/>
        <w:bottom w:val="none" w:sz="0" w:space="0" w:color="auto"/>
        <w:right w:val="none" w:sz="0" w:space="0" w:color="auto"/>
      </w:divBdr>
      <w:divsChild>
        <w:div w:id="2047832796">
          <w:marLeft w:val="0"/>
          <w:marRight w:val="0"/>
          <w:marTop w:val="0"/>
          <w:marBottom w:val="0"/>
          <w:divBdr>
            <w:top w:val="none" w:sz="0" w:space="0" w:color="auto"/>
            <w:left w:val="none" w:sz="0" w:space="0" w:color="auto"/>
            <w:bottom w:val="none" w:sz="0" w:space="0" w:color="auto"/>
            <w:right w:val="none" w:sz="0" w:space="0" w:color="auto"/>
          </w:divBdr>
          <w:divsChild>
            <w:div w:id="1188720447">
              <w:marLeft w:val="0"/>
              <w:marRight w:val="0"/>
              <w:marTop w:val="0"/>
              <w:marBottom w:val="0"/>
              <w:divBdr>
                <w:top w:val="none" w:sz="0" w:space="0" w:color="auto"/>
                <w:left w:val="none" w:sz="0" w:space="0" w:color="auto"/>
                <w:bottom w:val="none" w:sz="0" w:space="0" w:color="auto"/>
                <w:right w:val="none" w:sz="0" w:space="0" w:color="auto"/>
              </w:divBdr>
              <w:divsChild>
                <w:div w:id="9614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4463">
      <w:bodyDiv w:val="1"/>
      <w:marLeft w:val="0"/>
      <w:marRight w:val="0"/>
      <w:marTop w:val="0"/>
      <w:marBottom w:val="0"/>
      <w:divBdr>
        <w:top w:val="none" w:sz="0" w:space="0" w:color="auto"/>
        <w:left w:val="none" w:sz="0" w:space="0" w:color="auto"/>
        <w:bottom w:val="none" w:sz="0" w:space="0" w:color="auto"/>
        <w:right w:val="none" w:sz="0" w:space="0" w:color="auto"/>
      </w:divBdr>
    </w:div>
    <w:div w:id="511988297">
      <w:bodyDiv w:val="1"/>
      <w:marLeft w:val="0"/>
      <w:marRight w:val="0"/>
      <w:marTop w:val="0"/>
      <w:marBottom w:val="0"/>
      <w:divBdr>
        <w:top w:val="none" w:sz="0" w:space="0" w:color="auto"/>
        <w:left w:val="none" w:sz="0" w:space="0" w:color="auto"/>
        <w:bottom w:val="none" w:sz="0" w:space="0" w:color="auto"/>
        <w:right w:val="none" w:sz="0" w:space="0" w:color="auto"/>
      </w:divBdr>
    </w:div>
    <w:div w:id="513033672">
      <w:bodyDiv w:val="1"/>
      <w:marLeft w:val="0"/>
      <w:marRight w:val="0"/>
      <w:marTop w:val="0"/>
      <w:marBottom w:val="0"/>
      <w:divBdr>
        <w:top w:val="none" w:sz="0" w:space="0" w:color="auto"/>
        <w:left w:val="none" w:sz="0" w:space="0" w:color="auto"/>
        <w:bottom w:val="none" w:sz="0" w:space="0" w:color="auto"/>
        <w:right w:val="none" w:sz="0" w:space="0" w:color="auto"/>
      </w:divBdr>
      <w:divsChild>
        <w:div w:id="332732832">
          <w:marLeft w:val="0"/>
          <w:marRight w:val="0"/>
          <w:marTop w:val="0"/>
          <w:marBottom w:val="0"/>
          <w:divBdr>
            <w:top w:val="none" w:sz="0" w:space="0" w:color="auto"/>
            <w:left w:val="none" w:sz="0" w:space="0" w:color="auto"/>
            <w:bottom w:val="none" w:sz="0" w:space="0" w:color="auto"/>
            <w:right w:val="none" w:sz="0" w:space="0" w:color="auto"/>
          </w:divBdr>
          <w:divsChild>
            <w:div w:id="1822185765">
              <w:marLeft w:val="0"/>
              <w:marRight w:val="0"/>
              <w:marTop w:val="0"/>
              <w:marBottom w:val="0"/>
              <w:divBdr>
                <w:top w:val="none" w:sz="0" w:space="0" w:color="auto"/>
                <w:left w:val="none" w:sz="0" w:space="0" w:color="auto"/>
                <w:bottom w:val="none" w:sz="0" w:space="0" w:color="auto"/>
                <w:right w:val="none" w:sz="0" w:space="0" w:color="auto"/>
              </w:divBdr>
              <w:divsChild>
                <w:div w:id="7747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116">
      <w:bodyDiv w:val="1"/>
      <w:marLeft w:val="0"/>
      <w:marRight w:val="0"/>
      <w:marTop w:val="0"/>
      <w:marBottom w:val="0"/>
      <w:divBdr>
        <w:top w:val="none" w:sz="0" w:space="0" w:color="auto"/>
        <w:left w:val="none" w:sz="0" w:space="0" w:color="auto"/>
        <w:bottom w:val="none" w:sz="0" w:space="0" w:color="auto"/>
        <w:right w:val="none" w:sz="0" w:space="0" w:color="auto"/>
      </w:divBdr>
      <w:divsChild>
        <w:div w:id="1705060162">
          <w:marLeft w:val="0"/>
          <w:marRight w:val="0"/>
          <w:marTop w:val="0"/>
          <w:marBottom w:val="0"/>
          <w:divBdr>
            <w:top w:val="none" w:sz="0" w:space="0" w:color="auto"/>
            <w:left w:val="none" w:sz="0" w:space="0" w:color="auto"/>
            <w:bottom w:val="none" w:sz="0" w:space="0" w:color="auto"/>
            <w:right w:val="none" w:sz="0" w:space="0" w:color="auto"/>
          </w:divBdr>
          <w:divsChild>
            <w:div w:id="633484828">
              <w:marLeft w:val="0"/>
              <w:marRight w:val="0"/>
              <w:marTop w:val="0"/>
              <w:marBottom w:val="0"/>
              <w:divBdr>
                <w:top w:val="none" w:sz="0" w:space="0" w:color="auto"/>
                <w:left w:val="none" w:sz="0" w:space="0" w:color="auto"/>
                <w:bottom w:val="none" w:sz="0" w:space="0" w:color="auto"/>
                <w:right w:val="none" w:sz="0" w:space="0" w:color="auto"/>
              </w:divBdr>
              <w:divsChild>
                <w:div w:id="615596818">
                  <w:marLeft w:val="0"/>
                  <w:marRight w:val="0"/>
                  <w:marTop w:val="0"/>
                  <w:marBottom w:val="0"/>
                  <w:divBdr>
                    <w:top w:val="none" w:sz="0" w:space="0" w:color="auto"/>
                    <w:left w:val="none" w:sz="0" w:space="0" w:color="auto"/>
                    <w:bottom w:val="none" w:sz="0" w:space="0" w:color="auto"/>
                    <w:right w:val="none" w:sz="0" w:space="0" w:color="auto"/>
                  </w:divBdr>
                  <w:divsChild>
                    <w:div w:id="498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07008">
      <w:bodyDiv w:val="1"/>
      <w:marLeft w:val="0"/>
      <w:marRight w:val="0"/>
      <w:marTop w:val="0"/>
      <w:marBottom w:val="0"/>
      <w:divBdr>
        <w:top w:val="none" w:sz="0" w:space="0" w:color="auto"/>
        <w:left w:val="none" w:sz="0" w:space="0" w:color="auto"/>
        <w:bottom w:val="none" w:sz="0" w:space="0" w:color="auto"/>
        <w:right w:val="none" w:sz="0" w:space="0" w:color="auto"/>
      </w:divBdr>
    </w:div>
    <w:div w:id="527984211">
      <w:bodyDiv w:val="1"/>
      <w:marLeft w:val="0"/>
      <w:marRight w:val="0"/>
      <w:marTop w:val="0"/>
      <w:marBottom w:val="0"/>
      <w:divBdr>
        <w:top w:val="none" w:sz="0" w:space="0" w:color="auto"/>
        <w:left w:val="none" w:sz="0" w:space="0" w:color="auto"/>
        <w:bottom w:val="none" w:sz="0" w:space="0" w:color="auto"/>
        <w:right w:val="none" w:sz="0" w:space="0" w:color="auto"/>
      </w:divBdr>
      <w:divsChild>
        <w:div w:id="905644881">
          <w:marLeft w:val="0"/>
          <w:marRight w:val="0"/>
          <w:marTop w:val="0"/>
          <w:marBottom w:val="0"/>
          <w:divBdr>
            <w:top w:val="none" w:sz="0" w:space="0" w:color="auto"/>
            <w:left w:val="none" w:sz="0" w:space="0" w:color="auto"/>
            <w:bottom w:val="none" w:sz="0" w:space="0" w:color="auto"/>
            <w:right w:val="none" w:sz="0" w:space="0" w:color="auto"/>
          </w:divBdr>
          <w:divsChild>
            <w:div w:id="1072895382">
              <w:marLeft w:val="0"/>
              <w:marRight w:val="0"/>
              <w:marTop w:val="0"/>
              <w:marBottom w:val="0"/>
              <w:divBdr>
                <w:top w:val="none" w:sz="0" w:space="0" w:color="auto"/>
                <w:left w:val="none" w:sz="0" w:space="0" w:color="auto"/>
                <w:bottom w:val="none" w:sz="0" w:space="0" w:color="auto"/>
                <w:right w:val="none" w:sz="0" w:space="0" w:color="auto"/>
              </w:divBdr>
              <w:divsChild>
                <w:div w:id="766968577">
                  <w:marLeft w:val="0"/>
                  <w:marRight w:val="0"/>
                  <w:marTop w:val="0"/>
                  <w:marBottom w:val="0"/>
                  <w:divBdr>
                    <w:top w:val="none" w:sz="0" w:space="0" w:color="auto"/>
                    <w:left w:val="none" w:sz="0" w:space="0" w:color="auto"/>
                    <w:bottom w:val="none" w:sz="0" w:space="0" w:color="auto"/>
                    <w:right w:val="none" w:sz="0" w:space="0" w:color="auto"/>
                  </w:divBdr>
                  <w:divsChild>
                    <w:div w:id="335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2362">
      <w:bodyDiv w:val="1"/>
      <w:marLeft w:val="0"/>
      <w:marRight w:val="0"/>
      <w:marTop w:val="0"/>
      <w:marBottom w:val="0"/>
      <w:divBdr>
        <w:top w:val="none" w:sz="0" w:space="0" w:color="auto"/>
        <w:left w:val="none" w:sz="0" w:space="0" w:color="auto"/>
        <w:bottom w:val="none" w:sz="0" w:space="0" w:color="auto"/>
        <w:right w:val="none" w:sz="0" w:space="0" w:color="auto"/>
      </w:divBdr>
      <w:divsChild>
        <w:div w:id="2146316022">
          <w:marLeft w:val="0"/>
          <w:marRight w:val="0"/>
          <w:marTop w:val="0"/>
          <w:marBottom w:val="0"/>
          <w:divBdr>
            <w:top w:val="none" w:sz="0" w:space="0" w:color="auto"/>
            <w:left w:val="none" w:sz="0" w:space="0" w:color="auto"/>
            <w:bottom w:val="none" w:sz="0" w:space="0" w:color="auto"/>
            <w:right w:val="none" w:sz="0" w:space="0" w:color="auto"/>
          </w:divBdr>
          <w:divsChild>
            <w:div w:id="630139743">
              <w:marLeft w:val="0"/>
              <w:marRight w:val="0"/>
              <w:marTop w:val="0"/>
              <w:marBottom w:val="0"/>
              <w:divBdr>
                <w:top w:val="none" w:sz="0" w:space="0" w:color="auto"/>
                <w:left w:val="none" w:sz="0" w:space="0" w:color="auto"/>
                <w:bottom w:val="none" w:sz="0" w:space="0" w:color="auto"/>
                <w:right w:val="none" w:sz="0" w:space="0" w:color="auto"/>
              </w:divBdr>
              <w:divsChild>
                <w:div w:id="870150206">
                  <w:marLeft w:val="0"/>
                  <w:marRight w:val="0"/>
                  <w:marTop w:val="0"/>
                  <w:marBottom w:val="0"/>
                  <w:divBdr>
                    <w:top w:val="none" w:sz="0" w:space="0" w:color="auto"/>
                    <w:left w:val="none" w:sz="0" w:space="0" w:color="auto"/>
                    <w:bottom w:val="none" w:sz="0" w:space="0" w:color="auto"/>
                    <w:right w:val="none" w:sz="0" w:space="0" w:color="auto"/>
                  </w:divBdr>
                  <w:divsChild>
                    <w:div w:id="3566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63281">
      <w:bodyDiv w:val="1"/>
      <w:marLeft w:val="0"/>
      <w:marRight w:val="0"/>
      <w:marTop w:val="0"/>
      <w:marBottom w:val="0"/>
      <w:divBdr>
        <w:top w:val="none" w:sz="0" w:space="0" w:color="auto"/>
        <w:left w:val="none" w:sz="0" w:space="0" w:color="auto"/>
        <w:bottom w:val="none" w:sz="0" w:space="0" w:color="auto"/>
        <w:right w:val="none" w:sz="0" w:space="0" w:color="auto"/>
      </w:divBdr>
      <w:divsChild>
        <w:div w:id="2095277641">
          <w:marLeft w:val="0"/>
          <w:marRight w:val="0"/>
          <w:marTop w:val="0"/>
          <w:marBottom w:val="0"/>
          <w:divBdr>
            <w:top w:val="none" w:sz="0" w:space="0" w:color="auto"/>
            <w:left w:val="none" w:sz="0" w:space="0" w:color="auto"/>
            <w:bottom w:val="none" w:sz="0" w:space="0" w:color="auto"/>
            <w:right w:val="none" w:sz="0" w:space="0" w:color="auto"/>
          </w:divBdr>
          <w:divsChild>
            <w:div w:id="829102589">
              <w:marLeft w:val="0"/>
              <w:marRight w:val="0"/>
              <w:marTop w:val="0"/>
              <w:marBottom w:val="0"/>
              <w:divBdr>
                <w:top w:val="none" w:sz="0" w:space="0" w:color="auto"/>
                <w:left w:val="none" w:sz="0" w:space="0" w:color="auto"/>
                <w:bottom w:val="none" w:sz="0" w:space="0" w:color="auto"/>
                <w:right w:val="none" w:sz="0" w:space="0" w:color="auto"/>
              </w:divBdr>
              <w:divsChild>
                <w:div w:id="1585410881">
                  <w:marLeft w:val="0"/>
                  <w:marRight w:val="0"/>
                  <w:marTop w:val="0"/>
                  <w:marBottom w:val="0"/>
                  <w:divBdr>
                    <w:top w:val="none" w:sz="0" w:space="0" w:color="auto"/>
                    <w:left w:val="none" w:sz="0" w:space="0" w:color="auto"/>
                    <w:bottom w:val="none" w:sz="0" w:space="0" w:color="auto"/>
                    <w:right w:val="none" w:sz="0" w:space="0" w:color="auto"/>
                  </w:divBdr>
                  <w:divsChild>
                    <w:div w:id="6520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65559">
      <w:bodyDiv w:val="1"/>
      <w:marLeft w:val="0"/>
      <w:marRight w:val="0"/>
      <w:marTop w:val="0"/>
      <w:marBottom w:val="0"/>
      <w:divBdr>
        <w:top w:val="none" w:sz="0" w:space="0" w:color="auto"/>
        <w:left w:val="none" w:sz="0" w:space="0" w:color="auto"/>
        <w:bottom w:val="none" w:sz="0" w:space="0" w:color="auto"/>
        <w:right w:val="none" w:sz="0" w:space="0" w:color="auto"/>
      </w:divBdr>
      <w:divsChild>
        <w:div w:id="83230911">
          <w:marLeft w:val="0"/>
          <w:marRight w:val="0"/>
          <w:marTop w:val="0"/>
          <w:marBottom w:val="0"/>
          <w:divBdr>
            <w:top w:val="none" w:sz="0" w:space="0" w:color="auto"/>
            <w:left w:val="none" w:sz="0" w:space="0" w:color="auto"/>
            <w:bottom w:val="none" w:sz="0" w:space="0" w:color="auto"/>
            <w:right w:val="none" w:sz="0" w:space="0" w:color="auto"/>
          </w:divBdr>
          <w:divsChild>
            <w:div w:id="2006349729">
              <w:marLeft w:val="0"/>
              <w:marRight w:val="0"/>
              <w:marTop w:val="0"/>
              <w:marBottom w:val="0"/>
              <w:divBdr>
                <w:top w:val="none" w:sz="0" w:space="0" w:color="auto"/>
                <w:left w:val="none" w:sz="0" w:space="0" w:color="auto"/>
                <w:bottom w:val="none" w:sz="0" w:space="0" w:color="auto"/>
                <w:right w:val="none" w:sz="0" w:space="0" w:color="auto"/>
              </w:divBdr>
              <w:divsChild>
                <w:div w:id="11452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1125">
      <w:bodyDiv w:val="1"/>
      <w:marLeft w:val="0"/>
      <w:marRight w:val="0"/>
      <w:marTop w:val="0"/>
      <w:marBottom w:val="0"/>
      <w:divBdr>
        <w:top w:val="none" w:sz="0" w:space="0" w:color="auto"/>
        <w:left w:val="none" w:sz="0" w:space="0" w:color="auto"/>
        <w:bottom w:val="none" w:sz="0" w:space="0" w:color="auto"/>
        <w:right w:val="none" w:sz="0" w:space="0" w:color="auto"/>
      </w:divBdr>
    </w:div>
    <w:div w:id="553734397">
      <w:bodyDiv w:val="1"/>
      <w:marLeft w:val="0"/>
      <w:marRight w:val="0"/>
      <w:marTop w:val="0"/>
      <w:marBottom w:val="0"/>
      <w:divBdr>
        <w:top w:val="none" w:sz="0" w:space="0" w:color="auto"/>
        <w:left w:val="none" w:sz="0" w:space="0" w:color="auto"/>
        <w:bottom w:val="none" w:sz="0" w:space="0" w:color="auto"/>
        <w:right w:val="none" w:sz="0" w:space="0" w:color="auto"/>
      </w:divBdr>
      <w:divsChild>
        <w:div w:id="183640354">
          <w:marLeft w:val="0"/>
          <w:marRight w:val="0"/>
          <w:marTop w:val="0"/>
          <w:marBottom w:val="0"/>
          <w:divBdr>
            <w:top w:val="none" w:sz="0" w:space="0" w:color="auto"/>
            <w:left w:val="none" w:sz="0" w:space="0" w:color="auto"/>
            <w:bottom w:val="none" w:sz="0" w:space="0" w:color="auto"/>
            <w:right w:val="none" w:sz="0" w:space="0" w:color="auto"/>
          </w:divBdr>
          <w:divsChild>
            <w:div w:id="926186852">
              <w:marLeft w:val="0"/>
              <w:marRight w:val="0"/>
              <w:marTop w:val="0"/>
              <w:marBottom w:val="0"/>
              <w:divBdr>
                <w:top w:val="none" w:sz="0" w:space="0" w:color="auto"/>
                <w:left w:val="none" w:sz="0" w:space="0" w:color="auto"/>
                <w:bottom w:val="none" w:sz="0" w:space="0" w:color="auto"/>
                <w:right w:val="none" w:sz="0" w:space="0" w:color="auto"/>
              </w:divBdr>
              <w:divsChild>
                <w:div w:id="18529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2501">
      <w:bodyDiv w:val="1"/>
      <w:marLeft w:val="0"/>
      <w:marRight w:val="0"/>
      <w:marTop w:val="0"/>
      <w:marBottom w:val="0"/>
      <w:divBdr>
        <w:top w:val="none" w:sz="0" w:space="0" w:color="auto"/>
        <w:left w:val="none" w:sz="0" w:space="0" w:color="auto"/>
        <w:bottom w:val="none" w:sz="0" w:space="0" w:color="auto"/>
        <w:right w:val="none" w:sz="0" w:space="0" w:color="auto"/>
      </w:divBdr>
      <w:divsChild>
        <w:div w:id="392969061">
          <w:marLeft w:val="0"/>
          <w:marRight w:val="0"/>
          <w:marTop w:val="0"/>
          <w:marBottom w:val="0"/>
          <w:divBdr>
            <w:top w:val="none" w:sz="0" w:space="0" w:color="auto"/>
            <w:left w:val="none" w:sz="0" w:space="0" w:color="auto"/>
            <w:bottom w:val="none" w:sz="0" w:space="0" w:color="auto"/>
            <w:right w:val="none" w:sz="0" w:space="0" w:color="auto"/>
          </w:divBdr>
          <w:divsChild>
            <w:div w:id="7686498">
              <w:marLeft w:val="0"/>
              <w:marRight w:val="0"/>
              <w:marTop w:val="0"/>
              <w:marBottom w:val="0"/>
              <w:divBdr>
                <w:top w:val="none" w:sz="0" w:space="0" w:color="auto"/>
                <w:left w:val="none" w:sz="0" w:space="0" w:color="auto"/>
                <w:bottom w:val="none" w:sz="0" w:space="0" w:color="auto"/>
                <w:right w:val="none" w:sz="0" w:space="0" w:color="auto"/>
              </w:divBdr>
              <w:divsChild>
                <w:div w:id="724329185">
                  <w:marLeft w:val="0"/>
                  <w:marRight w:val="0"/>
                  <w:marTop w:val="0"/>
                  <w:marBottom w:val="0"/>
                  <w:divBdr>
                    <w:top w:val="none" w:sz="0" w:space="0" w:color="auto"/>
                    <w:left w:val="none" w:sz="0" w:space="0" w:color="auto"/>
                    <w:bottom w:val="none" w:sz="0" w:space="0" w:color="auto"/>
                    <w:right w:val="none" w:sz="0" w:space="0" w:color="auto"/>
                  </w:divBdr>
                </w:div>
              </w:divsChild>
            </w:div>
            <w:div w:id="737166224">
              <w:marLeft w:val="0"/>
              <w:marRight w:val="0"/>
              <w:marTop w:val="0"/>
              <w:marBottom w:val="0"/>
              <w:divBdr>
                <w:top w:val="none" w:sz="0" w:space="0" w:color="auto"/>
                <w:left w:val="none" w:sz="0" w:space="0" w:color="auto"/>
                <w:bottom w:val="none" w:sz="0" w:space="0" w:color="auto"/>
                <w:right w:val="none" w:sz="0" w:space="0" w:color="auto"/>
              </w:divBdr>
              <w:divsChild>
                <w:div w:id="632641623">
                  <w:marLeft w:val="0"/>
                  <w:marRight w:val="0"/>
                  <w:marTop w:val="0"/>
                  <w:marBottom w:val="0"/>
                  <w:divBdr>
                    <w:top w:val="none" w:sz="0" w:space="0" w:color="auto"/>
                    <w:left w:val="none" w:sz="0" w:space="0" w:color="auto"/>
                    <w:bottom w:val="none" w:sz="0" w:space="0" w:color="auto"/>
                    <w:right w:val="none" w:sz="0" w:space="0" w:color="auto"/>
                  </w:divBdr>
                </w:div>
                <w:div w:id="1024407807">
                  <w:marLeft w:val="0"/>
                  <w:marRight w:val="0"/>
                  <w:marTop w:val="0"/>
                  <w:marBottom w:val="0"/>
                  <w:divBdr>
                    <w:top w:val="none" w:sz="0" w:space="0" w:color="auto"/>
                    <w:left w:val="none" w:sz="0" w:space="0" w:color="auto"/>
                    <w:bottom w:val="none" w:sz="0" w:space="0" w:color="auto"/>
                    <w:right w:val="none" w:sz="0" w:space="0" w:color="auto"/>
                  </w:divBdr>
                </w:div>
                <w:div w:id="12716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3022">
      <w:bodyDiv w:val="1"/>
      <w:marLeft w:val="0"/>
      <w:marRight w:val="0"/>
      <w:marTop w:val="0"/>
      <w:marBottom w:val="0"/>
      <w:divBdr>
        <w:top w:val="none" w:sz="0" w:space="0" w:color="auto"/>
        <w:left w:val="none" w:sz="0" w:space="0" w:color="auto"/>
        <w:bottom w:val="none" w:sz="0" w:space="0" w:color="auto"/>
        <w:right w:val="none" w:sz="0" w:space="0" w:color="auto"/>
      </w:divBdr>
    </w:div>
    <w:div w:id="572735292">
      <w:bodyDiv w:val="1"/>
      <w:marLeft w:val="0"/>
      <w:marRight w:val="0"/>
      <w:marTop w:val="0"/>
      <w:marBottom w:val="0"/>
      <w:divBdr>
        <w:top w:val="none" w:sz="0" w:space="0" w:color="auto"/>
        <w:left w:val="none" w:sz="0" w:space="0" w:color="auto"/>
        <w:bottom w:val="none" w:sz="0" w:space="0" w:color="auto"/>
        <w:right w:val="none" w:sz="0" w:space="0" w:color="auto"/>
      </w:divBdr>
      <w:divsChild>
        <w:div w:id="1182934663">
          <w:marLeft w:val="0"/>
          <w:marRight w:val="0"/>
          <w:marTop w:val="0"/>
          <w:marBottom w:val="0"/>
          <w:divBdr>
            <w:top w:val="none" w:sz="0" w:space="0" w:color="auto"/>
            <w:left w:val="none" w:sz="0" w:space="0" w:color="auto"/>
            <w:bottom w:val="none" w:sz="0" w:space="0" w:color="auto"/>
            <w:right w:val="none" w:sz="0" w:space="0" w:color="auto"/>
          </w:divBdr>
          <w:divsChild>
            <w:div w:id="2114203523">
              <w:marLeft w:val="0"/>
              <w:marRight w:val="0"/>
              <w:marTop w:val="0"/>
              <w:marBottom w:val="0"/>
              <w:divBdr>
                <w:top w:val="none" w:sz="0" w:space="0" w:color="auto"/>
                <w:left w:val="none" w:sz="0" w:space="0" w:color="auto"/>
                <w:bottom w:val="none" w:sz="0" w:space="0" w:color="auto"/>
                <w:right w:val="none" w:sz="0" w:space="0" w:color="auto"/>
              </w:divBdr>
              <w:divsChild>
                <w:div w:id="19825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0203">
      <w:bodyDiv w:val="1"/>
      <w:marLeft w:val="0"/>
      <w:marRight w:val="0"/>
      <w:marTop w:val="0"/>
      <w:marBottom w:val="0"/>
      <w:divBdr>
        <w:top w:val="none" w:sz="0" w:space="0" w:color="auto"/>
        <w:left w:val="none" w:sz="0" w:space="0" w:color="auto"/>
        <w:bottom w:val="none" w:sz="0" w:space="0" w:color="auto"/>
        <w:right w:val="none" w:sz="0" w:space="0" w:color="auto"/>
      </w:divBdr>
    </w:div>
    <w:div w:id="574514313">
      <w:bodyDiv w:val="1"/>
      <w:marLeft w:val="0"/>
      <w:marRight w:val="0"/>
      <w:marTop w:val="0"/>
      <w:marBottom w:val="0"/>
      <w:divBdr>
        <w:top w:val="none" w:sz="0" w:space="0" w:color="auto"/>
        <w:left w:val="none" w:sz="0" w:space="0" w:color="auto"/>
        <w:bottom w:val="none" w:sz="0" w:space="0" w:color="auto"/>
        <w:right w:val="none" w:sz="0" w:space="0" w:color="auto"/>
      </w:divBdr>
      <w:divsChild>
        <w:div w:id="380250379">
          <w:marLeft w:val="0"/>
          <w:marRight w:val="0"/>
          <w:marTop w:val="0"/>
          <w:marBottom w:val="0"/>
          <w:divBdr>
            <w:top w:val="none" w:sz="0" w:space="0" w:color="auto"/>
            <w:left w:val="none" w:sz="0" w:space="0" w:color="auto"/>
            <w:bottom w:val="none" w:sz="0" w:space="0" w:color="auto"/>
            <w:right w:val="none" w:sz="0" w:space="0" w:color="auto"/>
          </w:divBdr>
          <w:divsChild>
            <w:div w:id="153764470">
              <w:marLeft w:val="0"/>
              <w:marRight w:val="0"/>
              <w:marTop w:val="0"/>
              <w:marBottom w:val="0"/>
              <w:divBdr>
                <w:top w:val="none" w:sz="0" w:space="0" w:color="auto"/>
                <w:left w:val="none" w:sz="0" w:space="0" w:color="auto"/>
                <w:bottom w:val="none" w:sz="0" w:space="0" w:color="auto"/>
                <w:right w:val="none" w:sz="0" w:space="0" w:color="auto"/>
              </w:divBdr>
              <w:divsChild>
                <w:div w:id="958101719">
                  <w:marLeft w:val="0"/>
                  <w:marRight w:val="0"/>
                  <w:marTop w:val="0"/>
                  <w:marBottom w:val="0"/>
                  <w:divBdr>
                    <w:top w:val="none" w:sz="0" w:space="0" w:color="auto"/>
                    <w:left w:val="none" w:sz="0" w:space="0" w:color="auto"/>
                    <w:bottom w:val="none" w:sz="0" w:space="0" w:color="auto"/>
                    <w:right w:val="none" w:sz="0" w:space="0" w:color="auto"/>
                  </w:divBdr>
                </w:div>
              </w:divsChild>
            </w:div>
            <w:div w:id="176584791">
              <w:marLeft w:val="0"/>
              <w:marRight w:val="0"/>
              <w:marTop w:val="0"/>
              <w:marBottom w:val="0"/>
              <w:divBdr>
                <w:top w:val="none" w:sz="0" w:space="0" w:color="auto"/>
                <w:left w:val="none" w:sz="0" w:space="0" w:color="auto"/>
                <w:bottom w:val="none" w:sz="0" w:space="0" w:color="auto"/>
                <w:right w:val="none" w:sz="0" w:space="0" w:color="auto"/>
              </w:divBdr>
              <w:divsChild>
                <w:div w:id="1496604395">
                  <w:marLeft w:val="0"/>
                  <w:marRight w:val="0"/>
                  <w:marTop w:val="0"/>
                  <w:marBottom w:val="0"/>
                  <w:divBdr>
                    <w:top w:val="none" w:sz="0" w:space="0" w:color="auto"/>
                    <w:left w:val="none" w:sz="0" w:space="0" w:color="auto"/>
                    <w:bottom w:val="none" w:sz="0" w:space="0" w:color="auto"/>
                    <w:right w:val="none" w:sz="0" w:space="0" w:color="auto"/>
                  </w:divBdr>
                </w:div>
              </w:divsChild>
            </w:div>
            <w:div w:id="244805461">
              <w:marLeft w:val="0"/>
              <w:marRight w:val="0"/>
              <w:marTop w:val="0"/>
              <w:marBottom w:val="0"/>
              <w:divBdr>
                <w:top w:val="none" w:sz="0" w:space="0" w:color="auto"/>
                <w:left w:val="none" w:sz="0" w:space="0" w:color="auto"/>
                <w:bottom w:val="none" w:sz="0" w:space="0" w:color="auto"/>
                <w:right w:val="none" w:sz="0" w:space="0" w:color="auto"/>
              </w:divBdr>
              <w:divsChild>
                <w:div w:id="1251541639">
                  <w:marLeft w:val="0"/>
                  <w:marRight w:val="0"/>
                  <w:marTop w:val="0"/>
                  <w:marBottom w:val="0"/>
                  <w:divBdr>
                    <w:top w:val="none" w:sz="0" w:space="0" w:color="auto"/>
                    <w:left w:val="none" w:sz="0" w:space="0" w:color="auto"/>
                    <w:bottom w:val="none" w:sz="0" w:space="0" w:color="auto"/>
                    <w:right w:val="none" w:sz="0" w:space="0" w:color="auto"/>
                  </w:divBdr>
                </w:div>
              </w:divsChild>
            </w:div>
            <w:div w:id="533733251">
              <w:marLeft w:val="0"/>
              <w:marRight w:val="0"/>
              <w:marTop w:val="0"/>
              <w:marBottom w:val="0"/>
              <w:divBdr>
                <w:top w:val="none" w:sz="0" w:space="0" w:color="auto"/>
                <w:left w:val="none" w:sz="0" w:space="0" w:color="auto"/>
                <w:bottom w:val="none" w:sz="0" w:space="0" w:color="auto"/>
                <w:right w:val="none" w:sz="0" w:space="0" w:color="auto"/>
              </w:divBdr>
              <w:divsChild>
                <w:div w:id="882525677">
                  <w:marLeft w:val="0"/>
                  <w:marRight w:val="0"/>
                  <w:marTop w:val="0"/>
                  <w:marBottom w:val="0"/>
                  <w:divBdr>
                    <w:top w:val="none" w:sz="0" w:space="0" w:color="auto"/>
                    <w:left w:val="none" w:sz="0" w:space="0" w:color="auto"/>
                    <w:bottom w:val="none" w:sz="0" w:space="0" w:color="auto"/>
                    <w:right w:val="none" w:sz="0" w:space="0" w:color="auto"/>
                  </w:divBdr>
                </w:div>
              </w:divsChild>
            </w:div>
            <w:div w:id="696271697">
              <w:marLeft w:val="0"/>
              <w:marRight w:val="0"/>
              <w:marTop w:val="0"/>
              <w:marBottom w:val="0"/>
              <w:divBdr>
                <w:top w:val="none" w:sz="0" w:space="0" w:color="auto"/>
                <w:left w:val="none" w:sz="0" w:space="0" w:color="auto"/>
                <w:bottom w:val="none" w:sz="0" w:space="0" w:color="auto"/>
                <w:right w:val="none" w:sz="0" w:space="0" w:color="auto"/>
              </w:divBdr>
              <w:divsChild>
                <w:div w:id="67970956">
                  <w:marLeft w:val="0"/>
                  <w:marRight w:val="0"/>
                  <w:marTop w:val="0"/>
                  <w:marBottom w:val="0"/>
                  <w:divBdr>
                    <w:top w:val="none" w:sz="0" w:space="0" w:color="auto"/>
                    <w:left w:val="none" w:sz="0" w:space="0" w:color="auto"/>
                    <w:bottom w:val="none" w:sz="0" w:space="0" w:color="auto"/>
                    <w:right w:val="none" w:sz="0" w:space="0" w:color="auto"/>
                  </w:divBdr>
                </w:div>
              </w:divsChild>
            </w:div>
            <w:div w:id="724376317">
              <w:marLeft w:val="0"/>
              <w:marRight w:val="0"/>
              <w:marTop w:val="0"/>
              <w:marBottom w:val="0"/>
              <w:divBdr>
                <w:top w:val="none" w:sz="0" w:space="0" w:color="auto"/>
                <w:left w:val="none" w:sz="0" w:space="0" w:color="auto"/>
                <w:bottom w:val="none" w:sz="0" w:space="0" w:color="auto"/>
                <w:right w:val="none" w:sz="0" w:space="0" w:color="auto"/>
              </w:divBdr>
              <w:divsChild>
                <w:div w:id="1028988024">
                  <w:marLeft w:val="0"/>
                  <w:marRight w:val="0"/>
                  <w:marTop w:val="0"/>
                  <w:marBottom w:val="0"/>
                  <w:divBdr>
                    <w:top w:val="none" w:sz="0" w:space="0" w:color="auto"/>
                    <w:left w:val="none" w:sz="0" w:space="0" w:color="auto"/>
                    <w:bottom w:val="none" w:sz="0" w:space="0" w:color="auto"/>
                    <w:right w:val="none" w:sz="0" w:space="0" w:color="auto"/>
                  </w:divBdr>
                </w:div>
              </w:divsChild>
            </w:div>
            <w:div w:id="800343973">
              <w:marLeft w:val="0"/>
              <w:marRight w:val="0"/>
              <w:marTop w:val="0"/>
              <w:marBottom w:val="0"/>
              <w:divBdr>
                <w:top w:val="none" w:sz="0" w:space="0" w:color="auto"/>
                <w:left w:val="none" w:sz="0" w:space="0" w:color="auto"/>
                <w:bottom w:val="none" w:sz="0" w:space="0" w:color="auto"/>
                <w:right w:val="none" w:sz="0" w:space="0" w:color="auto"/>
              </w:divBdr>
              <w:divsChild>
                <w:div w:id="991907343">
                  <w:marLeft w:val="0"/>
                  <w:marRight w:val="0"/>
                  <w:marTop w:val="0"/>
                  <w:marBottom w:val="0"/>
                  <w:divBdr>
                    <w:top w:val="none" w:sz="0" w:space="0" w:color="auto"/>
                    <w:left w:val="none" w:sz="0" w:space="0" w:color="auto"/>
                    <w:bottom w:val="none" w:sz="0" w:space="0" w:color="auto"/>
                    <w:right w:val="none" w:sz="0" w:space="0" w:color="auto"/>
                  </w:divBdr>
                </w:div>
              </w:divsChild>
            </w:div>
            <w:div w:id="951548641">
              <w:marLeft w:val="0"/>
              <w:marRight w:val="0"/>
              <w:marTop w:val="0"/>
              <w:marBottom w:val="0"/>
              <w:divBdr>
                <w:top w:val="none" w:sz="0" w:space="0" w:color="auto"/>
                <w:left w:val="none" w:sz="0" w:space="0" w:color="auto"/>
                <w:bottom w:val="none" w:sz="0" w:space="0" w:color="auto"/>
                <w:right w:val="none" w:sz="0" w:space="0" w:color="auto"/>
              </w:divBdr>
              <w:divsChild>
                <w:div w:id="789013519">
                  <w:marLeft w:val="0"/>
                  <w:marRight w:val="0"/>
                  <w:marTop w:val="0"/>
                  <w:marBottom w:val="0"/>
                  <w:divBdr>
                    <w:top w:val="none" w:sz="0" w:space="0" w:color="auto"/>
                    <w:left w:val="none" w:sz="0" w:space="0" w:color="auto"/>
                    <w:bottom w:val="none" w:sz="0" w:space="0" w:color="auto"/>
                    <w:right w:val="none" w:sz="0" w:space="0" w:color="auto"/>
                  </w:divBdr>
                </w:div>
              </w:divsChild>
            </w:div>
            <w:div w:id="1486243890">
              <w:marLeft w:val="0"/>
              <w:marRight w:val="0"/>
              <w:marTop w:val="0"/>
              <w:marBottom w:val="0"/>
              <w:divBdr>
                <w:top w:val="none" w:sz="0" w:space="0" w:color="auto"/>
                <w:left w:val="none" w:sz="0" w:space="0" w:color="auto"/>
                <w:bottom w:val="none" w:sz="0" w:space="0" w:color="auto"/>
                <w:right w:val="none" w:sz="0" w:space="0" w:color="auto"/>
              </w:divBdr>
              <w:divsChild>
                <w:div w:id="678586147">
                  <w:marLeft w:val="0"/>
                  <w:marRight w:val="0"/>
                  <w:marTop w:val="0"/>
                  <w:marBottom w:val="0"/>
                  <w:divBdr>
                    <w:top w:val="none" w:sz="0" w:space="0" w:color="auto"/>
                    <w:left w:val="none" w:sz="0" w:space="0" w:color="auto"/>
                    <w:bottom w:val="none" w:sz="0" w:space="0" w:color="auto"/>
                    <w:right w:val="none" w:sz="0" w:space="0" w:color="auto"/>
                  </w:divBdr>
                </w:div>
              </w:divsChild>
            </w:div>
            <w:div w:id="1962760899">
              <w:marLeft w:val="0"/>
              <w:marRight w:val="0"/>
              <w:marTop w:val="0"/>
              <w:marBottom w:val="0"/>
              <w:divBdr>
                <w:top w:val="none" w:sz="0" w:space="0" w:color="auto"/>
                <w:left w:val="none" w:sz="0" w:space="0" w:color="auto"/>
                <w:bottom w:val="none" w:sz="0" w:space="0" w:color="auto"/>
                <w:right w:val="none" w:sz="0" w:space="0" w:color="auto"/>
              </w:divBdr>
              <w:divsChild>
                <w:div w:id="1809932264">
                  <w:marLeft w:val="0"/>
                  <w:marRight w:val="0"/>
                  <w:marTop w:val="0"/>
                  <w:marBottom w:val="0"/>
                  <w:divBdr>
                    <w:top w:val="none" w:sz="0" w:space="0" w:color="auto"/>
                    <w:left w:val="none" w:sz="0" w:space="0" w:color="auto"/>
                    <w:bottom w:val="none" w:sz="0" w:space="0" w:color="auto"/>
                    <w:right w:val="none" w:sz="0" w:space="0" w:color="auto"/>
                  </w:divBdr>
                </w:div>
              </w:divsChild>
            </w:div>
            <w:div w:id="2083529053">
              <w:marLeft w:val="0"/>
              <w:marRight w:val="0"/>
              <w:marTop w:val="0"/>
              <w:marBottom w:val="0"/>
              <w:divBdr>
                <w:top w:val="none" w:sz="0" w:space="0" w:color="auto"/>
                <w:left w:val="none" w:sz="0" w:space="0" w:color="auto"/>
                <w:bottom w:val="none" w:sz="0" w:space="0" w:color="auto"/>
                <w:right w:val="none" w:sz="0" w:space="0" w:color="auto"/>
              </w:divBdr>
              <w:divsChild>
                <w:div w:id="645740024">
                  <w:marLeft w:val="0"/>
                  <w:marRight w:val="0"/>
                  <w:marTop w:val="0"/>
                  <w:marBottom w:val="0"/>
                  <w:divBdr>
                    <w:top w:val="none" w:sz="0" w:space="0" w:color="auto"/>
                    <w:left w:val="none" w:sz="0" w:space="0" w:color="auto"/>
                    <w:bottom w:val="none" w:sz="0" w:space="0" w:color="auto"/>
                    <w:right w:val="none" w:sz="0" w:space="0" w:color="auto"/>
                  </w:divBdr>
                </w:div>
              </w:divsChild>
            </w:div>
            <w:div w:id="2098016335">
              <w:marLeft w:val="0"/>
              <w:marRight w:val="0"/>
              <w:marTop w:val="0"/>
              <w:marBottom w:val="0"/>
              <w:divBdr>
                <w:top w:val="none" w:sz="0" w:space="0" w:color="auto"/>
                <w:left w:val="none" w:sz="0" w:space="0" w:color="auto"/>
                <w:bottom w:val="none" w:sz="0" w:space="0" w:color="auto"/>
                <w:right w:val="none" w:sz="0" w:space="0" w:color="auto"/>
              </w:divBdr>
              <w:divsChild>
                <w:div w:id="19710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3409">
      <w:bodyDiv w:val="1"/>
      <w:marLeft w:val="0"/>
      <w:marRight w:val="0"/>
      <w:marTop w:val="0"/>
      <w:marBottom w:val="0"/>
      <w:divBdr>
        <w:top w:val="none" w:sz="0" w:space="0" w:color="auto"/>
        <w:left w:val="none" w:sz="0" w:space="0" w:color="auto"/>
        <w:bottom w:val="none" w:sz="0" w:space="0" w:color="auto"/>
        <w:right w:val="none" w:sz="0" w:space="0" w:color="auto"/>
      </w:divBdr>
      <w:divsChild>
        <w:div w:id="457181672">
          <w:marLeft w:val="0"/>
          <w:marRight w:val="0"/>
          <w:marTop w:val="0"/>
          <w:marBottom w:val="0"/>
          <w:divBdr>
            <w:top w:val="none" w:sz="0" w:space="0" w:color="auto"/>
            <w:left w:val="none" w:sz="0" w:space="0" w:color="auto"/>
            <w:bottom w:val="none" w:sz="0" w:space="0" w:color="auto"/>
            <w:right w:val="none" w:sz="0" w:space="0" w:color="auto"/>
          </w:divBdr>
          <w:divsChild>
            <w:div w:id="1644118031">
              <w:marLeft w:val="0"/>
              <w:marRight w:val="0"/>
              <w:marTop w:val="0"/>
              <w:marBottom w:val="0"/>
              <w:divBdr>
                <w:top w:val="none" w:sz="0" w:space="0" w:color="auto"/>
                <w:left w:val="none" w:sz="0" w:space="0" w:color="auto"/>
                <w:bottom w:val="none" w:sz="0" w:space="0" w:color="auto"/>
                <w:right w:val="none" w:sz="0" w:space="0" w:color="auto"/>
              </w:divBdr>
              <w:divsChild>
                <w:div w:id="1512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4988">
      <w:bodyDiv w:val="1"/>
      <w:marLeft w:val="0"/>
      <w:marRight w:val="0"/>
      <w:marTop w:val="0"/>
      <w:marBottom w:val="0"/>
      <w:divBdr>
        <w:top w:val="none" w:sz="0" w:space="0" w:color="auto"/>
        <w:left w:val="none" w:sz="0" w:space="0" w:color="auto"/>
        <w:bottom w:val="none" w:sz="0" w:space="0" w:color="auto"/>
        <w:right w:val="none" w:sz="0" w:space="0" w:color="auto"/>
      </w:divBdr>
    </w:div>
    <w:div w:id="589854947">
      <w:bodyDiv w:val="1"/>
      <w:marLeft w:val="0"/>
      <w:marRight w:val="0"/>
      <w:marTop w:val="0"/>
      <w:marBottom w:val="0"/>
      <w:divBdr>
        <w:top w:val="none" w:sz="0" w:space="0" w:color="auto"/>
        <w:left w:val="none" w:sz="0" w:space="0" w:color="auto"/>
        <w:bottom w:val="none" w:sz="0" w:space="0" w:color="auto"/>
        <w:right w:val="none" w:sz="0" w:space="0" w:color="auto"/>
      </w:divBdr>
      <w:divsChild>
        <w:div w:id="1730768691">
          <w:marLeft w:val="0"/>
          <w:marRight w:val="0"/>
          <w:marTop w:val="0"/>
          <w:marBottom w:val="0"/>
          <w:divBdr>
            <w:top w:val="none" w:sz="0" w:space="0" w:color="auto"/>
            <w:left w:val="none" w:sz="0" w:space="0" w:color="auto"/>
            <w:bottom w:val="none" w:sz="0" w:space="0" w:color="auto"/>
            <w:right w:val="none" w:sz="0" w:space="0" w:color="auto"/>
          </w:divBdr>
          <w:divsChild>
            <w:div w:id="1830058245">
              <w:marLeft w:val="0"/>
              <w:marRight w:val="0"/>
              <w:marTop w:val="0"/>
              <w:marBottom w:val="0"/>
              <w:divBdr>
                <w:top w:val="none" w:sz="0" w:space="0" w:color="auto"/>
                <w:left w:val="none" w:sz="0" w:space="0" w:color="auto"/>
                <w:bottom w:val="none" w:sz="0" w:space="0" w:color="auto"/>
                <w:right w:val="none" w:sz="0" w:space="0" w:color="auto"/>
              </w:divBdr>
              <w:divsChild>
                <w:div w:id="18762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3551">
      <w:bodyDiv w:val="1"/>
      <w:marLeft w:val="0"/>
      <w:marRight w:val="0"/>
      <w:marTop w:val="0"/>
      <w:marBottom w:val="0"/>
      <w:divBdr>
        <w:top w:val="none" w:sz="0" w:space="0" w:color="auto"/>
        <w:left w:val="none" w:sz="0" w:space="0" w:color="auto"/>
        <w:bottom w:val="none" w:sz="0" w:space="0" w:color="auto"/>
        <w:right w:val="none" w:sz="0" w:space="0" w:color="auto"/>
      </w:divBdr>
      <w:divsChild>
        <w:div w:id="979260746">
          <w:marLeft w:val="0"/>
          <w:marRight w:val="0"/>
          <w:marTop w:val="0"/>
          <w:marBottom w:val="0"/>
          <w:divBdr>
            <w:top w:val="none" w:sz="0" w:space="0" w:color="auto"/>
            <w:left w:val="none" w:sz="0" w:space="0" w:color="auto"/>
            <w:bottom w:val="none" w:sz="0" w:space="0" w:color="auto"/>
            <w:right w:val="none" w:sz="0" w:space="0" w:color="auto"/>
          </w:divBdr>
          <w:divsChild>
            <w:div w:id="1241908346">
              <w:marLeft w:val="0"/>
              <w:marRight w:val="0"/>
              <w:marTop w:val="0"/>
              <w:marBottom w:val="0"/>
              <w:divBdr>
                <w:top w:val="none" w:sz="0" w:space="0" w:color="auto"/>
                <w:left w:val="none" w:sz="0" w:space="0" w:color="auto"/>
                <w:bottom w:val="none" w:sz="0" w:space="0" w:color="auto"/>
                <w:right w:val="none" w:sz="0" w:space="0" w:color="auto"/>
              </w:divBdr>
              <w:divsChild>
                <w:div w:id="4195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11361">
      <w:bodyDiv w:val="1"/>
      <w:marLeft w:val="0"/>
      <w:marRight w:val="0"/>
      <w:marTop w:val="0"/>
      <w:marBottom w:val="0"/>
      <w:divBdr>
        <w:top w:val="none" w:sz="0" w:space="0" w:color="auto"/>
        <w:left w:val="none" w:sz="0" w:space="0" w:color="auto"/>
        <w:bottom w:val="none" w:sz="0" w:space="0" w:color="auto"/>
        <w:right w:val="none" w:sz="0" w:space="0" w:color="auto"/>
      </w:divBdr>
    </w:div>
    <w:div w:id="602686783">
      <w:bodyDiv w:val="1"/>
      <w:marLeft w:val="0"/>
      <w:marRight w:val="0"/>
      <w:marTop w:val="0"/>
      <w:marBottom w:val="0"/>
      <w:divBdr>
        <w:top w:val="none" w:sz="0" w:space="0" w:color="auto"/>
        <w:left w:val="none" w:sz="0" w:space="0" w:color="auto"/>
        <w:bottom w:val="none" w:sz="0" w:space="0" w:color="auto"/>
        <w:right w:val="none" w:sz="0" w:space="0" w:color="auto"/>
      </w:divBdr>
      <w:divsChild>
        <w:div w:id="1570270163">
          <w:marLeft w:val="0"/>
          <w:marRight w:val="0"/>
          <w:marTop w:val="0"/>
          <w:marBottom w:val="0"/>
          <w:divBdr>
            <w:top w:val="none" w:sz="0" w:space="0" w:color="auto"/>
            <w:left w:val="none" w:sz="0" w:space="0" w:color="auto"/>
            <w:bottom w:val="none" w:sz="0" w:space="0" w:color="auto"/>
            <w:right w:val="none" w:sz="0" w:space="0" w:color="auto"/>
          </w:divBdr>
          <w:divsChild>
            <w:div w:id="1573927792">
              <w:marLeft w:val="0"/>
              <w:marRight w:val="0"/>
              <w:marTop w:val="0"/>
              <w:marBottom w:val="0"/>
              <w:divBdr>
                <w:top w:val="none" w:sz="0" w:space="0" w:color="auto"/>
                <w:left w:val="none" w:sz="0" w:space="0" w:color="auto"/>
                <w:bottom w:val="none" w:sz="0" w:space="0" w:color="auto"/>
                <w:right w:val="none" w:sz="0" w:space="0" w:color="auto"/>
              </w:divBdr>
              <w:divsChild>
                <w:div w:id="1909681809">
                  <w:marLeft w:val="0"/>
                  <w:marRight w:val="0"/>
                  <w:marTop w:val="0"/>
                  <w:marBottom w:val="0"/>
                  <w:divBdr>
                    <w:top w:val="none" w:sz="0" w:space="0" w:color="auto"/>
                    <w:left w:val="none" w:sz="0" w:space="0" w:color="auto"/>
                    <w:bottom w:val="none" w:sz="0" w:space="0" w:color="auto"/>
                    <w:right w:val="none" w:sz="0" w:space="0" w:color="auto"/>
                  </w:divBdr>
                  <w:divsChild>
                    <w:div w:id="18848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699514">
      <w:bodyDiv w:val="1"/>
      <w:marLeft w:val="0"/>
      <w:marRight w:val="0"/>
      <w:marTop w:val="0"/>
      <w:marBottom w:val="0"/>
      <w:divBdr>
        <w:top w:val="none" w:sz="0" w:space="0" w:color="auto"/>
        <w:left w:val="none" w:sz="0" w:space="0" w:color="auto"/>
        <w:bottom w:val="none" w:sz="0" w:space="0" w:color="auto"/>
        <w:right w:val="none" w:sz="0" w:space="0" w:color="auto"/>
      </w:divBdr>
    </w:div>
    <w:div w:id="611518408">
      <w:bodyDiv w:val="1"/>
      <w:marLeft w:val="0"/>
      <w:marRight w:val="0"/>
      <w:marTop w:val="0"/>
      <w:marBottom w:val="0"/>
      <w:divBdr>
        <w:top w:val="none" w:sz="0" w:space="0" w:color="auto"/>
        <w:left w:val="none" w:sz="0" w:space="0" w:color="auto"/>
        <w:bottom w:val="none" w:sz="0" w:space="0" w:color="auto"/>
        <w:right w:val="none" w:sz="0" w:space="0" w:color="auto"/>
      </w:divBdr>
    </w:div>
    <w:div w:id="615672428">
      <w:bodyDiv w:val="1"/>
      <w:marLeft w:val="0"/>
      <w:marRight w:val="0"/>
      <w:marTop w:val="0"/>
      <w:marBottom w:val="0"/>
      <w:divBdr>
        <w:top w:val="none" w:sz="0" w:space="0" w:color="auto"/>
        <w:left w:val="none" w:sz="0" w:space="0" w:color="auto"/>
        <w:bottom w:val="none" w:sz="0" w:space="0" w:color="auto"/>
        <w:right w:val="none" w:sz="0" w:space="0" w:color="auto"/>
      </w:divBdr>
      <w:divsChild>
        <w:div w:id="703484051">
          <w:marLeft w:val="0"/>
          <w:marRight w:val="0"/>
          <w:marTop w:val="0"/>
          <w:marBottom w:val="0"/>
          <w:divBdr>
            <w:top w:val="none" w:sz="0" w:space="0" w:color="auto"/>
            <w:left w:val="none" w:sz="0" w:space="0" w:color="auto"/>
            <w:bottom w:val="none" w:sz="0" w:space="0" w:color="auto"/>
            <w:right w:val="none" w:sz="0" w:space="0" w:color="auto"/>
          </w:divBdr>
          <w:divsChild>
            <w:div w:id="279535413">
              <w:marLeft w:val="0"/>
              <w:marRight w:val="0"/>
              <w:marTop w:val="0"/>
              <w:marBottom w:val="0"/>
              <w:divBdr>
                <w:top w:val="none" w:sz="0" w:space="0" w:color="auto"/>
                <w:left w:val="none" w:sz="0" w:space="0" w:color="auto"/>
                <w:bottom w:val="none" w:sz="0" w:space="0" w:color="auto"/>
                <w:right w:val="none" w:sz="0" w:space="0" w:color="auto"/>
              </w:divBdr>
              <w:divsChild>
                <w:div w:id="114064033">
                  <w:marLeft w:val="0"/>
                  <w:marRight w:val="0"/>
                  <w:marTop w:val="0"/>
                  <w:marBottom w:val="0"/>
                  <w:divBdr>
                    <w:top w:val="none" w:sz="0" w:space="0" w:color="auto"/>
                    <w:left w:val="none" w:sz="0" w:space="0" w:color="auto"/>
                    <w:bottom w:val="none" w:sz="0" w:space="0" w:color="auto"/>
                    <w:right w:val="none" w:sz="0" w:space="0" w:color="auto"/>
                  </w:divBdr>
                  <w:divsChild>
                    <w:div w:id="5506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84369">
      <w:bodyDiv w:val="1"/>
      <w:marLeft w:val="0"/>
      <w:marRight w:val="0"/>
      <w:marTop w:val="0"/>
      <w:marBottom w:val="0"/>
      <w:divBdr>
        <w:top w:val="none" w:sz="0" w:space="0" w:color="auto"/>
        <w:left w:val="none" w:sz="0" w:space="0" w:color="auto"/>
        <w:bottom w:val="none" w:sz="0" w:space="0" w:color="auto"/>
        <w:right w:val="none" w:sz="0" w:space="0" w:color="auto"/>
      </w:divBdr>
      <w:divsChild>
        <w:div w:id="959871796">
          <w:marLeft w:val="0"/>
          <w:marRight w:val="0"/>
          <w:marTop w:val="0"/>
          <w:marBottom w:val="0"/>
          <w:divBdr>
            <w:top w:val="none" w:sz="0" w:space="0" w:color="auto"/>
            <w:left w:val="none" w:sz="0" w:space="0" w:color="auto"/>
            <w:bottom w:val="none" w:sz="0" w:space="0" w:color="auto"/>
            <w:right w:val="none" w:sz="0" w:space="0" w:color="auto"/>
          </w:divBdr>
          <w:divsChild>
            <w:div w:id="1119497881">
              <w:marLeft w:val="0"/>
              <w:marRight w:val="0"/>
              <w:marTop w:val="0"/>
              <w:marBottom w:val="0"/>
              <w:divBdr>
                <w:top w:val="none" w:sz="0" w:space="0" w:color="auto"/>
                <w:left w:val="none" w:sz="0" w:space="0" w:color="auto"/>
                <w:bottom w:val="none" w:sz="0" w:space="0" w:color="auto"/>
                <w:right w:val="none" w:sz="0" w:space="0" w:color="auto"/>
              </w:divBdr>
              <w:divsChild>
                <w:div w:id="19552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8636">
      <w:bodyDiv w:val="1"/>
      <w:marLeft w:val="0"/>
      <w:marRight w:val="0"/>
      <w:marTop w:val="0"/>
      <w:marBottom w:val="0"/>
      <w:divBdr>
        <w:top w:val="none" w:sz="0" w:space="0" w:color="auto"/>
        <w:left w:val="none" w:sz="0" w:space="0" w:color="auto"/>
        <w:bottom w:val="none" w:sz="0" w:space="0" w:color="auto"/>
        <w:right w:val="none" w:sz="0" w:space="0" w:color="auto"/>
      </w:divBdr>
      <w:divsChild>
        <w:div w:id="807938232">
          <w:marLeft w:val="0"/>
          <w:marRight w:val="0"/>
          <w:marTop w:val="0"/>
          <w:marBottom w:val="0"/>
          <w:divBdr>
            <w:top w:val="none" w:sz="0" w:space="0" w:color="auto"/>
            <w:left w:val="none" w:sz="0" w:space="0" w:color="auto"/>
            <w:bottom w:val="none" w:sz="0" w:space="0" w:color="auto"/>
            <w:right w:val="none" w:sz="0" w:space="0" w:color="auto"/>
          </w:divBdr>
          <w:divsChild>
            <w:div w:id="479540175">
              <w:marLeft w:val="0"/>
              <w:marRight w:val="0"/>
              <w:marTop w:val="0"/>
              <w:marBottom w:val="0"/>
              <w:divBdr>
                <w:top w:val="none" w:sz="0" w:space="0" w:color="auto"/>
                <w:left w:val="none" w:sz="0" w:space="0" w:color="auto"/>
                <w:bottom w:val="none" w:sz="0" w:space="0" w:color="auto"/>
                <w:right w:val="none" w:sz="0" w:space="0" w:color="auto"/>
              </w:divBdr>
              <w:divsChild>
                <w:div w:id="1401902764">
                  <w:marLeft w:val="0"/>
                  <w:marRight w:val="0"/>
                  <w:marTop w:val="0"/>
                  <w:marBottom w:val="0"/>
                  <w:divBdr>
                    <w:top w:val="none" w:sz="0" w:space="0" w:color="auto"/>
                    <w:left w:val="none" w:sz="0" w:space="0" w:color="auto"/>
                    <w:bottom w:val="none" w:sz="0" w:space="0" w:color="auto"/>
                    <w:right w:val="none" w:sz="0" w:space="0" w:color="auto"/>
                  </w:divBdr>
                  <w:divsChild>
                    <w:div w:id="11335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36635">
      <w:bodyDiv w:val="1"/>
      <w:marLeft w:val="0"/>
      <w:marRight w:val="0"/>
      <w:marTop w:val="0"/>
      <w:marBottom w:val="0"/>
      <w:divBdr>
        <w:top w:val="none" w:sz="0" w:space="0" w:color="auto"/>
        <w:left w:val="none" w:sz="0" w:space="0" w:color="auto"/>
        <w:bottom w:val="none" w:sz="0" w:space="0" w:color="auto"/>
        <w:right w:val="none" w:sz="0" w:space="0" w:color="auto"/>
      </w:divBdr>
    </w:div>
    <w:div w:id="631253086">
      <w:bodyDiv w:val="1"/>
      <w:marLeft w:val="0"/>
      <w:marRight w:val="0"/>
      <w:marTop w:val="0"/>
      <w:marBottom w:val="0"/>
      <w:divBdr>
        <w:top w:val="none" w:sz="0" w:space="0" w:color="auto"/>
        <w:left w:val="none" w:sz="0" w:space="0" w:color="auto"/>
        <w:bottom w:val="none" w:sz="0" w:space="0" w:color="auto"/>
        <w:right w:val="none" w:sz="0" w:space="0" w:color="auto"/>
      </w:divBdr>
      <w:divsChild>
        <w:div w:id="1412585522">
          <w:marLeft w:val="0"/>
          <w:marRight w:val="0"/>
          <w:marTop w:val="0"/>
          <w:marBottom w:val="0"/>
          <w:divBdr>
            <w:top w:val="none" w:sz="0" w:space="0" w:color="auto"/>
            <w:left w:val="none" w:sz="0" w:space="0" w:color="auto"/>
            <w:bottom w:val="none" w:sz="0" w:space="0" w:color="auto"/>
            <w:right w:val="none" w:sz="0" w:space="0" w:color="auto"/>
          </w:divBdr>
          <w:divsChild>
            <w:div w:id="875118322">
              <w:marLeft w:val="0"/>
              <w:marRight w:val="0"/>
              <w:marTop w:val="0"/>
              <w:marBottom w:val="0"/>
              <w:divBdr>
                <w:top w:val="none" w:sz="0" w:space="0" w:color="auto"/>
                <w:left w:val="none" w:sz="0" w:space="0" w:color="auto"/>
                <w:bottom w:val="none" w:sz="0" w:space="0" w:color="auto"/>
                <w:right w:val="none" w:sz="0" w:space="0" w:color="auto"/>
              </w:divBdr>
              <w:divsChild>
                <w:div w:id="1389305676">
                  <w:marLeft w:val="0"/>
                  <w:marRight w:val="0"/>
                  <w:marTop w:val="0"/>
                  <w:marBottom w:val="0"/>
                  <w:divBdr>
                    <w:top w:val="none" w:sz="0" w:space="0" w:color="auto"/>
                    <w:left w:val="none" w:sz="0" w:space="0" w:color="auto"/>
                    <w:bottom w:val="none" w:sz="0" w:space="0" w:color="auto"/>
                    <w:right w:val="none" w:sz="0" w:space="0" w:color="auto"/>
                  </w:divBdr>
                  <w:divsChild>
                    <w:div w:id="9460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770819">
      <w:bodyDiv w:val="1"/>
      <w:marLeft w:val="0"/>
      <w:marRight w:val="0"/>
      <w:marTop w:val="0"/>
      <w:marBottom w:val="0"/>
      <w:divBdr>
        <w:top w:val="none" w:sz="0" w:space="0" w:color="auto"/>
        <w:left w:val="none" w:sz="0" w:space="0" w:color="auto"/>
        <w:bottom w:val="none" w:sz="0" w:space="0" w:color="auto"/>
        <w:right w:val="none" w:sz="0" w:space="0" w:color="auto"/>
      </w:divBdr>
      <w:divsChild>
        <w:div w:id="801964800">
          <w:marLeft w:val="0"/>
          <w:marRight w:val="0"/>
          <w:marTop w:val="0"/>
          <w:marBottom w:val="0"/>
          <w:divBdr>
            <w:top w:val="none" w:sz="0" w:space="0" w:color="auto"/>
            <w:left w:val="none" w:sz="0" w:space="0" w:color="auto"/>
            <w:bottom w:val="none" w:sz="0" w:space="0" w:color="auto"/>
            <w:right w:val="none" w:sz="0" w:space="0" w:color="auto"/>
          </w:divBdr>
          <w:divsChild>
            <w:div w:id="781150350">
              <w:marLeft w:val="0"/>
              <w:marRight w:val="0"/>
              <w:marTop w:val="0"/>
              <w:marBottom w:val="0"/>
              <w:divBdr>
                <w:top w:val="none" w:sz="0" w:space="0" w:color="auto"/>
                <w:left w:val="none" w:sz="0" w:space="0" w:color="auto"/>
                <w:bottom w:val="none" w:sz="0" w:space="0" w:color="auto"/>
                <w:right w:val="none" w:sz="0" w:space="0" w:color="auto"/>
              </w:divBdr>
              <w:divsChild>
                <w:div w:id="1723750751">
                  <w:marLeft w:val="0"/>
                  <w:marRight w:val="0"/>
                  <w:marTop w:val="0"/>
                  <w:marBottom w:val="0"/>
                  <w:divBdr>
                    <w:top w:val="none" w:sz="0" w:space="0" w:color="auto"/>
                    <w:left w:val="none" w:sz="0" w:space="0" w:color="auto"/>
                    <w:bottom w:val="none" w:sz="0" w:space="0" w:color="auto"/>
                    <w:right w:val="none" w:sz="0" w:space="0" w:color="auto"/>
                  </w:divBdr>
                  <w:divsChild>
                    <w:div w:id="13544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4547">
      <w:bodyDiv w:val="1"/>
      <w:marLeft w:val="0"/>
      <w:marRight w:val="0"/>
      <w:marTop w:val="0"/>
      <w:marBottom w:val="0"/>
      <w:divBdr>
        <w:top w:val="none" w:sz="0" w:space="0" w:color="auto"/>
        <w:left w:val="none" w:sz="0" w:space="0" w:color="auto"/>
        <w:bottom w:val="none" w:sz="0" w:space="0" w:color="auto"/>
        <w:right w:val="none" w:sz="0" w:space="0" w:color="auto"/>
      </w:divBdr>
      <w:divsChild>
        <w:div w:id="273440405">
          <w:marLeft w:val="0"/>
          <w:marRight w:val="0"/>
          <w:marTop w:val="0"/>
          <w:marBottom w:val="0"/>
          <w:divBdr>
            <w:top w:val="none" w:sz="0" w:space="0" w:color="auto"/>
            <w:left w:val="none" w:sz="0" w:space="0" w:color="auto"/>
            <w:bottom w:val="none" w:sz="0" w:space="0" w:color="auto"/>
            <w:right w:val="none" w:sz="0" w:space="0" w:color="auto"/>
          </w:divBdr>
          <w:divsChild>
            <w:div w:id="580025933">
              <w:marLeft w:val="0"/>
              <w:marRight w:val="0"/>
              <w:marTop w:val="0"/>
              <w:marBottom w:val="0"/>
              <w:divBdr>
                <w:top w:val="none" w:sz="0" w:space="0" w:color="auto"/>
                <w:left w:val="none" w:sz="0" w:space="0" w:color="auto"/>
                <w:bottom w:val="none" w:sz="0" w:space="0" w:color="auto"/>
                <w:right w:val="none" w:sz="0" w:space="0" w:color="auto"/>
              </w:divBdr>
              <w:divsChild>
                <w:div w:id="882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9995">
      <w:bodyDiv w:val="1"/>
      <w:marLeft w:val="0"/>
      <w:marRight w:val="0"/>
      <w:marTop w:val="0"/>
      <w:marBottom w:val="0"/>
      <w:divBdr>
        <w:top w:val="none" w:sz="0" w:space="0" w:color="auto"/>
        <w:left w:val="none" w:sz="0" w:space="0" w:color="auto"/>
        <w:bottom w:val="none" w:sz="0" w:space="0" w:color="auto"/>
        <w:right w:val="none" w:sz="0" w:space="0" w:color="auto"/>
      </w:divBdr>
    </w:div>
    <w:div w:id="663243370">
      <w:bodyDiv w:val="1"/>
      <w:marLeft w:val="0"/>
      <w:marRight w:val="0"/>
      <w:marTop w:val="0"/>
      <w:marBottom w:val="0"/>
      <w:divBdr>
        <w:top w:val="none" w:sz="0" w:space="0" w:color="auto"/>
        <w:left w:val="none" w:sz="0" w:space="0" w:color="auto"/>
        <w:bottom w:val="none" w:sz="0" w:space="0" w:color="auto"/>
        <w:right w:val="none" w:sz="0" w:space="0" w:color="auto"/>
      </w:divBdr>
      <w:divsChild>
        <w:div w:id="1685010934">
          <w:marLeft w:val="0"/>
          <w:marRight w:val="0"/>
          <w:marTop w:val="0"/>
          <w:marBottom w:val="0"/>
          <w:divBdr>
            <w:top w:val="none" w:sz="0" w:space="0" w:color="auto"/>
            <w:left w:val="none" w:sz="0" w:space="0" w:color="auto"/>
            <w:bottom w:val="none" w:sz="0" w:space="0" w:color="auto"/>
            <w:right w:val="none" w:sz="0" w:space="0" w:color="auto"/>
          </w:divBdr>
          <w:divsChild>
            <w:div w:id="144784995">
              <w:marLeft w:val="0"/>
              <w:marRight w:val="0"/>
              <w:marTop w:val="0"/>
              <w:marBottom w:val="0"/>
              <w:divBdr>
                <w:top w:val="none" w:sz="0" w:space="0" w:color="auto"/>
                <w:left w:val="none" w:sz="0" w:space="0" w:color="auto"/>
                <w:bottom w:val="none" w:sz="0" w:space="0" w:color="auto"/>
                <w:right w:val="none" w:sz="0" w:space="0" w:color="auto"/>
              </w:divBdr>
              <w:divsChild>
                <w:div w:id="2091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0056">
      <w:bodyDiv w:val="1"/>
      <w:marLeft w:val="0"/>
      <w:marRight w:val="0"/>
      <w:marTop w:val="0"/>
      <w:marBottom w:val="0"/>
      <w:divBdr>
        <w:top w:val="none" w:sz="0" w:space="0" w:color="auto"/>
        <w:left w:val="none" w:sz="0" w:space="0" w:color="auto"/>
        <w:bottom w:val="none" w:sz="0" w:space="0" w:color="auto"/>
        <w:right w:val="none" w:sz="0" w:space="0" w:color="auto"/>
      </w:divBdr>
      <w:divsChild>
        <w:div w:id="1297759611">
          <w:marLeft w:val="0"/>
          <w:marRight w:val="0"/>
          <w:marTop w:val="0"/>
          <w:marBottom w:val="0"/>
          <w:divBdr>
            <w:top w:val="none" w:sz="0" w:space="0" w:color="auto"/>
            <w:left w:val="none" w:sz="0" w:space="0" w:color="auto"/>
            <w:bottom w:val="none" w:sz="0" w:space="0" w:color="auto"/>
            <w:right w:val="none" w:sz="0" w:space="0" w:color="auto"/>
          </w:divBdr>
          <w:divsChild>
            <w:div w:id="1240559966">
              <w:marLeft w:val="0"/>
              <w:marRight w:val="0"/>
              <w:marTop w:val="0"/>
              <w:marBottom w:val="0"/>
              <w:divBdr>
                <w:top w:val="none" w:sz="0" w:space="0" w:color="auto"/>
                <w:left w:val="none" w:sz="0" w:space="0" w:color="auto"/>
                <w:bottom w:val="none" w:sz="0" w:space="0" w:color="auto"/>
                <w:right w:val="none" w:sz="0" w:space="0" w:color="auto"/>
              </w:divBdr>
              <w:divsChild>
                <w:div w:id="1881747151">
                  <w:marLeft w:val="0"/>
                  <w:marRight w:val="0"/>
                  <w:marTop w:val="0"/>
                  <w:marBottom w:val="0"/>
                  <w:divBdr>
                    <w:top w:val="none" w:sz="0" w:space="0" w:color="auto"/>
                    <w:left w:val="none" w:sz="0" w:space="0" w:color="auto"/>
                    <w:bottom w:val="none" w:sz="0" w:space="0" w:color="auto"/>
                    <w:right w:val="none" w:sz="0" w:space="0" w:color="auto"/>
                  </w:divBdr>
                  <w:divsChild>
                    <w:div w:id="14303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7805">
      <w:bodyDiv w:val="1"/>
      <w:marLeft w:val="0"/>
      <w:marRight w:val="0"/>
      <w:marTop w:val="0"/>
      <w:marBottom w:val="0"/>
      <w:divBdr>
        <w:top w:val="none" w:sz="0" w:space="0" w:color="auto"/>
        <w:left w:val="none" w:sz="0" w:space="0" w:color="auto"/>
        <w:bottom w:val="none" w:sz="0" w:space="0" w:color="auto"/>
        <w:right w:val="none" w:sz="0" w:space="0" w:color="auto"/>
      </w:divBdr>
      <w:divsChild>
        <w:div w:id="1259561999">
          <w:marLeft w:val="0"/>
          <w:marRight w:val="0"/>
          <w:marTop w:val="0"/>
          <w:marBottom w:val="0"/>
          <w:divBdr>
            <w:top w:val="none" w:sz="0" w:space="0" w:color="auto"/>
            <w:left w:val="none" w:sz="0" w:space="0" w:color="auto"/>
            <w:bottom w:val="none" w:sz="0" w:space="0" w:color="auto"/>
            <w:right w:val="none" w:sz="0" w:space="0" w:color="auto"/>
          </w:divBdr>
          <w:divsChild>
            <w:div w:id="2114394930">
              <w:marLeft w:val="0"/>
              <w:marRight w:val="0"/>
              <w:marTop w:val="0"/>
              <w:marBottom w:val="0"/>
              <w:divBdr>
                <w:top w:val="none" w:sz="0" w:space="0" w:color="auto"/>
                <w:left w:val="none" w:sz="0" w:space="0" w:color="auto"/>
                <w:bottom w:val="none" w:sz="0" w:space="0" w:color="auto"/>
                <w:right w:val="none" w:sz="0" w:space="0" w:color="auto"/>
              </w:divBdr>
              <w:divsChild>
                <w:div w:id="800458052">
                  <w:marLeft w:val="0"/>
                  <w:marRight w:val="0"/>
                  <w:marTop w:val="0"/>
                  <w:marBottom w:val="0"/>
                  <w:divBdr>
                    <w:top w:val="none" w:sz="0" w:space="0" w:color="auto"/>
                    <w:left w:val="none" w:sz="0" w:space="0" w:color="auto"/>
                    <w:bottom w:val="none" w:sz="0" w:space="0" w:color="auto"/>
                    <w:right w:val="none" w:sz="0" w:space="0" w:color="auto"/>
                  </w:divBdr>
                  <w:divsChild>
                    <w:div w:id="9229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4963">
      <w:bodyDiv w:val="1"/>
      <w:marLeft w:val="0"/>
      <w:marRight w:val="0"/>
      <w:marTop w:val="0"/>
      <w:marBottom w:val="0"/>
      <w:divBdr>
        <w:top w:val="none" w:sz="0" w:space="0" w:color="auto"/>
        <w:left w:val="none" w:sz="0" w:space="0" w:color="auto"/>
        <w:bottom w:val="none" w:sz="0" w:space="0" w:color="auto"/>
        <w:right w:val="none" w:sz="0" w:space="0" w:color="auto"/>
      </w:divBdr>
    </w:div>
    <w:div w:id="676465801">
      <w:bodyDiv w:val="1"/>
      <w:marLeft w:val="0"/>
      <w:marRight w:val="0"/>
      <w:marTop w:val="0"/>
      <w:marBottom w:val="0"/>
      <w:divBdr>
        <w:top w:val="none" w:sz="0" w:space="0" w:color="auto"/>
        <w:left w:val="none" w:sz="0" w:space="0" w:color="auto"/>
        <w:bottom w:val="none" w:sz="0" w:space="0" w:color="auto"/>
        <w:right w:val="none" w:sz="0" w:space="0" w:color="auto"/>
      </w:divBdr>
    </w:div>
    <w:div w:id="682636272">
      <w:bodyDiv w:val="1"/>
      <w:marLeft w:val="0"/>
      <w:marRight w:val="0"/>
      <w:marTop w:val="0"/>
      <w:marBottom w:val="0"/>
      <w:divBdr>
        <w:top w:val="none" w:sz="0" w:space="0" w:color="auto"/>
        <w:left w:val="none" w:sz="0" w:space="0" w:color="auto"/>
        <w:bottom w:val="none" w:sz="0" w:space="0" w:color="auto"/>
        <w:right w:val="none" w:sz="0" w:space="0" w:color="auto"/>
      </w:divBdr>
      <w:divsChild>
        <w:div w:id="7175648">
          <w:marLeft w:val="0"/>
          <w:marRight w:val="0"/>
          <w:marTop w:val="0"/>
          <w:marBottom w:val="0"/>
          <w:divBdr>
            <w:top w:val="none" w:sz="0" w:space="0" w:color="auto"/>
            <w:left w:val="none" w:sz="0" w:space="0" w:color="auto"/>
            <w:bottom w:val="none" w:sz="0" w:space="0" w:color="auto"/>
            <w:right w:val="none" w:sz="0" w:space="0" w:color="auto"/>
          </w:divBdr>
          <w:divsChild>
            <w:div w:id="1681738167">
              <w:marLeft w:val="0"/>
              <w:marRight w:val="0"/>
              <w:marTop w:val="0"/>
              <w:marBottom w:val="0"/>
              <w:divBdr>
                <w:top w:val="none" w:sz="0" w:space="0" w:color="auto"/>
                <w:left w:val="none" w:sz="0" w:space="0" w:color="auto"/>
                <w:bottom w:val="none" w:sz="0" w:space="0" w:color="auto"/>
                <w:right w:val="none" w:sz="0" w:space="0" w:color="auto"/>
              </w:divBdr>
              <w:divsChild>
                <w:div w:id="12701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3090">
      <w:bodyDiv w:val="1"/>
      <w:marLeft w:val="0"/>
      <w:marRight w:val="0"/>
      <w:marTop w:val="0"/>
      <w:marBottom w:val="0"/>
      <w:divBdr>
        <w:top w:val="none" w:sz="0" w:space="0" w:color="auto"/>
        <w:left w:val="none" w:sz="0" w:space="0" w:color="auto"/>
        <w:bottom w:val="none" w:sz="0" w:space="0" w:color="auto"/>
        <w:right w:val="none" w:sz="0" w:space="0" w:color="auto"/>
      </w:divBdr>
      <w:divsChild>
        <w:div w:id="1214121765">
          <w:marLeft w:val="0"/>
          <w:marRight w:val="0"/>
          <w:marTop w:val="0"/>
          <w:marBottom w:val="0"/>
          <w:divBdr>
            <w:top w:val="none" w:sz="0" w:space="0" w:color="auto"/>
            <w:left w:val="none" w:sz="0" w:space="0" w:color="auto"/>
            <w:bottom w:val="none" w:sz="0" w:space="0" w:color="auto"/>
            <w:right w:val="none" w:sz="0" w:space="0" w:color="auto"/>
          </w:divBdr>
          <w:divsChild>
            <w:div w:id="1677465156">
              <w:marLeft w:val="0"/>
              <w:marRight w:val="0"/>
              <w:marTop w:val="0"/>
              <w:marBottom w:val="0"/>
              <w:divBdr>
                <w:top w:val="none" w:sz="0" w:space="0" w:color="auto"/>
                <w:left w:val="none" w:sz="0" w:space="0" w:color="auto"/>
                <w:bottom w:val="none" w:sz="0" w:space="0" w:color="auto"/>
                <w:right w:val="none" w:sz="0" w:space="0" w:color="auto"/>
              </w:divBdr>
              <w:divsChild>
                <w:div w:id="1528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8492">
      <w:bodyDiv w:val="1"/>
      <w:marLeft w:val="0"/>
      <w:marRight w:val="0"/>
      <w:marTop w:val="0"/>
      <w:marBottom w:val="0"/>
      <w:divBdr>
        <w:top w:val="none" w:sz="0" w:space="0" w:color="auto"/>
        <w:left w:val="none" w:sz="0" w:space="0" w:color="auto"/>
        <w:bottom w:val="none" w:sz="0" w:space="0" w:color="auto"/>
        <w:right w:val="none" w:sz="0" w:space="0" w:color="auto"/>
      </w:divBdr>
      <w:divsChild>
        <w:div w:id="1627731729">
          <w:marLeft w:val="0"/>
          <w:marRight w:val="0"/>
          <w:marTop w:val="0"/>
          <w:marBottom w:val="0"/>
          <w:divBdr>
            <w:top w:val="none" w:sz="0" w:space="0" w:color="auto"/>
            <w:left w:val="none" w:sz="0" w:space="0" w:color="auto"/>
            <w:bottom w:val="none" w:sz="0" w:space="0" w:color="auto"/>
            <w:right w:val="none" w:sz="0" w:space="0" w:color="auto"/>
          </w:divBdr>
          <w:divsChild>
            <w:div w:id="958027664">
              <w:marLeft w:val="0"/>
              <w:marRight w:val="0"/>
              <w:marTop w:val="0"/>
              <w:marBottom w:val="0"/>
              <w:divBdr>
                <w:top w:val="none" w:sz="0" w:space="0" w:color="auto"/>
                <w:left w:val="none" w:sz="0" w:space="0" w:color="auto"/>
                <w:bottom w:val="none" w:sz="0" w:space="0" w:color="auto"/>
                <w:right w:val="none" w:sz="0" w:space="0" w:color="auto"/>
              </w:divBdr>
              <w:divsChild>
                <w:div w:id="19046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89813">
      <w:bodyDiv w:val="1"/>
      <w:marLeft w:val="0"/>
      <w:marRight w:val="0"/>
      <w:marTop w:val="0"/>
      <w:marBottom w:val="0"/>
      <w:divBdr>
        <w:top w:val="none" w:sz="0" w:space="0" w:color="auto"/>
        <w:left w:val="none" w:sz="0" w:space="0" w:color="auto"/>
        <w:bottom w:val="none" w:sz="0" w:space="0" w:color="auto"/>
        <w:right w:val="none" w:sz="0" w:space="0" w:color="auto"/>
      </w:divBdr>
      <w:divsChild>
        <w:div w:id="559361328">
          <w:marLeft w:val="0"/>
          <w:marRight w:val="0"/>
          <w:marTop w:val="0"/>
          <w:marBottom w:val="0"/>
          <w:divBdr>
            <w:top w:val="none" w:sz="0" w:space="0" w:color="auto"/>
            <w:left w:val="none" w:sz="0" w:space="0" w:color="auto"/>
            <w:bottom w:val="none" w:sz="0" w:space="0" w:color="auto"/>
            <w:right w:val="none" w:sz="0" w:space="0" w:color="auto"/>
          </w:divBdr>
          <w:divsChild>
            <w:div w:id="243415332">
              <w:marLeft w:val="0"/>
              <w:marRight w:val="0"/>
              <w:marTop w:val="0"/>
              <w:marBottom w:val="0"/>
              <w:divBdr>
                <w:top w:val="none" w:sz="0" w:space="0" w:color="auto"/>
                <w:left w:val="none" w:sz="0" w:space="0" w:color="auto"/>
                <w:bottom w:val="none" w:sz="0" w:space="0" w:color="auto"/>
                <w:right w:val="none" w:sz="0" w:space="0" w:color="auto"/>
              </w:divBdr>
              <w:divsChild>
                <w:div w:id="16815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0037">
      <w:bodyDiv w:val="1"/>
      <w:marLeft w:val="0"/>
      <w:marRight w:val="0"/>
      <w:marTop w:val="0"/>
      <w:marBottom w:val="0"/>
      <w:divBdr>
        <w:top w:val="none" w:sz="0" w:space="0" w:color="auto"/>
        <w:left w:val="none" w:sz="0" w:space="0" w:color="auto"/>
        <w:bottom w:val="none" w:sz="0" w:space="0" w:color="auto"/>
        <w:right w:val="none" w:sz="0" w:space="0" w:color="auto"/>
      </w:divBdr>
      <w:divsChild>
        <w:div w:id="1596743895">
          <w:marLeft w:val="0"/>
          <w:marRight w:val="0"/>
          <w:marTop w:val="0"/>
          <w:marBottom w:val="0"/>
          <w:divBdr>
            <w:top w:val="none" w:sz="0" w:space="0" w:color="auto"/>
            <w:left w:val="none" w:sz="0" w:space="0" w:color="auto"/>
            <w:bottom w:val="none" w:sz="0" w:space="0" w:color="auto"/>
            <w:right w:val="none" w:sz="0" w:space="0" w:color="auto"/>
          </w:divBdr>
          <w:divsChild>
            <w:div w:id="775560597">
              <w:marLeft w:val="0"/>
              <w:marRight w:val="0"/>
              <w:marTop w:val="0"/>
              <w:marBottom w:val="0"/>
              <w:divBdr>
                <w:top w:val="none" w:sz="0" w:space="0" w:color="auto"/>
                <w:left w:val="none" w:sz="0" w:space="0" w:color="auto"/>
                <w:bottom w:val="none" w:sz="0" w:space="0" w:color="auto"/>
                <w:right w:val="none" w:sz="0" w:space="0" w:color="auto"/>
              </w:divBdr>
              <w:divsChild>
                <w:div w:id="14560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60093">
      <w:bodyDiv w:val="1"/>
      <w:marLeft w:val="0"/>
      <w:marRight w:val="0"/>
      <w:marTop w:val="0"/>
      <w:marBottom w:val="0"/>
      <w:divBdr>
        <w:top w:val="none" w:sz="0" w:space="0" w:color="auto"/>
        <w:left w:val="none" w:sz="0" w:space="0" w:color="auto"/>
        <w:bottom w:val="none" w:sz="0" w:space="0" w:color="auto"/>
        <w:right w:val="none" w:sz="0" w:space="0" w:color="auto"/>
      </w:divBdr>
      <w:divsChild>
        <w:div w:id="1649242668">
          <w:marLeft w:val="0"/>
          <w:marRight w:val="0"/>
          <w:marTop w:val="0"/>
          <w:marBottom w:val="0"/>
          <w:divBdr>
            <w:top w:val="none" w:sz="0" w:space="0" w:color="auto"/>
            <w:left w:val="none" w:sz="0" w:space="0" w:color="auto"/>
            <w:bottom w:val="none" w:sz="0" w:space="0" w:color="auto"/>
            <w:right w:val="none" w:sz="0" w:space="0" w:color="auto"/>
          </w:divBdr>
          <w:divsChild>
            <w:div w:id="58938944">
              <w:marLeft w:val="0"/>
              <w:marRight w:val="0"/>
              <w:marTop w:val="0"/>
              <w:marBottom w:val="0"/>
              <w:divBdr>
                <w:top w:val="none" w:sz="0" w:space="0" w:color="auto"/>
                <w:left w:val="none" w:sz="0" w:space="0" w:color="auto"/>
                <w:bottom w:val="none" w:sz="0" w:space="0" w:color="auto"/>
                <w:right w:val="none" w:sz="0" w:space="0" w:color="auto"/>
              </w:divBdr>
              <w:divsChild>
                <w:div w:id="401686269">
                  <w:marLeft w:val="0"/>
                  <w:marRight w:val="0"/>
                  <w:marTop w:val="0"/>
                  <w:marBottom w:val="0"/>
                  <w:divBdr>
                    <w:top w:val="none" w:sz="0" w:space="0" w:color="auto"/>
                    <w:left w:val="none" w:sz="0" w:space="0" w:color="auto"/>
                    <w:bottom w:val="none" w:sz="0" w:space="0" w:color="auto"/>
                    <w:right w:val="none" w:sz="0" w:space="0" w:color="auto"/>
                  </w:divBdr>
                </w:div>
              </w:divsChild>
            </w:div>
            <w:div w:id="935558231">
              <w:marLeft w:val="0"/>
              <w:marRight w:val="0"/>
              <w:marTop w:val="0"/>
              <w:marBottom w:val="0"/>
              <w:divBdr>
                <w:top w:val="none" w:sz="0" w:space="0" w:color="auto"/>
                <w:left w:val="none" w:sz="0" w:space="0" w:color="auto"/>
                <w:bottom w:val="none" w:sz="0" w:space="0" w:color="auto"/>
                <w:right w:val="none" w:sz="0" w:space="0" w:color="auto"/>
              </w:divBdr>
              <w:divsChild>
                <w:div w:id="1525091897">
                  <w:marLeft w:val="0"/>
                  <w:marRight w:val="0"/>
                  <w:marTop w:val="0"/>
                  <w:marBottom w:val="0"/>
                  <w:divBdr>
                    <w:top w:val="none" w:sz="0" w:space="0" w:color="auto"/>
                    <w:left w:val="none" w:sz="0" w:space="0" w:color="auto"/>
                    <w:bottom w:val="none" w:sz="0" w:space="0" w:color="auto"/>
                    <w:right w:val="none" w:sz="0" w:space="0" w:color="auto"/>
                  </w:divBdr>
                </w:div>
              </w:divsChild>
            </w:div>
            <w:div w:id="1148984086">
              <w:marLeft w:val="0"/>
              <w:marRight w:val="0"/>
              <w:marTop w:val="0"/>
              <w:marBottom w:val="0"/>
              <w:divBdr>
                <w:top w:val="none" w:sz="0" w:space="0" w:color="auto"/>
                <w:left w:val="none" w:sz="0" w:space="0" w:color="auto"/>
                <w:bottom w:val="none" w:sz="0" w:space="0" w:color="auto"/>
                <w:right w:val="none" w:sz="0" w:space="0" w:color="auto"/>
              </w:divBdr>
              <w:divsChild>
                <w:div w:id="213153639">
                  <w:marLeft w:val="0"/>
                  <w:marRight w:val="0"/>
                  <w:marTop w:val="0"/>
                  <w:marBottom w:val="0"/>
                  <w:divBdr>
                    <w:top w:val="none" w:sz="0" w:space="0" w:color="auto"/>
                    <w:left w:val="none" w:sz="0" w:space="0" w:color="auto"/>
                    <w:bottom w:val="none" w:sz="0" w:space="0" w:color="auto"/>
                    <w:right w:val="none" w:sz="0" w:space="0" w:color="auto"/>
                  </w:divBdr>
                </w:div>
              </w:divsChild>
            </w:div>
            <w:div w:id="1235160668">
              <w:marLeft w:val="0"/>
              <w:marRight w:val="0"/>
              <w:marTop w:val="0"/>
              <w:marBottom w:val="0"/>
              <w:divBdr>
                <w:top w:val="none" w:sz="0" w:space="0" w:color="auto"/>
                <w:left w:val="none" w:sz="0" w:space="0" w:color="auto"/>
                <w:bottom w:val="none" w:sz="0" w:space="0" w:color="auto"/>
                <w:right w:val="none" w:sz="0" w:space="0" w:color="auto"/>
              </w:divBdr>
              <w:divsChild>
                <w:div w:id="350038061">
                  <w:marLeft w:val="0"/>
                  <w:marRight w:val="0"/>
                  <w:marTop w:val="0"/>
                  <w:marBottom w:val="0"/>
                  <w:divBdr>
                    <w:top w:val="none" w:sz="0" w:space="0" w:color="auto"/>
                    <w:left w:val="none" w:sz="0" w:space="0" w:color="auto"/>
                    <w:bottom w:val="none" w:sz="0" w:space="0" w:color="auto"/>
                    <w:right w:val="none" w:sz="0" w:space="0" w:color="auto"/>
                  </w:divBdr>
                </w:div>
              </w:divsChild>
            </w:div>
            <w:div w:id="1244922685">
              <w:marLeft w:val="0"/>
              <w:marRight w:val="0"/>
              <w:marTop w:val="0"/>
              <w:marBottom w:val="0"/>
              <w:divBdr>
                <w:top w:val="none" w:sz="0" w:space="0" w:color="auto"/>
                <w:left w:val="none" w:sz="0" w:space="0" w:color="auto"/>
                <w:bottom w:val="none" w:sz="0" w:space="0" w:color="auto"/>
                <w:right w:val="none" w:sz="0" w:space="0" w:color="auto"/>
              </w:divBdr>
              <w:divsChild>
                <w:div w:id="817916517">
                  <w:marLeft w:val="0"/>
                  <w:marRight w:val="0"/>
                  <w:marTop w:val="0"/>
                  <w:marBottom w:val="0"/>
                  <w:divBdr>
                    <w:top w:val="none" w:sz="0" w:space="0" w:color="auto"/>
                    <w:left w:val="none" w:sz="0" w:space="0" w:color="auto"/>
                    <w:bottom w:val="none" w:sz="0" w:space="0" w:color="auto"/>
                    <w:right w:val="none" w:sz="0" w:space="0" w:color="auto"/>
                  </w:divBdr>
                </w:div>
              </w:divsChild>
            </w:div>
            <w:div w:id="1266376942">
              <w:marLeft w:val="0"/>
              <w:marRight w:val="0"/>
              <w:marTop w:val="0"/>
              <w:marBottom w:val="0"/>
              <w:divBdr>
                <w:top w:val="none" w:sz="0" w:space="0" w:color="auto"/>
                <w:left w:val="none" w:sz="0" w:space="0" w:color="auto"/>
                <w:bottom w:val="none" w:sz="0" w:space="0" w:color="auto"/>
                <w:right w:val="none" w:sz="0" w:space="0" w:color="auto"/>
              </w:divBdr>
              <w:divsChild>
                <w:div w:id="942343040">
                  <w:marLeft w:val="0"/>
                  <w:marRight w:val="0"/>
                  <w:marTop w:val="0"/>
                  <w:marBottom w:val="0"/>
                  <w:divBdr>
                    <w:top w:val="none" w:sz="0" w:space="0" w:color="auto"/>
                    <w:left w:val="none" w:sz="0" w:space="0" w:color="auto"/>
                    <w:bottom w:val="none" w:sz="0" w:space="0" w:color="auto"/>
                    <w:right w:val="none" w:sz="0" w:space="0" w:color="auto"/>
                  </w:divBdr>
                </w:div>
              </w:divsChild>
            </w:div>
            <w:div w:id="1348217495">
              <w:marLeft w:val="0"/>
              <w:marRight w:val="0"/>
              <w:marTop w:val="0"/>
              <w:marBottom w:val="0"/>
              <w:divBdr>
                <w:top w:val="none" w:sz="0" w:space="0" w:color="auto"/>
                <w:left w:val="none" w:sz="0" w:space="0" w:color="auto"/>
                <w:bottom w:val="none" w:sz="0" w:space="0" w:color="auto"/>
                <w:right w:val="none" w:sz="0" w:space="0" w:color="auto"/>
              </w:divBdr>
              <w:divsChild>
                <w:div w:id="1433236664">
                  <w:marLeft w:val="0"/>
                  <w:marRight w:val="0"/>
                  <w:marTop w:val="0"/>
                  <w:marBottom w:val="0"/>
                  <w:divBdr>
                    <w:top w:val="none" w:sz="0" w:space="0" w:color="auto"/>
                    <w:left w:val="none" w:sz="0" w:space="0" w:color="auto"/>
                    <w:bottom w:val="none" w:sz="0" w:space="0" w:color="auto"/>
                    <w:right w:val="none" w:sz="0" w:space="0" w:color="auto"/>
                  </w:divBdr>
                </w:div>
              </w:divsChild>
            </w:div>
            <w:div w:id="1490629482">
              <w:marLeft w:val="0"/>
              <w:marRight w:val="0"/>
              <w:marTop w:val="0"/>
              <w:marBottom w:val="0"/>
              <w:divBdr>
                <w:top w:val="none" w:sz="0" w:space="0" w:color="auto"/>
                <w:left w:val="none" w:sz="0" w:space="0" w:color="auto"/>
                <w:bottom w:val="none" w:sz="0" w:space="0" w:color="auto"/>
                <w:right w:val="none" w:sz="0" w:space="0" w:color="auto"/>
              </w:divBdr>
              <w:divsChild>
                <w:div w:id="1064839487">
                  <w:marLeft w:val="0"/>
                  <w:marRight w:val="0"/>
                  <w:marTop w:val="0"/>
                  <w:marBottom w:val="0"/>
                  <w:divBdr>
                    <w:top w:val="none" w:sz="0" w:space="0" w:color="auto"/>
                    <w:left w:val="none" w:sz="0" w:space="0" w:color="auto"/>
                    <w:bottom w:val="none" w:sz="0" w:space="0" w:color="auto"/>
                    <w:right w:val="none" w:sz="0" w:space="0" w:color="auto"/>
                  </w:divBdr>
                </w:div>
              </w:divsChild>
            </w:div>
            <w:div w:id="1631859626">
              <w:marLeft w:val="0"/>
              <w:marRight w:val="0"/>
              <w:marTop w:val="0"/>
              <w:marBottom w:val="0"/>
              <w:divBdr>
                <w:top w:val="none" w:sz="0" w:space="0" w:color="auto"/>
                <w:left w:val="none" w:sz="0" w:space="0" w:color="auto"/>
                <w:bottom w:val="none" w:sz="0" w:space="0" w:color="auto"/>
                <w:right w:val="none" w:sz="0" w:space="0" w:color="auto"/>
              </w:divBdr>
              <w:divsChild>
                <w:div w:id="2028170547">
                  <w:marLeft w:val="0"/>
                  <w:marRight w:val="0"/>
                  <w:marTop w:val="0"/>
                  <w:marBottom w:val="0"/>
                  <w:divBdr>
                    <w:top w:val="none" w:sz="0" w:space="0" w:color="auto"/>
                    <w:left w:val="none" w:sz="0" w:space="0" w:color="auto"/>
                    <w:bottom w:val="none" w:sz="0" w:space="0" w:color="auto"/>
                    <w:right w:val="none" w:sz="0" w:space="0" w:color="auto"/>
                  </w:divBdr>
                </w:div>
              </w:divsChild>
            </w:div>
            <w:div w:id="1680892653">
              <w:marLeft w:val="0"/>
              <w:marRight w:val="0"/>
              <w:marTop w:val="0"/>
              <w:marBottom w:val="0"/>
              <w:divBdr>
                <w:top w:val="none" w:sz="0" w:space="0" w:color="auto"/>
                <w:left w:val="none" w:sz="0" w:space="0" w:color="auto"/>
                <w:bottom w:val="none" w:sz="0" w:space="0" w:color="auto"/>
                <w:right w:val="none" w:sz="0" w:space="0" w:color="auto"/>
              </w:divBdr>
              <w:divsChild>
                <w:div w:id="1356272047">
                  <w:marLeft w:val="0"/>
                  <w:marRight w:val="0"/>
                  <w:marTop w:val="0"/>
                  <w:marBottom w:val="0"/>
                  <w:divBdr>
                    <w:top w:val="none" w:sz="0" w:space="0" w:color="auto"/>
                    <w:left w:val="none" w:sz="0" w:space="0" w:color="auto"/>
                    <w:bottom w:val="none" w:sz="0" w:space="0" w:color="auto"/>
                    <w:right w:val="none" w:sz="0" w:space="0" w:color="auto"/>
                  </w:divBdr>
                </w:div>
              </w:divsChild>
            </w:div>
            <w:div w:id="2014455905">
              <w:marLeft w:val="0"/>
              <w:marRight w:val="0"/>
              <w:marTop w:val="0"/>
              <w:marBottom w:val="0"/>
              <w:divBdr>
                <w:top w:val="none" w:sz="0" w:space="0" w:color="auto"/>
                <w:left w:val="none" w:sz="0" w:space="0" w:color="auto"/>
                <w:bottom w:val="none" w:sz="0" w:space="0" w:color="auto"/>
                <w:right w:val="none" w:sz="0" w:space="0" w:color="auto"/>
              </w:divBdr>
              <w:divsChild>
                <w:div w:id="21051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2723">
      <w:bodyDiv w:val="1"/>
      <w:marLeft w:val="0"/>
      <w:marRight w:val="0"/>
      <w:marTop w:val="0"/>
      <w:marBottom w:val="0"/>
      <w:divBdr>
        <w:top w:val="none" w:sz="0" w:space="0" w:color="auto"/>
        <w:left w:val="none" w:sz="0" w:space="0" w:color="auto"/>
        <w:bottom w:val="none" w:sz="0" w:space="0" w:color="auto"/>
        <w:right w:val="none" w:sz="0" w:space="0" w:color="auto"/>
      </w:divBdr>
      <w:divsChild>
        <w:div w:id="1012993346">
          <w:marLeft w:val="0"/>
          <w:marRight w:val="0"/>
          <w:marTop w:val="0"/>
          <w:marBottom w:val="0"/>
          <w:divBdr>
            <w:top w:val="none" w:sz="0" w:space="0" w:color="auto"/>
            <w:left w:val="none" w:sz="0" w:space="0" w:color="auto"/>
            <w:bottom w:val="none" w:sz="0" w:space="0" w:color="auto"/>
            <w:right w:val="none" w:sz="0" w:space="0" w:color="auto"/>
          </w:divBdr>
          <w:divsChild>
            <w:div w:id="1449667422">
              <w:marLeft w:val="0"/>
              <w:marRight w:val="0"/>
              <w:marTop w:val="0"/>
              <w:marBottom w:val="0"/>
              <w:divBdr>
                <w:top w:val="none" w:sz="0" w:space="0" w:color="auto"/>
                <w:left w:val="none" w:sz="0" w:space="0" w:color="auto"/>
                <w:bottom w:val="none" w:sz="0" w:space="0" w:color="auto"/>
                <w:right w:val="none" w:sz="0" w:space="0" w:color="auto"/>
              </w:divBdr>
              <w:divsChild>
                <w:div w:id="8789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3281">
      <w:bodyDiv w:val="1"/>
      <w:marLeft w:val="0"/>
      <w:marRight w:val="0"/>
      <w:marTop w:val="0"/>
      <w:marBottom w:val="0"/>
      <w:divBdr>
        <w:top w:val="none" w:sz="0" w:space="0" w:color="auto"/>
        <w:left w:val="none" w:sz="0" w:space="0" w:color="auto"/>
        <w:bottom w:val="none" w:sz="0" w:space="0" w:color="auto"/>
        <w:right w:val="none" w:sz="0" w:space="0" w:color="auto"/>
      </w:divBdr>
      <w:divsChild>
        <w:div w:id="325015189">
          <w:marLeft w:val="0"/>
          <w:marRight w:val="0"/>
          <w:marTop w:val="0"/>
          <w:marBottom w:val="0"/>
          <w:divBdr>
            <w:top w:val="none" w:sz="0" w:space="0" w:color="auto"/>
            <w:left w:val="none" w:sz="0" w:space="0" w:color="auto"/>
            <w:bottom w:val="none" w:sz="0" w:space="0" w:color="auto"/>
            <w:right w:val="none" w:sz="0" w:space="0" w:color="auto"/>
          </w:divBdr>
          <w:divsChild>
            <w:div w:id="785000501">
              <w:marLeft w:val="0"/>
              <w:marRight w:val="0"/>
              <w:marTop w:val="0"/>
              <w:marBottom w:val="0"/>
              <w:divBdr>
                <w:top w:val="none" w:sz="0" w:space="0" w:color="auto"/>
                <w:left w:val="none" w:sz="0" w:space="0" w:color="auto"/>
                <w:bottom w:val="none" w:sz="0" w:space="0" w:color="auto"/>
                <w:right w:val="none" w:sz="0" w:space="0" w:color="auto"/>
              </w:divBdr>
              <w:divsChild>
                <w:div w:id="14367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750">
      <w:bodyDiv w:val="1"/>
      <w:marLeft w:val="0"/>
      <w:marRight w:val="0"/>
      <w:marTop w:val="0"/>
      <w:marBottom w:val="0"/>
      <w:divBdr>
        <w:top w:val="none" w:sz="0" w:space="0" w:color="auto"/>
        <w:left w:val="none" w:sz="0" w:space="0" w:color="auto"/>
        <w:bottom w:val="none" w:sz="0" w:space="0" w:color="auto"/>
        <w:right w:val="none" w:sz="0" w:space="0" w:color="auto"/>
      </w:divBdr>
    </w:div>
    <w:div w:id="709719925">
      <w:bodyDiv w:val="1"/>
      <w:marLeft w:val="0"/>
      <w:marRight w:val="0"/>
      <w:marTop w:val="0"/>
      <w:marBottom w:val="0"/>
      <w:divBdr>
        <w:top w:val="none" w:sz="0" w:space="0" w:color="auto"/>
        <w:left w:val="none" w:sz="0" w:space="0" w:color="auto"/>
        <w:bottom w:val="none" w:sz="0" w:space="0" w:color="auto"/>
        <w:right w:val="none" w:sz="0" w:space="0" w:color="auto"/>
      </w:divBdr>
    </w:div>
    <w:div w:id="712118565">
      <w:bodyDiv w:val="1"/>
      <w:marLeft w:val="0"/>
      <w:marRight w:val="0"/>
      <w:marTop w:val="0"/>
      <w:marBottom w:val="0"/>
      <w:divBdr>
        <w:top w:val="none" w:sz="0" w:space="0" w:color="auto"/>
        <w:left w:val="none" w:sz="0" w:space="0" w:color="auto"/>
        <w:bottom w:val="none" w:sz="0" w:space="0" w:color="auto"/>
        <w:right w:val="none" w:sz="0" w:space="0" w:color="auto"/>
      </w:divBdr>
      <w:divsChild>
        <w:div w:id="429475612">
          <w:marLeft w:val="0"/>
          <w:marRight w:val="0"/>
          <w:marTop w:val="0"/>
          <w:marBottom w:val="0"/>
          <w:divBdr>
            <w:top w:val="none" w:sz="0" w:space="0" w:color="auto"/>
            <w:left w:val="none" w:sz="0" w:space="0" w:color="auto"/>
            <w:bottom w:val="none" w:sz="0" w:space="0" w:color="auto"/>
            <w:right w:val="none" w:sz="0" w:space="0" w:color="auto"/>
          </w:divBdr>
          <w:divsChild>
            <w:div w:id="1926114424">
              <w:marLeft w:val="0"/>
              <w:marRight w:val="0"/>
              <w:marTop w:val="0"/>
              <w:marBottom w:val="0"/>
              <w:divBdr>
                <w:top w:val="none" w:sz="0" w:space="0" w:color="auto"/>
                <w:left w:val="none" w:sz="0" w:space="0" w:color="auto"/>
                <w:bottom w:val="none" w:sz="0" w:space="0" w:color="auto"/>
                <w:right w:val="none" w:sz="0" w:space="0" w:color="auto"/>
              </w:divBdr>
              <w:divsChild>
                <w:div w:id="14818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1626">
      <w:bodyDiv w:val="1"/>
      <w:marLeft w:val="0"/>
      <w:marRight w:val="0"/>
      <w:marTop w:val="0"/>
      <w:marBottom w:val="0"/>
      <w:divBdr>
        <w:top w:val="none" w:sz="0" w:space="0" w:color="auto"/>
        <w:left w:val="none" w:sz="0" w:space="0" w:color="auto"/>
        <w:bottom w:val="none" w:sz="0" w:space="0" w:color="auto"/>
        <w:right w:val="none" w:sz="0" w:space="0" w:color="auto"/>
      </w:divBdr>
      <w:divsChild>
        <w:div w:id="1556889465">
          <w:marLeft w:val="0"/>
          <w:marRight w:val="0"/>
          <w:marTop w:val="0"/>
          <w:marBottom w:val="0"/>
          <w:divBdr>
            <w:top w:val="none" w:sz="0" w:space="0" w:color="auto"/>
            <w:left w:val="none" w:sz="0" w:space="0" w:color="auto"/>
            <w:bottom w:val="none" w:sz="0" w:space="0" w:color="auto"/>
            <w:right w:val="none" w:sz="0" w:space="0" w:color="auto"/>
          </w:divBdr>
          <w:divsChild>
            <w:div w:id="538249439">
              <w:marLeft w:val="0"/>
              <w:marRight w:val="0"/>
              <w:marTop w:val="0"/>
              <w:marBottom w:val="0"/>
              <w:divBdr>
                <w:top w:val="none" w:sz="0" w:space="0" w:color="auto"/>
                <w:left w:val="none" w:sz="0" w:space="0" w:color="auto"/>
                <w:bottom w:val="none" w:sz="0" w:space="0" w:color="auto"/>
                <w:right w:val="none" w:sz="0" w:space="0" w:color="auto"/>
              </w:divBdr>
              <w:divsChild>
                <w:div w:id="19525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94245">
      <w:bodyDiv w:val="1"/>
      <w:marLeft w:val="0"/>
      <w:marRight w:val="0"/>
      <w:marTop w:val="0"/>
      <w:marBottom w:val="0"/>
      <w:divBdr>
        <w:top w:val="none" w:sz="0" w:space="0" w:color="auto"/>
        <w:left w:val="none" w:sz="0" w:space="0" w:color="auto"/>
        <w:bottom w:val="none" w:sz="0" w:space="0" w:color="auto"/>
        <w:right w:val="none" w:sz="0" w:space="0" w:color="auto"/>
      </w:divBdr>
    </w:div>
    <w:div w:id="735518941">
      <w:bodyDiv w:val="1"/>
      <w:marLeft w:val="0"/>
      <w:marRight w:val="0"/>
      <w:marTop w:val="0"/>
      <w:marBottom w:val="0"/>
      <w:divBdr>
        <w:top w:val="none" w:sz="0" w:space="0" w:color="auto"/>
        <w:left w:val="none" w:sz="0" w:space="0" w:color="auto"/>
        <w:bottom w:val="none" w:sz="0" w:space="0" w:color="auto"/>
        <w:right w:val="none" w:sz="0" w:space="0" w:color="auto"/>
      </w:divBdr>
    </w:div>
    <w:div w:id="737559774">
      <w:bodyDiv w:val="1"/>
      <w:marLeft w:val="0"/>
      <w:marRight w:val="0"/>
      <w:marTop w:val="0"/>
      <w:marBottom w:val="0"/>
      <w:divBdr>
        <w:top w:val="none" w:sz="0" w:space="0" w:color="auto"/>
        <w:left w:val="none" w:sz="0" w:space="0" w:color="auto"/>
        <w:bottom w:val="none" w:sz="0" w:space="0" w:color="auto"/>
        <w:right w:val="none" w:sz="0" w:space="0" w:color="auto"/>
      </w:divBdr>
    </w:div>
    <w:div w:id="741609730">
      <w:bodyDiv w:val="1"/>
      <w:marLeft w:val="0"/>
      <w:marRight w:val="0"/>
      <w:marTop w:val="0"/>
      <w:marBottom w:val="0"/>
      <w:divBdr>
        <w:top w:val="none" w:sz="0" w:space="0" w:color="auto"/>
        <w:left w:val="none" w:sz="0" w:space="0" w:color="auto"/>
        <w:bottom w:val="none" w:sz="0" w:space="0" w:color="auto"/>
        <w:right w:val="none" w:sz="0" w:space="0" w:color="auto"/>
      </w:divBdr>
      <w:divsChild>
        <w:div w:id="706561460">
          <w:marLeft w:val="0"/>
          <w:marRight w:val="0"/>
          <w:marTop w:val="0"/>
          <w:marBottom w:val="0"/>
          <w:divBdr>
            <w:top w:val="none" w:sz="0" w:space="0" w:color="auto"/>
            <w:left w:val="none" w:sz="0" w:space="0" w:color="auto"/>
            <w:bottom w:val="none" w:sz="0" w:space="0" w:color="auto"/>
            <w:right w:val="none" w:sz="0" w:space="0" w:color="auto"/>
          </w:divBdr>
          <w:divsChild>
            <w:div w:id="131406120">
              <w:marLeft w:val="0"/>
              <w:marRight w:val="0"/>
              <w:marTop w:val="0"/>
              <w:marBottom w:val="0"/>
              <w:divBdr>
                <w:top w:val="none" w:sz="0" w:space="0" w:color="auto"/>
                <w:left w:val="none" w:sz="0" w:space="0" w:color="auto"/>
                <w:bottom w:val="none" w:sz="0" w:space="0" w:color="auto"/>
                <w:right w:val="none" w:sz="0" w:space="0" w:color="auto"/>
              </w:divBdr>
              <w:divsChild>
                <w:div w:id="599531572">
                  <w:marLeft w:val="0"/>
                  <w:marRight w:val="0"/>
                  <w:marTop w:val="0"/>
                  <w:marBottom w:val="0"/>
                  <w:divBdr>
                    <w:top w:val="none" w:sz="0" w:space="0" w:color="auto"/>
                    <w:left w:val="none" w:sz="0" w:space="0" w:color="auto"/>
                    <w:bottom w:val="none" w:sz="0" w:space="0" w:color="auto"/>
                    <w:right w:val="none" w:sz="0" w:space="0" w:color="auto"/>
                  </w:divBdr>
                  <w:divsChild>
                    <w:div w:id="13679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2151">
      <w:bodyDiv w:val="1"/>
      <w:marLeft w:val="0"/>
      <w:marRight w:val="0"/>
      <w:marTop w:val="0"/>
      <w:marBottom w:val="0"/>
      <w:divBdr>
        <w:top w:val="none" w:sz="0" w:space="0" w:color="auto"/>
        <w:left w:val="none" w:sz="0" w:space="0" w:color="auto"/>
        <w:bottom w:val="none" w:sz="0" w:space="0" w:color="auto"/>
        <w:right w:val="none" w:sz="0" w:space="0" w:color="auto"/>
      </w:divBdr>
    </w:div>
    <w:div w:id="750781872">
      <w:bodyDiv w:val="1"/>
      <w:marLeft w:val="0"/>
      <w:marRight w:val="0"/>
      <w:marTop w:val="0"/>
      <w:marBottom w:val="0"/>
      <w:divBdr>
        <w:top w:val="none" w:sz="0" w:space="0" w:color="auto"/>
        <w:left w:val="none" w:sz="0" w:space="0" w:color="auto"/>
        <w:bottom w:val="none" w:sz="0" w:space="0" w:color="auto"/>
        <w:right w:val="none" w:sz="0" w:space="0" w:color="auto"/>
      </w:divBdr>
      <w:divsChild>
        <w:div w:id="121195536">
          <w:marLeft w:val="0"/>
          <w:marRight w:val="0"/>
          <w:marTop w:val="0"/>
          <w:marBottom w:val="0"/>
          <w:divBdr>
            <w:top w:val="none" w:sz="0" w:space="0" w:color="auto"/>
            <w:left w:val="none" w:sz="0" w:space="0" w:color="auto"/>
            <w:bottom w:val="none" w:sz="0" w:space="0" w:color="auto"/>
            <w:right w:val="none" w:sz="0" w:space="0" w:color="auto"/>
          </w:divBdr>
          <w:divsChild>
            <w:div w:id="437602202">
              <w:marLeft w:val="0"/>
              <w:marRight w:val="0"/>
              <w:marTop w:val="0"/>
              <w:marBottom w:val="0"/>
              <w:divBdr>
                <w:top w:val="none" w:sz="0" w:space="0" w:color="auto"/>
                <w:left w:val="none" w:sz="0" w:space="0" w:color="auto"/>
                <w:bottom w:val="none" w:sz="0" w:space="0" w:color="auto"/>
                <w:right w:val="none" w:sz="0" w:space="0" w:color="auto"/>
              </w:divBdr>
              <w:divsChild>
                <w:div w:id="14252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187">
      <w:bodyDiv w:val="1"/>
      <w:marLeft w:val="0"/>
      <w:marRight w:val="0"/>
      <w:marTop w:val="0"/>
      <w:marBottom w:val="0"/>
      <w:divBdr>
        <w:top w:val="none" w:sz="0" w:space="0" w:color="auto"/>
        <w:left w:val="none" w:sz="0" w:space="0" w:color="auto"/>
        <w:bottom w:val="none" w:sz="0" w:space="0" w:color="auto"/>
        <w:right w:val="none" w:sz="0" w:space="0" w:color="auto"/>
      </w:divBdr>
      <w:divsChild>
        <w:div w:id="230508710">
          <w:marLeft w:val="0"/>
          <w:marRight w:val="0"/>
          <w:marTop w:val="0"/>
          <w:marBottom w:val="0"/>
          <w:divBdr>
            <w:top w:val="none" w:sz="0" w:space="0" w:color="auto"/>
            <w:left w:val="none" w:sz="0" w:space="0" w:color="auto"/>
            <w:bottom w:val="none" w:sz="0" w:space="0" w:color="auto"/>
            <w:right w:val="none" w:sz="0" w:space="0" w:color="auto"/>
          </w:divBdr>
          <w:divsChild>
            <w:div w:id="1904217860">
              <w:marLeft w:val="0"/>
              <w:marRight w:val="0"/>
              <w:marTop w:val="0"/>
              <w:marBottom w:val="0"/>
              <w:divBdr>
                <w:top w:val="none" w:sz="0" w:space="0" w:color="auto"/>
                <w:left w:val="none" w:sz="0" w:space="0" w:color="auto"/>
                <w:bottom w:val="none" w:sz="0" w:space="0" w:color="auto"/>
                <w:right w:val="none" w:sz="0" w:space="0" w:color="auto"/>
              </w:divBdr>
              <w:divsChild>
                <w:div w:id="18891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25510">
      <w:bodyDiv w:val="1"/>
      <w:marLeft w:val="0"/>
      <w:marRight w:val="0"/>
      <w:marTop w:val="0"/>
      <w:marBottom w:val="0"/>
      <w:divBdr>
        <w:top w:val="none" w:sz="0" w:space="0" w:color="auto"/>
        <w:left w:val="none" w:sz="0" w:space="0" w:color="auto"/>
        <w:bottom w:val="none" w:sz="0" w:space="0" w:color="auto"/>
        <w:right w:val="none" w:sz="0" w:space="0" w:color="auto"/>
      </w:divBdr>
      <w:divsChild>
        <w:div w:id="1651905402">
          <w:marLeft w:val="0"/>
          <w:marRight w:val="0"/>
          <w:marTop w:val="0"/>
          <w:marBottom w:val="0"/>
          <w:divBdr>
            <w:top w:val="none" w:sz="0" w:space="0" w:color="auto"/>
            <w:left w:val="none" w:sz="0" w:space="0" w:color="auto"/>
            <w:bottom w:val="none" w:sz="0" w:space="0" w:color="auto"/>
            <w:right w:val="none" w:sz="0" w:space="0" w:color="auto"/>
          </w:divBdr>
          <w:divsChild>
            <w:div w:id="297035152">
              <w:marLeft w:val="0"/>
              <w:marRight w:val="0"/>
              <w:marTop w:val="0"/>
              <w:marBottom w:val="0"/>
              <w:divBdr>
                <w:top w:val="none" w:sz="0" w:space="0" w:color="auto"/>
                <w:left w:val="none" w:sz="0" w:space="0" w:color="auto"/>
                <w:bottom w:val="none" w:sz="0" w:space="0" w:color="auto"/>
                <w:right w:val="none" w:sz="0" w:space="0" w:color="auto"/>
              </w:divBdr>
              <w:divsChild>
                <w:div w:id="1960866794">
                  <w:marLeft w:val="0"/>
                  <w:marRight w:val="0"/>
                  <w:marTop w:val="0"/>
                  <w:marBottom w:val="0"/>
                  <w:divBdr>
                    <w:top w:val="none" w:sz="0" w:space="0" w:color="auto"/>
                    <w:left w:val="none" w:sz="0" w:space="0" w:color="auto"/>
                    <w:bottom w:val="none" w:sz="0" w:space="0" w:color="auto"/>
                    <w:right w:val="none" w:sz="0" w:space="0" w:color="auto"/>
                  </w:divBdr>
                  <w:divsChild>
                    <w:div w:id="1246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20853">
      <w:bodyDiv w:val="1"/>
      <w:marLeft w:val="0"/>
      <w:marRight w:val="0"/>
      <w:marTop w:val="0"/>
      <w:marBottom w:val="0"/>
      <w:divBdr>
        <w:top w:val="none" w:sz="0" w:space="0" w:color="auto"/>
        <w:left w:val="none" w:sz="0" w:space="0" w:color="auto"/>
        <w:bottom w:val="none" w:sz="0" w:space="0" w:color="auto"/>
        <w:right w:val="none" w:sz="0" w:space="0" w:color="auto"/>
      </w:divBdr>
      <w:divsChild>
        <w:div w:id="1124497277">
          <w:marLeft w:val="0"/>
          <w:marRight w:val="0"/>
          <w:marTop w:val="0"/>
          <w:marBottom w:val="0"/>
          <w:divBdr>
            <w:top w:val="none" w:sz="0" w:space="0" w:color="auto"/>
            <w:left w:val="none" w:sz="0" w:space="0" w:color="auto"/>
            <w:bottom w:val="none" w:sz="0" w:space="0" w:color="auto"/>
            <w:right w:val="none" w:sz="0" w:space="0" w:color="auto"/>
          </w:divBdr>
          <w:divsChild>
            <w:div w:id="1840120440">
              <w:marLeft w:val="0"/>
              <w:marRight w:val="0"/>
              <w:marTop w:val="0"/>
              <w:marBottom w:val="0"/>
              <w:divBdr>
                <w:top w:val="none" w:sz="0" w:space="0" w:color="auto"/>
                <w:left w:val="none" w:sz="0" w:space="0" w:color="auto"/>
                <w:bottom w:val="none" w:sz="0" w:space="0" w:color="auto"/>
                <w:right w:val="none" w:sz="0" w:space="0" w:color="auto"/>
              </w:divBdr>
              <w:divsChild>
                <w:div w:id="17681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99402">
      <w:bodyDiv w:val="1"/>
      <w:marLeft w:val="0"/>
      <w:marRight w:val="0"/>
      <w:marTop w:val="0"/>
      <w:marBottom w:val="0"/>
      <w:divBdr>
        <w:top w:val="none" w:sz="0" w:space="0" w:color="auto"/>
        <w:left w:val="none" w:sz="0" w:space="0" w:color="auto"/>
        <w:bottom w:val="none" w:sz="0" w:space="0" w:color="auto"/>
        <w:right w:val="none" w:sz="0" w:space="0" w:color="auto"/>
      </w:divBdr>
      <w:divsChild>
        <w:div w:id="1501000650">
          <w:marLeft w:val="0"/>
          <w:marRight w:val="0"/>
          <w:marTop w:val="0"/>
          <w:marBottom w:val="0"/>
          <w:divBdr>
            <w:top w:val="none" w:sz="0" w:space="0" w:color="auto"/>
            <w:left w:val="none" w:sz="0" w:space="0" w:color="auto"/>
            <w:bottom w:val="none" w:sz="0" w:space="0" w:color="auto"/>
            <w:right w:val="none" w:sz="0" w:space="0" w:color="auto"/>
          </w:divBdr>
          <w:divsChild>
            <w:div w:id="743263640">
              <w:marLeft w:val="0"/>
              <w:marRight w:val="0"/>
              <w:marTop w:val="0"/>
              <w:marBottom w:val="0"/>
              <w:divBdr>
                <w:top w:val="none" w:sz="0" w:space="0" w:color="auto"/>
                <w:left w:val="none" w:sz="0" w:space="0" w:color="auto"/>
                <w:bottom w:val="none" w:sz="0" w:space="0" w:color="auto"/>
                <w:right w:val="none" w:sz="0" w:space="0" w:color="auto"/>
              </w:divBdr>
              <w:divsChild>
                <w:div w:id="5229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86285">
      <w:bodyDiv w:val="1"/>
      <w:marLeft w:val="0"/>
      <w:marRight w:val="0"/>
      <w:marTop w:val="0"/>
      <w:marBottom w:val="0"/>
      <w:divBdr>
        <w:top w:val="none" w:sz="0" w:space="0" w:color="auto"/>
        <w:left w:val="none" w:sz="0" w:space="0" w:color="auto"/>
        <w:bottom w:val="none" w:sz="0" w:space="0" w:color="auto"/>
        <w:right w:val="none" w:sz="0" w:space="0" w:color="auto"/>
      </w:divBdr>
      <w:divsChild>
        <w:div w:id="633366630">
          <w:marLeft w:val="0"/>
          <w:marRight w:val="0"/>
          <w:marTop w:val="0"/>
          <w:marBottom w:val="0"/>
          <w:divBdr>
            <w:top w:val="none" w:sz="0" w:space="0" w:color="auto"/>
            <w:left w:val="none" w:sz="0" w:space="0" w:color="auto"/>
            <w:bottom w:val="none" w:sz="0" w:space="0" w:color="auto"/>
            <w:right w:val="none" w:sz="0" w:space="0" w:color="auto"/>
          </w:divBdr>
          <w:divsChild>
            <w:div w:id="508060360">
              <w:marLeft w:val="0"/>
              <w:marRight w:val="0"/>
              <w:marTop w:val="0"/>
              <w:marBottom w:val="0"/>
              <w:divBdr>
                <w:top w:val="none" w:sz="0" w:space="0" w:color="auto"/>
                <w:left w:val="none" w:sz="0" w:space="0" w:color="auto"/>
                <w:bottom w:val="none" w:sz="0" w:space="0" w:color="auto"/>
                <w:right w:val="none" w:sz="0" w:space="0" w:color="auto"/>
              </w:divBdr>
              <w:divsChild>
                <w:div w:id="2814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77025">
      <w:bodyDiv w:val="1"/>
      <w:marLeft w:val="0"/>
      <w:marRight w:val="0"/>
      <w:marTop w:val="0"/>
      <w:marBottom w:val="0"/>
      <w:divBdr>
        <w:top w:val="none" w:sz="0" w:space="0" w:color="auto"/>
        <w:left w:val="none" w:sz="0" w:space="0" w:color="auto"/>
        <w:bottom w:val="none" w:sz="0" w:space="0" w:color="auto"/>
        <w:right w:val="none" w:sz="0" w:space="0" w:color="auto"/>
      </w:divBdr>
      <w:divsChild>
        <w:div w:id="989098994">
          <w:marLeft w:val="0"/>
          <w:marRight w:val="0"/>
          <w:marTop w:val="0"/>
          <w:marBottom w:val="0"/>
          <w:divBdr>
            <w:top w:val="none" w:sz="0" w:space="0" w:color="auto"/>
            <w:left w:val="none" w:sz="0" w:space="0" w:color="auto"/>
            <w:bottom w:val="none" w:sz="0" w:space="0" w:color="auto"/>
            <w:right w:val="none" w:sz="0" w:space="0" w:color="auto"/>
          </w:divBdr>
          <w:divsChild>
            <w:div w:id="1996448062">
              <w:marLeft w:val="0"/>
              <w:marRight w:val="0"/>
              <w:marTop w:val="0"/>
              <w:marBottom w:val="0"/>
              <w:divBdr>
                <w:top w:val="none" w:sz="0" w:space="0" w:color="auto"/>
                <w:left w:val="none" w:sz="0" w:space="0" w:color="auto"/>
                <w:bottom w:val="none" w:sz="0" w:space="0" w:color="auto"/>
                <w:right w:val="none" w:sz="0" w:space="0" w:color="auto"/>
              </w:divBdr>
              <w:divsChild>
                <w:div w:id="13492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1703">
      <w:bodyDiv w:val="1"/>
      <w:marLeft w:val="0"/>
      <w:marRight w:val="0"/>
      <w:marTop w:val="0"/>
      <w:marBottom w:val="0"/>
      <w:divBdr>
        <w:top w:val="none" w:sz="0" w:space="0" w:color="auto"/>
        <w:left w:val="none" w:sz="0" w:space="0" w:color="auto"/>
        <w:bottom w:val="none" w:sz="0" w:space="0" w:color="auto"/>
        <w:right w:val="none" w:sz="0" w:space="0" w:color="auto"/>
      </w:divBdr>
      <w:divsChild>
        <w:div w:id="441000136">
          <w:marLeft w:val="0"/>
          <w:marRight w:val="0"/>
          <w:marTop w:val="0"/>
          <w:marBottom w:val="0"/>
          <w:divBdr>
            <w:top w:val="none" w:sz="0" w:space="0" w:color="auto"/>
            <w:left w:val="none" w:sz="0" w:space="0" w:color="auto"/>
            <w:bottom w:val="none" w:sz="0" w:space="0" w:color="auto"/>
            <w:right w:val="none" w:sz="0" w:space="0" w:color="auto"/>
          </w:divBdr>
          <w:divsChild>
            <w:div w:id="91169752">
              <w:marLeft w:val="0"/>
              <w:marRight w:val="0"/>
              <w:marTop w:val="0"/>
              <w:marBottom w:val="0"/>
              <w:divBdr>
                <w:top w:val="none" w:sz="0" w:space="0" w:color="auto"/>
                <w:left w:val="none" w:sz="0" w:space="0" w:color="auto"/>
                <w:bottom w:val="none" w:sz="0" w:space="0" w:color="auto"/>
                <w:right w:val="none" w:sz="0" w:space="0" w:color="auto"/>
              </w:divBdr>
              <w:divsChild>
                <w:div w:id="6669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2280">
      <w:bodyDiv w:val="1"/>
      <w:marLeft w:val="0"/>
      <w:marRight w:val="0"/>
      <w:marTop w:val="0"/>
      <w:marBottom w:val="0"/>
      <w:divBdr>
        <w:top w:val="none" w:sz="0" w:space="0" w:color="auto"/>
        <w:left w:val="none" w:sz="0" w:space="0" w:color="auto"/>
        <w:bottom w:val="none" w:sz="0" w:space="0" w:color="auto"/>
        <w:right w:val="none" w:sz="0" w:space="0" w:color="auto"/>
      </w:divBdr>
      <w:divsChild>
        <w:div w:id="1060127793">
          <w:marLeft w:val="0"/>
          <w:marRight w:val="0"/>
          <w:marTop w:val="0"/>
          <w:marBottom w:val="0"/>
          <w:divBdr>
            <w:top w:val="none" w:sz="0" w:space="0" w:color="auto"/>
            <w:left w:val="none" w:sz="0" w:space="0" w:color="auto"/>
            <w:bottom w:val="none" w:sz="0" w:space="0" w:color="auto"/>
            <w:right w:val="none" w:sz="0" w:space="0" w:color="auto"/>
          </w:divBdr>
          <w:divsChild>
            <w:div w:id="1704597030">
              <w:marLeft w:val="0"/>
              <w:marRight w:val="0"/>
              <w:marTop w:val="0"/>
              <w:marBottom w:val="0"/>
              <w:divBdr>
                <w:top w:val="none" w:sz="0" w:space="0" w:color="auto"/>
                <w:left w:val="none" w:sz="0" w:space="0" w:color="auto"/>
                <w:bottom w:val="none" w:sz="0" w:space="0" w:color="auto"/>
                <w:right w:val="none" w:sz="0" w:space="0" w:color="auto"/>
              </w:divBdr>
              <w:divsChild>
                <w:div w:id="9797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0172">
      <w:bodyDiv w:val="1"/>
      <w:marLeft w:val="0"/>
      <w:marRight w:val="0"/>
      <w:marTop w:val="0"/>
      <w:marBottom w:val="0"/>
      <w:divBdr>
        <w:top w:val="none" w:sz="0" w:space="0" w:color="auto"/>
        <w:left w:val="none" w:sz="0" w:space="0" w:color="auto"/>
        <w:bottom w:val="none" w:sz="0" w:space="0" w:color="auto"/>
        <w:right w:val="none" w:sz="0" w:space="0" w:color="auto"/>
      </w:divBdr>
      <w:divsChild>
        <w:div w:id="849104712">
          <w:marLeft w:val="0"/>
          <w:marRight w:val="0"/>
          <w:marTop w:val="0"/>
          <w:marBottom w:val="0"/>
          <w:divBdr>
            <w:top w:val="none" w:sz="0" w:space="0" w:color="auto"/>
            <w:left w:val="none" w:sz="0" w:space="0" w:color="auto"/>
            <w:bottom w:val="none" w:sz="0" w:space="0" w:color="auto"/>
            <w:right w:val="none" w:sz="0" w:space="0" w:color="auto"/>
          </w:divBdr>
          <w:divsChild>
            <w:div w:id="120196995">
              <w:marLeft w:val="0"/>
              <w:marRight w:val="0"/>
              <w:marTop w:val="0"/>
              <w:marBottom w:val="0"/>
              <w:divBdr>
                <w:top w:val="none" w:sz="0" w:space="0" w:color="auto"/>
                <w:left w:val="none" w:sz="0" w:space="0" w:color="auto"/>
                <w:bottom w:val="none" w:sz="0" w:space="0" w:color="auto"/>
                <w:right w:val="none" w:sz="0" w:space="0" w:color="auto"/>
              </w:divBdr>
              <w:divsChild>
                <w:div w:id="16307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5433">
      <w:bodyDiv w:val="1"/>
      <w:marLeft w:val="0"/>
      <w:marRight w:val="0"/>
      <w:marTop w:val="0"/>
      <w:marBottom w:val="0"/>
      <w:divBdr>
        <w:top w:val="none" w:sz="0" w:space="0" w:color="auto"/>
        <w:left w:val="none" w:sz="0" w:space="0" w:color="auto"/>
        <w:bottom w:val="none" w:sz="0" w:space="0" w:color="auto"/>
        <w:right w:val="none" w:sz="0" w:space="0" w:color="auto"/>
      </w:divBdr>
    </w:div>
    <w:div w:id="817959440">
      <w:bodyDiv w:val="1"/>
      <w:marLeft w:val="0"/>
      <w:marRight w:val="0"/>
      <w:marTop w:val="0"/>
      <w:marBottom w:val="0"/>
      <w:divBdr>
        <w:top w:val="none" w:sz="0" w:space="0" w:color="auto"/>
        <w:left w:val="none" w:sz="0" w:space="0" w:color="auto"/>
        <w:bottom w:val="none" w:sz="0" w:space="0" w:color="auto"/>
        <w:right w:val="none" w:sz="0" w:space="0" w:color="auto"/>
      </w:divBdr>
      <w:divsChild>
        <w:div w:id="260602002">
          <w:marLeft w:val="0"/>
          <w:marRight w:val="0"/>
          <w:marTop w:val="0"/>
          <w:marBottom w:val="0"/>
          <w:divBdr>
            <w:top w:val="none" w:sz="0" w:space="0" w:color="auto"/>
            <w:left w:val="none" w:sz="0" w:space="0" w:color="auto"/>
            <w:bottom w:val="none" w:sz="0" w:space="0" w:color="auto"/>
            <w:right w:val="none" w:sz="0" w:space="0" w:color="auto"/>
          </w:divBdr>
          <w:divsChild>
            <w:div w:id="1984580710">
              <w:marLeft w:val="0"/>
              <w:marRight w:val="0"/>
              <w:marTop w:val="0"/>
              <w:marBottom w:val="0"/>
              <w:divBdr>
                <w:top w:val="none" w:sz="0" w:space="0" w:color="auto"/>
                <w:left w:val="none" w:sz="0" w:space="0" w:color="auto"/>
                <w:bottom w:val="none" w:sz="0" w:space="0" w:color="auto"/>
                <w:right w:val="none" w:sz="0" w:space="0" w:color="auto"/>
              </w:divBdr>
              <w:divsChild>
                <w:div w:id="928319578">
                  <w:marLeft w:val="0"/>
                  <w:marRight w:val="0"/>
                  <w:marTop w:val="0"/>
                  <w:marBottom w:val="0"/>
                  <w:divBdr>
                    <w:top w:val="none" w:sz="0" w:space="0" w:color="auto"/>
                    <w:left w:val="none" w:sz="0" w:space="0" w:color="auto"/>
                    <w:bottom w:val="none" w:sz="0" w:space="0" w:color="auto"/>
                    <w:right w:val="none" w:sz="0" w:space="0" w:color="auto"/>
                  </w:divBdr>
                  <w:divsChild>
                    <w:div w:id="10257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59">
      <w:bodyDiv w:val="1"/>
      <w:marLeft w:val="0"/>
      <w:marRight w:val="0"/>
      <w:marTop w:val="0"/>
      <w:marBottom w:val="0"/>
      <w:divBdr>
        <w:top w:val="none" w:sz="0" w:space="0" w:color="auto"/>
        <w:left w:val="none" w:sz="0" w:space="0" w:color="auto"/>
        <w:bottom w:val="none" w:sz="0" w:space="0" w:color="auto"/>
        <w:right w:val="none" w:sz="0" w:space="0" w:color="auto"/>
      </w:divBdr>
      <w:divsChild>
        <w:div w:id="708068221">
          <w:marLeft w:val="0"/>
          <w:marRight w:val="0"/>
          <w:marTop w:val="0"/>
          <w:marBottom w:val="0"/>
          <w:divBdr>
            <w:top w:val="none" w:sz="0" w:space="0" w:color="auto"/>
            <w:left w:val="none" w:sz="0" w:space="0" w:color="auto"/>
            <w:bottom w:val="none" w:sz="0" w:space="0" w:color="auto"/>
            <w:right w:val="none" w:sz="0" w:space="0" w:color="auto"/>
          </w:divBdr>
          <w:divsChild>
            <w:div w:id="2076584864">
              <w:marLeft w:val="0"/>
              <w:marRight w:val="0"/>
              <w:marTop w:val="0"/>
              <w:marBottom w:val="0"/>
              <w:divBdr>
                <w:top w:val="none" w:sz="0" w:space="0" w:color="auto"/>
                <w:left w:val="none" w:sz="0" w:space="0" w:color="auto"/>
                <w:bottom w:val="none" w:sz="0" w:space="0" w:color="auto"/>
                <w:right w:val="none" w:sz="0" w:space="0" w:color="auto"/>
              </w:divBdr>
              <w:divsChild>
                <w:div w:id="2109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728">
      <w:bodyDiv w:val="1"/>
      <w:marLeft w:val="0"/>
      <w:marRight w:val="0"/>
      <w:marTop w:val="0"/>
      <w:marBottom w:val="0"/>
      <w:divBdr>
        <w:top w:val="none" w:sz="0" w:space="0" w:color="auto"/>
        <w:left w:val="none" w:sz="0" w:space="0" w:color="auto"/>
        <w:bottom w:val="none" w:sz="0" w:space="0" w:color="auto"/>
        <w:right w:val="none" w:sz="0" w:space="0" w:color="auto"/>
      </w:divBdr>
      <w:divsChild>
        <w:div w:id="1960644163">
          <w:marLeft w:val="0"/>
          <w:marRight w:val="0"/>
          <w:marTop w:val="0"/>
          <w:marBottom w:val="0"/>
          <w:divBdr>
            <w:top w:val="none" w:sz="0" w:space="0" w:color="auto"/>
            <w:left w:val="none" w:sz="0" w:space="0" w:color="auto"/>
            <w:bottom w:val="none" w:sz="0" w:space="0" w:color="auto"/>
            <w:right w:val="none" w:sz="0" w:space="0" w:color="auto"/>
          </w:divBdr>
          <w:divsChild>
            <w:div w:id="1348630803">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83651">
      <w:bodyDiv w:val="1"/>
      <w:marLeft w:val="0"/>
      <w:marRight w:val="0"/>
      <w:marTop w:val="0"/>
      <w:marBottom w:val="0"/>
      <w:divBdr>
        <w:top w:val="none" w:sz="0" w:space="0" w:color="auto"/>
        <w:left w:val="none" w:sz="0" w:space="0" w:color="auto"/>
        <w:bottom w:val="none" w:sz="0" w:space="0" w:color="auto"/>
        <w:right w:val="none" w:sz="0" w:space="0" w:color="auto"/>
      </w:divBdr>
      <w:divsChild>
        <w:div w:id="655064628">
          <w:marLeft w:val="0"/>
          <w:marRight w:val="0"/>
          <w:marTop w:val="0"/>
          <w:marBottom w:val="0"/>
          <w:divBdr>
            <w:top w:val="none" w:sz="0" w:space="0" w:color="auto"/>
            <w:left w:val="none" w:sz="0" w:space="0" w:color="auto"/>
            <w:bottom w:val="none" w:sz="0" w:space="0" w:color="auto"/>
            <w:right w:val="none" w:sz="0" w:space="0" w:color="auto"/>
          </w:divBdr>
          <w:divsChild>
            <w:div w:id="1335034541">
              <w:marLeft w:val="0"/>
              <w:marRight w:val="0"/>
              <w:marTop w:val="0"/>
              <w:marBottom w:val="0"/>
              <w:divBdr>
                <w:top w:val="none" w:sz="0" w:space="0" w:color="auto"/>
                <w:left w:val="none" w:sz="0" w:space="0" w:color="auto"/>
                <w:bottom w:val="none" w:sz="0" w:space="0" w:color="auto"/>
                <w:right w:val="none" w:sz="0" w:space="0" w:color="auto"/>
              </w:divBdr>
              <w:divsChild>
                <w:div w:id="671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5567">
      <w:bodyDiv w:val="1"/>
      <w:marLeft w:val="0"/>
      <w:marRight w:val="0"/>
      <w:marTop w:val="0"/>
      <w:marBottom w:val="0"/>
      <w:divBdr>
        <w:top w:val="none" w:sz="0" w:space="0" w:color="auto"/>
        <w:left w:val="none" w:sz="0" w:space="0" w:color="auto"/>
        <w:bottom w:val="none" w:sz="0" w:space="0" w:color="auto"/>
        <w:right w:val="none" w:sz="0" w:space="0" w:color="auto"/>
      </w:divBdr>
      <w:divsChild>
        <w:div w:id="615059445">
          <w:marLeft w:val="0"/>
          <w:marRight w:val="0"/>
          <w:marTop w:val="0"/>
          <w:marBottom w:val="0"/>
          <w:divBdr>
            <w:top w:val="none" w:sz="0" w:space="0" w:color="auto"/>
            <w:left w:val="none" w:sz="0" w:space="0" w:color="auto"/>
            <w:bottom w:val="none" w:sz="0" w:space="0" w:color="auto"/>
            <w:right w:val="none" w:sz="0" w:space="0" w:color="auto"/>
          </w:divBdr>
          <w:divsChild>
            <w:div w:id="376049679">
              <w:marLeft w:val="0"/>
              <w:marRight w:val="0"/>
              <w:marTop w:val="0"/>
              <w:marBottom w:val="0"/>
              <w:divBdr>
                <w:top w:val="none" w:sz="0" w:space="0" w:color="auto"/>
                <w:left w:val="none" w:sz="0" w:space="0" w:color="auto"/>
                <w:bottom w:val="none" w:sz="0" w:space="0" w:color="auto"/>
                <w:right w:val="none" w:sz="0" w:space="0" w:color="auto"/>
              </w:divBdr>
              <w:divsChild>
                <w:div w:id="332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4799">
      <w:bodyDiv w:val="1"/>
      <w:marLeft w:val="0"/>
      <w:marRight w:val="0"/>
      <w:marTop w:val="0"/>
      <w:marBottom w:val="0"/>
      <w:divBdr>
        <w:top w:val="none" w:sz="0" w:space="0" w:color="auto"/>
        <w:left w:val="none" w:sz="0" w:space="0" w:color="auto"/>
        <w:bottom w:val="none" w:sz="0" w:space="0" w:color="auto"/>
        <w:right w:val="none" w:sz="0" w:space="0" w:color="auto"/>
      </w:divBdr>
      <w:divsChild>
        <w:div w:id="799349513">
          <w:marLeft w:val="0"/>
          <w:marRight w:val="0"/>
          <w:marTop w:val="0"/>
          <w:marBottom w:val="0"/>
          <w:divBdr>
            <w:top w:val="none" w:sz="0" w:space="0" w:color="auto"/>
            <w:left w:val="none" w:sz="0" w:space="0" w:color="auto"/>
            <w:bottom w:val="none" w:sz="0" w:space="0" w:color="auto"/>
            <w:right w:val="none" w:sz="0" w:space="0" w:color="auto"/>
          </w:divBdr>
          <w:divsChild>
            <w:div w:id="682166237">
              <w:marLeft w:val="0"/>
              <w:marRight w:val="0"/>
              <w:marTop w:val="0"/>
              <w:marBottom w:val="0"/>
              <w:divBdr>
                <w:top w:val="none" w:sz="0" w:space="0" w:color="auto"/>
                <w:left w:val="none" w:sz="0" w:space="0" w:color="auto"/>
                <w:bottom w:val="none" w:sz="0" w:space="0" w:color="auto"/>
                <w:right w:val="none" w:sz="0" w:space="0" w:color="auto"/>
              </w:divBdr>
              <w:divsChild>
                <w:div w:id="10363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8478">
      <w:bodyDiv w:val="1"/>
      <w:marLeft w:val="0"/>
      <w:marRight w:val="0"/>
      <w:marTop w:val="0"/>
      <w:marBottom w:val="0"/>
      <w:divBdr>
        <w:top w:val="none" w:sz="0" w:space="0" w:color="auto"/>
        <w:left w:val="none" w:sz="0" w:space="0" w:color="auto"/>
        <w:bottom w:val="none" w:sz="0" w:space="0" w:color="auto"/>
        <w:right w:val="none" w:sz="0" w:space="0" w:color="auto"/>
      </w:divBdr>
    </w:div>
    <w:div w:id="834757736">
      <w:bodyDiv w:val="1"/>
      <w:marLeft w:val="0"/>
      <w:marRight w:val="0"/>
      <w:marTop w:val="0"/>
      <w:marBottom w:val="0"/>
      <w:divBdr>
        <w:top w:val="none" w:sz="0" w:space="0" w:color="auto"/>
        <w:left w:val="none" w:sz="0" w:space="0" w:color="auto"/>
        <w:bottom w:val="none" w:sz="0" w:space="0" w:color="auto"/>
        <w:right w:val="none" w:sz="0" w:space="0" w:color="auto"/>
      </w:divBdr>
      <w:divsChild>
        <w:div w:id="1820027909">
          <w:marLeft w:val="0"/>
          <w:marRight w:val="0"/>
          <w:marTop w:val="0"/>
          <w:marBottom w:val="0"/>
          <w:divBdr>
            <w:top w:val="none" w:sz="0" w:space="0" w:color="auto"/>
            <w:left w:val="none" w:sz="0" w:space="0" w:color="auto"/>
            <w:bottom w:val="none" w:sz="0" w:space="0" w:color="auto"/>
            <w:right w:val="none" w:sz="0" w:space="0" w:color="auto"/>
          </w:divBdr>
          <w:divsChild>
            <w:div w:id="217281230">
              <w:marLeft w:val="0"/>
              <w:marRight w:val="0"/>
              <w:marTop w:val="0"/>
              <w:marBottom w:val="0"/>
              <w:divBdr>
                <w:top w:val="none" w:sz="0" w:space="0" w:color="auto"/>
                <w:left w:val="none" w:sz="0" w:space="0" w:color="auto"/>
                <w:bottom w:val="none" w:sz="0" w:space="0" w:color="auto"/>
                <w:right w:val="none" w:sz="0" w:space="0" w:color="auto"/>
              </w:divBdr>
              <w:divsChild>
                <w:div w:id="11495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8891">
      <w:bodyDiv w:val="1"/>
      <w:marLeft w:val="0"/>
      <w:marRight w:val="0"/>
      <w:marTop w:val="0"/>
      <w:marBottom w:val="0"/>
      <w:divBdr>
        <w:top w:val="none" w:sz="0" w:space="0" w:color="auto"/>
        <w:left w:val="none" w:sz="0" w:space="0" w:color="auto"/>
        <w:bottom w:val="none" w:sz="0" w:space="0" w:color="auto"/>
        <w:right w:val="none" w:sz="0" w:space="0" w:color="auto"/>
      </w:divBdr>
      <w:divsChild>
        <w:div w:id="603995338">
          <w:marLeft w:val="0"/>
          <w:marRight w:val="0"/>
          <w:marTop w:val="0"/>
          <w:marBottom w:val="0"/>
          <w:divBdr>
            <w:top w:val="none" w:sz="0" w:space="0" w:color="auto"/>
            <w:left w:val="none" w:sz="0" w:space="0" w:color="auto"/>
            <w:bottom w:val="none" w:sz="0" w:space="0" w:color="auto"/>
            <w:right w:val="none" w:sz="0" w:space="0" w:color="auto"/>
          </w:divBdr>
          <w:divsChild>
            <w:div w:id="1850019995">
              <w:marLeft w:val="0"/>
              <w:marRight w:val="0"/>
              <w:marTop w:val="0"/>
              <w:marBottom w:val="0"/>
              <w:divBdr>
                <w:top w:val="none" w:sz="0" w:space="0" w:color="auto"/>
                <w:left w:val="none" w:sz="0" w:space="0" w:color="auto"/>
                <w:bottom w:val="none" w:sz="0" w:space="0" w:color="auto"/>
                <w:right w:val="none" w:sz="0" w:space="0" w:color="auto"/>
              </w:divBdr>
              <w:divsChild>
                <w:div w:id="1938440820">
                  <w:marLeft w:val="0"/>
                  <w:marRight w:val="0"/>
                  <w:marTop w:val="0"/>
                  <w:marBottom w:val="0"/>
                  <w:divBdr>
                    <w:top w:val="none" w:sz="0" w:space="0" w:color="auto"/>
                    <w:left w:val="none" w:sz="0" w:space="0" w:color="auto"/>
                    <w:bottom w:val="none" w:sz="0" w:space="0" w:color="auto"/>
                    <w:right w:val="none" w:sz="0" w:space="0" w:color="auto"/>
                  </w:divBdr>
                  <w:divsChild>
                    <w:div w:id="19193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55401">
      <w:bodyDiv w:val="1"/>
      <w:marLeft w:val="0"/>
      <w:marRight w:val="0"/>
      <w:marTop w:val="0"/>
      <w:marBottom w:val="0"/>
      <w:divBdr>
        <w:top w:val="none" w:sz="0" w:space="0" w:color="auto"/>
        <w:left w:val="none" w:sz="0" w:space="0" w:color="auto"/>
        <w:bottom w:val="none" w:sz="0" w:space="0" w:color="auto"/>
        <w:right w:val="none" w:sz="0" w:space="0" w:color="auto"/>
      </w:divBdr>
    </w:div>
    <w:div w:id="845554564">
      <w:bodyDiv w:val="1"/>
      <w:marLeft w:val="0"/>
      <w:marRight w:val="0"/>
      <w:marTop w:val="0"/>
      <w:marBottom w:val="0"/>
      <w:divBdr>
        <w:top w:val="none" w:sz="0" w:space="0" w:color="auto"/>
        <w:left w:val="none" w:sz="0" w:space="0" w:color="auto"/>
        <w:bottom w:val="none" w:sz="0" w:space="0" w:color="auto"/>
        <w:right w:val="none" w:sz="0" w:space="0" w:color="auto"/>
      </w:divBdr>
    </w:div>
    <w:div w:id="847670728">
      <w:bodyDiv w:val="1"/>
      <w:marLeft w:val="0"/>
      <w:marRight w:val="0"/>
      <w:marTop w:val="0"/>
      <w:marBottom w:val="0"/>
      <w:divBdr>
        <w:top w:val="none" w:sz="0" w:space="0" w:color="auto"/>
        <w:left w:val="none" w:sz="0" w:space="0" w:color="auto"/>
        <w:bottom w:val="none" w:sz="0" w:space="0" w:color="auto"/>
        <w:right w:val="none" w:sz="0" w:space="0" w:color="auto"/>
      </w:divBdr>
      <w:divsChild>
        <w:div w:id="1802264654">
          <w:marLeft w:val="0"/>
          <w:marRight w:val="0"/>
          <w:marTop w:val="0"/>
          <w:marBottom w:val="0"/>
          <w:divBdr>
            <w:top w:val="none" w:sz="0" w:space="0" w:color="auto"/>
            <w:left w:val="none" w:sz="0" w:space="0" w:color="auto"/>
            <w:bottom w:val="none" w:sz="0" w:space="0" w:color="auto"/>
            <w:right w:val="none" w:sz="0" w:space="0" w:color="auto"/>
          </w:divBdr>
          <w:divsChild>
            <w:div w:id="1268586937">
              <w:marLeft w:val="0"/>
              <w:marRight w:val="0"/>
              <w:marTop w:val="0"/>
              <w:marBottom w:val="0"/>
              <w:divBdr>
                <w:top w:val="none" w:sz="0" w:space="0" w:color="auto"/>
                <w:left w:val="none" w:sz="0" w:space="0" w:color="auto"/>
                <w:bottom w:val="none" w:sz="0" w:space="0" w:color="auto"/>
                <w:right w:val="none" w:sz="0" w:space="0" w:color="auto"/>
              </w:divBdr>
              <w:divsChild>
                <w:div w:id="988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965879">
      <w:bodyDiv w:val="1"/>
      <w:marLeft w:val="0"/>
      <w:marRight w:val="0"/>
      <w:marTop w:val="0"/>
      <w:marBottom w:val="0"/>
      <w:divBdr>
        <w:top w:val="none" w:sz="0" w:space="0" w:color="auto"/>
        <w:left w:val="none" w:sz="0" w:space="0" w:color="auto"/>
        <w:bottom w:val="none" w:sz="0" w:space="0" w:color="auto"/>
        <w:right w:val="none" w:sz="0" w:space="0" w:color="auto"/>
      </w:divBdr>
      <w:divsChild>
        <w:div w:id="24643789">
          <w:marLeft w:val="0"/>
          <w:marRight w:val="0"/>
          <w:marTop w:val="0"/>
          <w:marBottom w:val="0"/>
          <w:divBdr>
            <w:top w:val="none" w:sz="0" w:space="0" w:color="auto"/>
            <w:left w:val="none" w:sz="0" w:space="0" w:color="auto"/>
            <w:bottom w:val="none" w:sz="0" w:space="0" w:color="auto"/>
            <w:right w:val="none" w:sz="0" w:space="0" w:color="auto"/>
          </w:divBdr>
          <w:divsChild>
            <w:div w:id="1585383047">
              <w:marLeft w:val="0"/>
              <w:marRight w:val="0"/>
              <w:marTop w:val="0"/>
              <w:marBottom w:val="0"/>
              <w:divBdr>
                <w:top w:val="none" w:sz="0" w:space="0" w:color="auto"/>
                <w:left w:val="none" w:sz="0" w:space="0" w:color="auto"/>
                <w:bottom w:val="none" w:sz="0" w:space="0" w:color="auto"/>
                <w:right w:val="none" w:sz="0" w:space="0" w:color="auto"/>
              </w:divBdr>
              <w:divsChild>
                <w:div w:id="1514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3839">
      <w:bodyDiv w:val="1"/>
      <w:marLeft w:val="0"/>
      <w:marRight w:val="0"/>
      <w:marTop w:val="0"/>
      <w:marBottom w:val="0"/>
      <w:divBdr>
        <w:top w:val="none" w:sz="0" w:space="0" w:color="auto"/>
        <w:left w:val="none" w:sz="0" w:space="0" w:color="auto"/>
        <w:bottom w:val="none" w:sz="0" w:space="0" w:color="auto"/>
        <w:right w:val="none" w:sz="0" w:space="0" w:color="auto"/>
      </w:divBdr>
      <w:divsChild>
        <w:div w:id="1026368826">
          <w:marLeft w:val="0"/>
          <w:marRight w:val="0"/>
          <w:marTop w:val="0"/>
          <w:marBottom w:val="0"/>
          <w:divBdr>
            <w:top w:val="none" w:sz="0" w:space="0" w:color="auto"/>
            <w:left w:val="none" w:sz="0" w:space="0" w:color="auto"/>
            <w:bottom w:val="none" w:sz="0" w:space="0" w:color="auto"/>
            <w:right w:val="none" w:sz="0" w:space="0" w:color="auto"/>
          </w:divBdr>
          <w:divsChild>
            <w:div w:id="959651016">
              <w:marLeft w:val="0"/>
              <w:marRight w:val="0"/>
              <w:marTop w:val="0"/>
              <w:marBottom w:val="0"/>
              <w:divBdr>
                <w:top w:val="none" w:sz="0" w:space="0" w:color="auto"/>
                <w:left w:val="none" w:sz="0" w:space="0" w:color="auto"/>
                <w:bottom w:val="none" w:sz="0" w:space="0" w:color="auto"/>
                <w:right w:val="none" w:sz="0" w:space="0" w:color="auto"/>
              </w:divBdr>
              <w:divsChild>
                <w:div w:id="20763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360">
      <w:bodyDiv w:val="1"/>
      <w:marLeft w:val="0"/>
      <w:marRight w:val="0"/>
      <w:marTop w:val="0"/>
      <w:marBottom w:val="0"/>
      <w:divBdr>
        <w:top w:val="none" w:sz="0" w:space="0" w:color="auto"/>
        <w:left w:val="none" w:sz="0" w:space="0" w:color="auto"/>
        <w:bottom w:val="none" w:sz="0" w:space="0" w:color="auto"/>
        <w:right w:val="none" w:sz="0" w:space="0" w:color="auto"/>
      </w:divBdr>
      <w:divsChild>
        <w:div w:id="1148277947">
          <w:marLeft w:val="806"/>
          <w:marRight w:val="0"/>
          <w:marTop w:val="0"/>
          <w:marBottom w:val="0"/>
          <w:divBdr>
            <w:top w:val="none" w:sz="0" w:space="0" w:color="auto"/>
            <w:left w:val="none" w:sz="0" w:space="0" w:color="auto"/>
            <w:bottom w:val="none" w:sz="0" w:space="0" w:color="auto"/>
            <w:right w:val="none" w:sz="0" w:space="0" w:color="auto"/>
          </w:divBdr>
        </w:div>
      </w:divsChild>
    </w:div>
    <w:div w:id="869032724">
      <w:bodyDiv w:val="1"/>
      <w:marLeft w:val="0"/>
      <w:marRight w:val="0"/>
      <w:marTop w:val="0"/>
      <w:marBottom w:val="0"/>
      <w:divBdr>
        <w:top w:val="none" w:sz="0" w:space="0" w:color="auto"/>
        <w:left w:val="none" w:sz="0" w:space="0" w:color="auto"/>
        <w:bottom w:val="none" w:sz="0" w:space="0" w:color="auto"/>
        <w:right w:val="none" w:sz="0" w:space="0" w:color="auto"/>
      </w:divBdr>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879821568">
      <w:bodyDiv w:val="1"/>
      <w:marLeft w:val="0"/>
      <w:marRight w:val="0"/>
      <w:marTop w:val="0"/>
      <w:marBottom w:val="0"/>
      <w:divBdr>
        <w:top w:val="none" w:sz="0" w:space="0" w:color="auto"/>
        <w:left w:val="none" w:sz="0" w:space="0" w:color="auto"/>
        <w:bottom w:val="none" w:sz="0" w:space="0" w:color="auto"/>
        <w:right w:val="none" w:sz="0" w:space="0" w:color="auto"/>
      </w:divBdr>
      <w:divsChild>
        <w:div w:id="1597978943">
          <w:marLeft w:val="0"/>
          <w:marRight w:val="0"/>
          <w:marTop w:val="0"/>
          <w:marBottom w:val="0"/>
          <w:divBdr>
            <w:top w:val="none" w:sz="0" w:space="0" w:color="auto"/>
            <w:left w:val="none" w:sz="0" w:space="0" w:color="auto"/>
            <w:bottom w:val="none" w:sz="0" w:space="0" w:color="auto"/>
            <w:right w:val="none" w:sz="0" w:space="0" w:color="auto"/>
          </w:divBdr>
          <w:divsChild>
            <w:div w:id="1984771321">
              <w:marLeft w:val="0"/>
              <w:marRight w:val="0"/>
              <w:marTop w:val="0"/>
              <w:marBottom w:val="0"/>
              <w:divBdr>
                <w:top w:val="none" w:sz="0" w:space="0" w:color="auto"/>
                <w:left w:val="none" w:sz="0" w:space="0" w:color="auto"/>
                <w:bottom w:val="none" w:sz="0" w:space="0" w:color="auto"/>
                <w:right w:val="none" w:sz="0" w:space="0" w:color="auto"/>
              </w:divBdr>
              <w:divsChild>
                <w:div w:id="8298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015">
      <w:bodyDiv w:val="1"/>
      <w:marLeft w:val="0"/>
      <w:marRight w:val="0"/>
      <w:marTop w:val="0"/>
      <w:marBottom w:val="0"/>
      <w:divBdr>
        <w:top w:val="none" w:sz="0" w:space="0" w:color="auto"/>
        <w:left w:val="none" w:sz="0" w:space="0" w:color="auto"/>
        <w:bottom w:val="none" w:sz="0" w:space="0" w:color="auto"/>
        <w:right w:val="none" w:sz="0" w:space="0" w:color="auto"/>
      </w:divBdr>
      <w:divsChild>
        <w:div w:id="1295409273">
          <w:marLeft w:val="0"/>
          <w:marRight w:val="0"/>
          <w:marTop w:val="0"/>
          <w:marBottom w:val="0"/>
          <w:divBdr>
            <w:top w:val="none" w:sz="0" w:space="0" w:color="auto"/>
            <w:left w:val="none" w:sz="0" w:space="0" w:color="auto"/>
            <w:bottom w:val="none" w:sz="0" w:space="0" w:color="auto"/>
            <w:right w:val="none" w:sz="0" w:space="0" w:color="auto"/>
          </w:divBdr>
          <w:divsChild>
            <w:div w:id="208763324">
              <w:marLeft w:val="0"/>
              <w:marRight w:val="0"/>
              <w:marTop w:val="0"/>
              <w:marBottom w:val="0"/>
              <w:divBdr>
                <w:top w:val="none" w:sz="0" w:space="0" w:color="auto"/>
                <w:left w:val="none" w:sz="0" w:space="0" w:color="auto"/>
                <w:bottom w:val="none" w:sz="0" w:space="0" w:color="auto"/>
                <w:right w:val="none" w:sz="0" w:space="0" w:color="auto"/>
              </w:divBdr>
              <w:divsChild>
                <w:div w:id="13060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3730">
      <w:bodyDiv w:val="1"/>
      <w:marLeft w:val="0"/>
      <w:marRight w:val="0"/>
      <w:marTop w:val="0"/>
      <w:marBottom w:val="0"/>
      <w:divBdr>
        <w:top w:val="none" w:sz="0" w:space="0" w:color="auto"/>
        <w:left w:val="none" w:sz="0" w:space="0" w:color="auto"/>
        <w:bottom w:val="none" w:sz="0" w:space="0" w:color="auto"/>
        <w:right w:val="none" w:sz="0" w:space="0" w:color="auto"/>
      </w:divBdr>
      <w:divsChild>
        <w:div w:id="120420695">
          <w:marLeft w:val="0"/>
          <w:marRight w:val="0"/>
          <w:marTop w:val="0"/>
          <w:marBottom w:val="0"/>
          <w:divBdr>
            <w:top w:val="none" w:sz="0" w:space="0" w:color="auto"/>
            <w:left w:val="none" w:sz="0" w:space="0" w:color="auto"/>
            <w:bottom w:val="none" w:sz="0" w:space="0" w:color="auto"/>
            <w:right w:val="none" w:sz="0" w:space="0" w:color="auto"/>
          </w:divBdr>
          <w:divsChild>
            <w:div w:id="1603605636">
              <w:marLeft w:val="0"/>
              <w:marRight w:val="0"/>
              <w:marTop w:val="0"/>
              <w:marBottom w:val="0"/>
              <w:divBdr>
                <w:top w:val="none" w:sz="0" w:space="0" w:color="auto"/>
                <w:left w:val="none" w:sz="0" w:space="0" w:color="auto"/>
                <w:bottom w:val="none" w:sz="0" w:space="0" w:color="auto"/>
                <w:right w:val="none" w:sz="0" w:space="0" w:color="auto"/>
              </w:divBdr>
              <w:divsChild>
                <w:div w:id="501237601">
                  <w:marLeft w:val="0"/>
                  <w:marRight w:val="0"/>
                  <w:marTop w:val="0"/>
                  <w:marBottom w:val="0"/>
                  <w:divBdr>
                    <w:top w:val="none" w:sz="0" w:space="0" w:color="auto"/>
                    <w:left w:val="none" w:sz="0" w:space="0" w:color="auto"/>
                    <w:bottom w:val="none" w:sz="0" w:space="0" w:color="auto"/>
                    <w:right w:val="none" w:sz="0" w:space="0" w:color="auto"/>
                  </w:divBdr>
                  <w:divsChild>
                    <w:div w:id="4828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0682">
      <w:bodyDiv w:val="1"/>
      <w:marLeft w:val="0"/>
      <w:marRight w:val="0"/>
      <w:marTop w:val="0"/>
      <w:marBottom w:val="0"/>
      <w:divBdr>
        <w:top w:val="none" w:sz="0" w:space="0" w:color="auto"/>
        <w:left w:val="none" w:sz="0" w:space="0" w:color="auto"/>
        <w:bottom w:val="none" w:sz="0" w:space="0" w:color="auto"/>
        <w:right w:val="none" w:sz="0" w:space="0" w:color="auto"/>
      </w:divBdr>
      <w:divsChild>
        <w:div w:id="1403990304">
          <w:marLeft w:val="0"/>
          <w:marRight w:val="0"/>
          <w:marTop w:val="0"/>
          <w:marBottom w:val="0"/>
          <w:divBdr>
            <w:top w:val="none" w:sz="0" w:space="0" w:color="auto"/>
            <w:left w:val="none" w:sz="0" w:space="0" w:color="auto"/>
            <w:bottom w:val="none" w:sz="0" w:space="0" w:color="auto"/>
            <w:right w:val="none" w:sz="0" w:space="0" w:color="auto"/>
          </w:divBdr>
          <w:divsChild>
            <w:div w:id="1954433341">
              <w:marLeft w:val="0"/>
              <w:marRight w:val="0"/>
              <w:marTop w:val="0"/>
              <w:marBottom w:val="0"/>
              <w:divBdr>
                <w:top w:val="none" w:sz="0" w:space="0" w:color="auto"/>
                <w:left w:val="none" w:sz="0" w:space="0" w:color="auto"/>
                <w:bottom w:val="none" w:sz="0" w:space="0" w:color="auto"/>
                <w:right w:val="none" w:sz="0" w:space="0" w:color="auto"/>
              </w:divBdr>
              <w:divsChild>
                <w:div w:id="15340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30899">
      <w:bodyDiv w:val="1"/>
      <w:marLeft w:val="0"/>
      <w:marRight w:val="0"/>
      <w:marTop w:val="0"/>
      <w:marBottom w:val="0"/>
      <w:divBdr>
        <w:top w:val="none" w:sz="0" w:space="0" w:color="auto"/>
        <w:left w:val="none" w:sz="0" w:space="0" w:color="auto"/>
        <w:bottom w:val="none" w:sz="0" w:space="0" w:color="auto"/>
        <w:right w:val="none" w:sz="0" w:space="0" w:color="auto"/>
      </w:divBdr>
      <w:divsChild>
        <w:div w:id="316736714">
          <w:marLeft w:val="0"/>
          <w:marRight w:val="0"/>
          <w:marTop w:val="0"/>
          <w:marBottom w:val="0"/>
          <w:divBdr>
            <w:top w:val="none" w:sz="0" w:space="0" w:color="auto"/>
            <w:left w:val="none" w:sz="0" w:space="0" w:color="auto"/>
            <w:bottom w:val="none" w:sz="0" w:space="0" w:color="auto"/>
            <w:right w:val="none" w:sz="0" w:space="0" w:color="auto"/>
          </w:divBdr>
          <w:divsChild>
            <w:div w:id="626086084">
              <w:marLeft w:val="0"/>
              <w:marRight w:val="0"/>
              <w:marTop w:val="0"/>
              <w:marBottom w:val="0"/>
              <w:divBdr>
                <w:top w:val="none" w:sz="0" w:space="0" w:color="auto"/>
                <w:left w:val="none" w:sz="0" w:space="0" w:color="auto"/>
                <w:bottom w:val="none" w:sz="0" w:space="0" w:color="auto"/>
                <w:right w:val="none" w:sz="0" w:space="0" w:color="auto"/>
              </w:divBdr>
              <w:divsChild>
                <w:div w:id="566384493">
                  <w:marLeft w:val="0"/>
                  <w:marRight w:val="0"/>
                  <w:marTop w:val="0"/>
                  <w:marBottom w:val="0"/>
                  <w:divBdr>
                    <w:top w:val="none" w:sz="0" w:space="0" w:color="auto"/>
                    <w:left w:val="none" w:sz="0" w:space="0" w:color="auto"/>
                    <w:bottom w:val="none" w:sz="0" w:space="0" w:color="auto"/>
                    <w:right w:val="none" w:sz="0" w:space="0" w:color="auto"/>
                  </w:divBdr>
                  <w:divsChild>
                    <w:div w:id="17915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024385">
      <w:bodyDiv w:val="1"/>
      <w:marLeft w:val="0"/>
      <w:marRight w:val="0"/>
      <w:marTop w:val="0"/>
      <w:marBottom w:val="0"/>
      <w:divBdr>
        <w:top w:val="none" w:sz="0" w:space="0" w:color="auto"/>
        <w:left w:val="none" w:sz="0" w:space="0" w:color="auto"/>
        <w:bottom w:val="none" w:sz="0" w:space="0" w:color="auto"/>
        <w:right w:val="none" w:sz="0" w:space="0" w:color="auto"/>
      </w:divBdr>
    </w:div>
    <w:div w:id="904141375">
      <w:bodyDiv w:val="1"/>
      <w:marLeft w:val="0"/>
      <w:marRight w:val="0"/>
      <w:marTop w:val="0"/>
      <w:marBottom w:val="0"/>
      <w:divBdr>
        <w:top w:val="none" w:sz="0" w:space="0" w:color="auto"/>
        <w:left w:val="none" w:sz="0" w:space="0" w:color="auto"/>
        <w:bottom w:val="none" w:sz="0" w:space="0" w:color="auto"/>
        <w:right w:val="none" w:sz="0" w:space="0" w:color="auto"/>
      </w:divBdr>
      <w:divsChild>
        <w:div w:id="1828202226">
          <w:marLeft w:val="0"/>
          <w:marRight w:val="0"/>
          <w:marTop w:val="0"/>
          <w:marBottom w:val="0"/>
          <w:divBdr>
            <w:top w:val="none" w:sz="0" w:space="0" w:color="auto"/>
            <w:left w:val="none" w:sz="0" w:space="0" w:color="auto"/>
            <w:bottom w:val="none" w:sz="0" w:space="0" w:color="auto"/>
            <w:right w:val="none" w:sz="0" w:space="0" w:color="auto"/>
          </w:divBdr>
          <w:divsChild>
            <w:div w:id="792596857">
              <w:marLeft w:val="0"/>
              <w:marRight w:val="0"/>
              <w:marTop w:val="0"/>
              <w:marBottom w:val="0"/>
              <w:divBdr>
                <w:top w:val="none" w:sz="0" w:space="0" w:color="auto"/>
                <w:left w:val="none" w:sz="0" w:space="0" w:color="auto"/>
                <w:bottom w:val="none" w:sz="0" w:space="0" w:color="auto"/>
                <w:right w:val="none" w:sz="0" w:space="0" w:color="auto"/>
              </w:divBdr>
              <w:divsChild>
                <w:div w:id="6578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896">
      <w:bodyDiv w:val="1"/>
      <w:marLeft w:val="0"/>
      <w:marRight w:val="0"/>
      <w:marTop w:val="0"/>
      <w:marBottom w:val="0"/>
      <w:divBdr>
        <w:top w:val="none" w:sz="0" w:space="0" w:color="auto"/>
        <w:left w:val="none" w:sz="0" w:space="0" w:color="auto"/>
        <w:bottom w:val="none" w:sz="0" w:space="0" w:color="auto"/>
        <w:right w:val="none" w:sz="0" w:space="0" w:color="auto"/>
      </w:divBdr>
      <w:divsChild>
        <w:div w:id="1404454718">
          <w:marLeft w:val="0"/>
          <w:marRight w:val="0"/>
          <w:marTop w:val="0"/>
          <w:marBottom w:val="0"/>
          <w:divBdr>
            <w:top w:val="none" w:sz="0" w:space="0" w:color="auto"/>
            <w:left w:val="none" w:sz="0" w:space="0" w:color="auto"/>
            <w:bottom w:val="none" w:sz="0" w:space="0" w:color="auto"/>
            <w:right w:val="none" w:sz="0" w:space="0" w:color="auto"/>
          </w:divBdr>
          <w:divsChild>
            <w:div w:id="2143300760">
              <w:marLeft w:val="0"/>
              <w:marRight w:val="0"/>
              <w:marTop w:val="0"/>
              <w:marBottom w:val="0"/>
              <w:divBdr>
                <w:top w:val="none" w:sz="0" w:space="0" w:color="auto"/>
                <w:left w:val="none" w:sz="0" w:space="0" w:color="auto"/>
                <w:bottom w:val="none" w:sz="0" w:space="0" w:color="auto"/>
                <w:right w:val="none" w:sz="0" w:space="0" w:color="auto"/>
              </w:divBdr>
              <w:divsChild>
                <w:div w:id="21404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6150">
      <w:bodyDiv w:val="1"/>
      <w:marLeft w:val="0"/>
      <w:marRight w:val="0"/>
      <w:marTop w:val="0"/>
      <w:marBottom w:val="0"/>
      <w:divBdr>
        <w:top w:val="none" w:sz="0" w:space="0" w:color="auto"/>
        <w:left w:val="none" w:sz="0" w:space="0" w:color="auto"/>
        <w:bottom w:val="none" w:sz="0" w:space="0" w:color="auto"/>
        <w:right w:val="none" w:sz="0" w:space="0" w:color="auto"/>
      </w:divBdr>
    </w:div>
    <w:div w:id="906382163">
      <w:bodyDiv w:val="1"/>
      <w:marLeft w:val="0"/>
      <w:marRight w:val="0"/>
      <w:marTop w:val="0"/>
      <w:marBottom w:val="0"/>
      <w:divBdr>
        <w:top w:val="none" w:sz="0" w:space="0" w:color="auto"/>
        <w:left w:val="none" w:sz="0" w:space="0" w:color="auto"/>
        <w:bottom w:val="none" w:sz="0" w:space="0" w:color="auto"/>
        <w:right w:val="none" w:sz="0" w:space="0" w:color="auto"/>
      </w:divBdr>
    </w:div>
    <w:div w:id="907106295">
      <w:bodyDiv w:val="1"/>
      <w:marLeft w:val="0"/>
      <w:marRight w:val="0"/>
      <w:marTop w:val="0"/>
      <w:marBottom w:val="0"/>
      <w:divBdr>
        <w:top w:val="none" w:sz="0" w:space="0" w:color="auto"/>
        <w:left w:val="none" w:sz="0" w:space="0" w:color="auto"/>
        <w:bottom w:val="none" w:sz="0" w:space="0" w:color="auto"/>
        <w:right w:val="none" w:sz="0" w:space="0" w:color="auto"/>
      </w:divBdr>
      <w:divsChild>
        <w:div w:id="582763026">
          <w:marLeft w:val="0"/>
          <w:marRight w:val="0"/>
          <w:marTop w:val="0"/>
          <w:marBottom w:val="0"/>
          <w:divBdr>
            <w:top w:val="none" w:sz="0" w:space="0" w:color="auto"/>
            <w:left w:val="none" w:sz="0" w:space="0" w:color="auto"/>
            <w:bottom w:val="none" w:sz="0" w:space="0" w:color="auto"/>
            <w:right w:val="none" w:sz="0" w:space="0" w:color="auto"/>
          </w:divBdr>
          <w:divsChild>
            <w:div w:id="924605554">
              <w:marLeft w:val="0"/>
              <w:marRight w:val="0"/>
              <w:marTop w:val="0"/>
              <w:marBottom w:val="0"/>
              <w:divBdr>
                <w:top w:val="none" w:sz="0" w:space="0" w:color="auto"/>
                <w:left w:val="none" w:sz="0" w:space="0" w:color="auto"/>
                <w:bottom w:val="none" w:sz="0" w:space="0" w:color="auto"/>
                <w:right w:val="none" w:sz="0" w:space="0" w:color="auto"/>
              </w:divBdr>
              <w:divsChild>
                <w:div w:id="638994382">
                  <w:marLeft w:val="0"/>
                  <w:marRight w:val="0"/>
                  <w:marTop w:val="0"/>
                  <w:marBottom w:val="0"/>
                  <w:divBdr>
                    <w:top w:val="none" w:sz="0" w:space="0" w:color="auto"/>
                    <w:left w:val="none" w:sz="0" w:space="0" w:color="auto"/>
                    <w:bottom w:val="none" w:sz="0" w:space="0" w:color="auto"/>
                    <w:right w:val="none" w:sz="0" w:space="0" w:color="auto"/>
                  </w:divBdr>
                  <w:divsChild>
                    <w:div w:id="15637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227306">
      <w:bodyDiv w:val="1"/>
      <w:marLeft w:val="0"/>
      <w:marRight w:val="0"/>
      <w:marTop w:val="0"/>
      <w:marBottom w:val="0"/>
      <w:divBdr>
        <w:top w:val="none" w:sz="0" w:space="0" w:color="auto"/>
        <w:left w:val="none" w:sz="0" w:space="0" w:color="auto"/>
        <w:bottom w:val="none" w:sz="0" w:space="0" w:color="auto"/>
        <w:right w:val="none" w:sz="0" w:space="0" w:color="auto"/>
      </w:divBdr>
    </w:div>
    <w:div w:id="910701404">
      <w:bodyDiv w:val="1"/>
      <w:marLeft w:val="0"/>
      <w:marRight w:val="0"/>
      <w:marTop w:val="0"/>
      <w:marBottom w:val="0"/>
      <w:divBdr>
        <w:top w:val="none" w:sz="0" w:space="0" w:color="auto"/>
        <w:left w:val="none" w:sz="0" w:space="0" w:color="auto"/>
        <w:bottom w:val="none" w:sz="0" w:space="0" w:color="auto"/>
        <w:right w:val="none" w:sz="0" w:space="0" w:color="auto"/>
      </w:divBdr>
      <w:divsChild>
        <w:div w:id="1260601954">
          <w:marLeft w:val="0"/>
          <w:marRight w:val="0"/>
          <w:marTop w:val="0"/>
          <w:marBottom w:val="0"/>
          <w:divBdr>
            <w:top w:val="none" w:sz="0" w:space="0" w:color="auto"/>
            <w:left w:val="none" w:sz="0" w:space="0" w:color="auto"/>
            <w:bottom w:val="none" w:sz="0" w:space="0" w:color="auto"/>
            <w:right w:val="none" w:sz="0" w:space="0" w:color="auto"/>
          </w:divBdr>
          <w:divsChild>
            <w:div w:id="241913860">
              <w:marLeft w:val="0"/>
              <w:marRight w:val="0"/>
              <w:marTop w:val="0"/>
              <w:marBottom w:val="0"/>
              <w:divBdr>
                <w:top w:val="none" w:sz="0" w:space="0" w:color="auto"/>
                <w:left w:val="none" w:sz="0" w:space="0" w:color="auto"/>
                <w:bottom w:val="none" w:sz="0" w:space="0" w:color="auto"/>
                <w:right w:val="none" w:sz="0" w:space="0" w:color="auto"/>
              </w:divBdr>
              <w:divsChild>
                <w:div w:id="2142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4658">
      <w:bodyDiv w:val="1"/>
      <w:marLeft w:val="0"/>
      <w:marRight w:val="0"/>
      <w:marTop w:val="0"/>
      <w:marBottom w:val="0"/>
      <w:divBdr>
        <w:top w:val="none" w:sz="0" w:space="0" w:color="auto"/>
        <w:left w:val="none" w:sz="0" w:space="0" w:color="auto"/>
        <w:bottom w:val="none" w:sz="0" w:space="0" w:color="auto"/>
        <w:right w:val="none" w:sz="0" w:space="0" w:color="auto"/>
      </w:divBdr>
      <w:divsChild>
        <w:div w:id="1074550641">
          <w:marLeft w:val="0"/>
          <w:marRight w:val="0"/>
          <w:marTop w:val="0"/>
          <w:marBottom w:val="0"/>
          <w:divBdr>
            <w:top w:val="none" w:sz="0" w:space="0" w:color="auto"/>
            <w:left w:val="none" w:sz="0" w:space="0" w:color="auto"/>
            <w:bottom w:val="none" w:sz="0" w:space="0" w:color="auto"/>
            <w:right w:val="none" w:sz="0" w:space="0" w:color="auto"/>
          </w:divBdr>
          <w:divsChild>
            <w:div w:id="760223340">
              <w:marLeft w:val="0"/>
              <w:marRight w:val="0"/>
              <w:marTop w:val="0"/>
              <w:marBottom w:val="0"/>
              <w:divBdr>
                <w:top w:val="none" w:sz="0" w:space="0" w:color="auto"/>
                <w:left w:val="none" w:sz="0" w:space="0" w:color="auto"/>
                <w:bottom w:val="none" w:sz="0" w:space="0" w:color="auto"/>
                <w:right w:val="none" w:sz="0" w:space="0" w:color="auto"/>
              </w:divBdr>
              <w:divsChild>
                <w:div w:id="3703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21133">
      <w:bodyDiv w:val="1"/>
      <w:marLeft w:val="0"/>
      <w:marRight w:val="0"/>
      <w:marTop w:val="0"/>
      <w:marBottom w:val="0"/>
      <w:divBdr>
        <w:top w:val="none" w:sz="0" w:space="0" w:color="auto"/>
        <w:left w:val="none" w:sz="0" w:space="0" w:color="auto"/>
        <w:bottom w:val="none" w:sz="0" w:space="0" w:color="auto"/>
        <w:right w:val="none" w:sz="0" w:space="0" w:color="auto"/>
      </w:divBdr>
    </w:div>
    <w:div w:id="932200127">
      <w:bodyDiv w:val="1"/>
      <w:marLeft w:val="0"/>
      <w:marRight w:val="0"/>
      <w:marTop w:val="0"/>
      <w:marBottom w:val="0"/>
      <w:divBdr>
        <w:top w:val="none" w:sz="0" w:space="0" w:color="auto"/>
        <w:left w:val="none" w:sz="0" w:space="0" w:color="auto"/>
        <w:bottom w:val="none" w:sz="0" w:space="0" w:color="auto"/>
        <w:right w:val="none" w:sz="0" w:space="0" w:color="auto"/>
      </w:divBdr>
    </w:div>
    <w:div w:id="936211501">
      <w:bodyDiv w:val="1"/>
      <w:marLeft w:val="0"/>
      <w:marRight w:val="0"/>
      <w:marTop w:val="0"/>
      <w:marBottom w:val="0"/>
      <w:divBdr>
        <w:top w:val="none" w:sz="0" w:space="0" w:color="auto"/>
        <w:left w:val="none" w:sz="0" w:space="0" w:color="auto"/>
        <w:bottom w:val="none" w:sz="0" w:space="0" w:color="auto"/>
        <w:right w:val="none" w:sz="0" w:space="0" w:color="auto"/>
      </w:divBdr>
      <w:divsChild>
        <w:div w:id="851455137">
          <w:marLeft w:val="0"/>
          <w:marRight w:val="0"/>
          <w:marTop w:val="0"/>
          <w:marBottom w:val="0"/>
          <w:divBdr>
            <w:top w:val="none" w:sz="0" w:space="0" w:color="auto"/>
            <w:left w:val="none" w:sz="0" w:space="0" w:color="auto"/>
            <w:bottom w:val="none" w:sz="0" w:space="0" w:color="auto"/>
            <w:right w:val="none" w:sz="0" w:space="0" w:color="auto"/>
          </w:divBdr>
          <w:divsChild>
            <w:div w:id="1436948276">
              <w:marLeft w:val="0"/>
              <w:marRight w:val="0"/>
              <w:marTop w:val="0"/>
              <w:marBottom w:val="0"/>
              <w:divBdr>
                <w:top w:val="none" w:sz="0" w:space="0" w:color="auto"/>
                <w:left w:val="none" w:sz="0" w:space="0" w:color="auto"/>
                <w:bottom w:val="none" w:sz="0" w:space="0" w:color="auto"/>
                <w:right w:val="none" w:sz="0" w:space="0" w:color="auto"/>
              </w:divBdr>
              <w:divsChild>
                <w:div w:id="16093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1296">
      <w:bodyDiv w:val="1"/>
      <w:marLeft w:val="0"/>
      <w:marRight w:val="0"/>
      <w:marTop w:val="0"/>
      <w:marBottom w:val="0"/>
      <w:divBdr>
        <w:top w:val="none" w:sz="0" w:space="0" w:color="auto"/>
        <w:left w:val="none" w:sz="0" w:space="0" w:color="auto"/>
        <w:bottom w:val="none" w:sz="0" w:space="0" w:color="auto"/>
        <w:right w:val="none" w:sz="0" w:space="0" w:color="auto"/>
      </w:divBdr>
    </w:div>
    <w:div w:id="947540884">
      <w:bodyDiv w:val="1"/>
      <w:marLeft w:val="0"/>
      <w:marRight w:val="0"/>
      <w:marTop w:val="0"/>
      <w:marBottom w:val="0"/>
      <w:divBdr>
        <w:top w:val="none" w:sz="0" w:space="0" w:color="auto"/>
        <w:left w:val="none" w:sz="0" w:space="0" w:color="auto"/>
        <w:bottom w:val="none" w:sz="0" w:space="0" w:color="auto"/>
        <w:right w:val="none" w:sz="0" w:space="0" w:color="auto"/>
      </w:divBdr>
      <w:divsChild>
        <w:div w:id="1751736305">
          <w:marLeft w:val="0"/>
          <w:marRight w:val="0"/>
          <w:marTop w:val="0"/>
          <w:marBottom w:val="0"/>
          <w:divBdr>
            <w:top w:val="none" w:sz="0" w:space="0" w:color="auto"/>
            <w:left w:val="none" w:sz="0" w:space="0" w:color="auto"/>
            <w:bottom w:val="none" w:sz="0" w:space="0" w:color="auto"/>
            <w:right w:val="none" w:sz="0" w:space="0" w:color="auto"/>
          </w:divBdr>
          <w:divsChild>
            <w:div w:id="14119566">
              <w:marLeft w:val="0"/>
              <w:marRight w:val="0"/>
              <w:marTop w:val="0"/>
              <w:marBottom w:val="0"/>
              <w:divBdr>
                <w:top w:val="none" w:sz="0" w:space="0" w:color="auto"/>
                <w:left w:val="none" w:sz="0" w:space="0" w:color="auto"/>
                <w:bottom w:val="none" w:sz="0" w:space="0" w:color="auto"/>
                <w:right w:val="none" w:sz="0" w:space="0" w:color="auto"/>
              </w:divBdr>
              <w:divsChild>
                <w:div w:id="913129943">
                  <w:marLeft w:val="0"/>
                  <w:marRight w:val="0"/>
                  <w:marTop w:val="0"/>
                  <w:marBottom w:val="0"/>
                  <w:divBdr>
                    <w:top w:val="none" w:sz="0" w:space="0" w:color="auto"/>
                    <w:left w:val="none" w:sz="0" w:space="0" w:color="auto"/>
                    <w:bottom w:val="none" w:sz="0" w:space="0" w:color="auto"/>
                    <w:right w:val="none" w:sz="0" w:space="0" w:color="auto"/>
                  </w:divBdr>
                  <w:divsChild>
                    <w:div w:id="1413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81874">
      <w:bodyDiv w:val="1"/>
      <w:marLeft w:val="0"/>
      <w:marRight w:val="0"/>
      <w:marTop w:val="0"/>
      <w:marBottom w:val="0"/>
      <w:divBdr>
        <w:top w:val="none" w:sz="0" w:space="0" w:color="auto"/>
        <w:left w:val="none" w:sz="0" w:space="0" w:color="auto"/>
        <w:bottom w:val="none" w:sz="0" w:space="0" w:color="auto"/>
        <w:right w:val="none" w:sz="0" w:space="0" w:color="auto"/>
      </w:divBdr>
    </w:div>
    <w:div w:id="951938625">
      <w:bodyDiv w:val="1"/>
      <w:marLeft w:val="0"/>
      <w:marRight w:val="0"/>
      <w:marTop w:val="0"/>
      <w:marBottom w:val="0"/>
      <w:divBdr>
        <w:top w:val="none" w:sz="0" w:space="0" w:color="auto"/>
        <w:left w:val="none" w:sz="0" w:space="0" w:color="auto"/>
        <w:bottom w:val="none" w:sz="0" w:space="0" w:color="auto"/>
        <w:right w:val="none" w:sz="0" w:space="0" w:color="auto"/>
      </w:divBdr>
      <w:divsChild>
        <w:div w:id="378479033">
          <w:marLeft w:val="0"/>
          <w:marRight w:val="0"/>
          <w:marTop w:val="0"/>
          <w:marBottom w:val="0"/>
          <w:divBdr>
            <w:top w:val="none" w:sz="0" w:space="0" w:color="auto"/>
            <w:left w:val="none" w:sz="0" w:space="0" w:color="auto"/>
            <w:bottom w:val="none" w:sz="0" w:space="0" w:color="auto"/>
            <w:right w:val="none" w:sz="0" w:space="0" w:color="auto"/>
          </w:divBdr>
          <w:divsChild>
            <w:div w:id="1530608261">
              <w:marLeft w:val="0"/>
              <w:marRight w:val="0"/>
              <w:marTop w:val="0"/>
              <w:marBottom w:val="0"/>
              <w:divBdr>
                <w:top w:val="none" w:sz="0" w:space="0" w:color="auto"/>
                <w:left w:val="none" w:sz="0" w:space="0" w:color="auto"/>
                <w:bottom w:val="none" w:sz="0" w:space="0" w:color="auto"/>
                <w:right w:val="none" w:sz="0" w:space="0" w:color="auto"/>
              </w:divBdr>
              <w:divsChild>
                <w:div w:id="18421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6525">
      <w:bodyDiv w:val="1"/>
      <w:marLeft w:val="0"/>
      <w:marRight w:val="0"/>
      <w:marTop w:val="0"/>
      <w:marBottom w:val="0"/>
      <w:divBdr>
        <w:top w:val="none" w:sz="0" w:space="0" w:color="auto"/>
        <w:left w:val="none" w:sz="0" w:space="0" w:color="auto"/>
        <w:bottom w:val="none" w:sz="0" w:space="0" w:color="auto"/>
        <w:right w:val="none" w:sz="0" w:space="0" w:color="auto"/>
      </w:divBdr>
    </w:div>
    <w:div w:id="960652879">
      <w:bodyDiv w:val="1"/>
      <w:marLeft w:val="0"/>
      <w:marRight w:val="0"/>
      <w:marTop w:val="0"/>
      <w:marBottom w:val="0"/>
      <w:divBdr>
        <w:top w:val="none" w:sz="0" w:space="0" w:color="auto"/>
        <w:left w:val="none" w:sz="0" w:space="0" w:color="auto"/>
        <w:bottom w:val="none" w:sz="0" w:space="0" w:color="auto"/>
        <w:right w:val="none" w:sz="0" w:space="0" w:color="auto"/>
      </w:divBdr>
      <w:divsChild>
        <w:div w:id="841552635">
          <w:marLeft w:val="0"/>
          <w:marRight w:val="0"/>
          <w:marTop w:val="0"/>
          <w:marBottom w:val="0"/>
          <w:divBdr>
            <w:top w:val="none" w:sz="0" w:space="0" w:color="auto"/>
            <w:left w:val="none" w:sz="0" w:space="0" w:color="auto"/>
            <w:bottom w:val="none" w:sz="0" w:space="0" w:color="auto"/>
            <w:right w:val="none" w:sz="0" w:space="0" w:color="auto"/>
          </w:divBdr>
          <w:divsChild>
            <w:div w:id="2027055012">
              <w:marLeft w:val="0"/>
              <w:marRight w:val="0"/>
              <w:marTop w:val="0"/>
              <w:marBottom w:val="0"/>
              <w:divBdr>
                <w:top w:val="none" w:sz="0" w:space="0" w:color="auto"/>
                <w:left w:val="none" w:sz="0" w:space="0" w:color="auto"/>
                <w:bottom w:val="none" w:sz="0" w:space="0" w:color="auto"/>
                <w:right w:val="none" w:sz="0" w:space="0" w:color="auto"/>
              </w:divBdr>
              <w:divsChild>
                <w:div w:id="977613283">
                  <w:marLeft w:val="0"/>
                  <w:marRight w:val="0"/>
                  <w:marTop w:val="0"/>
                  <w:marBottom w:val="0"/>
                  <w:divBdr>
                    <w:top w:val="none" w:sz="0" w:space="0" w:color="auto"/>
                    <w:left w:val="none" w:sz="0" w:space="0" w:color="auto"/>
                    <w:bottom w:val="none" w:sz="0" w:space="0" w:color="auto"/>
                    <w:right w:val="none" w:sz="0" w:space="0" w:color="auto"/>
                  </w:divBdr>
                  <w:divsChild>
                    <w:div w:id="18985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5342">
      <w:bodyDiv w:val="1"/>
      <w:marLeft w:val="0"/>
      <w:marRight w:val="0"/>
      <w:marTop w:val="0"/>
      <w:marBottom w:val="0"/>
      <w:divBdr>
        <w:top w:val="none" w:sz="0" w:space="0" w:color="auto"/>
        <w:left w:val="none" w:sz="0" w:space="0" w:color="auto"/>
        <w:bottom w:val="none" w:sz="0" w:space="0" w:color="auto"/>
        <w:right w:val="none" w:sz="0" w:space="0" w:color="auto"/>
      </w:divBdr>
      <w:divsChild>
        <w:div w:id="280259590">
          <w:marLeft w:val="0"/>
          <w:marRight w:val="0"/>
          <w:marTop w:val="0"/>
          <w:marBottom w:val="0"/>
          <w:divBdr>
            <w:top w:val="none" w:sz="0" w:space="0" w:color="auto"/>
            <w:left w:val="none" w:sz="0" w:space="0" w:color="auto"/>
            <w:bottom w:val="none" w:sz="0" w:space="0" w:color="auto"/>
            <w:right w:val="none" w:sz="0" w:space="0" w:color="auto"/>
          </w:divBdr>
          <w:divsChild>
            <w:div w:id="506943378">
              <w:marLeft w:val="0"/>
              <w:marRight w:val="0"/>
              <w:marTop w:val="0"/>
              <w:marBottom w:val="0"/>
              <w:divBdr>
                <w:top w:val="none" w:sz="0" w:space="0" w:color="auto"/>
                <w:left w:val="none" w:sz="0" w:space="0" w:color="auto"/>
                <w:bottom w:val="none" w:sz="0" w:space="0" w:color="auto"/>
                <w:right w:val="none" w:sz="0" w:space="0" w:color="auto"/>
              </w:divBdr>
              <w:divsChild>
                <w:div w:id="13808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28434">
      <w:bodyDiv w:val="1"/>
      <w:marLeft w:val="0"/>
      <w:marRight w:val="0"/>
      <w:marTop w:val="0"/>
      <w:marBottom w:val="0"/>
      <w:divBdr>
        <w:top w:val="none" w:sz="0" w:space="0" w:color="auto"/>
        <w:left w:val="none" w:sz="0" w:space="0" w:color="auto"/>
        <w:bottom w:val="none" w:sz="0" w:space="0" w:color="auto"/>
        <w:right w:val="none" w:sz="0" w:space="0" w:color="auto"/>
      </w:divBdr>
      <w:divsChild>
        <w:div w:id="1571043507">
          <w:marLeft w:val="0"/>
          <w:marRight w:val="0"/>
          <w:marTop w:val="0"/>
          <w:marBottom w:val="0"/>
          <w:divBdr>
            <w:top w:val="none" w:sz="0" w:space="0" w:color="auto"/>
            <w:left w:val="none" w:sz="0" w:space="0" w:color="auto"/>
            <w:bottom w:val="none" w:sz="0" w:space="0" w:color="auto"/>
            <w:right w:val="none" w:sz="0" w:space="0" w:color="auto"/>
          </w:divBdr>
          <w:divsChild>
            <w:div w:id="981497697">
              <w:marLeft w:val="0"/>
              <w:marRight w:val="0"/>
              <w:marTop w:val="0"/>
              <w:marBottom w:val="0"/>
              <w:divBdr>
                <w:top w:val="none" w:sz="0" w:space="0" w:color="auto"/>
                <w:left w:val="none" w:sz="0" w:space="0" w:color="auto"/>
                <w:bottom w:val="none" w:sz="0" w:space="0" w:color="auto"/>
                <w:right w:val="none" w:sz="0" w:space="0" w:color="auto"/>
              </w:divBdr>
              <w:divsChild>
                <w:div w:id="1502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5431">
      <w:bodyDiv w:val="1"/>
      <w:marLeft w:val="0"/>
      <w:marRight w:val="0"/>
      <w:marTop w:val="0"/>
      <w:marBottom w:val="0"/>
      <w:divBdr>
        <w:top w:val="none" w:sz="0" w:space="0" w:color="auto"/>
        <w:left w:val="none" w:sz="0" w:space="0" w:color="auto"/>
        <w:bottom w:val="none" w:sz="0" w:space="0" w:color="auto"/>
        <w:right w:val="none" w:sz="0" w:space="0" w:color="auto"/>
      </w:divBdr>
      <w:divsChild>
        <w:div w:id="1955287514">
          <w:marLeft w:val="0"/>
          <w:marRight w:val="0"/>
          <w:marTop w:val="0"/>
          <w:marBottom w:val="0"/>
          <w:divBdr>
            <w:top w:val="none" w:sz="0" w:space="0" w:color="auto"/>
            <w:left w:val="none" w:sz="0" w:space="0" w:color="auto"/>
            <w:bottom w:val="none" w:sz="0" w:space="0" w:color="auto"/>
            <w:right w:val="none" w:sz="0" w:space="0" w:color="auto"/>
          </w:divBdr>
          <w:divsChild>
            <w:div w:id="552883656">
              <w:marLeft w:val="0"/>
              <w:marRight w:val="0"/>
              <w:marTop w:val="0"/>
              <w:marBottom w:val="0"/>
              <w:divBdr>
                <w:top w:val="none" w:sz="0" w:space="0" w:color="auto"/>
                <w:left w:val="none" w:sz="0" w:space="0" w:color="auto"/>
                <w:bottom w:val="none" w:sz="0" w:space="0" w:color="auto"/>
                <w:right w:val="none" w:sz="0" w:space="0" w:color="auto"/>
              </w:divBdr>
              <w:divsChild>
                <w:div w:id="1724518098">
                  <w:marLeft w:val="0"/>
                  <w:marRight w:val="0"/>
                  <w:marTop w:val="0"/>
                  <w:marBottom w:val="0"/>
                  <w:divBdr>
                    <w:top w:val="none" w:sz="0" w:space="0" w:color="auto"/>
                    <w:left w:val="none" w:sz="0" w:space="0" w:color="auto"/>
                    <w:bottom w:val="none" w:sz="0" w:space="0" w:color="auto"/>
                    <w:right w:val="none" w:sz="0" w:space="0" w:color="auto"/>
                  </w:divBdr>
                  <w:divsChild>
                    <w:div w:id="5240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67969">
      <w:bodyDiv w:val="1"/>
      <w:marLeft w:val="0"/>
      <w:marRight w:val="0"/>
      <w:marTop w:val="0"/>
      <w:marBottom w:val="0"/>
      <w:divBdr>
        <w:top w:val="none" w:sz="0" w:space="0" w:color="auto"/>
        <w:left w:val="none" w:sz="0" w:space="0" w:color="auto"/>
        <w:bottom w:val="none" w:sz="0" w:space="0" w:color="auto"/>
        <w:right w:val="none" w:sz="0" w:space="0" w:color="auto"/>
      </w:divBdr>
    </w:div>
    <w:div w:id="976104158">
      <w:bodyDiv w:val="1"/>
      <w:marLeft w:val="0"/>
      <w:marRight w:val="0"/>
      <w:marTop w:val="0"/>
      <w:marBottom w:val="0"/>
      <w:divBdr>
        <w:top w:val="none" w:sz="0" w:space="0" w:color="auto"/>
        <w:left w:val="none" w:sz="0" w:space="0" w:color="auto"/>
        <w:bottom w:val="none" w:sz="0" w:space="0" w:color="auto"/>
        <w:right w:val="none" w:sz="0" w:space="0" w:color="auto"/>
      </w:divBdr>
      <w:divsChild>
        <w:div w:id="549153260">
          <w:marLeft w:val="0"/>
          <w:marRight w:val="0"/>
          <w:marTop w:val="0"/>
          <w:marBottom w:val="0"/>
          <w:divBdr>
            <w:top w:val="none" w:sz="0" w:space="0" w:color="auto"/>
            <w:left w:val="none" w:sz="0" w:space="0" w:color="auto"/>
            <w:bottom w:val="none" w:sz="0" w:space="0" w:color="auto"/>
            <w:right w:val="none" w:sz="0" w:space="0" w:color="auto"/>
          </w:divBdr>
          <w:divsChild>
            <w:div w:id="490366423">
              <w:marLeft w:val="0"/>
              <w:marRight w:val="0"/>
              <w:marTop w:val="0"/>
              <w:marBottom w:val="0"/>
              <w:divBdr>
                <w:top w:val="none" w:sz="0" w:space="0" w:color="auto"/>
                <w:left w:val="none" w:sz="0" w:space="0" w:color="auto"/>
                <w:bottom w:val="none" w:sz="0" w:space="0" w:color="auto"/>
                <w:right w:val="none" w:sz="0" w:space="0" w:color="auto"/>
              </w:divBdr>
              <w:divsChild>
                <w:div w:id="708726206">
                  <w:marLeft w:val="0"/>
                  <w:marRight w:val="0"/>
                  <w:marTop w:val="0"/>
                  <w:marBottom w:val="0"/>
                  <w:divBdr>
                    <w:top w:val="none" w:sz="0" w:space="0" w:color="auto"/>
                    <w:left w:val="none" w:sz="0" w:space="0" w:color="auto"/>
                    <w:bottom w:val="none" w:sz="0" w:space="0" w:color="auto"/>
                    <w:right w:val="none" w:sz="0" w:space="0" w:color="auto"/>
                  </w:divBdr>
                  <w:divsChild>
                    <w:div w:id="5971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79010">
      <w:bodyDiv w:val="1"/>
      <w:marLeft w:val="0"/>
      <w:marRight w:val="0"/>
      <w:marTop w:val="0"/>
      <w:marBottom w:val="0"/>
      <w:divBdr>
        <w:top w:val="none" w:sz="0" w:space="0" w:color="auto"/>
        <w:left w:val="none" w:sz="0" w:space="0" w:color="auto"/>
        <w:bottom w:val="none" w:sz="0" w:space="0" w:color="auto"/>
        <w:right w:val="none" w:sz="0" w:space="0" w:color="auto"/>
      </w:divBdr>
      <w:divsChild>
        <w:div w:id="1071390577">
          <w:marLeft w:val="0"/>
          <w:marRight w:val="0"/>
          <w:marTop w:val="0"/>
          <w:marBottom w:val="0"/>
          <w:divBdr>
            <w:top w:val="none" w:sz="0" w:space="0" w:color="auto"/>
            <w:left w:val="none" w:sz="0" w:space="0" w:color="auto"/>
            <w:bottom w:val="none" w:sz="0" w:space="0" w:color="auto"/>
            <w:right w:val="none" w:sz="0" w:space="0" w:color="auto"/>
          </w:divBdr>
          <w:divsChild>
            <w:div w:id="1788084979">
              <w:marLeft w:val="0"/>
              <w:marRight w:val="0"/>
              <w:marTop w:val="0"/>
              <w:marBottom w:val="0"/>
              <w:divBdr>
                <w:top w:val="none" w:sz="0" w:space="0" w:color="auto"/>
                <w:left w:val="none" w:sz="0" w:space="0" w:color="auto"/>
                <w:bottom w:val="none" w:sz="0" w:space="0" w:color="auto"/>
                <w:right w:val="none" w:sz="0" w:space="0" w:color="auto"/>
              </w:divBdr>
              <w:divsChild>
                <w:div w:id="7840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986">
      <w:bodyDiv w:val="1"/>
      <w:marLeft w:val="0"/>
      <w:marRight w:val="0"/>
      <w:marTop w:val="0"/>
      <w:marBottom w:val="0"/>
      <w:divBdr>
        <w:top w:val="none" w:sz="0" w:space="0" w:color="auto"/>
        <w:left w:val="none" w:sz="0" w:space="0" w:color="auto"/>
        <w:bottom w:val="none" w:sz="0" w:space="0" w:color="auto"/>
        <w:right w:val="none" w:sz="0" w:space="0" w:color="auto"/>
      </w:divBdr>
    </w:div>
    <w:div w:id="1000699440">
      <w:bodyDiv w:val="1"/>
      <w:marLeft w:val="0"/>
      <w:marRight w:val="0"/>
      <w:marTop w:val="0"/>
      <w:marBottom w:val="0"/>
      <w:divBdr>
        <w:top w:val="none" w:sz="0" w:space="0" w:color="auto"/>
        <w:left w:val="none" w:sz="0" w:space="0" w:color="auto"/>
        <w:bottom w:val="none" w:sz="0" w:space="0" w:color="auto"/>
        <w:right w:val="none" w:sz="0" w:space="0" w:color="auto"/>
      </w:divBdr>
    </w:div>
    <w:div w:id="1002665169">
      <w:bodyDiv w:val="1"/>
      <w:marLeft w:val="0"/>
      <w:marRight w:val="0"/>
      <w:marTop w:val="0"/>
      <w:marBottom w:val="0"/>
      <w:divBdr>
        <w:top w:val="none" w:sz="0" w:space="0" w:color="auto"/>
        <w:left w:val="none" w:sz="0" w:space="0" w:color="auto"/>
        <w:bottom w:val="none" w:sz="0" w:space="0" w:color="auto"/>
        <w:right w:val="none" w:sz="0" w:space="0" w:color="auto"/>
      </w:divBdr>
      <w:divsChild>
        <w:div w:id="157230721">
          <w:marLeft w:val="0"/>
          <w:marRight w:val="0"/>
          <w:marTop w:val="0"/>
          <w:marBottom w:val="0"/>
          <w:divBdr>
            <w:top w:val="none" w:sz="0" w:space="0" w:color="auto"/>
            <w:left w:val="none" w:sz="0" w:space="0" w:color="auto"/>
            <w:bottom w:val="none" w:sz="0" w:space="0" w:color="auto"/>
            <w:right w:val="none" w:sz="0" w:space="0" w:color="auto"/>
          </w:divBdr>
          <w:divsChild>
            <w:div w:id="674570412">
              <w:marLeft w:val="0"/>
              <w:marRight w:val="0"/>
              <w:marTop w:val="0"/>
              <w:marBottom w:val="0"/>
              <w:divBdr>
                <w:top w:val="none" w:sz="0" w:space="0" w:color="auto"/>
                <w:left w:val="none" w:sz="0" w:space="0" w:color="auto"/>
                <w:bottom w:val="none" w:sz="0" w:space="0" w:color="auto"/>
                <w:right w:val="none" w:sz="0" w:space="0" w:color="auto"/>
              </w:divBdr>
              <w:divsChild>
                <w:div w:id="1770076732">
                  <w:marLeft w:val="0"/>
                  <w:marRight w:val="0"/>
                  <w:marTop w:val="0"/>
                  <w:marBottom w:val="0"/>
                  <w:divBdr>
                    <w:top w:val="none" w:sz="0" w:space="0" w:color="auto"/>
                    <w:left w:val="none" w:sz="0" w:space="0" w:color="auto"/>
                    <w:bottom w:val="none" w:sz="0" w:space="0" w:color="auto"/>
                    <w:right w:val="none" w:sz="0" w:space="0" w:color="auto"/>
                  </w:divBdr>
                  <w:divsChild>
                    <w:div w:id="6859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6671">
      <w:bodyDiv w:val="1"/>
      <w:marLeft w:val="0"/>
      <w:marRight w:val="0"/>
      <w:marTop w:val="0"/>
      <w:marBottom w:val="0"/>
      <w:divBdr>
        <w:top w:val="none" w:sz="0" w:space="0" w:color="auto"/>
        <w:left w:val="none" w:sz="0" w:space="0" w:color="auto"/>
        <w:bottom w:val="none" w:sz="0" w:space="0" w:color="auto"/>
        <w:right w:val="none" w:sz="0" w:space="0" w:color="auto"/>
      </w:divBdr>
    </w:div>
    <w:div w:id="1004162499">
      <w:bodyDiv w:val="1"/>
      <w:marLeft w:val="0"/>
      <w:marRight w:val="0"/>
      <w:marTop w:val="0"/>
      <w:marBottom w:val="0"/>
      <w:divBdr>
        <w:top w:val="none" w:sz="0" w:space="0" w:color="auto"/>
        <w:left w:val="none" w:sz="0" w:space="0" w:color="auto"/>
        <w:bottom w:val="none" w:sz="0" w:space="0" w:color="auto"/>
        <w:right w:val="none" w:sz="0" w:space="0" w:color="auto"/>
      </w:divBdr>
      <w:divsChild>
        <w:div w:id="445318119">
          <w:marLeft w:val="0"/>
          <w:marRight w:val="0"/>
          <w:marTop w:val="0"/>
          <w:marBottom w:val="0"/>
          <w:divBdr>
            <w:top w:val="none" w:sz="0" w:space="0" w:color="auto"/>
            <w:left w:val="none" w:sz="0" w:space="0" w:color="auto"/>
            <w:bottom w:val="none" w:sz="0" w:space="0" w:color="auto"/>
            <w:right w:val="none" w:sz="0" w:space="0" w:color="auto"/>
          </w:divBdr>
          <w:divsChild>
            <w:div w:id="485512816">
              <w:marLeft w:val="0"/>
              <w:marRight w:val="0"/>
              <w:marTop w:val="0"/>
              <w:marBottom w:val="0"/>
              <w:divBdr>
                <w:top w:val="none" w:sz="0" w:space="0" w:color="auto"/>
                <w:left w:val="none" w:sz="0" w:space="0" w:color="auto"/>
                <w:bottom w:val="none" w:sz="0" w:space="0" w:color="auto"/>
                <w:right w:val="none" w:sz="0" w:space="0" w:color="auto"/>
              </w:divBdr>
              <w:divsChild>
                <w:div w:id="7839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9632">
      <w:bodyDiv w:val="1"/>
      <w:marLeft w:val="0"/>
      <w:marRight w:val="0"/>
      <w:marTop w:val="0"/>
      <w:marBottom w:val="0"/>
      <w:divBdr>
        <w:top w:val="none" w:sz="0" w:space="0" w:color="auto"/>
        <w:left w:val="none" w:sz="0" w:space="0" w:color="auto"/>
        <w:bottom w:val="none" w:sz="0" w:space="0" w:color="auto"/>
        <w:right w:val="none" w:sz="0" w:space="0" w:color="auto"/>
      </w:divBdr>
      <w:divsChild>
        <w:div w:id="2020572527">
          <w:marLeft w:val="0"/>
          <w:marRight w:val="0"/>
          <w:marTop w:val="0"/>
          <w:marBottom w:val="0"/>
          <w:divBdr>
            <w:top w:val="none" w:sz="0" w:space="0" w:color="auto"/>
            <w:left w:val="none" w:sz="0" w:space="0" w:color="auto"/>
            <w:bottom w:val="none" w:sz="0" w:space="0" w:color="auto"/>
            <w:right w:val="none" w:sz="0" w:space="0" w:color="auto"/>
          </w:divBdr>
          <w:divsChild>
            <w:div w:id="1424301435">
              <w:marLeft w:val="0"/>
              <w:marRight w:val="0"/>
              <w:marTop w:val="0"/>
              <w:marBottom w:val="0"/>
              <w:divBdr>
                <w:top w:val="none" w:sz="0" w:space="0" w:color="auto"/>
                <w:left w:val="none" w:sz="0" w:space="0" w:color="auto"/>
                <w:bottom w:val="none" w:sz="0" w:space="0" w:color="auto"/>
                <w:right w:val="none" w:sz="0" w:space="0" w:color="auto"/>
              </w:divBdr>
              <w:divsChild>
                <w:div w:id="17310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5268">
      <w:bodyDiv w:val="1"/>
      <w:marLeft w:val="0"/>
      <w:marRight w:val="0"/>
      <w:marTop w:val="0"/>
      <w:marBottom w:val="0"/>
      <w:divBdr>
        <w:top w:val="none" w:sz="0" w:space="0" w:color="auto"/>
        <w:left w:val="none" w:sz="0" w:space="0" w:color="auto"/>
        <w:bottom w:val="none" w:sz="0" w:space="0" w:color="auto"/>
        <w:right w:val="none" w:sz="0" w:space="0" w:color="auto"/>
      </w:divBdr>
      <w:divsChild>
        <w:div w:id="903637791">
          <w:marLeft w:val="0"/>
          <w:marRight w:val="0"/>
          <w:marTop w:val="0"/>
          <w:marBottom w:val="0"/>
          <w:divBdr>
            <w:top w:val="none" w:sz="0" w:space="0" w:color="auto"/>
            <w:left w:val="none" w:sz="0" w:space="0" w:color="auto"/>
            <w:bottom w:val="none" w:sz="0" w:space="0" w:color="auto"/>
            <w:right w:val="none" w:sz="0" w:space="0" w:color="auto"/>
          </w:divBdr>
          <w:divsChild>
            <w:div w:id="1456025708">
              <w:marLeft w:val="0"/>
              <w:marRight w:val="0"/>
              <w:marTop w:val="0"/>
              <w:marBottom w:val="0"/>
              <w:divBdr>
                <w:top w:val="none" w:sz="0" w:space="0" w:color="auto"/>
                <w:left w:val="none" w:sz="0" w:space="0" w:color="auto"/>
                <w:bottom w:val="none" w:sz="0" w:space="0" w:color="auto"/>
                <w:right w:val="none" w:sz="0" w:space="0" w:color="auto"/>
              </w:divBdr>
              <w:divsChild>
                <w:div w:id="17413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3878">
      <w:bodyDiv w:val="1"/>
      <w:marLeft w:val="0"/>
      <w:marRight w:val="0"/>
      <w:marTop w:val="0"/>
      <w:marBottom w:val="0"/>
      <w:divBdr>
        <w:top w:val="none" w:sz="0" w:space="0" w:color="auto"/>
        <w:left w:val="none" w:sz="0" w:space="0" w:color="auto"/>
        <w:bottom w:val="none" w:sz="0" w:space="0" w:color="auto"/>
        <w:right w:val="none" w:sz="0" w:space="0" w:color="auto"/>
      </w:divBdr>
      <w:divsChild>
        <w:div w:id="1762335447">
          <w:marLeft w:val="0"/>
          <w:marRight w:val="0"/>
          <w:marTop w:val="0"/>
          <w:marBottom w:val="0"/>
          <w:divBdr>
            <w:top w:val="none" w:sz="0" w:space="0" w:color="auto"/>
            <w:left w:val="none" w:sz="0" w:space="0" w:color="auto"/>
            <w:bottom w:val="none" w:sz="0" w:space="0" w:color="auto"/>
            <w:right w:val="none" w:sz="0" w:space="0" w:color="auto"/>
          </w:divBdr>
          <w:divsChild>
            <w:div w:id="980384579">
              <w:marLeft w:val="0"/>
              <w:marRight w:val="0"/>
              <w:marTop w:val="0"/>
              <w:marBottom w:val="0"/>
              <w:divBdr>
                <w:top w:val="none" w:sz="0" w:space="0" w:color="auto"/>
                <w:left w:val="none" w:sz="0" w:space="0" w:color="auto"/>
                <w:bottom w:val="none" w:sz="0" w:space="0" w:color="auto"/>
                <w:right w:val="none" w:sz="0" w:space="0" w:color="auto"/>
              </w:divBdr>
              <w:divsChild>
                <w:div w:id="9589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7535">
      <w:bodyDiv w:val="1"/>
      <w:marLeft w:val="0"/>
      <w:marRight w:val="0"/>
      <w:marTop w:val="0"/>
      <w:marBottom w:val="0"/>
      <w:divBdr>
        <w:top w:val="none" w:sz="0" w:space="0" w:color="auto"/>
        <w:left w:val="none" w:sz="0" w:space="0" w:color="auto"/>
        <w:bottom w:val="none" w:sz="0" w:space="0" w:color="auto"/>
        <w:right w:val="none" w:sz="0" w:space="0" w:color="auto"/>
      </w:divBdr>
      <w:divsChild>
        <w:div w:id="469982396">
          <w:marLeft w:val="0"/>
          <w:marRight w:val="0"/>
          <w:marTop w:val="0"/>
          <w:marBottom w:val="0"/>
          <w:divBdr>
            <w:top w:val="none" w:sz="0" w:space="0" w:color="auto"/>
            <w:left w:val="none" w:sz="0" w:space="0" w:color="auto"/>
            <w:bottom w:val="none" w:sz="0" w:space="0" w:color="auto"/>
            <w:right w:val="none" w:sz="0" w:space="0" w:color="auto"/>
          </w:divBdr>
          <w:divsChild>
            <w:div w:id="668027146">
              <w:marLeft w:val="0"/>
              <w:marRight w:val="0"/>
              <w:marTop w:val="0"/>
              <w:marBottom w:val="0"/>
              <w:divBdr>
                <w:top w:val="none" w:sz="0" w:space="0" w:color="auto"/>
                <w:left w:val="none" w:sz="0" w:space="0" w:color="auto"/>
                <w:bottom w:val="none" w:sz="0" w:space="0" w:color="auto"/>
                <w:right w:val="none" w:sz="0" w:space="0" w:color="auto"/>
              </w:divBdr>
              <w:divsChild>
                <w:div w:id="462041797">
                  <w:marLeft w:val="0"/>
                  <w:marRight w:val="0"/>
                  <w:marTop w:val="0"/>
                  <w:marBottom w:val="0"/>
                  <w:divBdr>
                    <w:top w:val="none" w:sz="0" w:space="0" w:color="auto"/>
                    <w:left w:val="none" w:sz="0" w:space="0" w:color="auto"/>
                    <w:bottom w:val="none" w:sz="0" w:space="0" w:color="auto"/>
                    <w:right w:val="none" w:sz="0" w:space="0" w:color="auto"/>
                  </w:divBdr>
                  <w:divsChild>
                    <w:div w:id="1385248916">
                      <w:marLeft w:val="0"/>
                      <w:marRight w:val="0"/>
                      <w:marTop w:val="0"/>
                      <w:marBottom w:val="0"/>
                      <w:divBdr>
                        <w:top w:val="none" w:sz="0" w:space="0" w:color="auto"/>
                        <w:left w:val="none" w:sz="0" w:space="0" w:color="auto"/>
                        <w:bottom w:val="none" w:sz="0" w:space="0" w:color="auto"/>
                        <w:right w:val="none" w:sz="0" w:space="0" w:color="auto"/>
                      </w:divBdr>
                    </w:div>
                  </w:divsChild>
                </w:div>
                <w:div w:id="1874074660">
                  <w:marLeft w:val="0"/>
                  <w:marRight w:val="0"/>
                  <w:marTop w:val="0"/>
                  <w:marBottom w:val="0"/>
                  <w:divBdr>
                    <w:top w:val="none" w:sz="0" w:space="0" w:color="auto"/>
                    <w:left w:val="none" w:sz="0" w:space="0" w:color="auto"/>
                    <w:bottom w:val="none" w:sz="0" w:space="0" w:color="auto"/>
                    <w:right w:val="none" w:sz="0" w:space="0" w:color="auto"/>
                  </w:divBdr>
                  <w:divsChild>
                    <w:div w:id="12431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772244">
      <w:bodyDiv w:val="1"/>
      <w:marLeft w:val="0"/>
      <w:marRight w:val="0"/>
      <w:marTop w:val="0"/>
      <w:marBottom w:val="0"/>
      <w:divBdr>
        <w:top w:val="none" w:sz="0" w:space="0" w:color="auto"/>
        <w:left w:val="none" w:sz="0" w:space="0" w:color="auto"/>
        <w:bottom w:val="none" w:sz="0" w:space="0" w:color="auto"/>
        <w:right w:val="none" w:sz="0" w:space="0" w:color="auto"/>
      </w:divBdr>
      <w:divsChild>
        <w:div w:id="492067417">
          <w:marLeft w:val="0"/>
          <w:marRight w:val="0"/>
          <w:marTop w:val="0"/>
          <w:marBottom w:val="0"/>
          <w:divBdr>
            <w:top w:val="none" w:sz="0" w:space="0" w:color="auto"/>
            <w:left w:val="none" w:sz="0" w:space="0" w:color="auto"/>
            <w:bottom w:val="none" w:sz="0" w:space="0" w:color="auto"/>
            <w:right w:val="none" w:sz="0" w:space="0" w:color="auto"/>
          </w:divBdr>
          <w:divsChild>
            <w:div w:id="1571698769">
              <w:marLeft w:val="0"/>
              <w:marRight w:val="0"/>
              <w:marTop w:val="0"/>
              <w:marBottom w:val="0"/>
              <w:divBdr>
                <w:top w:val="none" w:sz="0" w:space="0" w:color="auto"/>
                <w:left w:val="none" w:sz="0" w:space="0" w:color="auto"/>
                <w:bottom w:val="none" w:sz="0" w:space="0" w:color="auto"/>
                <w:right w:val="none" w:sz="0" w:space="0" w:color="auto"/>
              </w:divBdr>
              <w:divsChild>
                <w:div w:id="716392155">
                  <w:marLeft w:val="0"/>
                  <w:marRight w:val="0"/>
                  <w:marTop w:val="0"/>
                  <w:marBottom w:val="0"/>
                  <w:divBdr>
                    <w:top w:val="none" w:sz="0" w:space="0" w:color="auto"/>
                    <w:left w:val="none" w:sz="0" w:space="0" w:color="auto"/>
                    <w:bottom w:val="none" w:sz="0" w:space="0" w:color="auto"/>
                    <w:right w:val="none" w:sz="0" w:space="0" w:color="auto"/>
                  </w:divBdr>
                  <w:divsChild>
                    <w:div w:id="1047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1668">
      <w:bodyDiv w:val="1"/>
      <w:marLeft w:val="0"/>
      <w:marRight w:val="0"/>
      <w:marTop w:val="0"/>
      <w:marBottom w:val="0"/>
      <w:divBdr>
        <w:top w:val="none" w:sz="0" w:space="0" w:color="auto"/>
        <w:left w:val="none" w:sz="0" w:space="0" w:color="auto"/>
        <w:bottom w:val="none" w:sz="0" w:space="0" w:color="auto"/>
        <w:right w:val="none" w:sz="0" w:space="0" w:color="auto"/>
      </w:divBdr>
      <w:divsChild>
        <w:div w:id="267153661">
          <w:marLeft w:val="0"/>
          <w:marRight w:val="0"/>
          <w:marTop w:val="0"/>
          <w:marBottom w:val="0"/>
          <w:divBdr>
            <w:top w:val="none" w:sz="0" w:space="0" w:color="auto"/>
            <w:left w:val="none" w:sz="0" w:space="0" w:color="auto"/>
            <w:bottom w:val="none" w:sz="0" w:space="0" w:color="auto"/>
            <w:right w:val="none" w:sz="0" w:space="0" w:color="auto"/>
          </w:divBdr>
          <w:divsChild>
            <w:div w:id="1100444517">
              <w:marLeft w:val="0"/>
              <w:marRight w:val="0"/>
              <w:marTop w:val="0"/>
              <w:marBottom w:val="0"/>
              <w:divBdr>
                <w:top w:val="none" w:sz="0" w:space="0" w:color="auto"/>
                <w:left w:val="none" w:sz="0" w:space="0" w:color="auto"/>
                <w:bottom w:val="none" w:sz="0" w:space="0" w:color="auto"/>
                <w:right w:val="none" w:sz="0" w:space="0" w:color="auto"/>
              </w:divBdr>
              <w:divsChild>
                <w:div w:id="6705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4130">
      <w:bodyDiv w:val="1"/>
      <w:marLeft w:val="0"/>
      <w:marRight w:val="0"/>
      <w:marTop w:val="0"/>
      <w:marBottom w:val="0"/>
      <w:divBdr>
        <w:top w:val="none" w:sz="0" w:space="0" w:color="auto"/>
        <w:left w:val="none" w:sz="0" w:space="0" w:color="auto"/>
        <w:bottom w:val="none" w:sz="0" w:space="0" w:color="auto"/>
        <w:right w:val="none" w:sz="0" w:space="0" w:color="auto"/>
      </w:divBdr>
      <w:divsChild>
        <w:div w:id="1849364316">
          <w:marLeft w:val="0"/>
          <w:marRight w:val="0"/>
          <w:marTop w:val="0"/>
          <w:marBottom w:val="0"/>
          <w:divBdr>
            <w:top w:val="none" w:sz="0" w:space="0" w:color="auto"/>
            <w:left w:val="none" w:sz="0" w:space="0" w:color="auto"/>
            <w:bottom w:val="none" w:sz="0" w:space="0" w:color="auto"/>
            <w:right w:val="none" w:sz="0" w:space="0" w:color="auto"/>
          </w:divBdr>
          <w:divsChild>
            <w:div w:id="148985151">
              <w:marLeft w:val="0"/>
              <w:marRight w:val="0"/>
              <w:marTop w:val="0"/>
              <w:marBottom w:val="0"/>
              <w:divBdr>
                <w:top w:val="none" w:sz="0" w:space="0" w:color="auto"/>
                <w:left w:val="none" w:sz="0" w:space="0" w:color="auto"/>
                <w:bottom w:val="none" w:sz="0" w:space="0" w:color="auto"/>
                <w:right w:val="none" w:sz="0" w:space="0" w:color="auto"/>
              </w:divBdr>
              <w:divsChild>
                <w:div w:id="2016955541">
                  <w:marLeft w:val="0"/>
                  <w:marRight w:val="0"/>
                  <w:marTop w:val="0"/>
                  <w:marBottom w:val="0"/>
                  <w:divBdr>
                    <w:top w:val="none" w:sz="0" w:space="0" w:color="auto"/>
                    <w:left w:val="none" w:sz="0" w:space="0" w:color="auto"/>
                    <w:bottom w:val="none" w:sz="0" w:space="0" w:color="auto"/>
                    <w:right w:val="none" w:sz="0" w:space="0" w:color="auto"/>
                  </w:divBdr>
                  <w:divsChild>
                    <w:div w:id="19242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2107">
      <w:bodyDiv w:val="1"/>
      <w:marLeft w:val="0"/>
      <w:marRight w:val="0"/>
      <w:marTop w:val="0"/>
      <w:marBottom w:val="0"/>
      <w:divBdr>
        <w:top w:val="none" w:sz="0" w:space="0" w:color="auto"/>
        <w:left w:val="none" w:sz="0" w:space="0" w:color="auto"/>
        <w:bottom w:val="none" w:sz="0" w:space="0" w:color="auto"/>
        <w:right w:val="none" w:sz="0" w:space="0" w:color="auto"/>
      </w:divBdr>
      <w:divsChild>
        <w:div w:id="425268227">
          <w:marLeft w:val="0"/>
          <w:marRight w:val="0"/>
          <w:marTop w:val="0"/>
          <w:marBottom w:val="0"/>
          <w:divBdr>
            <w:top w:val="none" w:sz="0" w:space="0" w:color="auto"/>
            <w:left w:val="none" w:sz="0" w:space="0" w:color="auto"/>
            <w:bottom w:val="none" w:sz="0" w:space="0" w:color="auto"/>
            <w:right w:val="none" w:sz="0" w:space="0" w:color="auto"/>
          </w:divBdr>
          <w:divsChild>
            <w:div w:id="181213029">
              <w:marLeft w:val="0"/>
              <w:marRight w:val="0"/>
              <w:marTop w:val="0"/>
              <w:marBottom w:val="0"/>
              <w:divBdr>
                <w:top w:val="none" w:sz="0" w:space="0" w:color="auto"/>
                <w:left w:val="none" w:sz="0" w:space="0" w:color="auto"/>
                <w:bottom w:val="none" w:sz="0" w:space="0" w:color="auto"/>
                <w:right w:val="none" w:sz="0" w:space="0" w:color="auto"/>
              </w:divBdr>
              <w:divsChild>
                <w:div w:id="1252199905">
                  <w:marLeft w:val="0"/>
                  <w:marRight w:val="0"/>
                  <w:marTop w:val="0"/>
                  <w:marBottom w:val="0"/>
                  <w:divBdr>
                    <w:top w:val="none" w:sz="0" w:space="0" w:color="auto"/>
                    <w:left w:val="none" w:sz="0" w:space="0" w:color="auto"/>
                    <w:bottom w:val="none" w:sz="0" w:space="0" w:color="auto"/>
                    <w:right w:val="none" w:sz="0" w:space="0" w:color="auto"/>
                  </w:divBdr>
                  <w:divsChild>
                    <w:div w:id="18985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55105">
      <w:bodyDiv w:val="1"/>
      <w:marLeft w:val="0"/>
      <w:marRight w:val="0"/>
      <w:marTop w:val="0"/>
      <w:marBottom w:val="0"/>
      <w:divBdr>
        <w:top w:val="none" w:sz="0" w:space="0" w:color="auto"/>
        <w:left w:val="none" w:sz="0" w:space="0" w:color="auto"/>
        <w:bottom w:val="none" w:sz="0" w:space="0" w:color="auto"/>
        <w:right w:val="none" w:sz="0" w:space="0" w:color="auto"/>
      </w:divBdr>
      <w:divsChild>
        <w:div w:id="244608553">
          <w:marLeft w:val="0"/>
          <w:marRight w:val="0"/>
          <w:marTop w:val="0"/>
          <w:marBottom w:val="0"/>
          <w:divBdr>
            <w:top w:val="none" w:sz="0" w:space="0" w:color="auto"/>
            <w:left w:val="none" w:sz="0" w:space="0" w:color="auto"/>
            <w:bottom w:val="none" w:sz="0" w:space="0" w:color="auto"/>
            <w:right w:val="none" w:sz="0" w:space="0" w:color="auto"/>
          </w:divBdr>
          <w:divsChild>
            <w:div w:id="1514226149">
              <w:marLeft w:val="0"/>
              <w:marRight w:val="0"/>
              <w:marTop w:val="0"/>
              <w:marBottom w:val="0"/>
              <w:divBdr>
                <w:top w:val="none" w:sz="0" w:space="0" w:color="auto"/>
                <w:left w:val="none" w:sz="0" w:space="0" w:color="auto"/>
                <w:bottom w:val="none" w:sz="0" w:space="0" w:color="auto"/>
                <w:right w:val="none" w:sz="0" w:space="0" w:color="auto"/>
              </w:divBdr>
              <w:divsChild>
                <w:div w:id="241186001">
                  <w:marLeft w:val="0"/>
                  <w:marRight w:val="0"/>
                  <w:marTop w:val="0"/>
                  <w:marBottom w:val="0"/>
                  <w:divBdr>
                    <w:top w:val="none" w:sz="0" w:space="0" w:color="auto"/>
                    <w:left w:val="none" w:sz="0" w:space="0" w:color="auto"/>
                    <w:bottom w:val="none" w:sz="0" w:space="0" w:color="auto"/>
                    <w:right w:val="none" w:sz="0" w:space="0" w:color="auto"/>
                  </w:divBdr>
                  <w:divsChild>
                    <w:div w:id="1911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172467">
      <w:bodyDiv w:val="1"/>
      <w:marLeft w:val="0"/>
      <w:marRight w:val="0"/>
      <w:marTop w:val="0"/>
      <w:marBottom w:val="0"/>
      <w:divBdr>
        <w:top w:val="none" w:sz="0" w:space="0" w:color="auto"/>
        <w:left w:val="none" w:sz="0" w:space="0" w:color="auto"/>
        <w:bottom w:val="none" w:sz="0" w:space="0" w:color="auto"/>
        <w:right w:val="none" w:sz="0" w:space="0" w:color="auto"/>
      </w:divBdr>
      <w:divsChild>
        <w:div w:id="802767952">
          <w:marLeft w:val="0"/>
          <w:marRight w:val="0"/>
          <w:marTop w:val="0"/>
          <w:marBottom w:val="0"/>
          <w:divBdr>
            <w:top w:val="none" w:sz="0" w:space="0" w:color="auto"/>
            <w:left w:val="none" w:sz="0" w:space="0" w:color="auto"/>
            <w:bottom w:val="none" w:sz="0" w:space="0" w:color="auto"/>
            <w:right w:val="none" w:sz="0" w:space="0" w:color="auto"/>
          </w:divBdr>
          <w:divsChild>
            <w:div w:id="758723168">
              <w:marLeft w:val="0"/>
              <w:marRight w:val="0"/>
              <w:marTop w:val="0"/>
              <w:marBottom w:val="0"/>
              <w:divBdr>
                <w:top w:val="none" w:sz="0" w:space="0" w:color="auto"/>
                <w:left w:val="none" w:sz="0" w:space="0" w:color="auto"/>
                <w:bottom w:val="none" w:sz="0" w:space="0" w:color="auto"/>
                <w:right w:val="none" w:sz="0" w:space="0" w:color="auto"/>
              </w:divBdr>
              <w:divsChild>
                <w:div w:id="12207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65552">
      <w:bodyDiv w:val="1"/>
      <w:marLeft w:val="0"/>
      <w:marRight w:val="0"/>
      <w:marTop w:val="0"/>
      <w:marBottom w:val="0"/>
      <w:divBdr>
        <w:top w:val="none" w:sz="0" w:space="0" w:color="auto"/>
        <w:left w:val="none" w:sz="0" w:space="0" w:color="auto"/>
        <w:bottom w:val="none" w:sz="0" w:space="0" w:color="auto"/>
        <w:right w:val="none" w:sz="0" w:space="0" w:color="auto"/>
      </w:divBdr>
      <w:divsChild>
        <w:div w:id="346323815">
          <w:marLeft w:val="0"/>
          <w:marRight w:val="0"/>
          <w:marTop w:val="0"/>
          <w:marBottom w:val="0"/>
          <w:divBdr>
            <w:top w:val="none" w:sz="0" w:space="0" w:color="auto"/>
            <w:left w:val="none" w:sz="0" w:space="0" w:color="auto"/>
            <w:bottom w:val="none" w:sz="0" w:space="0" w:color="auto"/>
            <w:right w:val="none" w:sz="0" w:space="0" w:color="auto"/>
          </w:divBdr>
          <w:divsChild>
            <w:div w:id="1072773882">
              <w:marLeft w:val="0"/>
              <w:marRight w:val="0"/>
              <w:marTop w:val="0"/>
              <w:marBottom w:val="0"/>
              <w:divBdr>
                <w:top w:val="none" w:sz="0" w:space="0" w:color="auto"/>
                <w:left w:val="none" w:sz="0" w:space="0" w:color="auto"/>
                <w:bottom w:val="none" w:sz="0" w:space="0" w:color="auto"/>
                <w:right w:val="none" w:sz="0" w:space="0" w:color="auto"/>
              </w:divBdr>
              <w:divsChild>
                <w:div w:id="20328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0254">
      <w:bodyDiv w:val="1"/>
      <w:marLeft w:val="0"/>
      <w:marRight w:val="0"/>
      <w:marTop w:val="0"/>
      <w:marBottom w:val="0"/>
      <w:divBdr>
        <w:top w:val="none" w:sz="0" w:space="0" w:color="auto"/>
        <w:left w:val="none" w:sz="0" w:space="0" w:color="auto"/>
        <w:bottom w:val="none" w:sz="0" w:space="0" w:color="auto"/>
        <w:right w:val="none" w:sz="0" w:space="0" w:color="auto"/>
      </w:divBdr>
      <w:divsChild>
        <w:div w:id="606960974">
          <w:marLeft w:val="0"/>
          <w:marRight w:val="0"/>
          <w:marTop w:val="0"/>
          <w:marBottom w:val="0"/>
          <w:divBdr>
            <w:top w:val="none" w:sz="0" w:space="0" w:color="auto"/>
            <w:left w:val="none" w:sz="0" w:space="0" w:color="auto"/>
            <w:bottom w:val="none" w:sz="0" w:space="0" w:color="auto"/>
            <w:right w:val="none" w:sz="0" w:space="0" w:color="auto"/>
          </w:divBdr>
          <w:divsChild>
            <w:div w:id="551384210">
              <w:marLeft w:val="0"/>
              <w:marRight w:val="0"/>
              <w:marTop w:val="0"/>
              <w:marBottom w:val="0"/>
              <w:divBdr>
                <w:top w:val="none" w:sz="0" w:space="0" w:color="auto"/>
                <w:left w:val="none" w:sz="0" w:space="0" w:color="auto"/>
                <w:bottom w:val="none" w:sz="0" w:space="0" w:color="auto"/>
                <w:right w:val="none" w:sz="0" w:space="0" w:color="auto"/>
              </w:divBdr>
              <w:divsChild>
                <w:div w:id="14146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5863">
      <w:bodyDiv w:val="1"/>
      <w:marLeft w:val="0"/>
      <w:marRight w:val="0"/>
      <w:marTop w:val="0"/>
      <w:marBottom w:val="0"/>
      <w:divBdr>
        <w:top w:val="none" w:sz="0" w:space="0" w:color="auto"/>
        <w:left w:val="none" w:sz="0" w:space="0" w:color="auto"/>
        <w:bottom w:val="none" w:sz="0" w:space="0" w:color="auto"/>
        <w:right w:val="none" w:sz="0" w:space="0" w:color="auto"/>
      </w:divBdr>
    </w:div>
    <w:div w:id="1048139251">
      <w:bodyDiv w:val="1"/>
      <w:marLeft w:val="0"/>
      <w:marRight w:val="0"/>
      <w:marTop w:val="0"/>
      <w:marBottom w:val="0"/>
      <w:divBdr>
        <w:top w:val="none" w:sz="0" w:space="0" w:color="auto"/>
        <w:left w:val="none" w:sz="0" w:space="0" w:color="auto"/>
        <w:bottom w:val="none" w:sz="0" w:space="0" w:color="auto"/>
        <w:right w:val="none" w:sz="0" w:space="0" w:color="auto"/>
      </w:divBdr>
    </w:div>
    <w:div w:id="1056078745">
      <w:bodyDiv w:val="1"/>
      <w:marLeft w:val="0"/>
      <w:marRight w:val="0"/>
      <w:marTop w:val="0"/>
      <w:marBottom w:val="0"/>
      <w:divBdr>
        <w:top w:val="none" w:sz="0" w:space="0" w:color="auto"/>
        <w:left w:val="none" w:sz="0" w:space="0" w:color="auto"/>
        <w:bottom w:val="none" w:sz="0" w:space="0" w:color="auto"/>
        <w:right w:val="none" w:sz="0" w:space="0" w:color="auto"/>
      </w:divBdr>
    </w:div>
    <w:div w:id="1060589317">
      <w:bodyDiv w:val="1"/>
      <w:marLeft w:val="0"/>
      <w:marRight w:val="0"/>
      <w:marTop w:val="0"/>
      <w:marBottom w:val="0"/>
      <w:divBdr>
        <w:top w:val="none" w:sz="0" w:space="0" w:color="auto"/>
        <w:left w:val="none" w:sz="0" w:space="0" w:color="auto"/>
        <w:bottom w:val="none" w:sz="0" w:space="0" w:color="auto"/>
        <w:right w:val="none" w:sz="0" w:space="0" w:color="auto"/>
      </w:divBdr>
      <w:divsChild>
        <w:div w:id="476344359">
          <w:marLeft w:val="0"/>
          <w:marRight w:val="0"/>
          <w:marTop w:val="0"/>
          <w:marBottom w:val="0"/>
          <w:divBdr>
            <w:top w:val="none" w:sz="0" w:space="0" w:color="auto"/>
            <w:left w:val="none" w:sz="0" w:space="0" w:color="auto"/>
            <w:bottom w:val="none" w:sz="0" w:space="0" w:color="auto"/>
            <w:right w:val="none" w:sz="0" w:space="0" w:color="auto"/>
          </w:divBdr>
          <w:divsChild>
            <w:div w:id="1360082632">
              <w:marLeft w:val="0"/>
              <w:marRight w:val="0"/>
              <w:marTop w:val="0"/>
              <w:marBottom w:val="0"/>
              <w:divBdr>
                <w:top w:val="none" w:sz="0" w:space="0" w:color="auto"/>
                <w:left w:val="none" w:sz="0" w:space="0" w:color="auto"/>
                <w:bottom w:val="none" w:sz="0" w:space="0" w:color="auto"/>
                <w:right w:val="none" w:sz="0" w:space="0" w:color="auto"/>
              </w:divBdr>
              <w:divsChild>
                <w:div w:id="2913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6003">
      <w:bodyDiv w:val="1"/>
      <w:marLeft w:val="0"/>
      <w:marRight w:val="0"/>
      <w:marTop w:val="0"/>
      <w:marBottom w:val="0"/>
      <w:divBdr>
        <w:top w:val="none" w:sz="0" w:space="0" w:color="auto"/>
        <w:left w:val="none" w:sz="0" w:space="0" w:color="auto"/>
        <w:bottom w:val="none" w:sz="0" w:space="0" w:color="auto"/>
        <w:right w:val="none" w:sz="0" w:space="0" w:color="auto"/>
      </w:divBdr>
    </w:div>
    <w:div w:id="1066344582">
      <w:bodyDiv w:val="1"/>
      <w:marLeft w:val="0"/>
      <w:marRight w:val="0"/>
      <w:marTop w:val="0"/>
      <w:marBottom w:val="0"/>
      <w:divBdr>
        <w:top w:val="none" w:sz="0" w:space="0" w:color="auto"/>
        <w:left w:val="none" w:sz="0" w:space="0" w:color="auto"/>
        <w:bottom w:val="none" w:sz="0" w:space="0" w:color="auto"/>
        <w:right w:val="none" w:sz="0" w:space="0" w:color="auto"/>
      </w:divBdr>
      <w:divsChild>
        <w:div w:id="1137534064">
          <w:marLeft w:val="0"/>
          <w:marRight w:val="0"/>
          <w:marTop w:val="0"/>
          <w:marBottom w:val="0"/>
          <w:divBdr>
            <w:top w:val="none" w:sz="0" w:space="0" w:color="auto"/>
            <w:left w:val="none" w:sz="0" w:space="0" w:color="auto"/>
            <w:bottom w:val="none" w:sz="0" w:space="0" w:color="auto"/>
            <w:right w:val="none" w:sz="0" w:space="0" w:color="auto"/>
          </w:divBdr>
          <w:divsChild>
            <w:div w:id="1795752632">
              <w:marLeft w:val="0"/>
              <w:marRight w:val="0"/>
              <w:marTop w:val="0"/>
              <w:marBottom w:val="0"/>
              <w:divBdr>
                <w:top w:val="none" w:sz="0" w:space="0" w:color="auto"/>
                <w:left w:val="none" w:sz="0" w:space="0" w:color="auto"/>
                <w:bottom w:val="none" w:sz="0" w:space="0" w:color="auto"/>
                <w:right w:val="none" w:sz="0" w:space="0" w:color="auto"/>
              </w:divBdr>
              <w:divsChild>
                <w:div w:id="1518040315">
                  <w:marLeft w:val="0"/>
                  <w:marRight w:val="0"/>
                  <w:marTop w:val="0"/>
                  <w:marBottom w:val="0"/>
                  <w:divBdr>
                    <w:top w:val="none" w:sz="0" w:space="0" w:color="auto"/>
                    <w:left w:val="none" w:sz="0" w:space="0" w:color="auto"/>
                    <w:bottom w:val="none" w:sz="0" w:space="0" w:color="auto"/>
                    <w:right w:val="none" w:sz="0" w:space="0" w:color="auto"/>
                  </w:divBdr>
                  <w:divsChild>
                    <w:div w:id="18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97092">
      <w:bodyDiv w:val="1"/>
      <w:marLeft w:val="0"/>
      <w:marRight w:val="0"/>
      <w:marTop w:val="0"/>
      <w:marBottom w:val="0"/>
      <w:divBdr>
        <w:top w:val="none" w:sz="0" w:space="0" w:color="auto"/>
        <w:left w:val="none" w:sz="0" w:space="0" w:color="auto"/>
        <w:bottom w:val="none" w:sz="0" w:space="0" w:color="auto"/>
        <w:right w:val="none" w:sz="0" w:space="0" w:color="auto"/>
      </w:divBdr>
      <w:divsChild>
        <w:div w:id="2089186100">
          <w:marLeft w:val="0"/>
          <w:marRight w:val="0"/>
          <w:marTop w:val="0"/>
          <w:marBottom w:val="0"/>
          <w:divBdr>
            <w:top w:val="none" w:sz="0" w:space="0" w:color="auto"/>
            <w:left w:val="none" w:sz="0" w:space="0" w:color="auto"/>
            <w:bottom w:val="none" w:sz="0" w:space="0" w:color="auto"/>
            <w:right w:val="none" w:sz="0" w:space="0" w:color="auto"/>
          </w:divBdr>
          <w:divsChild>
            <w:div w:id="738483363">
              <w:marLeft w:val="0"/>
              <w:marRight w:val="0"/>
              <w:marTop w:val="0"/>
              <w:marBottom w:val="0"/>
              <w:divBdr>
                <w:top w:val="none" w:sz="0" w:space="0" w:color="auto"/>
                <w:left w:val="none" w:sz="0" w:space="0" w:color="auto"/>
                <w:bottom w:val="none" w:sz="0" w:space="0" w:color="auto"/>
                <w:right w:val="none" w:sz="0" w:space="0" w:color="auto"/>
              </w:divBdr>
              <w:divsChild>
                <w:div w:id="7846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0809">
      <w:bodyDiv w:val="1"/>
      <w:marLeft w:val="0"/>
      <w:marRight w:val="0"/>
      <w:marTop w:val="0"/>
      <w:marBottom w:val="0"/>
      <w:divBdr>
        <w:top w:val="none" w:sz="0" w:space="0" w:color="auto"/>
        <w:left w:val="none" w:sz="0" w:space="0" w:color="auto"/>
        <w:bottom w:val="none" w:sz="0" w:space="0" w:color="auto"/>
        <w:right w:val="none" w:sz="0" w:space="0" w:color="auto"/>
      </w:divBdr>
      <w:divsChild>
        <w:div w:id="719213115">
          <w:marLeft w:val="0"/>
          <w:marRight w:val="0"/>
          <w:marTop w:val="0"/>
          <w:marBottom w:val="0"/>
          <w:divBdr>
            <w:top w:val="none" w:sz="0" w:space="0" w:color="auto"/>
            <w:left w:val="none" w:sz="0" w:space="0" w:color="auto"/>
            <w:bottom w:val="none" w:sz="0" w:space="0" w:color="auto"/>
            <w:right w:val="none" w:sz="0" w:space="0" w:color="auto"/>
          </w:divBdr>
          <w:divsChild>
            <w:div w:id="193157517">
              <w:marLeft w:val="0"/>
              <w:marRight w:val="0"/>
              <w:marTop w:val="0"/>
              <w:marBottom w:val="0"/>
              <w:divBdr>
                <w:top w:val="none" w:sz="0" w:space="0" w:color="auto"/>
                <w:left w:val="none" w:sz="0" w:space="0" w:color="auto"/>
                <w:bottom w:val="none" w:sz="0" w:space="0" w:color="auto"/>
                <w:right w:val="none" w:sz="0" w:space="0" w:color="auto"/>
              </w:divBdr>
              <w:divsChild>
                <w:div w:id="989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1653">
      <w:bodyDiv w:val="1"/>
      <w:marLeft w:val="0"/>
      <w:marRight w:val="0"/>
      <w:marTop w:val="0"/>
      <w:marBottom w:val="0"/>
      <w:divBdr>
        <w:top w:val="none" w:sz="0" w:space="0" w:color="auto"/>
        <w:left w:val="none" w:sz="0" w:space="0" w:color="auto"/>
        <w:bottom w:val="none" w:sz="0" w:space="0" w:color="auto"/>
        <w:right w:val="none" w:sz="0" w:space="0" w:color="auto"/>
      </w:divBdr>
      <w:divsChild>
        <w:div w:id="848720245">
          <w:marLeft w:val="0"/>
          <w:marRight w:val="0"/>
          <w:marTop w:val="0"/>
          <w:marBottom w:val="0"/>
          <w:divBdr>
            <w:top w:val="none" w:sz="0" w:space="0" w:color="auto"/>
            <w:left w:val="none" w:sz="0" w:space="0" w:color="auto"/>
            <w:bottom w:val="none" w:sz="0" w:space="0" w:color="auto"/>
            <w:right w:val="none" w:sz="0" w:space="0" w:color="auto"/>
          </w:divBdr>
          <w:divsChild>
            <w:div w:id="949627751">
              <w:marLeft w:val="0"/>
              <w:marRight w:val="0"/>
              <w:marTop w:val="0"/>
              <w:marBottom w:val="0"/>
              <w:divBdr>
                <w:top w:val="none" w:sz="0" w:space="0" w:color="auto"/>
                <w:left w:val="none" w:sz="0" w:space="0" w:color="auto"/>
                <w:bottom w:val="none" w:sz="0" w:space="0" w:color="auto"/>
                <w:right w:val="none" w:sz="0" w:space="0" w:color="auto"/>
              </w:divBdr>
              <w:divsChild>
                <w:div w:id="110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2951">
      <w:bodyDiv w:val="1"/>
      <w:marLeft w:val="0"/>
      <w:marRight w:val="0"/>
      <w:marTop w:val="0"/>
      <w:marBottom w:val="0"/>
      <w:divBdr>
        <w:top w:val="none" w:sz="0" w:space="0" w:color="auto"/>
        <w:left w:val="none" w:sz="0" w:space="0" w:color="auto"/>
        <w:bottom w:val="none" w:sz="0" w:space="0" w:color="auto"/>
        <w:right w:val="none" w:sz="0" w:space="0" w:color="auto"/>
      </w:divBdr>
    </w:div>
    <w:div w:id="1068573327">
      <w:bodyDiv w:val="1"/>
      <w:marLeft w:val="0"/>
      <w:marRight w:val="0"/>
      <w:marTop w:val="0"/>
      <w:marBottom w:val="0"/>
      <w:divBdr>
        <w:top w:val="none" w:sz="0" w:space="0" w:color="auto"/>
        <w:left w:val="none" w:sz="0" w:space="0" w:color="auto"/>
        <w:bottom w:val="none" w:sz="0" w:space="0" w:color="auto"/>
        <w:right w:val="none" w:sz="0" w:space="0" w:color="auto"/>
      </w:divBdr>
      <w:divsChild>
        <w:div w:id="2003661223">
          <w:marLeft w:val="0"/>
          <w:marRight w:val="0"/>
          <w:marTop w:val="0"/>
          <w:marBottom w:val="0"/>
          <w:divBdr>
            <w:top w:val="none" w:sz="0" w:space="0" w:color="auto"/>
            <w:left w:val="none" w:sz="0" w:space="0" w:color="auto"/>
            <w:bottom w:val="none" w:sz="0" w:space="0" w:color="auto"/>
            <w:right w:val="none" w:sz="0" w:space="0" w:color="auto"/>
          </w:divBdr>
          <w:divsChild>
            <w:div w:id="288360255">
              <w:marLeft w:val="0"/>
              <w:marRight w:val="0"/>
              <w:marTop w:val="0"/>
              <w:marBottom w:val="0"/>
              <w:divBdr>
                <w:top w:val="none" w:sz="0" w:space="0" w:color="auto"/>
                <w:left w:val="none" w:sz="0" w:space="0" w:color="auto"/>
                <w:bottom w:val="none" w:sz="0" w:space="0" w:color="auto"/>
                <w:right w:val="none" w:sz="0" w:space="0" w:color="auto"/>
              </w:divBdr>
              <w:divsChild>
                <w:div w:id="1289313437">
                  <w:marLeft w:val="0"/>
                  <w:marRight w:val="0"/>
                  <w:marTop w:val="0"/>
                  <w:marBottom w:val="0"/>
                  <w:divBdr>
                    <w:top w:val="none" w:sz="0" w:space="0" w:color="auto"/>
                    <w:left w:val="none" w:sz="0" w:space="0" w:color="auto"/>
                    <w:bottom w:val="none" w:sz="0" w:space="0" w:color="auto"/>
                    <w:right w:val="none" w:sz="0" w:space="0" w:color="auto"/>
                  </w:divBdr>
                  <w:divsChild>
                    <w:div w:id="10400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sChild>
        <w:div w:id="866680816">
          <w:marLeft w:val="0"/>
          <w:marRight w:val="0"/>
          <w:marTop w:val="0"/>
          <w:marBottom w:val="0"/>
          <w:divBdr>
            <w:top w:val="none" w:sz="0" w:space="0" w:color="auto"/>
            <w:left w:val="none" w:sz="0" w:space="0" w:color="auto"/>
            <w:bottom w:val="none" w:sz="0" w:space="0" w:color="auto"/>
            <w:right w:val="none" w:sz="0" w:space="0" w:color="auto"/>
          </w:divBdr>
          <w:divsChild>
            <w:div w:id="1140339220">
              <w:marLeft w:val="0"/>
              <w:marRight w:val="0"/>
              <w:marTop w:val="0"/>
              <w:marBottom w:val="0"/>
              <w:divBdr>
                <w:top w:val="none" w:sz="0" w:space="0" w:color="auto"/>
                <w:left w:val="none" w:sz="0" w:space="0" w:color="auto"/>
                <w:bottom w:val="none" w:sz="0" w:space="0" w:color="auto"/>
                <w:right w:val="none" w:sz="0" w:space="0" w:color="auto"/>
              </w:divBdr>
              <w:divsChild>
                <w:div w:id="1603296651">
                  <w:marLeft w:val="0"/>
                  <w:marRight w:val="0"/>
                  <w:marTop w:val="0"/>
                  <w:marBottom w:val="0"/>
                  <w:divBdr>
                    <w:top w:val="none" w:sz="0" w:space="0" w:color="auto"/>
                    <w:left w:val="none" w:sz="0" w:space="0" w:color="auto"/>
                    <w:bottom w:val="none" w:sz="0" w:space="0" w:color="auto"/>
                    <w:right w:val="none" w:sz="0" w:space="0" w:color="auto"/>
                  </w:divBdr>
                  <w:divsChild>
                    <w:div w:id="1081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2249">
      <w:bodyDiv w:val="1"/>
      <w:marLeft w:val="0"/>
      <w:marRight w:val="0"/>
      <w:marTop w:val="0"/>
      <w:marBottom w:val="0"/>
      <w:divBdr>
        <w:top w:val="none" w:sz="0" w:space="0" w:color="auto"/>
        <w:left w:val="none" w:sz="0" w:space="0" w:color="auto"/>
        <w:bottom w:val="none" w:sz="0" w:space="0" w:color="auto"/>
        <w:right w:val="none" w:sz="0" w:space="0" w:color="auto"/>
      </w:divBdr>
      <w:divsChild>
        <w:div w:id="132791682">
          <w:marLeft w:val="0"/>
          <w:marRight w:val="0"/>
          <w:marTop w:val="0"/>
          <w:marBottom w:val="0"/>
          <w:divBdr>
            <w:top w:val="none" w:sz="0" w:space="0" w:color="auto"/>
            <w:left w:val="none" w:sz="0" w:space="0" w:color="auto"/>
            <w:bottom w:val="none" w:sz="0" w:space="0" w:color="auto"/>
            <w:right w:val="none" w:sz="0" w:space="0" w:color="auto"/>
          </w:divBdr>
          <w:divsChild>
            <w:div w:id="784891032">
              <w:marLeft w:val="0"/>
              <w:marRight w:val="0"/>
              <w:marTop w:val="0"/>
              <w:marBottom w:val="0"/>
              <w:divBdr>
                <w:top w:val="none" w:sz="0" w:space="0" w:color="auto"/>
                <w:left w:val="none" w:sz="0" w:space="0" w:color="auto"/>
                <w:bottom w:val="none" w:sz="0" w:space="0" w:color="auto"/>
                <w:right w:val="none" w:sz="0" w:space="0" w:color="auto"/>
              </w:divBdr>
              <w:divsChild>
                <w:div w:id="17405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5048">
      <w:bodyDiv w:val="1"/>
      <w:marLeft w:val="0"/>
      <w:marRight w:val="0"/>
      <w:marTop w:val="0"/>
      <w:marBottom w:val="0"/>
      <w:divBdr>
        <w:top w:val="none" w:sz="0" w:space="0" w:color="auto"/>
        <w:left w:val="none" w:sz="0" w:space="0" w:color="auto"/>
        <w:bottom w:val="none" w:sz="0" w:space="0" w:color="auto"/>
        <w:right w:val="none" w:sz="0" w:space="0" w:color="auto"/>
      </w:divBdr>
      <w:divsChild>
        <w:div w:id="1555385444">
          <w:marLeft w:val="0"/>
          <w:marRight w:val="0"/>
          <w:marTop w:val="0"/>
          <w:marBottom w:val="0"/>
          <w:divBdr>
            <w:top w:val="none" w:sz="0" w:space="0" w:color="auto"/>
            <w:left w:val="none" w:sz="0" w:space="0" w:color="auto"/>
            <w:bottom w:val="none" w:sz="0" w:space="0" w:color="auto"/>
            <w:right w:val="none" w:sz="0" w:space="0" w:color="auto"/>
          </w:divBdr>
          <w:divsChild>
            <w:div w:id="822544757">
              <w:marLeft w:val="0"/>
              <w:marRight w:val="0"/>
              <w:marTop w:val="0"/>
              <w:marBottom w:val="0"/>
              <w:divBdr>
                <w:top w:val="none" w:sz="0" w:space="0" w:color="auto"/>
                <w:left w:val="none" w:sz="0" w:space="0" w:color="auto"/>
                <w:bottom w:val="none" w:sz="0" w:space="0" w:color="auto"/>
                <w:right w:val="none" w:sz="0" w:space="0" w:color="auto"/>
              </w:divBdr>
              <w:divsChild>
                <w:div w:id="392585844">
                  <w:marLeft w:val="0"/>
                  <w:marRight w:val="0"/>
                  <w:marTop w:val="0"/>
                  <w:marBottom w:val="0"/>
                  <w:divBdr>
                    <w:top w:val="none" w:sz="0" w:space="0" w:color="auto"/>
                    <w:left w:val="none" w:sz="0" w:space="0" w:color="auto"/>
                    <w:bottom w:val="none" w:sz="0" w:space="0" w:color="auto"/>
                    <w:right w:val="none" w:sz="0" w:space="0" w:color="auto"/>
                  </w:divBdr>
                  <w:divsChild>
                    <w:div w:id="1980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470067">
      <w:bodyDiv w:val="1"/>
      <w:marLeft w:val="0"/>
      <w:marRight w:val="0"/>
      <w:marTop w:val="0"/>
      <w:marBottom w:val="0"/>
      <w:divBdr>
        <w:top w:val="none" w:sz="0" w:space="0" w:color="auto"/>
        <w:left w:val="none" w:sz="0" w:space="0" w:color="auto"/>
        <w:bottom w:val="none" w:sz="0" w:space="0" w:color="auto"/>
        <w:right w:val="none" w:sz="0" w:space="0" w:color="auto"/>
      </w:divBdr>
      <w:divsChild>
        <w:div w:id="1833253280">
          <w:marLeft w:val="0"/>
          <w:marRight w:val="0"/>
          <w:marTop w:val="0"/>
          <w:marBottom w:val="0"/>
          <w:divBdr>
            <w:top w:val="none" w:sz="0" w:space="0" w:color="auto"/>
            <w:left w:val="none" w:sz="0" w:space="0" w:color="auto"/>
            <w:bottom w:val="none" w:sz="0" w:space="0" w:color="auto"/>
            <w:right w:val="none" w:sz="0" w:space="0" w:color="auto"/>
          </w:divBdr>
          <w:divsChild>
            <w:div w:id="77680982">
              <w:marLeft w:val="0"/>
              <w:marRight w:val="0"/>
              <w:marTop w:val="0"/>
              <w:marBottom w:val="0"/>
              <w:divBdr>
                <w:top w:val="none" w:sz="0" w:space="0" w:color="auto"/>
                <w:left w:val="none" w:sz="0" w:space="0" w:color="auto"/>
                <w:bottom w:val="none" w:sz="0" w:space="0" w:color="auto"/>
                <w:right w:val="none" w:sz="0" w:space="0" w:color="auto"/>
              </w:divBdr>
              <w:divsChild>
                <w:div w:id="189876112">
                  <w:marLeft w:val="0"/>
                  <w:marRight w:val="0"/>
                  <w:marTop w:val="0"/>
                  <w:marBottom w:val="0"/>
                  <w:divBdr>
                    <w:top w:val="none" w:sz="0" w:space="0" w:color="auto"/>
                    <w:left w:val="none" w:sz="0" w:space="0" w:color="auto"/>
                    <w:bottom w:val="none" w:sz="0" w:space="0" w:color="auto"/>
                    <w:right w:val="none" w:sz="0" w:space="0" w:color="auto"/>
                  </w:divBdr>
                  <w:divsChild>
                    <w:div w:id="16310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79253">
      <w:bodyDiv w:val="1"/>
      <w:marLeft w:val="0"/>
      <w:marRight w:val="0"/>
      <w:marTop w:val="0"/>
      <w:marBottom w:val="0"/>
      <w:divBdr>
        <w:top w:val="none" w:sz="0" w:space="0" w:color="auto"/>
        <w:left w:val="none" w:sz="0" w:space="0" w:color="auto"/>
        <w:bottom w:val="none" w:sz="0" w:space="0" w:color="auto"/>
        <w:right w:val="none" w:sz="0" w:space="0" w:color="auto"/>
      </w:divBdr>
      <w:divsChild>
        <w:div w:id="239948093">
          <w:marLeft w:val="0"/>
          <w:marRight w:val="0"/>
          <w:marTop w:val="0"/>
          <w:marBottom w:val="0"/>
          <w:divBdr>
            <w:top w:val="none" w:sz="0" w:space="0" w:color="auto"/>
            <w:left w:val="none" w:sz="0" w:space="0" w:color="auto"/>
            <w:bottom w:val="none" w:sz="0" w:space="0" w:color="auto"/>
            <w:right w:val="none" w:sz="0" w:space="0" w:color="auto"/>
          </w:divBdr>
          <w:divsChild>
            <w:div w:id="276106698">
              <w:marLeft w:val="0"/>
              <w:marRight w:val="0"/>
              <w:marTop w:val="0"/>
              <w:marBottom w:val="0"/>
              <w:divBdr>
                <w:top w:val="none" w:sz="0" w:space="0" w:color="auto"/>
                <w:left w:val="none" w:sz="0" w:space="0" w:color="auto"/>
                <w:bottom w:val="none" w:sz="0" w:space="0" w:color="auto"/>
                <w:right w:val="none" w:sz="0" w:space="0" w:color="auto"/>
              </w:divBdr>
              <w:divsChild>
                <w:div w:id="1462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0410">
      <w:bodyDiv w:val="1"/>
      <w:marLeft w:val="0"/>
      <w:marRight w:val="0"/>
      <w:marTop w:val="0"/>
      <w:marBottom w:val="0"/>
      <w:divBdr>
        <w:top w:val="none" w:sz="0" w:space="0" w:color="auto"/>
        <w:left w:val="none" w:sz="0" w:space="0" w:color="auto"/>
        <w:bottom w:val="none" w:sz="0" w:space="0" w:color="auto"/>
        <w:right w:val="none" w:sz="0" w:space="0" w:color="auto"/>
      </w:divBdr>
    </w:div>
    <w:div w:id="1118722188">
      <w:bodyDiv w:val="1"/>
      <w:marLeft w:val="0"/>
      <w:marRight w:val="0"/>
      <w:marTop w:val="0"/>
      <w:marBottom w:val="0"/>
      <w:divBdr>
        <w:top w:val="none" w:sz="0" w:space="0" w:color="auto"/>
        <w:left w:val="none" w:sz="0" w:space="0" w:color="auto"/>
        <w:bottom w:val="none" w:sz="0" w:space="0" w:color="auto"/>
        <w:right w:val="none" w:sz="0" w:space="0" w:color="auto"/>
      </w:divBdr>
      <w:divsChild>
        <w:div w:id="545991962">
          <w:marLeft w:val="0"/>
          <w:marRight w:val="0"/>
          <w:marTop w:val="0"/>
          <w:marBottom w:val="0"/>
          <w:divBdr>
            <w:top w:val="none" w:sz="0" w:space="0" w:color="auto"/>
            <w:left w:val="none" w:sz="0" w:space="0" w:color="auto"/>
            <w:bottom w:val="none" w:sz="0" w:space="0" w:color="auto"/>
            <w:right w:val="none" w:sz="0" w:space="0" w:color="auto"/>
          </w:divBdr>
          <w:divsChild>
            <w:div w:id="622465456">
              <w:marLeft w:val="0"/>
              <w:marRight w:val="0"/>
              <w:marTop w:val="0"/>
              <w:marBottom w:val="0"/>
              <w:divBdr>
                <w:top w:val="none" w:sz="0" w:space="0" w:color="auto"/>
                <w:left w:val="none" w:sz="0" w:space="0" w:color="auto"/>
                <w:bottom w:val="none" w:sz="0" w:space="0" w:color="auto"/>
                <w:right w:val="none" w:sz="0" w:space="0" w:color="auto"/>
              </w:divBdr>
              <w:divsChild>
                <w:div w:id="639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8389">
      <w:bodyDiv w:val="1"/>
      <w:marLeft w:val="0"/>
      <w:marRight w:val="0"/>
      <w:marTop w:val="0"/>
      <w:marBottom w:val="0"/>
      <w:divBdr>
        <w:top w:val="none" w:sz="0" w:space="0" w:color="auto"/>
        <w:left w:val="none" w:sz="0" w:space="0" w:color="auto"/>
        <w:bottom w:val="none" w:sz="0" w:space="0" w:color="auto"/>
        <w:right w:val="none" w:sz="0" w:space="0" w:color="auto"/>
      </w:divBdr>
    </w:div>
    <w:div w:id="1125781742">
      <w:bodyDiv w:val="1"/>
      <w:marLeft w:val="0"/>
      <w:marRight w:val="0"/>
      <w:marTop w:val="0"/>
      <w:marBottom w:val="0"/>
      <w:divBdr>
        <w:top w:val="none" w:sz="0" w:space="0" w:color="auto"/>
        <w:left w:val="none" w:sz="0" w:space="0" w:color="auto"/>
        <w:bottom w:val="none" w:sz="0" w:space="0" w:color="auto"/>
        <w:right w:val="none" w:sz="0" w:space="0" w:color="auto"/>
      </w:divBdr>
    </w:div>
    <w:div w:id="1128283454">
      <w:bodyDiv w:val="1"/>
      <w:marLeft w:val="0"/>
      <w:marRight w:val="0"/>
      <w:marTop w:val="0"/>
      <w:marBottom w:val="0"/>
      <w:divBdr>
        <w:top w:val="none" w:sz="0" w:space="0" w:color="auto"/>
        <w:left w:val="none" w:sz="0" w:space="0" w:color="auto"/>
        <w:bottom w:val="none" w:sz="0" w:space="0" w:color="auto"/>
        <w:right w:val="none" w:sz="0" w:space="0" w:color="auto"/>
      </w:divBdr>
      <w:divsChild>
        <w:div w:id="1663660068">
          <w:marLeft w:val="0"/>
          <w:marRight w:val="0"/>
          <w:marTop w:val="0"/>
          <w:marBottom w:val="0"/>
          <w:divBdr>
            <w:top w:val="none" w:sz="0" w:space="0" w:color="auto"/>
            <w:left w:val="none" w:sz="0" w:space="0" w:color="auto"/>
            <w:bottom w:val="none" w:sz="0" w:space="0" w:color="auto"/>
            <w:right w:val="none" w:sz="0" w:space="0" w:color="auto"/>
          </w:divBdr>
          <w:divsChild>
            <w:div w:id="1117914255">
              <w:marLeft w:val="0"/>
              <w:marRight w:val="0"/>
              <w:marTop w:val="0"/>
              <w:marBottom w:val="0"/>
              <w:divBdr>
                <w:top w:val="none" w:sz="0" w:space="0" w:color="auto"/>
                <w:left w:val="none" w:sz="0" w:space="0" w:color="auto"/>
                <w:bottom w:val="none" w:sz="0" w:space="0" w:color="auto"/>
                <w:right w:val="none" w:sz="0" w:space="0" w:color="auto"/>
              </w:divBdr>
              <w:divsChild>
                <w:div w:id="9942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9065">
      <w:bodyDiv w:val="1"/>
      <w:marLeft w:val="0"/>
      <w:marRight w:val="0"/>
      <w:marTop w:val="0"/>
      <w:marBottom w:val="0"/>
      <w:divBdr>
        <w:top w:val="none" w:sz="0" w:space="0" w:color="auto"/>
        <w:left w:val="none" w:sz="0" w:space="0" w:color="auto"/>
        <w:bottom w:val="none" w:sz="0" w:space="0" w:color="auto"/>
        <w:right w:val="none" w:sz="0" w:space="0" w:color="auto"/>
      </w:divBdr>
      <w:divsChild>
        <w:div w:id="806553872">
          <w:marLeft w:val="0"/>
          <w:marRight w:val="0"/>
          <w:marTop w:val="0"/>
          <w:marBottom w:val="0"/>
          <w:divBdr>
            <w:top w:val="none" w:sz="0" w:space="0" w:color="auto"/>
            <w:left w:val="none" w:sz="0" w:space="0" w:color="auto"/>
            <w:bottom w:val="none" w:sz="0" w:space="0" w:color="auto"/>
            <w:right w:val="none" w:sz="0" w:space="0" w:color="auto"/>
          </w:divBdr>
          <w:divsChild>
            <w:div w:id="1508596133">
              <w:marLeft w:val="0"/>
              <w:marRight w:val="0"/>
              <w:marTop w:val="0"/>
              <w:marBottom w:val="0"/>
              <w:divBdr>
                <w:top w:val="none" w:sz="0" w:space="0" w:color="auto"/>
                <w:left w:val="none" w:sz="0" w:space="0" w:color="auto"/>
                <w:bottom w:val="none" w:sz="0" w:space="0" w:color="auto"/>
                <w:right w:val="none" w:sz="0" w:space="0" w:color="auto"/>
              </w:divBdr>
              <w:divsChild>
                <w:div w:id="1029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415">
      <w:bodyDiv w:val="1"/>
      <w:marLeft w:val="0"/>
      <w:marRight w:val="0"/>
      <w:marTop w:val="0"/>
      <w:marBottom w:val="0"/>
      <w:divBdr>
        <w:top w:val="none" w:sz="0" w:space="0" w:color="auto"/>
        <w:left w:val="none" w:sz="0" w:space="0" w:color="auto"/>
        <w:bottom w:val="none" w:sz="0" w:space="0" w:color="auto"/>
        <w:right w:val="none" w:sz="0" w:space="0" w:color="auto"/>
      </w:divBdr>
      <w:divsChild>
        <w:div w:id="962467096">
          <w:marLeft w:val="0"/>
          <w:marRight w:val="0"/>
          <w:marTop w:val="0"/>
          <w:marBottom w:val="0"/>
          <w:divBdr>
            <w:top w:val="none" w:sz="0" w:space="0" w:color="auto"/>
            <w:left w:val="none" w:sz="0" w:space="0" w:color="auto"/>
            <w:bottom w:val="none" w:sz="0" w:space="0" w:color="auto"/>
            <w:right w:val="none" w:sz="0" w:space="0" w:color="auto"/>
          </w:divBdr>
          <w:divsChild>
            <w:div w:id="523439600">
              <w:marLeft w:val="0"/>
              <w:marRight w:val="0"/>
              <w:marTop w:val="0"/>
              <w:marBottom w:val="0"/>
              <w:divBdr>
                <w:top w:val="none" w:sz="0" w:space="0" w:color="auto"/>
                <w:left w:val="none" w:sz="0" w:space="0" w:color="auto"/>
                <w:bottom w:val="none" w:sz="0" w:space="0" w:color="auto"/>
                <w:right w:val="none" w:sz="0" w:space="0" w:color="auto"/>
              </w:divBdr>
              <w:divsChild>
                <w:div w:id="4079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23629">
      <w:bodyDiv w:val="1"/>
      <w:marLeft w:val="0"/>
      <w:marRight w:val="0"/>
      <w:marTop w:val="0"/>
      <w:marBottom w:val="0"/>
      <w:divBdr>
        <w:top w:val="none" w:sz="0" w:space="0" w:color="auto"/>
        <w:left w:val="none" w:sz="0" w:space="0" w:color="auto"/>
        <w:bottom w:val="none" w:sz="0" w:space="0" w:color="auto"/>
        <w:right w:val="none" w:sz="0" w:space="0" w:color="auto"/>
      </w:divBdr>
      <w:divsChild>
        <w:div w:id="1866747908">
          <w:marLeft w:val="0"/>
          <w:marRight w:val="0"/>
          <w:marTop w:val="0"/>
          <w:marBottom w:val="0"/>
          <w:divBdr>
            <w:top w:val="none" w:sz="0" w:space="0" w:color="auto"/>
            <w:left w:val="none" w:sz="0" w:space="0" w:color="auto"/>
            <w:bottom w:val="none" w:sz="0" w:space="0" w:color="auto"/>
            <w:right w:val="none" w:sz="0" w:space="0" w:color="auto"/>
          </w:divBdr>
          <w:divsChild>
            <w:div w:id="1891769412">
              <w:marLeft w:val="0"/>
              <w:marRight w:val="0"/>
              <w:marTop w:val="0"/>
              <w:marBottom w:val="0"/>
              <w:divBdr>
                <w:top w:val="none" w:sz="0" w:space="0" w:color="auto"/>
                <w:left w:val="none" w:sz="0" w:space="0" w:color="auto"/>
                <w:bottom w:val="none" w:sz="0" w:space="0" w:color="auto"/>
                <w:right w:val="none" w:sz="0" w:space="0" w:color="auto"/>
              </w:divBdr>
              <w:divsChild>
                <w:div w:id="8297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9507">
      <w:bodyDiv w:val="1"/>
      <w:marLeft w:val="0"/>
      <w:marRight w:val="0"/>
      <w:marTop w:val="0"/>
      <w:marBottom w:val="0"/>
      <w:divBdr>
        <w:top w:val="none" w:sz="0" w:space="0" w:color="auto"/>
        <w:left w:val="none" w:sz="0" w:space="0" w:color="auto"/>
        <w:bottom w:val="none" w:sz="0" w:space="0" w:color="auto"/>
        <w:right w:val="none" w:sz="0" w:space="0" w:color="auto"/>
      </w:divBdr>
    </w:div>
    <w:div w:id="1142115163">
      <w:bodyDiv w:val="1"/>
      <w:marLeft w:val="0"/>
      <w:marRight w:val="0"/>
      <w:marTop w:val="0"/>
      <w:marBottom w:val="0"/>
      <w:divBdr>
        <w:top w:val="none" w:sz="0" w:space="0" w:color="auto"/>
        <w:left w:val="none" w:sz="0" w:space="0" w:color="auto"/>
        <w:bottom w:val="none" w:sz="0" w:space="0" w:color="auto"/>
        <w:right w:val="none" w:sz="0" w:space="0" w:color="auto"/>
      </w:divBdr>
      <w:divsChild>
        <w:div w:id="1858695211">
          <w:marLeft w:val="0"/>
          <w:marRight w:val="0"/>
          <w:marTop w:val="0"/>
          <w:marBottom w:val="0"/>
          <w:divBdr>
            <w:top w:val="none" w:sz="0" w:space="0" w:color="auto"/>
            <w:left w:val="none" w:sz="0" w:space="0" w:color="auto"/>
            <w:bottom w:val="none" w:sz="0" w:space="0" w:color="auto"/>
            <w:right w:val="none" w:sz="0" w:space="0" w:color="auto"/>
          </w:divBdr>
          <w:divsChild>
            <w:div w:id="174421383">
              <w:marLeft w:val="0"/>
              <w:marRight w:val="0"/>
              <w:marTop w:val="0"/>
              <w:marBottom w:val="0"/>
              <w:divBdr>
                <w:top w:val="none" w:sz="0" w:space="0" w:color="auto"/>
                <w:left w:val="none" w:sz="0" w:space="0" w:color="auto"/>
                <w:bottom w:val="none" w:sz="0" w:space="0" w:color="auto"/>
                <w:right w:val="none" w:sz="0" w:space="0" w:color="auto"/>
              </w:divBdr>
              <w:divsChild>
                <w:div w:id="3018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15311">
      <w:bodyDiv w:val="1"/>
      <w:marLeft w:val="0"/>
      <w:marRight w:val="0"/>
      <w:marTop w:val="0"/>
      <w:marBottom w:val="0"/>
      <w:divBdr>
        <w:top w:val="none" w:sz="0" w:space="0" w:color="auto"/>
        <w:left w:val="none" w:sz="0" w:space="0" w:color="auto"/>
        <w:bottom w:val="none" w:sz="0" w:space="0" w:color="auto"/>
        <w:right w:val="none" w:sz="0" w:space="0" w:color="auto"/>
      </w:divBdr>
    </w:div>
    <w:div w:id="1144392349">
      <w:bodyDiv w:val="1"/>
      <w:marLeft w:val="0"/>
      <w:marRight w:val="0"/>
      <w:marTop w:val="0"/>
      <w:marBottom w:val="0"/>
      <w:divBdr>
        <w:top w:val="none" w:sz="0" w:space="0" w:color="auto"/>
        <w:left w:val="none" w:sz="0" w:space="0" w:color="auto"/>
        <w:bottom w:val="none" w:sz="0" w:space="0" w:color="auto"/>
        <w:right w:val="none" w:sz="0" w:space="0" w:color="auto"/>
      </w:divBdr>
    </w:div>
    <w:div w:id="1148091058">
      <w:bodyDiv w:val="1"/>
      <w:marLeft w:val="0"/>
      <w:marRight w:val="0"/>
      <w:marTop w:val="0"/>
      <w:marBottom w:val="0"/>
      <w:divBdr>
        <w:top w:val="none" w:sz="0" w:space="0" w:color="auto"/>
        <w:left w:val="none" w:sz="0" w:space="0" w:color="auto"/>
        <w:bottom w:val="none" w:sz="0" w:space="0" w:color="auto"/>
        <w:right w:val="none" w:sz="0" w:space="0" w:color="auto"/>
      </w:divBdr>
      <w:divsChild>
        <w:div w:id="484708572">
          <w:marLeft w:val="0"/>
          <w:marRight w:val="0"/>
          <w:marTop w:val="0"/>
          <w:marBottom w:val="0"/>
          <w:divBdr>
            <w:top w:val="none" w:sz="0" w:space="0" w:color="auto"/>
            <w:left w:val="none" w:sz="0" w:space="0" w:color="auto"/>
            <w:bottom w:val="none" w:sz="0" w:space="0" w:color="auto"/>
            <w:right w:val="none" w:sz="0" w:space="0" w:color="auto"/>
          </w:divBdr>
          <w:divsChild>
            <w:div w:id="210457873">
              <w:marLeft w:val="0"/>
              <w:marRight w:val="0"/>
              <w:marTop w:val="0"/>
              <w:marBottom w:val="0"/>
              <w:divBdr>
                <w:top w:val="none" w:sz="0" w:space="0" w:color="auto"/>
                <w:left w:val="none" w:sz="0" w:space="0" w:color="auto"/>
                <w:bottom w:val="none" w:sz="0" w:space="0" w:color="auto"/>
                <w:right w:val="none" w:sz="0" w:space="0" w:color="auto"/>
              </w:divBdr>
              <w:divsChild>
                <w:div w:id="825514651">
                  <w:marLeft w:val="0"/>
                  <w:marRight w:val="0"/>
                  <w:marTop w:val="0"/>
                  <w:marBottom w:val="0"/>
                  <w:divBdr>
                    <w:top w:val="none" w:sz="0" w:space="0" w:color="auto"/>
                    <w:left w:val="none" w:sz="0" w:space="0" w:color="auto"/>
                    <w:bottom w:val="none" w:sz="0" w:space="0" w:color="auto"/>
                    <w:right w:val="none" w:sz="0" w:space="0" w:color="auto"/>
                  </w:divBdr>
                  <w:divsChild>
                    <w:div w:id="9130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5010">
      <w:bodyDiv w:val="1"/>
      <w:marLeft w:val="0"/>
      <w:marRight w:val="0"/>
      <w:marTop w:val="0"/>
      <w:marBottom w:val="0"/>
      <w:divBdr>
        <w:top w:val="none" w:sz="0" w:space="0" w:color="auto"/>
        <w:left w:val="none" w:sz="0" w:space="0" w:color="auto"/>
        <w:bottom w:val="none" w:sz="0" w:space="0" w:color="auto"/>
        <w:right w:val="none" w:sz="0" w:space="0" w:color="auto"/>
      </w:divBdr>
      <w:divsChild>
        <w:div w:id="974994378">
          <w:marLeft w:val="0"/>
          <w:marRight w:val="0"/>
          <w:marTop w:val="0"/>
          <w:marBottom w:val="0"/>
          <w:divBdr>
            <w:top w:val="none" w:sz="0" w:space="0" w:color="auto"/>
            <w:left w:val="none" w:sz="0" w:space="0" w:color="auto"/>
            <w:bottom w:val="none" w:sz="0" w:space="0" w:color="auto"/>
            <w:right w:val="none" w:sz="0" w:space="0" w:color="auto"/>
          </w:divBdr>
          <w:divsChild>
            <w:div w:id="949242713">
              <w:marLeft w:val="0"/>
              <w:marRight w:val="0"/>
              <w:marTop w:val="0"/>
              <w:marBottom w:val="0"/>
              <w:divBdr>
                <w:top w:val="none" w:sz="0" w:space="0" w:color="auto"/>
                <w:left w:val="none" w:sz="0" w:space="0" w:color="auto"/>
                <w:bottom w:val="none" w:sz="0" w:space="0" w:color="auto"/>
                <w:right w:val="none" w:sz="0" w:space="0" w:color="auto"/>
              </w:divBdr>
              <w:divsChild>
                <w:div w:id="1908415605">
                  <w:marLeft w:val="0"/>
                  <w:marRight w:val="0"/>
                  <w:marTop w:val="0"/>
                  <w:marBottom w:val="0"/>
                  <w:divBdr>
                    <w:top w:val="none" w:sz="0" w:space="0" w:color="auto"/>
                    <w:left w:val="none" w:sz="0" w:space="0" w:color="auto"/>
                    <w:bottom w:val="none" w:sz="0" w:space="0" w:color="auto"/>
                    <w:right w:val="none" w:sz="0" w:space="0" w:color="auto"/>
                  </w:divBdr>
                  <w:divsChild>
                    <w:div w:id="9385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763533">
      <w:bodyDiv w:val="1"/>
      <w:marLeft w:val="0"/>
      <w:marRight w:val="0"/>
      <w:marTop w:val="0"/>
      <w:marBottom w:val="0"/>
      <w:divBdr>
        <w:top w:val="none" w:sz="0" w:space="0" w:color="auto"/>
        <w:left w:val="none" w:sz="0" w:space="0" w:color="auto"/>
        <w:bottom w:val="none" w:sz="0" w:space="0" w:color="auto"/>
        <w:right w:val="none" w:sz="0" w:space="0" w:color="auto"/>
      </w:divBdr>
    </w:div>
    <w:div w:id="1159804211">
      <w:bodyDiv w:val="1"/>
      <w:marLeft w:val="0"/>
      <w:marRight w:val="0"/>
      <w:marTop w:val="0"/>
      <w:marBottom w:val="0"/>
      <w:divBdr>
        <w:top w:val="none" w:sz="0" w:space="0" w:color="auto"/>
        <w:left w:val="none" w:sz="0" w:space="0" w:color="auto"/>
        <w:bottom w:val="none" w:sz="0" w:space="0" w:color="auto"/>
        <w:right w:val="none" w:sz="0" w:space="0" w:color="auto"/>
      </w:divBdr>
      <w:divsChild>
        <w:div w:id="969674198">
          <w:marLeft w:val="0"/>
          <w:marRight w:val="0"/>
          <w:marTop w:val="0"/>
          <w:marBottom w:val="0"/>
          <w:divBdr>
            <w:top w:val="none" w:sz="0" w:space="0" w:color="auto"/>
            <w:left w:val="none" w:sz="0" w:space="0" w:color="auto"/>
            <w:bottom w:val="none" w:sz="0" w:space="0" w:color="auto"/>
            <w:right w:val="none" w:sz="0" w:space="0" w:color="auto"/>
          </w:divBdr>
          <w:divsChild>
            <w:div w:id="718750146">
              <w:marLeft w:val="0"/>
              <w:marRight w:val="0"/>
              <w:marTop w:val="0"/>
              <w:marBottom w:val="0"/>
              <w:divBdr>
                <w:top w:val="none" w:sz="0" w:space="0" w:color="auto"/>
                <w:left w:val="none" w:sz="0" w:space="0" w:color="auto"/>
                <w:bottom w:val="none" w:sz="0" w:space="0" w:color="auto"/>
                <w:right w:val="none" w:sz="0" w:space="0" w:color="auto"/>
              </w:divBdr>
              <w:divsChild>
                <w:div w:id="476578754">
                  <w:marLeft w:val="0"/>
                  <w:marRight w:val="0"/>
                  <w:marTop w:val="0"/>
                  <w:marBottom w:val="0"/>
                  <w:divBdr>
                    <w:top w:val="none" w:sz="0" w:space="0" w:color="auto"/>
                    <w:left w:val="none" w:sz="0" w:space="0" w:color="auto"/>
                    <w:bottom w:val="none" w:sz="0" w:space="0" w:color="auto"/>
                    <w:right w:val="none" w:sz="0" w:space="0" w:color="auto"/>
                  </w:divBdr>
                  <w:divsChild>
                    <w:div w:id="106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70522">
      <w:bodyDiv w:val="1"/>
      <w:marLeft w:val="0"/>
      <w:marRight w:val="0"/>
      <w:marTop w:val="0"/>
      <w:marBottom w:val="0"/>
      <w:divBdr>
        <w:top w:val="none" w:sz="0" w:space="0" w:color="auto"/>
        <w:left w:val="none" w:sz="0" w:space="0" w:color="auto"/>
        <w:bottom w:val="none" w:sz="0" w:space="0" w:color="auto"/>
        <w:right w:val="none" w:sz="0" w:space="0" w:color="auto"/>
      </w:divBdr>
      <w:divsChild>
        <w:div w:id="2063744136">
          <w:marLeft w:val="0"/>
          <w:marRight w:val="0"/>
          <w:marTop w:val="0"/>
          <w:marBottom w:val="0"/>
          <w:divBdr>
            <w:top w:val="none" w:sz="0" w:space="0" w:color="auto"/>
            <w:left w:val="none" w:sz="0" w:space="0" w:color="auto"/>
            <w:bottom w:val="none" w:sz="0" w:space="0" w:color="auto"/>
            <w:right w:val="none" w:sz="0" w:space="0" w:color="auto"/>
          </w:divBdr>
          <w:divsChild>
            <w:div w:id="1014302800">
              <w:marLeft w:val="0"/>
              <w:marRight w:val="0"/>
              <w:marTop w:val="0"/>
              <w:marBottom w:val="0"/>
              <w:divBdr>
                <w:top w:val="none" w:sz="0" w:space="0" w:color="auto"/>
                <w:left w:val="none" w:sz="0" w:space="0" w:color="auto"/>
                <w:bottom w:val="none" w:sz="0" w:space="0" w:color="auto"/>
                <w:right w:val="none" w:sz="0" w:space="0" w:color="auto"/>
              </w:divBdr>
              <w:divsChild>
                <w:div w:id="863596813">
                  <w:marLeft w:val="0"/>
                  <w:marRight w:val="0"/>
                  <w:marTop w:val="0"/>
                  <w:marBottom w:val="0"/>
                  <w:divBdr>
                    <w:top w:val="none" w:sz="0" w:space="0" w:color="auto"/>
                    <w:left w:val="none" w:sz="0" w:space="0" w:color="auto"/>
                    <w:bottom w:val="none" w:sz="0" w:space="0" w:color="auto"/>
                    <w:right w:val="none" w:sz="0" w:space="0" w:color="auto"/>
                  </w:divBdr>
                  <w:divsChild>
                    <w:div w:id="3864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33591">
      <w:bodyDiv w:val="1"/>
      <w:marLeft w:val="0"/>
      <w:marRight w:val="0"/>
      <w:marTop w:val="0"/>
      <w:marBottom w:val="0"/>
      <w:divBdr>
        <w:top w:val="none" w:sz="0" w:space="0" w:color="auto"/>
        <w:left w:val="none" w:sz="0" w:space="0" w:color="auto"/>
        <w:bottom w:val="none" w:sz="0" w:space="0" w:color="auto"/>
        <w:right w:val="none" w:sz="0" w:space="0" w:color="auto"/>
      </w:divBdr>
      <w:divsChild>
        <w:div w:id="395592637">
          <w:marLeft w:val="0"/>
          <w:marRight w:val="0"/>
          <w:marTop w:val="0"/>
          <w:marBottom w:val="0"/>
          <w:divBdr>
            <w:top w:val="none" w:sz="0" w:space="0" w:color="auto"/>
            <w:left w:val="none" w:sz="0" w:space="0" w:color="auto"/>
            <w:bottom w:val="none" w:sz="0" w:space="0" w:color="auto"/>
            <w:right w:val="none" w:sz="0" w:space="0" w:color="auto"/>
          </w:divBdr>
          <w:divsChild>
            <w:div w:id="1768652763">
              <w:marLeft w:val="0"/>
              <w:marRight w:val="0"/>
              <w:marTop w:val="0"/>
              <w:marBottom w:val="0"/>
              <w:divBdr>
                <w:top w:val="none" w:sz="0" w:space="0" w:color="auto"/>
                <w:left w:val="none" w:sz="0" w:space="0" w:color="auto"/>
                <w:bottom w:val="none" w:sz="0" w:space="0" w:color="auto"/>
                <w:right w:val="none" w:sz="0" w:space="0" w:color="auto"/>
              </w:divBdr>
              <w:divsChild>
                <w:div w:id="77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96484">
      <w:bodyDiv w:val="1"/>
      <w:marLeft w:val="0"/>
      <w:marRight w:val="0"/>
      <w:marTop w:val="0"/>
      <w:marBottom w:val="0"/>
      <w:divBdr>
        <w:top w:val="none" w:sz="0" w:space="0" w:color="auto"/>
        <w:left w:val="none" w:sz="0" w:space="0" w:color="auto"/>
        <w:bottom w:val="none" w:sz="0" w:space="0" w:color="auto"/>
        <w:right w:val="none" w:sz="0" w:space="0" w:color="auto"/>
      </w:divBdr>
      <w:divsChild>
        <w:div w:id="1359818824">
          <w:marLeft w:val="0"/>
          <w:marRight w:val="0"/>
          <w:marTop w:val="0"/>
          <w:marBottom w:val="0"/>
          <w:divBdr>
            <w:top w:val="none" w:sz="0" w:space="0" w:color="auto"/>
            <w:left w:val="none" w:sz="0" w:space="0" w:color="auto"/>
            <w:bottom w:val="none" w:sz="0" w:space="0" w:color="auto"/>
            <w:right w:val="none" w:sz="0" w:space="0" w:color="auto"/>
          </w:divBdr>
          <w:divsChild>
            <w:div w:id="803815500">
              <w:marLeft w:val="0"/>
              <w:marRight w:val="0"/>
              <w:marTop w:val="0"/>
              <w:marBottom w:val="0"/>
              <w:divBdr>
                <w:top w:val="none" w:sz="0" w:space="0" w:color="auto"/>
                <w:left w:val="none" w:sz="0" w:space="0" w:color="auto"/>
                <w:bottom w:val="none" w:sz="0" w:space="0" w:color="auto"/>
                <w:right w:val="none" w:sz="0" w:space="0" w:color="auto"/>
              </w:divBdr>
              <w:divsChild>
                <w:div w:id="4917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153">
      <w:bodyDiv w:val="1"/>
      <w:marLeft w:val="0"/>
      <w:marRight w:val="0"/>
      <w:marTop w:val="0"/>
      <w:marBottom w:val="0"/>
      <w:divBdr>
        <w:top w:val="none" w:sz="0" w:space="0" w:color="auto"/>
        <w:left w:val="none" w:sz="0" w:space="0" w:color="auto"/>
        <w:bottom w:val="none" w:sz="0" w:space="0" w:color="auto"/>
        <w:right w:val="none" w:sz="0" w:space="0" w:color="auto"/>
      </w:divBdr>
    </w:div>
    <w:div w:id="1174686815">
      <w:bodyDiv w:val="1"/>
      <w:marLeft w:val="0"/>
      <w:marRight w:val="0"/>
      <w:marTop w:val="0"/>
      <w:marBottom w:val="0"/>
      <w:divBdr>
        <w:top w:val="none" w:sz="0" w:space="0" w:color="auto"/>
        <w:left w:val="none" w:sz="0" w:space="0" w:color="auto"/>
        <w:bottom w:val="none" w:sz="0" w:space="0" w:color="auto"/>
        <w:right w:val="none" w:sz="0" w:space="0" w:color="auto"/>
      </w:divBdr>
    </w:div>
    <w:div w:id="1176649079">
      <w:bodyDiv w:val="1"/>
      <w:marLeft w:val="0"/>
      <w:marRight w:val="0"/>
      <w:marTop w:val="0"/>
      <w:marBottom w:val="0"/>
      <w:divBdr>
        <w:top w:val="none" w:sz="0" w:space="0" w:color="auto"/>
        <w:left w:val="none" w:sz="0" w:space="0" w:color="auto"/>
        <w:bottom w:val="none" w:sz="0" w:space="0" w:color="auto"/>
        <w:right w:val="none" w:sz="0" w:space="0" w:color="auto"/>
      </w:divBdr>
    </w:div>
    <w:div w:id="1182816477">
      <w:bodyDiv w:val="1"/>
      <w:marLeft w:val="0"/>
      <w:marRight w:val="0"/>
      <w:marTop w:val="0"/>
      <w:marBottom w:val="0"/>
      <w:divBdr>
        <w:top w:val="none" w:sz="0" w:space="0" w:color="auto"/>
        <w:left w:val="none" w:sz="0" w:space="0" w:color="auto"/>
        <w:bottom w:val="none" w:sz="0" w:space="0" w:color="auto"/>
        <w:right w:val="none" w:sz="0" w:space="0" w:color="auto"/>
      </w:divBdr>
      <w:divsChild>
        <w:div w:id="1176262807">
          <w:marLeft w:val="0"/>
          <w:marRight w:val="0"/>
          <w:marTop w:val="0"/>
          <w:marBottom w:val="0"/>
          <w:divBdr>
            <w:top w:val="none" w:sz="0" w:space="0" w:color="auto"/>
            <w:left w:val="none" w:sz="0" w:space="0" w:color="auto"/>
            <w:bottom w:val="none" w:sz="0" w:space="0" w:color="auto"/>
            <w:right w:val="none" w:sz="0" w:space="0" w:color="auto"/>
          </w:divBdr>
          <w:divsChild>
            <w:div w:id="370957213">
              <w:marLeft w:val="0"/>
              <w:marRight w:val="0"/>
              <w:marTop w:val="0"/>
              <w:marBottom w:val="0"/>
              <w:divBdr>
                <w:top w:val="none" w:sz="0" w:space="0" w:color="auto"/>
                <w:left w:val="none" w:sz="0" w:space="0" w:color="auto"/>
                <w:bottom w:val="none" w:sz="0" w:space="0" w:color="auto"/>
                <w:right w:val="none" w:sz="0" w:space="0" w:color="auto"/>
              </w:divBdr>
              <w:divsChild>
                <w:div w:id="16424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1428">
      <w:bodyDiv w:val="1"/>
      <w:marLeft w:val="0"/>
      <w:marRight w:val="0"/>
      <w:marTop w:val="0"/>
      <w:marBottom w:val="0"/>
      <w:divBdr>
        <w:top w:val="none" w:sz="0" w:space="0" w:color="auto"/>
        <w:left w:val="none" w:sz="0" w:space="0" w:color="auto"/>
        <w:bottom w:val="none" w:sz="0" w:space="0" w:color="auto"/>
        <w:right w:val="none" w:sz="0" w:space="0" w:color="auto"/>
      </w:divBdr>
      <w:divsChild>
        <w:div w:id="1085298339">
          <w:marLeft w:val="0"/>
          <w:marRight w:val="0"/>
          <w:marTop w:val="0"/>
          <w:marBottom w:val="0"/>
          <w:divBdr>
            <w:top w:val="none" w:sz="0" w:space="0" w:color="auto"/>
            <w:left w:val="none" w:sz="0" w:space="0" w:color="auto"/>
            <w:bottom w:val="none" w:sz="0" w:space="0" w:color="auto"/>
            <w:right w:val="none" w:sz="0" w:space="0" w:color="auto"/>
          </w:divBdr>
          <w:divsChild>
            <w:div w:id="1847743829">
              <w:marLeft w:val="0"/>
              <w:marRight w:val="0"/>
              <w:marTop w:val="0"/>
              <w:marBottom w:val="0"/>
              <w:divBdr>
                <w:top w:val="none" w:sz="0" w:space="0" w:color="auto"/>
                <w:left w:val="none" w:sz="0" w:space="0" w:color="auto"/>
                <w:bottom w:val="none" w:sz="0" w:space="0" w:color="auto"/>
                <w:right w:val="none" w:sz="0" w:space="0" w:color="auto"/>
              </w:divBdr>
              <w:divsChild>
                <w:div w:id="1375692779">
                  <w:marLeft w:val="0"/>
                  <w:marRight w:val="0"/>
                  <w:marTop w:val="0"/>
                  <w:marBottom w:val="0"/>
                  <w:divBdr>
                    <w:top w:val="none" w:sz="0" w:space="0" w:color="auto"/>
                    <w:left w:val="none" w:sz="0" w:space="0" w:color="auto"/>
                    <w:bottom w:val="none" w:sz="0" w:space="0" w:color="auto"/>
                    <w:right w:val="none" w:sz="0" w:space="0" w:color="auto"/>
                  </w:divBdr>
                  <w:divsChild>
                    <w:div w:id="26756607">
                      <w:marLeft w:val="0"/>
                      <w:marRight w:val="0"/>
                      <w:marTop w:val="0"/>
                      <w:marBottom w:val="0"/>
                      <w:divBdr>
                        <w:top w:val="none" w:sz="0" w:space="0" w:color="auto"/>
                        <w:left w:val="none" w:sz="0" w:space="0" w:color="auto"/>
                        <w:bottom w:val="none" w:sz="0" w:space="0" w:color="auto"/>
                        <w:right w:val="none" w:sz="0" w:space="0" w:color="auto"/>
                      </w:divBdr>
                    </w:div>
                  </w:divsChild>
                </w:div>
                <w:div w:id="2039578382">
                  <w:marLeft w:val="0"/>
                  <w:marRight w:val="0"/>
                  <w:marTop w:val="0"/>
                  <w:marBottom w:val="0"/>
                  <w:divBdr>
                    <w:top w:val="none" w:sz="0" w:space="0" w:color="auto"/>
                    <w:left w:val="none" w:sz="0" w:space="0" w:color="auto"/>
                    <w:bottom w:val="none" w:sz="0" w:space="0" w:color="auto"/>
                    <w:right w:val="none" w:sz="0" w:space="0" w:color="auto"/>
                  </w:divBdr>
                  <w:divsChild>
                    <w:div w:id="1017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72725">
      <w:bodyDiv w:val="1"/>
      <w:marLeft w:val="0"/>
      <w:marRight w:val="0"/>
      <w:marTop w:val="0"/>
      <w:marBottom w:val="0"/>
      <w:divBdr>
        <w:top w:val="none" w:sz="0" w:space="0" w:color="auto"/>
        <w:left w:val="none" w:sz="0" w:space="0" w:color="auto"/>
        <w:bottom w:val="none" w:sz="0" w:space="0" w:color="auto"/>
        <w:right w:val="none" w:sz="0" w:space="0" w:color="auto"/>
      </w:divBdr>
      <w:divsChild>
        <w:div w:id="1769234564">
          <w:marLeft w:val="0"/>
          <w:marRight w:val="0"/>
          <w:marTop w:val="0"/>
          <w:marBottom w:val="0"/>
          <w:divBdr>
            <w:top w:val="none" w:sz="0" w:space="0" w:color="auto"/>
            <w:left w:val="none" w:sz="0" w:space="0" w:color="auto"/>
            <w:bottom w:val="none" w:sz="0" w:space="0" w:color="auto"/>
            <w:right w:val="none" w:sz="0" w:space="0" w:color="auto"/>
          </w:divBdr>
          <w:divsChild>
            <w:div w:id="1403600933">
              <w:marLeft w:val="0"/>
              <w:marRight w:val="0"/>
              <w:marTop w:val="0"/>
              <w:marBottom w:val="0"/>
              <w:divBdr>
                <w:top w:val="none" w:sz="0" w:space="0" w:color="auto"/>
                <w:left w:val="none" w:sz="0" w:space="0" w:color="auto"/>
                <w:bottom w:val="none" w:sz="0" w:space="0" w:color="auto"/>
                <w:right w:val="none" w:sz="0" w:space="0" w:color="auto"/>
              </w:divBdr>
              <w:divsChild>
                <w:div w:id="125478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8930">
      <w:bodyDiv w:val="1"/>
      <w:marLeft w:val="0"/>
      <w:marRight w:val="0"/>
      <w:marTop w:val="0"/>
      <w:marBottom w:val="0"/>
      <w:divBdr>
        <w:top w:val="none" w:sz="0" w:space="0" w:color="auto"/>
        <w:left w:val="none" w:sz="0" w:space="0" w:color="auto"/>
        <w:bottom w:val="none" w:sz="0" w:space="0" w:color="auto"/>
        <w:right w:val="none" w:sz="0" w:space="0" w:color="auto"/>
      </w:divBdr>
      <w:divsChild>
        <w:div w:id="2125034362">
          <w:marLeft w:val="0"/>
          <w:marRight w:val="0"/>
          <w:marTop w:val="0"/>
          <w:marBottom w:val="0"/>
          <w:divBdr>
            <w:top w:val="none" w:sz="0" w:space="0" w:color="auto"/>
            <w:left w:val="none" w:sz="0" w:space="0" w:color="auto"/>
            <w:bottom w:val="none" w:sz="0" w:space="0" w:color="auto"/>
            <w:right w:val="none" w:sz="0" w:space="0" w:color="auto"/>
          </w:divBdr>
          <w:divsChild>
            <w:div w:id="993796655">
              <w:marLeft w:val="0"/>
              <w:marRight w:val="0"/>
              <w:marTop w:val="0"/>
              <w:marBottom w:val="0"/>
              <w:divBdr>
                <w:top w:val="none" w:sz="0" w:space="0" w:color="auto"/>
                <w:left w:val="none" w:sz="0" w:space="0" w:color="auto"/>
                <w:bottom w:val="none" w:sz="0" w:space="0" w:color="auto"/>
                <w:right w:val="none" w:sz="0" w:space="0" w:color="auto"/>
              </w:divBdr>
              <w:divsChild>
                <w:div w:id="7440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1396">
      <w:bodyDiv w:val="1"/>
      <w:marLeft w:val="0"/>
      <w:marRight w:val="0"/>
      <w:marTop w:val="0"/>
      <w:marBottom w:val="0"/>
      <w:divBdr>
        <w:top w:val="none" w:sz="0" w:space="0" w:color="auto"/>
        <w:left w:val="none" w:sz="0" w:space="0" w:color="auto"/>
        <w:bottom w:val="none" w:sz="0" w:space="0" w:color="auto"/>
        <w:right w:val="none" w:sz="0" w:space="0" w:color="auto"/>
      </w:divBdr>
    </w:div>
    <w:div w:id="1213931150">
      <w:bodyDiv w:val="1"/>
      <w:marLeft w:val="0"/>
      <w:marRight w:val="0"/>
      <w:marTop w:val="0"/>
      <w:marBottom w:val="0"/>
      <w:divBdr>
        <w:top w:val="none" w:sz="0" w:space="0" w:color="auto"/>
        <w:left w:val="none" w:sz="0" w:space="0" w:color="auto"/>
        <w:bottom w:val="none" w:sz="0" w:space="0" w:color="auto"/>
        <w:right w:val="none" w:sz="0" w:space="0" w:color="auto"/>
      </w:divBdr>
      <w:divsChild>
        <w:div w:id="2008820694">
          <w:marLeft w:val="0"/>
          <w:marRight w:val="0"/>
          <w:marTop w:val="0"/>
          <w:marBottom w:val="0"/>
          <w:divBdr>
            <w:top w:val="none" w:sz="0" w:space="0" w:color="auto"/>
            <w:left w:val="none" w:sz="0" w:space="0" w:color="auto"/>
            <w:bottom w:val="none" w:sz="0" w:space="0" w:color="auto"/>
            <w:right w:val="none" w:sz="0" w:space="0" w:color="auto"/>
          </w:divBdr>
          <w:divsChild>
            <w:div w:id="341668151">
              <w:marLeft w:val="0"/>
              <w:marRight w:val="0"/>
              <w:marTop w:val="0"/>
              <w:marBottom w:val="0"/>
              <w:divBdr>
                <w:top w:val="none" w:sz="0" w:space="0" w:color="auto"/>
                <w:left w:val="none" w:sz="0" w:space="0" w:color="auto"/>
                <w:bottom w:val="none" w:sz="0" w:space="0" w:color="auto"/>
                <w:right w:val="none" w:sz="0" w:space="0" w:color="auto"/>
              </w:divBdr>
              <w:divsChild>
                <w:div w:id="720056517">
                  <w:marLeft w:val="0"/>
                  <w:marRight w:val="0"/>
                  <w:marTop w:val="0"/>
                  <w:marBottom w:val="0"/>
                  <w:divBdr>
                    <w:top w:val="none" w:sz="0" w:space="0" w:color="auto"/>
                    <w:left w:val="none" w:sz="0" w:space="0" w:color="auto"/>
                    <w:bottom w:val="none" w:sz="0" w:space="0" w:color="auto"/>
                    <w:right w:val="none" w:sz="0" w:space="0" w:color="auto"/>
                  </w:divBdr>
                  <w:divsChild>
                    <w:div w:id="16751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25771">
      <w:bodyDiv w:val="1"/>
      <w:marLeft w:val="0"/>
      <w:marRight w:val="0"/>
      <w:marTop w:val="0"/>
      <w:marBottom w:val="0"/>
      <w:divBdr>
        <w:top w:val="none" w:sz="0" w:space="0" w:color="auto"/>
        <w:left w:val="none" w:sz="0" w:space="0" w:color="auto"/>
        <w:bottom w:val="none" w:sz="0" w:space="0" w:color="auto"/>
        <w:right w:val="none" w:sz="0" w:space="0" w:color="auto"/>
      </w:divBdr>
      <w:divsChild>
        <w:div w:id="285501416">
          <w:marLeft w:val="0"/>
          <w:marRight w:val="0"/>
          <w:marTop w:val="0"/>
          <w:marBottom w:val="0"/>
          <w:divBdr>
            <w:top w:val="none" w:sz="0" w:space="0" w:color="auto"/>
            <w:left w:val="none" w:sz="0" w:space="0" w:color="auto"/>
            <w:bottom w:val="none" w:sz="0" w:space="0" w:color="auto"/>
            <w:right w:val="none" w:sz="0" w:space="0" w:color="auto"/>
          </w:divBdr>
          <w:divsChild>
            <w:div w:id="445469569">
              <w:marLeft w:val="0"/>
              <w:marRight w:val="0"/>
              <w:marTop w:val="0"/>
              <w:marBottom w:val="0"/>
              <w:divBdr>
                <w:top w:val="none" w:sz="0" w:space="0" w:color="auto"/>
                <w:left w:val="none" w:sz="0" w:space="0" w:color="auto"/>
                <w:bottom w:val="none" w:sz="0" w:space="0" w:color="auto"/>
                <w:right w:val="none" w:sz="0" w:space="0" w:color="auto"/>
              </w:divBdr>
              <w:divsChild>
                <w:div w:id="1476800045">
                  <w:marLeft w:val="0"/>
                  <w:marRight w:val="0"/>
                  <w:marTop w:val="0"/>
                  <w:marBottom w:val="0"/>
                  <w:divBdr>
                    <w:top w:val="none" w:sz="0" w:space="0" w:color="auto"/>
                    <w:left w:val="none" w:sz="0" w:space="0" w:color="auto"/>
                    <w:bottom w:val="none" w:sz="0" w:space="0" w:color="auto"/>
                    <w:right w:val="none" w:sz="0" w:space="0" w:color="auto"/>
                  </w:divBdr>
                  <w:divsChild>
                    <w:div w:id="6814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29474">
      <w:bodyDiv w:val="1"/>
      <w:marLeft w:val="0"/>
      <w:marRight w:val="0"/>
      <w:marTop w:val="0"/>
      <w:marBottom w:val="0"/>
      <w:divBdr>
        <w:top w:val="none" w:sz="0" w:space="0" w:color="auto"/>
        <w:left w:val="none" w:sz="0" w:space="0" w:color="auto"/>
        <w:bottom w:val="none" w:sz="0" w:space="0" w:color="auto"/>
        <w:right w:val="none" w:sz="0" w:space="0" w:color="auto"/>
      </w:divBdr>
      <w:divsChild>
        <w:div w:id="344215032">
          <w:marLeft w:val="0"/>
          <w:marRight w:val="0"/>
          <w:marTop w:val="0"/>
          <w:marBottom w:val="0"/>
          <w:divBdr>
            <w:top w:val="none" w:sz="0" w:space="0" w:color="auto"/>
            <w:left w:val="none" w:sz="0" w:space="0" w:color="auto"/>
            <w:bottom w:val="none" w:sz="0" w:space="0" w:color="auto"/>
            <w:right w:val="none" w:sz="0" w:space="0" w:color="auto"/>
          </w:divBdr>
          <w:divsChild>
            <w:div w:id="2110930869">
              <w:marLeft w:val="0"/>
              <w:marRight w:val="0"/>
              <w:marTop w:val="0"/>
              <w:marBottom w:val="0"/>
              <w:divBdr>
                <w:top w:val="none" w:sz="0" w:space="0" w:color="auto"/>
                <w:left w:val="none" w:sz="0" w:space="0" w:color="auto"/>
                <w:bottom w:val="none" w:sz="0" w:space="0" w:color="auto"/>
                <w:right w:val="none" w:sz="0" w:space="0" w:color="auto"/>
              </w:divBdr>
              <w:divsChild>
                <w:div w:id="1475608931">
                  <w:marLeft w:val="0"/>
                  <w:marRight w:val="0"/>
                  <w:marTop w:val="0"/>
                  <w:marBottom w:val="0"/>
                  <w:divBdr>
                    <w:top w:val="none" w:sz="0" w:space="0" w:color="auto"/>
                    <w:left w:val="none" w:sz="0" w:space="0" w:color="auto"/>
                    <w:bottom w:val="none" w:sz="0" w:space="0" w:color="auto"/>
                    <w:right w:val="none" w:sz="0" w:space="0" w:color="auto"/>
                  </w:divBdr>
                  <w:divsChild>
                    <w:div w:id="142088543">
                      <w:marLeft w:val="0"/>
                      <w:marRight w:val="0"/>
                      <w:marTop w:val="0"/>
                      <w:marBottom w:val="0"/>
                      <w:divBdr>
                        <w:top w:val="none" w:sz="0" w:space="0" w:color="auto"/>
                        <w:left w:val="none" w:sz="0" w:space="0" w:color="auto"/>
                        <w:bottom w:val="none" w:sz="0" w:space="0" w:color="auto"/>
                        <w:right w:val="none" w:sz="0" w:space="0" w:color="auto"/>
                      </w:divBdr>
                    </w:div>
                  </w:divsChild>
                </w:div>
                <w:div w:id="1426337825">
                  <w:marLeft w:val="0"/>
                  <w:marRight w:val="0"/>
                  <w:marTop w:val="0"/>
                  <w:marBottom w:val="0"/>
                  <w:divBdr>
                    <w:top w:val="none" w:sz="0" w:space="0" w:color="auto"/>
                    <w:left w:val="none" w:sz="0" w:space="0" w:color="auto"/>
                    <w:bottom w:val="none" w:sz="0" w:space="0" w:color="auto"/>
                    <w:right w:val="none" w:sz="0" w:space="0" w:color="auto"/>
                  </w:divBdr>
                  <w:divsChild>
                    <w:div w:id="7929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8790">
      <w:bodyDiv w:val="1"/>
      <w:marLeft w:val="0"/>
      <w:marRight w:val="0"/>
      <w:marTop w:val="0"/>
      <w:marBottom w:val="0"/>
      <w:divBdr>
        <w:top w:val="none" w:sz="0" w:space="0" w:color="auto"/>
        <w:left w:val="none" w:sz="0" w:space="0" w:color="auto"/>
        <w:bottom w:val="none" w:sz="0" w:space="0" w:color="auto"/>
        <w:right w:val="none" w:sz="0" w:space="0" w:color="auto"/>
      </w:divBdr>
      <w:divsChild>
        <w:div w:id="2129009658">
          <w:marLeft w:val="0"/>
          <w:marRight w:val="0"/>
          <w:marTop w:val="0"/>
          <w:marBottom w:val="0"/>
          <w:divBdr>
            <w:top w:val="none" w:sz="0" w:space="0" w:color="auto"/>
            <w:left w:val="none" w:sz="0" w:space="0" w:color="auto"/>
            <w:bottom w:val="none" w:sz="0" w:space="0" w:color="auto"/>
            <w:right w:val="none" w:sz="0" w:space="0" w:color="auto"/>
          </w:divBdr>
          <w:divsChild>
            <w:div w:id="1925188719">
              <w:marLeft w:val="0"/>
              <w:marRight w:val="0"/>
              <w:marTop w:val="0"/>
              <w:marBottom w:val="0"/>
              <w:divBdr>
                <w:top w:val="none" w:sz="0" w:space="0" w:color="auto"/>
                <w:left w:val="none" w:sz="0" w:space="0" w:color="auto"/>
                <w:bottom w:val="none" w:sz="0" w:space="0" w:color="auto"/>
                <w:right w:val="none" w:sz="0" w:space="0" w:color="auto"/>
              </w:divBdr>
              <w:divsChild>
                <w:div w:id="1752773358">
                  <w:marLeft w:val="0"/>
                  <w:marRight w:val="0"/>
                  <w:marTop w:val="0"/>
                  <w:marBottom w:val="0"/>
                  <w:divBdr>
                    <w:top w:val="none" w:sz="0" w:space="0" w:color="auto"/>
                    <w:left w:val="none" w:sz="0" w:space="0" w:color="auto"/>
                    <w:bottom w:val="none" w:sz="0" w:space="0" w:color="auto"/>
                    <w:right w:val="none" w:sz="0" w:space="0" w:color="auto"/>
                  </w:divBdr>
                  <w:divsChild>
                    <w:div w:id="899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02917">
      <w:bodyDiv w:val="1"/>
      <w:marLeft w:val="0"/>
      <w:marRight w:val="0"/>
      <w:marTop w:val="0"/>
      <w:marBottom w:val="0"/>
      <w:divBdr>
        <w:top w:val="none" w:sz="0" w:space="0" w:color="auto"/>
        <w:left w:val="none" w:sz="0" w:space="0" w:color="auto"/>
        <w:bottom w:val="none" w:sz="0" w:space="0" w:color="auto"/>
        <w:right w:val="none" w:sz="0" w:space="0" w:color="auto"/>
      </w:divBdr>
    </w:div>
    <w:div w:id="1231884006">
      <w:bodyDiv w:val="1"/>
      <w:marLeft w:val="0"/>
      <w:marRight w:val="0"/>
      <w:marTop w:val="0"/>
      <w:marBottom w:val="0"/>
      <w:divBdr>
        <w:top w:val="none" w:sz="0" w:space="0" w:color="auto"/>
        <w:left w:val="none" w:sz="0" w:space="0" w:color="auto"/>
        <w:bottom w:val="none" w:sz="0" w:space="0" w:color="auto"/>
        <w:right w:val="none" w:sz="0" w:space="0" w:color="auto"/>
      </w:divBdr>
    </w:div>
    <w:div w:id="1232155474">
      <w:bodyDiv w:val="1"/>
      <w:marLeft w:val="0"/>
      <w:marRight w:val="0"/>
      <w:marTop w:val="0"/>
      <w:marBottom w:val="0"/>
      <w:divBdr>
        <w:top w:val="none" w:sz="0" w:space="0" w:color="auto"/>
        <w:left w:val="none" w:sz="0" w:space="0" w:color="auto"/>
        <w:bottom w:val="none" w:sz="0" w:space="0" w:color="auto"/>
        <w:right w:val="none" w:sz="0" w:space="0" w:color="auto"/>
      </w:divBdr>
      <w:divsChild>
        <w:div w:id="1362627136">
          <w:marLeft w:val="0"/>
          <w:marRight w:val="0"/>
          <w:marTop w:val="0"/>
          <w:marBottom w:val="0"/>
          <w:divBdr>
            <w:top w:val="none" w:sz="0" w:space="0" w:color="auto"/>
            <w:left w:val="none" w:sz="0" w:space="0" w:color="auto"/>
            <w:bottom w:val="none" w:sz="0" w:space="0" w:color="auto"/>
            <w:right w:val="none" w:sz="0" w:space="0" w:color="auto"/>
          </w:divBdr>
          <w:divsChild>
            <w:div w:id="1242912893">
              <w:marLeft w:val="0"/>
              <w:marRight w:val="0"/>
              <w:marTop w:val="0"/>
              <w:marBottom w:val="0"/>
              <w:divBdr>
                <w:top w:val="none" w:sz="0" w:space="0" w:color="auto"/>
                <w:left w:val="none" w:sz="0" w:space="0" w:color="auto"/>
                <w:bottom w:val="none" w:sz="0" w:space="0" w:color="auto"/>
                <w:right w:val="none" w:sz="0" w:space="0" w:color="auto"/>
              </w:divBdr>
              <w:divsChild>
                <w:div w:id="14765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3135">
      <w:bodyDiv w:val="1"/>
      <w:marLeft w:val="0"/>
      <w:marRight w:val="0"/>
      <w:marTop w:val="0"/>
      <w:marBottom w:val="0"/>
      <w:divBdr>
        <w:top w:val="none" w:sz="0" w:space="0" w:color="auto"/>
        <w:left w:val="none" w:sz="0" w:space="0" w:color="auto"/>
        <w:bottom w:val="none" w:sz="0" w:space="0" w:color="auto"/>
        <w:right w:val="none" w:sz="0" w:space="0" w:color="auto"/>
      </w:divBdr>
    </w:div>
    <w:div w:id="1238174178">
      <w:bodyDiv w:val="1"/>
      <w:marLeft w:val="0"/>
      <w:marRight w:val="0"/>
      <w:marTop w:val="0"/>
      <w:marBottom w:val="0"/>
      <w:divBdr>
        <w:top w:val="none" w:sz="0" w:space="0" w:color="auto"/>
        <w:left w:val="none" w:sz="0" w:space="0" w:color="auto"/>
        <w:bottom w:val="none" w:sz="0" w:space="0" w:color="auto"/>
        <w:right w:val="none" w:sz="0" w:space="0" w:color="auto"/>
      </w:divBdr>
      <w:divsChild>
        <w:div w:id="907544635">
          <w:marLeft w:val="0"/>
          <w:marRight w:val="0"/>
          <w:marTop w:val="0"/>
          <w:marBottom w:val="0"/>
          <w:divBdr>
            <w:top w:val="none" w:sz="0" w:space="0" w:color="auto"/>
            <w:left w:val="none" w:sz="0" w:space="0" w:color="auto"/>
            <w:bottom w:val="none" w:sz="0" w:space="0" w:color="auto"/>
            <w:right w:val="none" w:sz="0" w:space="0" w:color="auto"/>
          </w:divBdr>
          <w:divsChild>
            <w:div w:id="449204094">
              <w:marLeft w:val="0"/>
              <w:marRight w:val="0"/>
              <w:marTop w:val="0"/>
              <w:marBottom w:val="0"/>
              <w:divBdr>
                <w:top w:val="none" w:sz="0" w:space="0" w:color="auto"/>
                <w:left w:val="none" w:sz="0" w:space="0" w:color="auto"/>
                <w:bottom w:val="none" w:sz="0" w:space="0" w:color="auto"/>
                <w:right w:val="none" w:sz="0" w:space="0" w:color="auto"/>
              </w:divBdr>
              <w:divsChild>
                <w:div w:id="13344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8336">
      <w:bodyDiv w:val="1"/>
      <w:marLeft w:val="0"/>
      <w:marRight w:val="0"/>
      <w:marTop w:val="0"/>
      <w:marBottom w:val="0"/>
      <w:divBdr>
        <w:top w:val="none" w:sz="0" w:space="0" w:color="auto"/>
        <w:left w:val="none" w:sz="0" w:space="0" w:color="auto"/>
        <w:bottom w:val="none" w:sz="0" w:space="0" w:color="auto"/>
        <w:right w:val="none" w:sz="0" w:space="0" w:color="auto"/>
      </w:divBdr>
      <w:divsChild>
        <w:div w:id="592395120">
          <w:marLeft w:val="0"/>
          <w:marRight w:val="0"/>
          <w:marTop w:val="0"/>
          <w:marBottom w:val="0"/>
          <w:divBdr>
            <w:top w:val="none" w:sz="0" w:space="0" w:color="auto"/>
            <w:left w:val="none" w:sz="0" w:space="0" w:color="auto"/>
            <w:bottom w:val="none" w:sz="0" w:space="0" w:color="auto"/>
            <w:right w:val="none" w:sz="0" w:space="0" w:color="auto"/>
          </w:divBdr>
          <w:divsChild>
            <w:div w:id="1791586126">
              <w:marLeft w:val="0"/>
              <w:marRight w:val="0"/>
              <w:marTop w:val="0"/>
              <w:marBottom w:val="0"/>
              <w:divBdr>
                <w:top w:val="none" w:sz="0" w:space="0" w:color="auto"/>
                <w:left w:val="none" w:sz="0" w:space="0" w:color="auto"/>
                <w:bottom w:val="none" w:sz="0" w:space="0" w:color="auto"/>
                <w:right w:val="none" w:sz="0" w:space="0" w:color="auto"/>
              </w:divBdr>
              <w:divsChild>
                <w:div w:id="1908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1396">
      <w:bodyDiv w:val="1"/>
      <w:marLeft w:val="0"/>
      <w:marRight w:val="0"/>
      <w:marTop w:val="0"/>
      <w:marBottom w:val="0"/>
      <w:divBdr>
        <w:top w:val="none" w:sz="0" w:space="0" w:color="auto"/>
        <w:left w:val="none" w:sz="0" w:space="0" w:color="auto"/>
        <w:bottom w:val="none" w:sz="0" w:space="0" w:color="auto"/>
        <w:right w:val="none" w:sz="0" w:space="0" w:color="auto"/>
      </w:divBdr>
      <w:divsChild>
        <w:div w:id="119081983">
          <w:marLeft w:val="0"/>
          <w:marRight w:val="0"/>
          <w:marTop w:val="0"/>
          <w:marBottom w:val="0"/>
          <w:divBdr>
            <w:top w:val="none" w:sz="0" w:space="0" w:color="auto"/>
            <w:left w:val="none" w:sz="0" w:space="0" w:color="auto"/>
            <w:bottom w:val="none" w:sz="0" w:space="0" w:color="auto"/>
            <w:right w:val="none" w:sz="0" w:space="0" w:color="auto"/>
          </w:divBdr>
          <w:divsChild>
            <w:div w:id="2031295173">
              <w:marLeft w:val="0"/>
              <w:marRight w:val="0"/>
              <w:marTop w:val="0"/>
              <w:marBottom w:val="0"/>
              <w:divBdr>
                <w:top w:val="none" w:sz="0" w:space="0" w:color="auto"/>
                <w:left w:val="none" w:sz="0" w:space="0" w:color="auto"/>
                <w:bottom w:val="none" w:sz="0" w:space="0" w:color="auto"/>
                <w:right w:val="none" w:sz="0" w:space="0" w:color="auto"/>
              </w:divBdr>
              <w:divsChild>
                <w:div w:id="1666202281">
                  <w:marLeft w:val="0"/>
                  <w:marRight w:val="0"/>
                  <w:marTop w:val="0"/>
                  <w:marBottom w:val="0"/>
                  <w:divBdr>
                    <w:top w:val="none" w:sz="0" w:space="0" w:color="auto"/>
                    <w:left w:val="none" w:sz="0" w:space="0" w:color="auto"/>
                    <w:bottom w:val="none" w:sz="0" w:space="0" w:color="auto"/>
                    <w:right w:val="none" w:sz="0" w:space="0" w:color="auto"/>
                  </w:divBdr>
                  <w:divsChild>
                    <w:div w:id="910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2869">
      <w:bodyDiv w:val="1"/>
      <w:marLeft w:val="0"/>
      <w:marRight w:val="0"/>
      <w:marTop w:val="0"/>
      <w:marBottom w:val="0"/>
      <w:divBdr>
        <w:top w:val="none" w:sz="0" w:space="0" w:color="auto"/>
        <w:left w:val="none" w:sz="0" w:space="0" w:color="auto"/>
        <w:bottom w:val="none" w:sz="0" w:space="0" w:color="auto"/>
        <w:right w:val="none" w:sz="0" w:space="0" w:color="auto"/>
      </w:divBdr>
    </w:div>
    <w:div w:id="1251349212">
      <w:bodyDiv w:val="1"/>
      <w:marLeft w:val="0"/>
      <w:marRight w:val="0"/>
      <w:marTop w:val="0"/>
      <w:marBottom w:val="0"/>
      <w:divBdr>
        <w:top w:val="none" w:sz="0" w:space="0" w:color="auto"/>
        <w:left w:val="none" w:sz="0" w:space="0" w:color="auto"/>
        <w:bottom w:val="none" w:sz="0" w:space="0" w:color="auto"/>
        <w:right w:val="none" w:sz="0" w:space="0" w:color="auto"/>
      </w:divBdr>
    </w:div>
    <w:div w:id="1255629255">
      <w:bodyDiv w:val="1"/>
      <w:marLeft w:val="0"/>
      <w:marRight w:val="0"/>
      <w:marTop w:val="0"/>
      <w:marBottom w:val="0"/>
      <w:divBdr>
        <w:top w:val="none" w:sz="0" w:space="0" w:color="auto"/>
        <w:left w:val="none" w:sz="0" w:space="0" w:color="auto"/>
        <w:bottom w:val="none" w:sz="0" w:space="0" w:color="auto"/>
        <w:right w:val="none" w:sz="0" w:space="0" w:color="auto"/>
      </w:divBdr>
      <w:divsChild>
        <w:div w:id="1481000073">
          <w:marLeft w:val="0"/>
          <w:marRight w:val="0"/>
          <w:marTop w:val="0"/>
          <w:marBottom w:val="0"/>
          <w:divBdr>
            <w:top w:val="none" w:sz="0" w:space="0" w:color="auto"/>
            <w:left w:val="none" w:sz="0" w:space="0" w:color="auto"/>
            <w:bottom w:val="none" w:sz="0" w:space="0" w:color="auto"/>
            <w:right w:val="none" w:sz="0" w:space="0" w:color="auto"/>
          </w:divBdr>
          <w:divsChild>
            <w:div w:id="1546915022">
              <w:marLeft w:val="0"/>
              <w:marRight w:val="0"/>
              <w:marTop w:val="0"/>
              <w:marBottom w:val="0"/>
              <w:divBdr>
                <w:top w:val="none" w:sz="0" w:space="0" w:color="auto"/>
                <w:left w:val="none" w:sz="0" w:space="0" w:color="auto"/>
                <w:bottom w:val="none" w:sz="0" w:space="0" w:color="auto"/>
                <w:right w:val="none" w:sz="0" w:space="0" w:color="auto"/>
              </w:divBdr>
              <w:divsChild>
                <w:div w:id="15857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2573">
      <w:bodyDiv w:val="1"/>
      <w:marLeft w:val="0"/>
      <w:marRight w:val="0"/>
      <w:marTop w:val="0"/>
      <w:marBottom w:val="0"/>
      <w:divBdr>
        <w:top w:val="none" w:sz="0" w:space="0" w:color="auto"/>
        <w:left w:val="none" w:sz="0" w:space="0" w:color="auto"/>
        <w:bottom w:val="none" w:sz="0" w:space="0" w:color="auto"/>
        <w:right w:val="none" w:sz="0" w:space="0" w:color="auto"/>
      </w:divBdr>
      <w:divsChild>
        <w:div w:id="601188408">
          <w:marLeft w:val="0"/>
          <w:marRight w:val="0"/>
          <w:marTop w:val="0"/>
          <w:marBottom w:val="0"/>
          <w:divBdr>
            <w:top w:val="none" w:sz="0" w:space="0" w:color="auto"/>
            <w:left w:val="none" w:sz="0" w:space="0" w:color="auto"/>
            <w:bottom w:val="none" w:sz="0" w:space="0" w:color="auto"/>
            <w:right w:val="none" w:sz="0" w:space="0" w:color="auto"/>
          </w:divBdr>
          <w:divsChild>
            <w:div w:id="1306280105">
              <w:marLeft w:val="0"/>
              <w:marRight w:val="0"/>
              <w:marTop w:val="0"/>
              <w:marBottom w:val="0"/>
              <w:divBdr>
                <w:top w:val="none" w:sz="0" w:space="0" w:color="auto"/>
                <w:left w:val="none" w:sz="0" w:space="0" w:color="auto"/>
                <w:bottom w:val="none" w:sz="0" w:space="0" w:color="auto"/>
                <w:right w:val="none" w:sz="0" w:space="0" w:color="auto"/>
              </w:divBdr>
              <w:divsChild>
                <w:div w:id="9202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0271">
      <w:bodyDiv w:val="1"/>
      <w:marLeft w:val="0"/>
      <w:marRight w:val="0"/>
      <w:marTop w:val="0"/>
      <w:marBottom w:val="0"/>
      <w:divBdr>
        <w:top w:val="none" w:sz="0" w:space="0" w:color="auto"/>
        <w:left w:val="none" w:sz="0" w:space="0" w:color="auto"/>
        <w:bottom w:val="none" w:sz="0" w:space="0" w:color="auto"/>
        <w:right w:val="none" w:sz="0" w:space="0" w:color="auto"/>
      </w:divBdr>
    </w:div>
    <w:div w:id="1262836020">
      <w:bodyDiv w:val="1"/>
      <w:marLeft w:val="0"/>
      <w:marRight w:val="0"/>
      <w:marTop w:val="0"/>
      <w:marBottom w:val="0"/>
      <w:divBdr>
        <w:top w:val="none" w:sz="0" w:space="0" w:color="auto"/>
        <w:left w:val="none" w:sz="0" w:space="0" w:color="auto"/>
        <w:bottom w:val="none" w:sz="0" w:space="0" w:color="auto"/>
        <w:right w:val="none" w:sz="0" w:space="0" w:color="auto"/>
      </w:divBdr>
      <w:divsChild>
        <w:div w:id="571618600">
          <w:marLeft w:val="0"/>
          <w:marRight w:val="0"/>
          <w:marTop w:val="0"/>
          <w:marBottom w:val="0"/>
          <w:divBdr>
            <w:top w:val="none" w:sz="0" w:space="0" w:color="auto"/>
            <w:left w:val="none" w:sz="0" w:space="0" w:color="auto"/>
            <w:bottom w:val="none" w:sz="0" w:space="0" w:color="auto"/>
            <w:right w:val="none" w:sz="0" w:space="0" w:color="auto"/>
          </w:divBdr>
          <w:divsChild>
            <w:div w:id="1929121393">
              <w:marLeft w:val="0"/>
              <w:marRight w:val="0"/>
              <w:marTop w:val="0"/>
              <w:marBottom w:val="0"/>
              <w:divBdr>
                <w:top w:val="none" w:sz="0" w:space="0" w:color="auto"/>
                <w:left w:val="none" w:sz="0" w:space="0" w:color="auto"/>
                <w:bottom w:val="none" w:sz="0" w:space="0" w:color="auto"/>
                <w:right w:val="none" w:sz="0" w:space="0" w:color="auto"/>
              </w:divBdr>
              <w:divsChild>
                <w:div w:id="21265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276">
      <w:bodyDiv w:val="1"/>
      <w:marLeft w:val="0"/>
      <w:marRight w:val="0"/>
      <w:marTop w:val="0"/>
      <w:marBottom w:val="0"/>
      <w:divBdr>
        <w:top w:val="none" w:sz="0" w:space="0" w:color="auto"/>
        <w:left w:val="none" w:sz="0" w:space="0" w:color="auto"/>
        <w:bottom w:val="none" w:sz="0" w:space="0" w:color="auto"/>
        <w:right w:val="none" w:sz="0" w:space="0" w:color="auto"/>
      </w:divBdr>
    </w:div>
    <w:div w:id="1268461006">
      <w:bodyDiv w:val="1"/>
      <w:marLeft w:val="0"/>
      <w:marRight w:val="0"/>
      <w:marTop w:val="0"/>
      <w:marBottom w:val="0"/>
      <w:divBdr>
        <w:top w:val="none" w:sz="0" w:space="0" w:color="auto"/>
        <w:left w:val="none" w:sz="0" w:space="0" w:color="auto"/>
        <w:bottom w:val="none" w:sz="0" w:space="0" w:color="auto"/>
        <w:right w:val="none" w:sz="0" w:space="0" w:color="auto"/>
      </w:divBdr>
      <w:divsChild>
        <w:div w:id="687104469">
          <w:marLeft w:val="0"/>
          <w:marRight w:val="0"/>
          <w:marTop w:val="0"/>
          <w:marBottom w:val="0"/>
          <w:divBdr>
            <w:top w:val="none" w:sz="0" w:space="0" w:color="auto"/>
            <w:left w:val="none" w:sz="0" w:space="0" w:color="auto"/>
            <w:bottom w:val="none" w:sz="0" w:space="0" w:color="auto"/>
            <w:right w:val="none" w:sz="0" w:space="0" w:color="auto"/>
          </w:divBdr>
          <w:divsChild>
            <w:div w:id="169610008">
              <w:marLeft w:val="0"/>
              <w:marRight w:val="0"/>
              <w:marTop w:val="0"/>
              <w:marBottom w:val="0"/>
              <w:divBdr>
                <w:top w:val="none" w:sz="0" w:space="0" w:color="auto"/>
                <w:left w:val="none" w:sz="0" w:space="0" w:color="auto"/>
                <w:bottom w:val="none" w:sz="0" w:space="0" w:color="auto"/>
                <w:right w:val="none" w:sz="0" w:space="0" w:color="auto"/>
              </w:divBdr>
              <w:divsChild>
                <w:div w:id="2056851624">
                  <w:marLeft w:val="0"/>
                  <w:marRight w:val="0"/>
                  <w:marTop w:val="0"/>
                  <w:marBottom w:val="0"/>
                  <w:divBdr>
                    <w:top w:val="none" w:sz="0" w:space="0" w:color="auto"/>
                    <w:left w:val="none" w:sz="0" w:space="0" w:color="auto"/>
                    <w:bottom w:val="none" w:sz="0" w:space="0" w:color="auto"/>
                    <w:right w:val="none" w:sz="0" w:space="0" w:color="auto"/>
                  </w:divBdr>
                  <w:divsChild>
                    <w:div w:id="13098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11452">
      <w:bodyDiv w:val="1"/>
      <w:marLeft w:val="0"/>
      <w:marRight w:val="0"/>
      <w:marTop w:val="0"/>
      <w:marBottom w:val="0"/>
      <w:divBdr>
        <w:top w:val="none" w:sz="0" w:space="0" w:color="auto"/>
        <w:left w:val="none" w:sz="0" w:space="0" w:color="auto"/>
        <w:bottom w:val="none" w:sz="0" w:space="0" w:color="auto"/>
        <w:right w:val="none" w:sz="0" w:space="0" w:color="auto"/>
      </w:divBdr>
      <w:divsChild>
        <w:div w:id="1287345543">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21056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9121">
      <w:bodyDiv w:val="1"/>
      <w:marLeft w:val="0"/>
      <w:marRight w:val="0"/>
      <w:marTop w:val="0"/>
      <w:marBottom w:val="0"/>
      <w:divBdr>
        <w:top w:val="none" w:sz="0" w:space="0" w:color="auto"/>
        <w:left w:val="none" w:sz="0" w:space="0" w:color="auto"/>
        <w:bottom w:val="none" w:sz="0" w:space="0" w:color="auto"/>
        <w:right w:val="none" w:sz="0" w:space="0" w:color="auto"/>
      </w:divBdr>
      <w:divsChild>
        <w:div w:id="382019999">
          <w:marLeft w:val="0"/>
          <w:marRight w:val="0"/>
          <w:marTop w:val="0"/>
          <w:marBottom w:val="0"/>
          <w:divBdr>
            <w:top w:val="none" w:sz="0" w:space="0" w:color="auto"/>
            <w:left w:val="none" w:sz="0" w:space="0" w:color="auto"/>
            <w:bottom w:val="none" w:sz="0" w:space="0" w:color="auto"/>
            <w:right w:val="none" w:sz="0" w:space="0" w:color="auto"/>
          </w:divBdr>
          <w:divsChild>
            <w:div w:id="1275556666">
              <w:marLeft w:val="0"/>
              <w:marRight w:val="0"/>
              <w:marTop w:val="0"/>
              <w:marBottom w:val="0"/>
              <w:divBdr>
                <w:top w:val="none" w:sz="0" w:space="0" w:color="auto"/>
                <w:left w:val="none" w:sz="0" w:space="0" w:color="auto"/>
                <w:bottom w:val="none" w:sz="0" w:space="0" w:color="auto"/>
                <w:right w:val="none" w:sz="0" w:space="0" w:color="auto"/>
              </w:divBdr>
              <w:divsChild>
                <w:div w:id="1225795559">
                  <w:marLeft w:val="0"/>
                  <w:marRight w:val="0"/>
                  <w:marTop w:val="0"/>
                  <w:marBottom w:val="0"/>
                  <w:divBdr>
                    <w:top w:val="none" w:sz="0" w:space="0" w:color="auto"/>
                    <w:left w:val="none" w:sz="0" w:space="0" w:color="auto"/>
                    <w:bottom w:val="none" w:sz="0" w:space="0" w:color="auto"/>
                    <w:right w:val="none" w:sz="0" w:space="0" w:color="auto"/>
                  </w:divBdr>
                  <w:divsChild>
                    <w:div w:id="36471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7200">
      <w:bodyDiv w:val="1"/>
      <w:marLeft w:val="0"/>
      <w:marRight w:val="0"/>
      <w:marTop w:val="0"/>
      <w:marBottom w:val="0"/>
      <w:divBdr>
        <w:top w:val="none" w:sz="0" w:space="0" w:color="auto"/>
        <w:left w:val="none" w:sz="0" w:space="0" w:color="auto"/>
        <w:bottom w:val="none" w:sz="0" w:space="0" w:color="auto"/>
        <w:right w:val="none" w:sz="0" w:space="0" w:color="auto"/>
      </w:divBdr>
      <w:divsChild>
        <w:div w:id="494804722">
          <w:marLeft w:val="0"/>
          <w:marRight w:val="0"/>
          <w:marTop w:val="0"/>
          <w:marBottom w:val="0"/>
          <w:divBdr>
            <w:top w:val="none" w:sz="0" w:space="0" w:color="auto"/>
            <w:left w:val="none" w:sz="0" w:space="0" w:color="auto"/>
            <w:bottom w:val="none" w:sz="0" w:space="0" w:color="auto"/>
            <w:right w:val="none" w:sz="0" w:space="0" w:color="auto"/>
          </w:divBdr>
          <w:divsChild>
            <w:div w:id="995954459">
              <w:marLeft w:val="0"/>
              <w:marRight w:val="0"/>
              <w:marTop w:val="0"/>
              <w:marBottom w:val="0"/>
              <w:divBdr>
                <w:top w:val="none" w:sz="0" w:space="0" w:color="auto"/>
                <w:left w:val="none" w:sz="0" w:space="0" w:color="auto"/>
                <w:bottom w:val="none" w:sz="0" w:space="0" w:color="auto"/>
                <w:right w:val="none" w:sz="0" w:space="0" w:color="auto"/>
              </w:divBdr>
              <w:divsChild>
                <w:div w:id="2029481089">
                  <w:marLeft w:val="0"/>
                  <w:marRight w:val="0"/>
                  <w:marTop w:val="0"/>
                  <w:marBottom w:val="0"/>
                  <w:divBdr>
                    <w:top w:val="none" w:sz="0" w:space="0" w:color="auto"/>
                    <w:left w:val="none" w:sz="0" w:space="0" w:color="auto"/>
                    <w:bottom w:val="none" w:sz="0" w:space="0" w:color="auto"/>
                    <w:right w:val="none" w:sz="0" w:space="0" w:color="auto"/>
                  </w:divBdr>
                  <w:divsChild>
                    <w:div w:id="4412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91356">
      <w:bodyDiv w:val="1"/>
      <w:marLeft w:val="0"/>
      <w:marRight w:val="0"/>
      <w:marTop w:val="0"/>
      <w:marBottom w:val="0"/>
      <w:divBdr>
        <w:top w:val="none" w:sz="0" w:space="0" w:color="auto"/>
        <w:left w:val="none" w:sz="0" w:space="0" w:color="auto"/>
        <w:bottom w:val="none" w:sz="0" w:space="0" w:color="auto"/>
        <w:right w:val="none" w:sz="0" w:space="0" w:color="auto"/>
      </w:divBdr>
    </w:div>
    <w:div w:id="1281183700">
      <w:bodyDiv w:val="1"/>
      <w:marLeft w:val="0"/>
      <w:marRight w:val="0"/>
      <w:marTop w:val="0"/>
      <w:marBottom w:val="0"/>
      <w:divBdr>
        <w:top w:val="none" w:sz="0" w:space="0" w:color="auto"/>
        <w:left w:val="none" w:sz="0" w:space="0" w:color="auto"/>
        <w:bottom w:val="none" w:sz="0" w:space="0" w:color="auto"/>
        <w:right w:val="none" w:sz="0" w:space="0" w:color="auto"/>
      </w:divBdr>
    </w:div>
    <w:div w:id="1288120691">
      <w:bodyDiv w:val="1"/>
      <w:marLeft w:val="0"/>
      <w:marRight w:val="0"/>
      <w:marTop w:val="0"/>
      <w:marBottom w:val="0"/>
      <w:divBdr>
        <w:top w:val="none" w:sz="0" w:space="0" w:color="auto"/>
        <w:left w:val="none" w:sz="0" w:space="0" w:color="auto"/>
        <w:bottom w:val="none" w:sz="0" w:space="0" w:color="auto"/>
        <w:right w:val="none" w:sz="0" w:space="0" w:color="auto"/>
      </w:divBdr>
    </w:div>
    <w:div w:id="1288778343">
      <w:bodyDiv w:val="1"/>
      <w:marLeft w:val="0"/>
      <w:marRight w:val="0"/>
      <w:marTop w:val="0"/>
      <w:marBottom w:val="0"/>
      <w:divBdr>
        <w:top w:val="none" w:sz="0" w:space="0" w:color="auto"/>
        <w:left w:val="none" w:sz="0" w:space="0" w:color="auto"/>
        <w:bottom w:val="none" w:sz="0" w:space="0" w:color="auto"/>
        <w:right w:val="none" w:sz="0" w:space="0" w:color="auto"/>
      </w:divBdr>
    </w:div>
    <w:div w:id="1298607506">
      <w:bodyDiv w:val="1"/>
      <w:marLeft w:val="0"/>
      <w:marRight w:val="0"/>
      <w:marTop w:val="0"/>
      <w:marBottom w:val="0"/>
      <w:divBdr>
        <w:top w:val="none" w:sz="0" w:space="0" w:color="auto"/>
        <w:left w:val="none" w:sz="0" w:space="0" w:color="auto"/>
        <w:bottom w:val="none" w:sz="0" w:space="0" w:color="auto"/>
        <w:right w:val="none" w:sz="0" w:space="0" w:color="auto"/>
      </w:divBdr>
      <w:divsChild>
        <w:div w:id="195510502">
          <w:marLeft w:val="0"/>
          <w:marRight w:val="0"/>
          <w:marTop w:val="0"/>
          <w:marBottom w:val="0"/>
          <w:divBdr>
            <w:top w:val="none" w:sz="0" w:space="0" w:color="auto"/>
            <w:left w:val="none" w:sz="0" w:space="0" w:color="auto"/>
            <w:bottom w:val="none" w:sz="0" w:space="0" w:color="auto"/>
            <w:right w:val="none" w:sz="0" w:space="0" w:color="auto"/>
          </w:divBdr>
          <w:divsChild>
            <w:div w:id="71120083">
              <w:marLeft w:val="0"/>
              <w:marRight w:val="0"/>
              <w:marTop w:val="0"/>
              <w:marBottom w:val="0"/>
              <w:divBdr>
                <w:top w:val="none" w:sz="0" w:space="0" w:color="auto"/>
                <w:left w:val="none" w:sz="0" w:space="0" w:color="auto"/>
                <w:bottom w:val="none" w:sz="0" w:space="0" w:color="auto"/>
                <w:right w:val="none" w:sz="0" w:space="0" w:color="auto"/>
              </w:divBdr>
              <w:divsChild>
                <w:div w:id="2203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3686">
      <w:bodyDiv w:val="1"/>
      <w:marLeft w:val="0"/>
      <w:marRight w:val="0"/>
      <w:marTop w:val="0"/>
      <w:marBottom w:val="0"/>
      <w:divBdr>
        <w:top w:val="none" w:sz="0" w:space="0" w:color="auto"/>
        <w:left w:val="none" w:sz="0" w:space="0" w:color="auto"/>
        <w:bottom w:val="none" w:sz="0" w:space="0" w:color="auto"/>
        <w:right w:val="none" w:sz="0" w:space="0" w:color="auto"/>
      </w:divBdr>
    </w:div>
    <w:div w:id="1304434377">
      <w:bodyDiv w:val="1"/>
      <w:marLeft w:val="0"/>
      <w:marRight w:val="0"/>
      <w:marTop w:val="0"/>
      <w:marBottom w:val="0"/>
      <w:divBdr>
        <w:top w:val="none" w:sz="0" w:space="0" w:color="auto"/>
        <w:left w:val="none" w:sz="0" w:space="0" w:color="auto"/>
        <w:bottom w:val="none" w:sz="0" w:space="0" w:color="auto"/>
        <w:right w:val="none" w:sz="0" w:space="0" w:color="auto"/>
      </w:divBdr>
      <w:divsChild>
        <w:div w:id="506015532">
          <w:marLeft w:val="0"/>
          <w:marRight w:val="0"/>
          <w:marTop w:val="0"/>
          <w:marBottom w:val="0"/>
          <w:divBdr>
            <w:top w:val="none" w:sz="0" w:space="0" w:color="auto"/>
            <w:left w:val="none" w:sz="0" w:space="0" w:color="auto"/>
            <w:bottom w:val="none" w:sz="0" w:space="0" w:color="auto"/>
            <w:right w:val="none" w:sz="0" w:space="0" w:color="auto"/>
          </w:divBdr>
          <w:divsChild>
            <w:div w:id="480657570">
              <w:marLeft w:val="0"/>
              <w:marRight w:val="0"/>
              <w:marTop w:val="0"/>
              <w:marBottom w:val="0"/>
              <w:divBdr>
                <w:top w:val="none" w:sz="0" w:space="0" w:color="auto"/>
                <w:left w:val="none" w:sz="0" w:space="0" w:color="auto"/>
                <w:bottom w:val="none" w:sz="0" w:space="0" w:color="auto"/>
                <w:right w:val="none" w:sz="0" w:space="0" w:color="auto"/>
              </w:divBdr>
              <w:divsChild>
                <w:div w:id="3257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20165">
      <w:bodyDiv w:val="1"/>
      <w:marLeft w:val="0"/>
      <w:marRight w:val="0"/>
      <w:marTop w:val="0"/>
      <w:marBottom w:val="0"/>
      <w:divBdr>
        <w:top w:val="none" w:sz="0" w:space="0" w:color="auto"/>
        <w:left w:val="none" w:sz="0" w:space="0" w:color="auto"/>
        <w:bottom w:val="none" w:sz="0" w:space="0" w:color="auto"/>
        <w:right w:val="none" w:sz="0" w:space="0" w:color="auto"/>
      </w:divBdr>
    </w:div>
    <w:div w:id="1311638103">
      <w:bodyDiv w:val="1"/>
      <w:marLeft w:val="0"/>
      <w:marRight w:val="0"/>
      <w:marTop w:val="0"/>
      <w:marBottom w:val="0"/>
      <w:divBdr>
        <w:top w:val="none" w:sz="0" w:space="0" w:color="auto"/>
        <w:left w:val="none" w:sz="0" w:space="0" w:color="auto"/>
        <w:bottom w:val="none" w:sz="0" w:space="0" w:color="auto"/>
        <w:right w:val="none" w:sz="0" w:space="0" w:color="auto"/>
      </w:divBdr>
    </w:div>
    <w:div w:id="1319074778">
      <w:bodyDiv w:val="1"/>
      <w:marLeft w:val="0"/>
      <w:marRight w:val="0"/>
      <w:marTop w:val="0"/>
      <w:marBottom w:val="0"/>
      <w:divBdr>
        <w:top w:val="none" w:sz="0" w:space="0" w:color="auto"/>
        <w:left w:val="none" w:sz="0" w:space="0" w:color="auto"/>
        <w:bottom w:val="none" w:sz="0" w:space="0" w:color="auto"/>
        <w:right w:val="none" w:sz="0" w:space="0" w:color="auto"/>
      </w:divBdr>
      <w:divsChild>
        <w:div w:id="1505509169">
          <w:marLeft w:val="0"/>
          <w:marRight w:val="0"/>
          <w:marTop w:val="0"/>
          <w:marBottom w:val="0"/>
          <w:divBdr>
            <w:top w:val="none" w:sz="0" w:space="0" w:color="auto"/>
            <w:left w:val="none" w:sz="0" w:space="0" w:color="auto"/>
            <w:bottom w:val="none" w:sz="0" w:space="0" w:color="auto"/>
            <w:right w:val="none" w:sz="0" w:space="0" w:color="auto"/>
          </w:divBdr>
          <w:divsChild>
            <w:div w:id="223102776">
              <w:marLeft w:val="0"/>
              <w:marRight w:val="0"/>
              <w:marTop w:val="0"/>
              <w:marBottom w:val="0"/>
              <w:divBdr>
                <w:top w:val="none" w:sz="0" w:space="0" w:color="auto"/>
                <w:left w:val="none" w:sz="0" w:space="0" w:color="auto"/>
                <w:bottom w:val="none" w:sz="0" w:space="0" w:color="auto"/>
                <w:right w:val="none" w:sz="0" w:space="0" w:color="auto"/>
              </w:divBdr>
              <w:divsChild>
                <w:div w:id="181478132">
                  <w:marLeft w:val="0"/>
                  <w:marRight w:val="0"/>
                  <w:marTop w:val="0"/>
                  <w:marBottom w:val="0"/>
                  <w:divBdr>
                    <w:top w:val="none" w:sz="0" w:space="0" w:color="auto"/>
                    <w:left w:val="none" w:sz="0" w:space="0" w:color="auto"/>
                    <w:bottom w:val="none" w:sz="0" w:space="0" w:color="auto"/>
                    <w:right w:val="none" w:sz="0" w:space="0" w:color="auto"/>
                  </w:divBdr>
                  <w:divsChild>
                    <w:div w:id="547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63030">
      <w:bodyDiv w:val="1"/>
      <w:marLeft w:val="0"/>
      <w:marRight w:val="0"/>
      <w:marTop w:val="0"/>
      <w:marBottom w:val="0"/>
      <w:divBdr>
        <w:top w:val="none" w:sz="0" w:space="0" w:color="auto"/>
        <w:left w:val="none" w:sz="0" w:space="0" w:color="auto"/>
        <w:bottom w:val="none" w:sz="0" w:space="0" w:color="auto"/>
        <w:right w:val="none" w:sz="0" w:space="0" w:color="auto"/>
      </w:divBdr>
      <w:divsChild>
        <w:div w:id="200870544">
          <w:marLeft w:val="0"/>
          <w:marRight w:val="0"/>
          <w:marTop w:val="0"/>
          <w:marBottom w:val="0"/>
          <w:divBdr>
            <w:top w:val="none" w:sz="0" w:space="0" w:color="auto"/>
            <w:left w:val="none" w:sz="0" w:space="0" w:color="auto"/>
            <w:bottom w:val="none" w:sz="0" w:space="0" w:color="auto"/>
            <w:right w:val="none" w:sz="0" w:space="0" w:color="auto"/>
          </w:divBdr>
          <w:divsChild>
            <w:div w:id="1558085151">
              <w:marLeft w:val="0"/>
              <w:marRight w:val="0"/>
              <w:marTop w:val="0"/>
              <w:marBottom w:val="0"/>
              <w:divBdr>
                <w:top w:val="none" w:sz="0" w:space="0" w:color="auto"/>
                <w:left w:val="none" w:sz="0" w:space="0" w:color="auto"/>
                <w:bottom w:val="none" w:sz="0" w:space="0" w:color="auto"/>
                <w:right w:val="none" w:sz="0" w:space="0" w:color="auto"/>
              </w:divBdr>
              <w:divsChild>
                <w:div w:id="1613241325">
                  <w:marLeft w:val="0"/>
                  <w:marRight w:val="0"/>
                  <w:marTop w:val="0"/>
                  <w:marBottom w:val="0"/>
                  <w:divBdr>
                    <w:top w:val="none" w:sz="0" w:space="0" w:color="auto"/>
                    <w:left w:val="none" w:sz="0" w:space="0" w:color="auto"/>
                    <w:bottom w:val="none" w:sz="0" w:space="0" w:color="auto"/>
                    <w:right w:val="none" w:sz="0" w:space="0" w:color="auto"/>
                  </w:divBdr>
                  <w:divsChild>
                    <w:div w:id="14853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235094">
      <w:bodyDiv w:val="1"/>
      <w:marLeft w:val="0"/>
      <w:marRight w:val="0"/>
      <w:marTop w:val="0"/>
      <w:marBottom w:val="0"/>
      <w:divBdr>
        <w:top w:val="none" w:sz="0" w:space="0" w:color="auto"/>
        <w:left w:val="none" w:sz="0" w:space="0" w:color="auto"/>
        <w:bottom w:val="none" w:sz="0" w:space="0" w:color="auto"/>
        <w:right w:val="none" w:sz="0" w:space="0" w:color="auto"/>
      </w:divBdr>
    </w:div>
    <w:div w:id="1345741970">
      <w:bodyDiv w:val="1"/>
      <w:marLeft w:val="0"/>
      <w:marRight w:val="0"/>
      <w:marTop w:val="0"/>
      <w:marBottom w:val="0"/>
      <w:divBdr>
        <w:top w:val="none" w:sz="0" w:space="0" w:color="auto"/>
        <w:left w:val="none" w:sz="0" w:space="0" w:color="auto"/>
        <w:bottom w:val="none" w:sz="0" w:space="0" w:color="auto"/>
        <w:right w:val="none" w:sz="0" w:space="0" w:color="auto"/>
      </w:divBdr>
      <w:divsChild>
        <w:div w:id="1765564331">
          <w:marLeft w:val="0"/>
          <w:marRight w:val="0"/>
          <w:marTop w:val="0"/>
          <w:marBottom w:val="0"/>
          <w:divBdr>
            <w:top w:val="none" w:sz="0" w:space="0" w:color="auto"/>
            <w:left w:val="none" w:sz="0" w:space="0" w:color="auto"/>
            <w:bottom w:val="none" w:sz="0" w:space="0" w:color="auto"/>
            <w:right w:val="none" w:sz="0" w:space="0" w:color="auto"/>
          </w:divBdr>
          <w:divsChild>
            <w:div w:id="1017587137">
              <w:marLeft w:val="0"/>
              <w:marRight w:val="0"/>
              <w:marTop w:val="0"/>
              <w:marBottom w:val="0"/>
              <w:divBdr>
                <w:top w:val="none" w:sz="0" w:space="0" w:color="auto"/>
                <w:left w:val="none" w:sz="0" w:space="0" w:color="auto"/>
                <w:bottom w:val="none" w:sz="0" w:space="0" w:color="auto"/>
                <w:right w:val="none" w:sz="0" w:space="0" w:color="auto"/>
              </w:divBdr>
              <w:divsChild>
                <w:div w:id="17158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45646">
      <w:bodyDiv w:val="1"/>
      <w:marLeft w:val="0"/>
      <w:marRight w:val="0"/>
      <w:marTop w:val="0"/>
      <w:marBottom w:val="0"/>
      <w:divBdr>
        <w:top w:val="none" w:sz="0" w:space="0" w:color="auto"/>
        <w:left w:val="none" w:sz="0" w:space="0" w:color="auto"/>
        <w:bottom w:val="none" w:sz="0" w:space="0" w:color="auto"/>
        <w:right w:val="none" w:sz="0" w:space="0" w:color="auto"/>
      </w:divBdr>
    </w:div>
    <w:div w:id="1365598590">
      <w:bodyDiv w:val="1"/>
      <w:marLeft w:val="0"/>
      <w:marRight w:val="0"/>
      <w:marTop w:val="0"/>
      <w:marBottom w:val="0"/>
      <w:divBdr>
        <w:top w:val="none" w:sz="0" w:space="0" w:color="auto"/>
        <w:left w:val="none" w:sz="0" w:space="0" w:color="auto"/>
        <w:bottom w:val="none" w:sz="0" w:space="0" w:color="auto"/>
        <w:right w:val="none" w:sz="0" w:space="0" w:color="auto"/>
      </w:divBdr>
      <w:divsChild>
        <w:div w:id="1116291849">
          <w:marLeft w:val="0"/>
          <w:marRight w:val="0"/>
          <w:marTop w:val="0"/>
          <w:marBottom w:val="0"/>
          <w:divBdr>
            <w:top w:val="none" w:sz="0" w:space="0" w:color="auto"/>
            <w:left w:val="none" w:sz="0" w:space="0" w:color="auto"/>
            <w:bottom w:val="none" w:sz="0" w:space="0" w:color="auto"/>
            <w:right w:val="none" w:sz="0" w:space="0" w:color="auto"/>
          </w:divBdr>
          <w:divsChild>
            <w:div w:id="1036850239">
              <w:marLeft w:val="0"/>
              <w:marRight w:val="0"/>
              <w:marTop w:val="0"/>
              <w:marBottom w:val="0"/>
              <w:divBdr>
                <w:top w:val="none" w:sz="0" w:space="0" w:color="auto"/>
                <w:left w:val="none" w:sz="0" w:space="0" w:color="auto"/>
                <w:bottom w:val="none" w:sz="0" w:space="0" w:color="auto"/>
                <w:right w:val="none" w:sz="0" w:space="0" w:color="auto"/>
              </w:divBdr>
              <w:divsChild>
                <w:div w:id="10462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74193">
      <w:bodyDiv w:val="1"/>
      <w:marLeft w:val="0"/>
      <w:marRight w:val="0"/>
      <w:marTop w:val="0"/>
      <w:marBottom w:val="0"/>
      <w:divBdr>
        <w:top w:val="none" w:sz="0" w:space="0" w:color="auto"/>
        <w:left w:val="none" w:sz="0" w:space="0" w:color="auto"/>
        <w:bottom w:val="none" w:sz="0" w:space="0" w:color="auto"/>
        <w:right w:val="none" w:sz="0" w:space="0" w:color="auto"/>
      </w:divBdr>
      <w:divsChild>
        <w:div w:id="733310792">
          <w:marLeft w:val="0"/>
          <w:marRight w:val="0"/>
          <w:marTop w:val="0"/>
          <w:marBottom w:val="0"/>
          <w:divBdr>
            <w:top w:val="none" w:sz="0" w:space="0" w:color="auto"/>
            <w:left w:val="none" w:sz="0" w:space="0" w:color="auto"/>
            <w:bottom w:val="none" w:sz="0" w:space="0" w:color="auto"/>
            <w:right w:val="none" w:sz="0" w:space="0" w:color="auto"/>
          </w:divBdr>
          <w:divsChild>
            <w:div w:id="718476210">
              <w:marLeft w:val="0"/>
              <w:marRight w:val="0"/>
              <w:marTop w:val="0"/>
              <w:marBottom w:val="0"/>
              <w:divBdr>
                <w:top w:val="none" w:sz="0" w:space="0" w:color="auto"/>
                <w:left w:val="none" w:sz="0" w:space="0" w:color="auto"/>
                <w:bottom w:val="none" w:sz="0" w:space="0" w:color="auto"/>
                <w:right w:val="none" w:sz="0" w:space="0" w:color="auto"/>
              </w:divBdr>
              <w:divsChild>
                <w:div w:id="9759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1520">
      <w:bodyDiv w:val="1"/>
      <w:marLeft w:val="0"/>
      <w:marRight w:val="0"/>
      <w:marTop w:val="0"/>
      <w:marBottom w:val="0"/>
      <w:divBdr>
        <w:top w:val="none" w:sz="0" w:space="0" w:color="auto"/>
        <w:left w:val="none" w:sz="0" w:space="0" w:color="auto"/>
        <w:bottom w:val="none" w:sz="0" w:space="0" w:color="auto"/>
        <w:right w:val="none" w:sz="0" w:space="0" w:color="auto"/>
      </w:divBdr>
      <w:divsChild>
        <w:div w:id="1632132024">
          <w:marLeft w:val="0"/>
          <w:marRight w:val="0"/>
          <w:marTop w:val="0"/>
          <w:marBottom w:val="0"/>
          <w:divBdr>
            <w:top w:val="none" w:sz="0" w:space="0" w:color="auto"/>
            <w:left w:val="none" w:sz="0" w:space="0" w:color="auto"/>
            <w:bottom w:val="none" w:sz="0" w:space="0" w:color="auto"/>
            <w:right w:val="none" w:sz="0" w:space="0" w:color="auto"/>
          </w:divBdr>
          <w:divsChild>
            <w:div w:id="401104895">
              <w:marLeft w:val="0"/>
              <w:marRight w:val="0"/>
              <w:marTop w:val="0"/>
              <w:marBottom w:val="0"/>
              <w:divBdr>
                <w:top w:val="none" w:sz="0" w:space="0" w:color="auto"/>
                <w:left w:val="none" w:sz="0" w:space="0" w:color="auto"/>
                <w:bottom w:val="none" w:sz="0" w:space="0" w:color="auto"/>
                <w:right w:val="none" w:sz="0" w:space="0" w:color="auto"/>
              </w:divBdr>
              <w:divsChild>
                <w:div w:id="58869112">
                  <w:marLeft w:val="0"/>
                  <w:marRight w:val="0"/>
                  <w:marTop w:val="0"/>
                  <w:marBottom w:val="0"/>
                  <w:divBdr>
                    <w:top w:val="none" w:sz="0" w:space="0" w:color="auto"/>
                    <w:left w:val="none" w:sz="0" w:space="0" w:color="auto"/>
                    <w:bottom w:val="none" w:sz="0" w:space="0" w:color="auto"/>
                    <w:right w:val="none" w:sz="0" w:space="0" w:color="auto"/>
                  </w:divBdr>
                </w:div>
                <w:div w:id="126167235">
                  <w:marLeft w:val="0"/>
                  <w:marRight w:val="0"/>
                  <w:marTop w:val="0"/>
                  <w:marBottom w:val="0"/>
                  <w:divBdr>
                    <w:top w:val="none" w:sz="0" w:space="0" w:color="auto"/>
                    <w:left w:val="none" w:sz="0" w:space="0" w:color="auto"/>
                    <w:bottom w:val="none" w:sz="0" w:space="0" w:color="auto"/>
                    <w:right w:val="none" w:sz="0" w:space="0" w:color="auto"/>
                  </w:divBdr>
                </w:div>
                <w:div w:id="12180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2321">
      <w:bodyDiv w:val="1"/>
      <w:marLeft w:val="0"/>
      <w:marRight w:val="0"/>
      <w:marTop w:val="0"/>
      <w:marBottom w:val="0"/>
      <w:divBdr>
        <w:top w:val="none" w:sz="0" w:space="0" w:color="auto"/>
        <w:left w:val="none" w:sz="0" w:space="0" w:color="auto"/>
        <w:bottom w:val="none" w:sz="0" w:space="0" w:color="auto"/>
        <w:right w:val="none" w:sz="0" w:space="0" w:color="auto"/>
      </w:divBdr>
      <w:divsChild>
        <w:div w:id="1796943574">
          <w:marLeft w:val="0"/>
          <w:marRight w:val="0"/>
          <w:marTop w:val="0"/>
          <w:marBottom w:val="0"/>
          <w:divBdr>
            <w:top w:val="none" w:sz="0" w:space="0" w:color="auto"/>
            <w:left w:val="none" w:sz="0" w:space="0" w:color="auto"/>
            <w:bottom w:val="none" w:sz="0" w:space="0" w:color="auto"/>
            <w:right w:val="none" w:sz="0" w:space="0" w:color="auto"/>
          </w:divBdr>
          <w:divsChild>
            <w:div w:id="2008169526">
              <w:marLeft w:val="0"/>
              <w:marRight w:val="0"/>
              <w:marTop w:val="0"/>
              <w:marBottom w:val="0"/>
              <w:divBdr>
                <w:top w:val="none" w:sz="0" w:space="0" w:color="auto"/>
                <w:left w:val="none" w:sz="0" w:space="0" w:color="auto"/>
                <w:bottom w:val="none" w:sz="0" w:space="0" w:color="auto"/>
                <w:right w:val="none" w:sz="0" w:space="0" w:color="auto"/>
              </w:divBdr>
              <w:divsChild>
                <w:div w:id="1086540805">
                  <w:marLeft w:val="0"/>
                  <w:marRight w:val="0"/>
                  <w:marTop w:val="0"/>
                  <w:marBottom w:val="0"/>
                  <w:divBdr>
                    <w:top w:val="none" w:sz="0" w:space="0" w:color="auto"/>
                    <w:left w:val="none" w:sz="0" w:space="0" w:color="auto"/>
                    <w:bottom w:val="none" w:sz="0" w:space="0" w:color="auto"/>
                    <w:right w:val="none" w:sz="0" w:space="0" w:color="auto"/>
                  </w:divBdr>
                  <w:divsChild>
                    <w:div w:id="12189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08407">
      <w:bodyDiv w:val="1"/>
      <w:marLeft w:val="0"/>
      <w:marRight w:val="0"/>
      <w:marTop w:val="0"/>
      <w:marBottom w:val="0"/>
      <w:divBdr>
        <w:top w:val="none" w:sz="0" w:space="0" w:color="auto"/>
        <w:left w:val="none" w:sz="0" w:space="0" w:color="auto"/>
        <w:bottom w:val="none" w:sz="0" w:space="0" w:color="auto"/>
        <w:right w:val="none" w:sz="0" w:space="0" w:color="auto"/>
      </w:divBdr>
    </w:div>
    <w:div w:id="1372731322">
      <w:bodyDiv w:val="1"/>
      <w:marLeft w:val="0"/>
      <w:marRight w:val="0"/>
      <w:marTop w:val="0"/>
      <w:marBottom w:val="0"/>
      <w:divBdr>
        <w:top w:val="none" w:sz="0" w:space="0" w:color="auto"/>
        <w:left w:val="none" w:sz="0" w:space="0" w:color="auto"/>
        <w:bottom w:val="none" w:sz="0" w:space="0" w:color="auto"/>
        <w:right w:val="none" w:sz="0" w:space="0" w:color="auto"/>
      </w:divBdr>
    </w:div>
    <w:div w:id="1379625984">
      <w:bodyDiv w:val="1"/>
      <w:marLeft w:val="0"/>
      <w:marRight w:val="0"/>
      <w:marTop w:val="0"/>
      <w:marBottom w:val="0"/>
      <w:divBdr>
        <w:top w:val="none" w:sz="0" w:space="0" w:color="auto"/>
        <w:left w:val="none" w:sz="0" w:space="0" w:color="auto"/>
        <w:bottom w:val="none" w:sz="0" w:space="0" w:color="auto"/>
        <w:right w:val="none" w:sz="0" w:space="0" w:color="auto"/>
      </w:divBdr>
    </w:div>
    <w:div w:id="1381201987">
      <w:bodyDiv w:val="1"/>
      <w:marLeft w:val="0"/>
      <w:marRight w:val="0"/>
      <w:marTop w:val="0"/>
      <w:marBottom w:val="0"/>
      <w:divBdr>
        <w:top w:val="none" w:sz="0" w:space="0" w:color="auto"/>
        <w:left w:val="none" w:sz="0" w:space="0" w:color="auto"/>
        <w:bottom w:val="none" w:sz="0" w:space="0" w:color="auto"/>
        <w:right w:val="none" w:sz="0" w:space="0" w:color="auto"/>
      </w:divBdr>
      <w:divsChild>
        <w:div w:id="1473014984">
          <w:marLeft w:val="0"/>
          <w:marRight w:val="0"/>
          <w:marTop w:val="0"/>
          <w:marBottom w:val="0"/>
          <w:divBdr>
            <w:top w:val="none" w:sz="0" w:space="0" w:color="auto"/>
            <w:left w:val="none" w:sz="0" w:space="0" w:color="auto"/>
            <w:bottom w:val="none" w:sz="0" w:space="0" w:color="auto"/>
            <w:right w:val="none" w:sz="0" w:space="0" w:color="auto"/>
          </w:divBdr>
          <w:divsChild>
            <w:div w:id="1944919214">
              <w:marLeft w:val="0"/>
              <w:marRight w:val="0"/>
              <w:marTop w:val="0"/>
              <w:marBottom w:val="0"/>
              <w:divBdr>
                <w:top w:val="none" w:sz="0" w:space="0" w:color="auto"/>
                <w:left w:val="none" w:sz="0" w:space="0" w:color="auto"/>
                <w:bottom w:val="none" w:sz="0" w:space="0" w:color="auto"/>
                <w:right w:val="none" w:sz="0" w:space="0" w:color="auto"/>
              </w:divBdr>
              <w:divsChild>
                <w:div w:id="20468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4017">
      <w:bodyDiv w:val="1"/>
      <w:marLeft w:val="0"/>
      <w:marRight w:val="0"/>
      <w:marTop w:val="0"/>
      <w:marBottom w:val="0"/>
      <w:divBdr>
        <w:top w:val="none" w:sz="0" w:space="0" w:color="auto"/>
        <w:left w:val="none" w:sz="0" w:space="0" w:color="auto"/>
        <w:bottom w:val="none" w:sz="0" w:space="0" w:color="auto"/>
        <w:right w:val="none" w:sz="0" w:space="0" w:color="auto"/>
      </w:divBdr>
    </w:div>
    <w:div w:id="1399403941">
      <w:bodyDiv w:val="1"/>
      <w:marLeft w:val="0"/>
      <w:marRight w:val="0"/>
      <w:marTop w:val="0"/>
      <w:marBottom w:val="0"/>
      <w:divBdr>
        <w:top w:val="none" w:sz="0" w:space="0" w:color="auto"/>
        <w:left w:val="none" w:sz="0" w:space="0" w:color="auto"/>
        <w:bottom w:val="none" w:sz="0" w:space="0" w:color="auto"/>
        <w:right w:val="none" w:sz="0" w:space="0" w:color="auto"/>
      </w:divBdr>
      <w:divsChild>
        <w:div w:id="247538562">
          <w:marLeft w:val="0"/>
          <w:marRight w:val="0"/>
          <w:marTop w:val="0"/>
          <w:marBottom w:val="0"/>
          <w:divBdr>
            <w:top w:val="none" w:sz="0" w:space="0" w:color="auto"/>
            <w:left w:val="none" w:sz="0" w:space="0" w:color="auto"/>
            <w:bottom w:val="none" w:sz="0" w:space="0" w:color="auto"/>
            <w:right w:val="none" w:sz="0" w:space="0" w:color="auto"/>
          </w:divBdr>
          <w:divsChild>
            <w:div w:id="1185092383">
              <w:marLeft w:val="0"/>
              <w:marRight w:val="0"/>
              <w:marTop w:val="0"/>
              <w:marBottom w:val="0"/>
              <w:divBdr>
                <w:top w:val="none" w:sz="0" w:space="0" w:color="auto"/>
                <w:left w:val="none" w:sz="0" w:space="0" w:color="auto"/>
                <w:bottom w:val="none" w:sz="0" w:space="0" w:color="auto"/>
                <w:right w:val="none" w:sz="0" w:space="0" w:color="auto"/>
              </w:divBdr>
              <w:divsChild>
                <w:div w:id="5320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6696">
      <w:bodyDiv w:val="1"/>
      <w:marLeft w:val="0"/>
      <w:marRight w:val="0"/>
      <w:marTop w:val="0"/>
      <w:marBottom w:val="0"/>
      <w:divBdr>
        <w:top w:val="none" w:sz="0" w:space="0" w:color="auto"/>
        <w:left w:val="none" w:sz="0" w:space="0" w:color="auto"/>
        <w:bottom w:val="none" w:sz="0" w:space="0" w:color="auto"/>
        <w:right w:val="none" w:sz="0" w:space="0" w:color="auto"/>
      </w:divBdr>
      <w:divsChild>
        <w:div w:id="418871954">
          <w:marLeft w:val="0"/>
          <w:marRight w:val="0"/>
          <w:marTop w:val="0"/>
          <w:marBottom w:val="0"/>
          <w:divBdr>
            <w:top w:val="none" w:sz="0" w:space="0" w:color="auto"/>
            <w:left w:val="none" w:sz="0" w:space="0" w:color="auto"/>
            <w:bottom w:val="none" w:sz="0" w:space="0" w:color="auto"/>
            <w:right w:val="none" w:sz="0" w:space="0" w:color="auto"/>
          </w:divBdr>
          <w:divsChild>
            <w:div w:id="437524419">
              <w:marLeft w:val="0"/>
              <w:marRight w:val="0"/>
              <w:marTop w:val="0"/>
              <w:marBottom w:val="0"/>
              <w:divBdr>
                <w:top w:val="none" w:sz="0" w:space="0" w:color="auto"/>
                <w:left w:val="none" w:sz="0" w:space="0" w:color="auto"/>
                <w:bottom w:val="none" w:sz="0" w:space="0" w:color="auto"/>
                <w:right w:val="none" w:sz="0" w:space="0" w:color="auto"/>
              </w:divBdr>
              <w:divsChild>
                <w:div w:id="849373265">
                  <w:marLeft w:val="0"/>
                  <w:marRight w:val="0"/>
                  <w:marTop w:val="0"/>
                  <w:marBottom w:val="0"/>
                  <w:divBdr>
                    <w:top w:val="none" w:sz="0" w:space="0" w:color="auto"/>
                    <w:left w:val="none" w:sz="0" w:space="0" w:color="auto"/>
                    <w:bottom w:val="none" w:sz="0" w:space="0" w:color="auto"/>
                    <w:right w:val="none" w:sz="0" w:space="0" w:color="auto"/>
                  </w:divBdr>
                  <w:divsChild>
                    <w:div w:id="1595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92089">
      <w:bodyDiv w:val="1"/>
      <w:marLeft w:val="0"/>
      <w:marRight w:val="0"/>
      <w:marTop w:val="0"/>
      <w:marBottom w:val="0"/>
      <w:divBdr>
        <w:top w:val="none" w:sz="0" w:space="0" w:color="auto"/>
        <w:left w:val="none" w:sz="0" w:space="0" w:color="auto"/>
        <w:bottom w:val="none" w:sz="0" w:space="0" w:color="auto"/>
        <w:right w:val="none" w:sz="0" w:space="0" w:color="auto"/>
      </w:divBdr>
      <w:divsChild>
        <w:div w:id="1848522608">
          <w:marLeft w:val="0"/>
          <w:marRight w:val="0"/>
          <w:marTop w:val="0"/>
          <w:marBottom w:val="0"/>
          <w:divBdr>
            <w:top w:val="none" w:sz="0" w:space="0" w:color="auto"/>
            <w:left w:val="none" w:sz="0" w:space="0" w:color="auto"/>
            <w:bottom w:val="none" w:sz="0" w:space="0" w:color="auto"/>
            <w:right w:val="none" w:sz="0" w:space="0" w:color="auto"/>
          </w:divBdr>
          <w:divsChild>
            <w:div w:id="2023897975">
              <w:marLeft w:val="0"/>
              <w:marRight w:val="0"/>
              <w:marTop w:val="0"/>
              <w:marBottom w:val="0"/>
              <w:divBdr>
                <w:top w:val="none" w:sz="0" w:space="0" w:color="auto"/>
                <w:left w:val="none" w:sz="0" w:space="0" w:color="auto"/>
                <w:bottom w:val="none" w:sz="0" w:space="0" w:color="auto"/>
                <w:right w:val="none" w:sz="0" w:space="0" w:color="auto"/>
              </w:divBdr>
              <w:divsChild>
                <w:div w:id="7014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sChild>
                    <w:div w:id="5182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3238">
      <w:bodyDiv w:val="1"/>
      <w:marLeft w:val="0"/>
      <w:marRight w:val="0"/>
      <w:marTop w:val="0"/>
      <w:marBottom w:val="0"/>
      <w:divBdr>
        <w:top w:val="none" w:sz="0" w:space="0" w:color="auto"/>
        <w:left w:val="none" w:sz="0" w:space="0" w:color="auto"/>
        <w:bottom w:val="none" w:sz="0" w:space="0" w:color="auto"/>
        <w:right w:val="none" w:sz="0" w:space="0" w:color="auto"/>
      </w:divBdr>
      <w:divsChild>
        <w:div w:id="858734922">
          <w:marLeft w:val="0"/>
          <w:marRight w:val="0"/>
          <w:marTop w:val="0"/>
          <w:marBottom w:val="0"/>
          <w:divBdr>
            <w:top w:val="none" w:sz="0" w:space="0" w:color="auto"/>
            <w:left w:val="none" w:sz="0" w:space="0" w:color="auto"/>
            <w:bottom w:val="none" w:sz="0" w:space="0" w:color="auto"/>
            <w:right w:val="none" w:sz="0" w:space="0" w:color="auto"/>
          </w:divBdr>
          <w:divsChild>
            <w:div w:id="741802005">
              <w:marLeft w:val="0"/>
              <w:marRight w:val="0"/>
              <w:marTop w:val="0"/>
              <w:marBottom w:val="0"/>
              <w:divBdr>
                <w:top w:val="none" w:sz="0" w:space="0" w:color="auto"/>
                <w:left w:val="none" w:sz="0" w:space="0" w:color="auto"/>
                <w:bottom w:val="none" w:sz="0" w:space="0" w:color="auto"/>
                <w:right w:val="none" w:sz="0" w:space="0" w:color="auto"/>
              </w:divBdr>
              <w:divsChild>
                <w:div w:id="948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30791">
      <w:bodyDiv w:val="1"/>
      <w:marLeft w:val="0"/>
      <w:marRight w:val="0"/>
      <w:marTop w:val="0"/>
      <w:marBottom w:val="0"/>
      <w:divBdr>
        <w:top w:val="none" w:sz="0" w:space="0" w:color="auto"/>
        <w:left w:val="none" w:sz="0" w:space="0" w:color="auto"/>
        <w:bottom w:val="none" w:sz="0" w:space="0" w:color="auto"/>
        <w:right w:val="none" w:sz="0" w:space="0" w:color="auto"/>
      </w:divBdr>
    </w:div>
    <w:div w:id="1428693556">
      <w:bodyDiv w:val="1"/>
      <w:marLeft w:val="0"/>
      <w:marRight w:val="0"/>
      <w:marTop w:val="0"/>
      <w:marBottom w:val="0"/>
      <w:divBdr>
        <w:top w:val="none" w:sz="0" w:space="0" w:color="auto"/>
        <w:left w:val="none" w:sz="0" w:space="0" w:color="auto"/>
        <w:bottom w:val="none" w:sz="0" w:space="0" w:color="auto"/>
        <w:right w:val="none" w:sz="0" w:space="0" w:color="auto"/>
      </w:divBdr>
      <w:divsChild>
        <w:div w:id="1008796364">
          <w:marLeft w:val="0"/>
          <w:marRight w:val="0"/>
          <w:marTop w:val="0"/>
          <w:marBottom w:val="0"/>
          <w:divBdr>
            <w:top w:val="none" w:sz="0" w:space="0" w:color="auto"/>
            <w:left w:val="none" w:sz="0" w:space="0" w:color="auto"/>
            <w:bottom w:val="none" w:sz="0" w:space="0" w:color="auto"/>
            <w:right w:val="none" w:sz="0" w:space="0" w:color="auto"/>
          </w:divBdr>
          <w:divsChild>
            <w:div w:id="255290864">
              <w:marLeft w:val="0"/>
              <w:marRight w:val="0"/>
              <w:marTop w:val="0"/>
              <w:marBottom w:val="0"/>
              <w:divBdr>
                <w:top w:val="none" w:sz="0" w:space="0" w:color="auto"/>
                <w:left w:val="none" w:sz="0" w:space="0" w:color="auto"/>
                <w:bottom w:val="none" w:sz="0" w:space="0" w:color="auto"/>
                <w:right w:val="none" w:sz="0" w:space="0" w:color="auto"/>
              </w:divBdr>
              <w:divsChild>
                <w:div w:id="537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59892">
      <w:bodyDiv w:val="1"/>
      <w:marLeft w:val="0"/>
      <w:marRight w:val="0"/>
      <w:marTop w:val="0"/>
      <w:marBottom w:val="0"/>
      <w:divBdr>
        <w:top w:val="none" w:sz="0" w:space="0" w:color="auto"/>
        <w:left w:val="none" w:sz="0" w:space="0" w:color="auto"/>
        <w:bottom w:val="none" w:sz="0" w:space="0" w:color="auto"/>
        <w:right w:val="none" w:sz="0" w:space="0" w:color="auto"/>
      </w:divBdr>
      <w:divsChild>
        <w:div w:id="1853761274">
          <w:marLeft w:val="0"/>
          <w:marRight w:val="0"/>
          <w:marTop w:val="0"/>
          <w:marBottom w:val="0"/>
          <w:divBdr>
            <w:top w:val="none" w:sz="0" w:space="0" w:color="auto"/>
            <w:left w:val="none" w:sz="0" w:space="0" w:color="auto"/>
            <w:bottom w:val="none" w:sz="0" w:space="0" w:color="auto"/>
            <w:right w:val="none" w:sz="0" w:space="0" w:color="auto"/>
          </w:divBdr>
          <w:divsChild>
            <w:div w:id="1603413408">
              <w:marLeft w:val="0"/>
              <w:marRight w:val="0"/>
              <w:marTop w:val="0"/>
              <w:marBottom w:val="0"/>
              <w:divBdr>
                <w:top w:val="none" w:sz="0" w:space="0" w:color="auto"/>
                <w:left w:val="none" w:sz="0" w:space="0" w:color="auto"/>
                <w:bottom w:val="none" w:sz="0" w:space="0" w:color="auto"/>
                <w:right w:val="none" w:sz="0" w:space="0" w:color="auto"/>
              </w:divBdr>
              <w:divsChild>
                <w:div w:id="2026320181">
                  <w:marLeft w:val="0"/>
                  <w:marRight w:val="0"/>
                  <w:marTop w:val="0"/>
                  <w:marBottom w:val="0"/>
                  <w:divBdr>
                    <w:top w:val="none" w:sz="0" w:space="0" w:color="auto"/>
                    <w:left w:val="none" w:sz="0" w:space="0" w:color="auto"/>
                    <w:bottom w:val="none" w:sz="0" w:space="0" w:color="auto"/>
                    <w:right w:val="none" w:sz="0" w:space="0" w:color="auto"/>
                  </w:divBdr>
                  <w:divsChild>
                    <w:div w:id="542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96662">
      <w:bodyDiv w:val="1"/>
      <w:marLeft w:val="0"/>
      <w:marRight w:val="0"/>
      <w:marTop w:val="0"/>
      <w:marBottom w:val="0"/>
      <w:divBdr>
        <w:top w:val="none" w:sz="0" w:space="0" w:color="auto"/>
        <w:left w:val="none" w:sz="0" w:space="0" w:color="auto"/>
        <w:bottom w:val="none" w:sz="0" w:space="0" w:color="auto"/>
        <w:right w:val="none" w:sz="0" w:space="0" w:color="auto"/>
      </w:divBdr>
    </w:div>
    <w:div w:id="1434594435">
      <w:bodyDiv w:val="1"/>
      <w:marLeft w:val="0"/>
      <w:marRight w:val="0"/>
      <w:marTop w:val="0"/>
      <w:marBottom w:val="0"/>
      <w:divBdr>
        <w:top w:val="none" w:sz="0" w:space="0" w:color="auto"/>
        <w:left w:val="none" w:sz="0" w:space="0" w:color="auto"/>
        <w:bottom w:val="none" w:sz="0" w:space="0" w:color="auto"/>
        <w:right w:val="none" w:sz="0" w:space="0" w:color="auto"/>
      </w:divBdr>
    </w:div>
    <w:div w:id="1436710155">
      <w:bodyDiv w:val="1"/>
      <w:marLeft w:val="0"/>
      <w:marRight w:val="0"/>
      <w:marTop w:val="0"/>
      <w:marBottom w:val="0"/>
      <w:divBdr>
        <w:top w:val="none" w:sz="0" w:space="0" w:color="auto"/>
        <w:left w:val="none" w:sz="0" w:space="0" w:color="auto"/>
        <w:bottom w:val="none" w:sz="0" w:space="0" w:color="auto"/>
        <w:right w:val="none" w:sz="0" w:space="0" w:color="auto"/>
      </w:divBdr>
    </w:div>
    <w:div w:id="1442913297">
      <w:bodyDiv w:val="1"/>
      <w:marLeft w:val="0"/>
      <w:marRight w:val="0"/>
      <w:marTop w:val="0"/>
      <w:marBottom w:val="0"/>
      <w:divBdr>
        <w:top w:val="none" w:sz="0" w:space="0" w:color="auto"/>
        <w:left w:val="none" w:sz="0" w:space="0" w:color="auto"/>
        <w:bottom w:val="none" w:sz="0" w:space="0" w:color="auto"/>
        <w:right w:val="none" w:sz="0" w:space="0" w:color="auto"/>
      </w:divBdr>
    </w:div>
    <w:div w:id="1453472467">
      <w:bodyDiv w:val="1"/>
      <w:marLeft w:val="0"/>
      <w:marRight w:val="0"/>
      <w:marTop w:val="0"/>
      <w:marBottom w:val="0"/>
      <w:divBdr>
        <w:top w:val="none" w:sz="0" w:space="0" w:color="auto"/>
        <w:left w:val="none" w:sz="0" w:space="0" w:color="auto"/>
        <w:bottom w:val="none" w:sz="0" w:space="0" w:color="auto"/>
        <w:right w:val="none" w:sz="0" w:space="0" w:color="auto"/>
      </w:divBdr>
      <w:divsChild>
        <w:div w:id="1672248211">
          <w:marLeft w:val="0"/>
          <w:marRight w:val="0"/>
          <w:marTop w:val="0"/>
          <w:marBottom w:val="0"/>
          <w:divBdr>
            <w:top w:val="none" w:sz="0" w:space="0" w:color="auto"/>
            <w:left w:val="none" w:sz="0" w:space="0" w:color="auto"/>
            <w:bottom w:val="none" w:sz="0" w:space="0" w:color="auto"/>
            <w:right w:val="none" w:sz="0" w:space="0" w:color="auto"/>
          </w:divBdr>
          <w:divsChild>
            <w:div w:id="1687320867">
              <w:marLeft w:val="0"/>
              <w:marRight w:val="0"/>
              <w:marTop w:val="0"/>
              <w:marBottom w:val="0"/>
              <w:divBdr>
                <w:top w:val="none" w:sz="0" w:space="0" w:color="auto"/>
                <w:left w:val="none" w:sz="0" w:space="0" w:color="auto"/>
                <w:bottom w:val="none" w:sz="0" w:space="0" w:color="auto"/>
                <w:right w:val="none" w:sz="0" w:space="0" w:color="auto"/>
              </w:divBdr>
              <w:divsChild>
                <w:div w:id="262305035">
                  <w:marLeft w:val="0"/>
                  <w:marRight w:val="0"/>
                  <w:marTop w:val="0"/>
                  <w:marBottom w:val="0"/>
                  <w:divBdr>
                    <w:top w:val="none" w:sz="0" w:space="0" w:color="auto"/>
                    <w:left w:val="none" w:sz="0" w:space="0" w:color="auto"/>
                    <w:bottom w:val="none" w:sz="0" w:space="0" w:color="auto"/>
                    <w:right w:val="none" w:sz="0" w:space="0" w:color="auto"/>
                  </w:divBdr>
                  <w:divsChild>
                    <w:div w:id="1666592044">
                      <w:marLeft w:val="0"/>
                      <w:marRight w:val="0"/>
                      <w:marTop w:val="0"/>
                      <w:marBottom w:val="0"/>
                      <w:divBdr>
                        <w:top w:val="none" w:sz="0" w:space="0" w:color="auto"/>
                        <w:left w:val="none" w:sz="0" w:space="0" w:color="auto"/>
                        <w:bottom w:val="none" w:sz="0" w:space="0" w:color="auto"/>
                        <w:right w:val="none" w:sz="0" w:space="0" w:color="auto"/>
                      </w:divBdr>
                    </w:div>
                  </w:divsChild>
                </w:div>
                <w:div w:id="1528565547">
                  <w:marLeft w:val="0"/>
                  <w:marRight w:val="0"/>
                  <w:marTop w:val="0"/>
                  <w:marBottom w:val="0"/>
                  <w:divBdr>
                    <w:top w:val="none" w:sz="0" w:space="0" w:color="auto"/>
                    <w:left w:val="none" w:sz="0" w:space="0" w:color="auto"/>
                    <w:bottom w:val="none" w:sz="0" w:space="0" w:color="auto"/>
                    <w:right w:val="none" w:sz="0" w:space="0" w:color="auto"/>
                  </w:divBdr>
                  <w:divsChild>
                    <w:div w:id="4762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7761">
      <w:bodyDiv w:val="1"/>
      <w:marLeft w:val="0"/>
      <w:marRight w:val="0"/>
      <w:marTop w:val="0"/>
      <w:marBottom w:val="0"/>
      <w:divBdr>
        <w:top w:val="none" w:sz="0" w:space="0" w:color="auto"/>
        <w:left w:val="none" w:sz="0" w:space="0" w:color="auto"/>
        <w:bottom w:val="none" w:sz="0" w:space="0" w:color="auto"/>
        <w:right w:val="none" w:sz="0" w:space="0" w:color="auto"/>
      </w:divBdr>
      <w:divsChild>
        <w:div w:id="1091393828">
          <w:marLeft w:val="0"/>
          <w:marRight w:val="0"/>
          <w:marTop w:val="0"/>
          <w:marBottom w:val="0"/>
          <w:divBdr>
            <w:top w:val="none" w:sz="0" w:space="0" w:color="auto"/>
            <w:left w:val="none" w:sz="0" w:space="0" w:color="auto"/>
            <w:bottom w:val="none" w:sz="0" w:space="0" w:color="auto"/>
            <w:right w:val="none" w:sz="0" w:space="0" w:color="auto"/>
          </w:divBdr>
          <w:divsChild>
            <w:div w:id="1113282111">
              <w:marLeft w:val="0"/>
              <w:marRight w:val="0"/>
              <w:marTop w:val="0"/>
              <w:marBottom w:val="0"/>
              <w:divBdr>
                <w:top w:val="none" w:sz="0" w:space="0" w:color="auto"/>
                <w:left w:val="none" w:sz="0" w:space="0" w:color="auto"/>
                <w:bottom w:val="none" w:sz="0" w:space="0" w:color="auto"/>
                <w:right w:val="none" w:sz="0" w:space="0" w:color="auto"/>
              </w:divBdr>
              <w:divsChild>
                <w:div w:id="17708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8874">
      <w:bodyDiv w:val="1"/>
      <w:marLeft w:val="0"/>
      <w:marRight w:val="0"/>
      <w:marTop w:val="0"/>
      <w:marBottom w:val="0"/>
      <w:divBdr>
        <w:top w:val="none" w:sz="0" w:space="0" w:color="auto"/>
        <w:left w:val="none" w:sz="0" w:space="0" w:color="auto"/>
        <w:bottom w:val="none" w:sz="0" w:space="0" w:color="auto"/>
        <w:right w:val="none" w:sz="0" w:space="0" w:color="auto"/>
      </w:divBdr>
    </w:div>
    <w:div w:id="1459563770">
      <w:bodyDiv w:val="1"/>
      <w:marLeft w:val="0"/>
      <w:marRight w:val="0"/>
      <w:marTop w:val="0"/>
      <w:marBottom w:val="0"/>
      <w:divBdr>
        <w:top w:val="none" w:sz="0" w:space="0" w:color="auto"/>
        <w:left w:val="none" w:sz="0" w:space="0" w:color="auto"/>
        <w:bottom w:val="none" w:sz="0" w:space="0" w:color="auto"/>
        <w:right w:val="none" w:sz="0" w:space="0" w:color="auto"/>
      </w:divBdr>
    </w:div>
    <w:div w:id="1463691633">
      <w:bodyDiv w:val="1"/>
      <w:marLeft w:val="0"/>
      <w:marRight w:val="0"/>
      <w:marTop w:val="0"/>
      <w:marBottom w:val="0"/>
      <w:divBdr>
        <w:top w:val="none" w:sz="0" w:space="0" w:color="auto"/>
        <w:left w:val="none" w:sz="0" w:space="0" w:color="auto"/>
        <w:bottom w:val="none" w:sz="0" w:space="0" w:color="auto"/>
        <w:right w:val="none" w:sz="0" w:space="0" w:color="auto"/>
      </w:divBdr>
      <w:divsChild>
        <w:div w:id="1548957785">
          <w:marLeft w:val="0"/>
          <w:marRight w:val="0"/>
          <w:marTop w:val="0"/>
          <w:marBottom w:val="0"/>
          <w:divBdr>
            <w:top w:val="none" w:sz="0" w:space="0" w:color="auto"/>
            <w:left w:val="none" w:sz="0" w:space="0" w:color="auto"/>
            <w:bottom w:val="none" w:sz="0" w:space="0" w:color="auto"/>
            <w:right w:val="none" w:sz="0" w:space="0" w:color="auto"/>
          </w:divBdr>
          <w:divsChild>
            <w:div w:id="1807117088">
              <w:marLeft w:val="0"/>
              <w:marRight w:val="0"/>
              <w:marTop w:val="0"/>
              <w:marBottom w:val="0"/>
              <w:divBdr>
                <w:top w:val="none" w:sz="0" w:space="0" w:color="auto"/>
                <w:left w:val="none" w:sz="0" w:space="0" w:color="auto"/>
                <w:bottom w:val="none" w:sz="0" w:space="0" w:color="auto"/>
                <w:right w:val="none" w:sz="0" w:space="0" w:color="auto"/>
              </w:divBdr>
              <w:divsChild>
                <w:div w:id="12915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3479">
      <w:bodyDiv w:val="1"/>
      <w:marLeft w:val="0"/>
      <w:marRight w:val="0"/>
      <w:marTop w:val="0"/>
      <w:marBottom w:val="0"/>
      <w:divBdr>
        <w:top w:val="none" w:sz="0" w:space="0" w:color="auto"/>
        <w:left w:val="none" w:sz="0" w:space="0" w:color="auto"/>
        <w:bottom w:val="none" w:sz="0" w:space="0" w:color="auto"/>
        <w:right w:val="none" w:sz="0" w:space="0" w:color="auto"/>
      </w:divBdr>
      <w:divsChild>
        <w:div w:id="374473183">
          <w:marLeft w:val="0"/>
          <w:marRight w:val="0"/>
          <w:marTop w:val="0"/>
          <w:marBottom w:val="0"/>
          <w:divBdr>
            <w:top w:val="none" w:sz="0" w:space="0" w:color="auto"/>
            <w:left w:val="none" w:sz="0" w:space="0" w:color="auto"/>
            <w:bottom w:val="none" w:sz="0" w:space="0" w:color="auto"/>
            <w:right w:val="none" w:sz="0" w:space="0" w:color="auto"/>
          </w:divBdr>
          <w:divsChild>
            <w:div w:id="982387560">
              <w:marLeft w:val="0"/>
              <w:marRight w:val="0"/>
              <w:marTop w:val="0"/>
              <w:marBottom w:val="0"/>
              <w:divBdr>
                <w:top w:val="none" w:sz="0" w:space="0" w:color="auto"/>
                <w:left w:val="none" w:sz="0" w:space="0" w:color="auto"/>
                <w:bottom w:val="none" w:sz="0" w:space="0" w:color="auto"/>
                <w:right w:val="none" w:sz="0" w:space="0" w:color="auto"/>
              </w:divBdr>
              <w:divsChild>
                <w:div w:id="12488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48846">
      <w:bodyDiv w:val="1"/>
      <w:marLeft w:val="0"/>
      <w:marRight w:val="0"/>
      <w:marTop w:val="0"/>
      <w:marBottom w:val="0"/>
      <w:divBdr>
        <w:top w:val="none" w:sz="0" w:space="0" w:color="auto"/>
        <w:left w:val="none" w:sz="0" w:space="0" w:color="auto"/>
        <w:bottom w:val="none" w:sz="0" w:space="0" w:color="auto"/>
        <w:right w:val="none" w:sz="0" w:space="0" w:color="auto"/>
      </w:divBdr>
    </w:div>
    <w:div w:id="1475685566">
      <w:bodyDiv w:val="1"/>
      <w:marLeft w:val="0"/>
      <w:marRight w:val="0"/>
      <w:marTop w:val="0"/>
      <w:marBottom w:val="0"/>
      <w:divBdr>
        <w:top w:val="none" w:sz="0" w:space="0" w:color="auto"/>
        <w:left w:val="none" w:sz="0" w:space="0" w:color="auto"/>
        <w:bottom w:val="none" w:sz="0" w:space="0" w:color="auto"/>
        <w:right w:val="none" w:sz="0" w:space="0" w:color="auto"/>
      </w:divBdr>
      <w:divsChild>
        <w:div w:id="955909166">
          <w:marLeft w:val="0"/>
          <w:marRight w:val="0"/>
          <w:marTop w:val="0"/>
          <w:marBottom w:val="0"/>
          <w:divBdr>
            <w:top w:val="none" w:sz="0" w:space="0" w:color="auto"/>
            <w:left w:val="none" w:sz="0" w:space="0" w:color="auto"/>
            <w:bottom w:val="none" w:sz="0" w:space="0" w:color="auto"/>
            <w:right w:val="none" w:sz="0" w:space="0" w:color="auto"/>
          </w:divBdr>
          <w:divsChild>
            <w:div w:id="1316296824">
              <w:marLeft w:val="0"/>
              <w:marRight w:val="0"/>
              <w:marTop w:val="0"/>
              <w:marBottom w:val="0"/>
              <w:divBdr>
                <w:top w:val="none" w:sz="0" w:space="0" w:color="auto"/>
                <w:left w:val="none" w:sz="0" w:space="0" w:color="auto"/>
                <w:bottom w:val="none" w:sz="0" w:space="0" w:color="auto"/>
                <w:right w:val="none" w:sz="0" w:space="0" w:color="auto"/>
              </w:divBdr>
              <w:divsChild>
                <w:div w:id="2122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89136">
      <w:bodyDiv w:val="1"/>
      <w:marLeft w:val="0"/>
      <w:marRight w:val="0"/>
      <w:marTop w:val="0"/>
      <w:marBottom w:val="0"/>
      <w:divBdr>
        <w:top w:val="none" w:sz="0" w:space="0" w:color="auto"/>
        <w:left w:val="none" w:sz="0" w:space="0" w:color="auto"/>
        <w:bottom w:val="none" w:sz="0" w:space="0" w:color="auto"/>
        <w:right w:val="none" w:sz="0" w:space="0" w:color="auto"/>
      </w:divBdr>
    </w:div>
    <w:div w:id="1484547692">
      <w:bodyDiv w:val="1"/>
      <w:marLeft w:val="0"/>
      <w:marRight w:val="0"/>
      <w:marTop w:val="0"/>
      <w:marBottom w:val="0"/>
      <w:divBdr>
        <w:top w:val="none" w:sz="0" w:space="0" w:color="auto"/>
        <w:left w:val="none" w:sz="0" w:space="0" w:color="auto"/>
        <w:bottom w:val="none" w:sz="0" w:space="0" w:color="auto"/>
        <w:right w:val="none" w:sz="0" w:space="0" w:color="auto"/>
      </w:divBdr>
    </w:div>
    <w:div w:id="1489398074">
      <w:bodyDiv w:val="1"/>
      <w:marLeft w:val="0"/>
      <w:marRight w:val="0"/>
      <w:marTop w:val="0"/>
      <w:marBottom w:val="0"/>
      <w:divBdr>
        <w:top w:val="none" w:sz="0" w:space="0" w:color="auto"/>
        <w:left w:val="none" w:sz="0" w:space="0" w:color="auto"/>
        <w:bottom w:val="none" w:sz="0" w:space="0" w:color="auto"/>
        <w:right w:val="none" w:sz="0" w:space="0" w:color="auto"/>
      </w:divBdr>
      <w:divsChild>
        <w:div w:id="2114938919">
          <w:marLeft w:val="0"/>
          <w:marRight w:val="0"/>
          <w:marTop w:val="0"/>
          <w:marBottom w:val="0"/>
          <w:divBdr>
            <w:top w:val="none" w:sz="0" w:space="0" w:color="auto"/>
            <w:left w:val="none" w:sz="0" w:space="0" w:color="auto"/>
            <w:bottom w:val="none" w:sz="0" w:space="0" w:color="auto"/>
            <w:right w:val="none" w:sz="0" w:space="0" w:color="auto"/>
          </w:divBdr>
          <w:divsChild>
            <w:div w:id="1021784731">
              <w:marLeft w:val="0"/>
              <w:marRight w:val="0"/>
              <w:marTop w:val="0"/>
              <w:marBottom w:val="0"/>
              <w:divBdr>
                <w:top w:val="none" w:sz="0" w:space="0" w:color="auto"/>
                <w:left w:val="none" w:sz="0" w:space="0" w:color="auto"/>
                <w:bottom w:val="none" w:sz="0" w:space="0" w:color="auto"/>
                <w:right w:val="none" w:sz="0" w:space="0" w:color="auto"/>
              </w:divBdr>
              <w:divsChild>
                <w:div w:id="429350049">
                  <w:marLeft w:val="0"/>
                  <w:marRight w:val="0"/>
                  <w:marTop w:val="0"/>
                  <w:marBottom w:val="0"/>
                  <w:divBdr>
                    <w:top w:val="none" w:sz="0" w:space="0" w:color="auto"/>
                    <w:left w:val="none" w:sz="0" w:space="0" w:color="auto"/>
                    <w:bottom w:val="none" w:sz="0" w:space="0" w:color="auto"/>
                    <w:right w:val="none" w:sz="0" w:space="0" w:color="auto"/>
                  </w:divBdr>
                  <w:divsChild>
                    <w:div w:id="11430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37818">
      <w:bodyDiv w:val="1"/>
      <w:marLeft w:val="0"/>
      <w:marRight w:val="0"/>
      <w:marTop w:val="0"/>
      <w:marBottom w:val="0"/>
      <w:divBdr>
        <w:top w:val="none" w:sz="0" w:space="0" w:color="auto"/>
        <w:left w:val="none" w:sz="0" w:space="0" w:color="auto"/>
        <w:bottom w:val="none" w:sz="0" w:space="0" w:color="auto"/>
        <w:right w:val="none" w:sz="0" w:space="0" w:color="auto"/>
      </w:divBdr>
      <w:divsChild>
        <w:div w:id="1630891952">
          <w:marLeft w:val="0"/>
          <w:marRight w:val="0"/>
          <w:marTop w:val="0"/>
          <w:marBottom w:val="0"/>
          <w:divBdr>
            <w:top w:val="none" w:sz="0" w:space="0" w:color="auto"/>
            <w:left w:val="none" w:sz="0" w:space="0" w:color="auto"/>
            <w:bottom w:val="none" w:sz="0" w:space="0" w:color="auto"/>
            <w:right w:val="none" w:sz="0" w:space="0" w:color="auto"/>
          </w:divBdr>
          <w:divsChild>
            <w:div w:id="1047608420">
              <w:marLeft w:val="0"/>
              <w:marRight w:val="0"/>
              <w:marTop w:val="0"/>
              <w:marBottom w:val="0"/>
              <w:divBdr>
                <w:top w:val="none" w:sz="0" w:space="0" w:color="auto"/>
                <w:left w:val="none" w:sz="0" w:space="0" w:color="auto"/>
                <w:bottom w:val="none" w:sz="0" w:space="0" w:color="auto"/>
                <w:right w:val="none" w:sz="0" w:space="0" w:color="auto"/>
              </w:divBdr>
              <w:divsChild>
                <w:div w:id="17670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sChild>
        <w:div w:id="567419178">
          <w:marLeft w:val="0"/>
          <w:marRight w:val="0"/>
          <w:marTop w:val="0"/>
          <w:marBottom w:val="0"/>
          <w:divBdr>
            <w:top w:val="none" w:sz="0" w:space="0" w:color="auto"/>
            <w:left w:val="none" w:sz="0" w:space="0" w:color="auto"/>
            <w:bottom w:val="none" w:sz="0" w:space="0" w:color="auto"/>
            <w:right w:val="none" w:sz="0" w:space="0" w:color="auto"/>
          </w:divBdr>
          <w:divsChild>
            <w:div w:id="1506825650">
              <w:marLeft w:val="0"/>
              <w:marRight w:val="0"/>
              <w:marTop w:val="0"/>
              <w:marBottom w:val="0"/>
              <w:divBdr>
                <w:top w:val="none" w:sz="0" w:space="0" w:color="auto"/>
                <w:left w:val="none" w:sz="0" w:space="0" w:color="auto"/>
                <w:bottom w:val="none" w:sz="0" w:space="0" w:color="auto"/>
                <w:right w:val="none" w:sz="0" w:space="0" w:color="auto"/>
              </w:divBdr>
              <w:divsChild>
                <w:div w:id="7938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0228">
      <w:bodyDiv w:val="1"/>
      <w:marLeft w:val="0"/>
      <w:marRight w:val="0"/>
      <w:marTop w:val="0"/>
      <w:marBottom w:val="0"/>
      <w:divBdr>
        <w:top w:val="none" w:sz="0" w:space="0" w:color="auto"/>
        <w:left w:val="none" w:sz="0" w:space="0" w:color="auto"/>
        <w:bottom w:val="none" w:sz="0" w:space="0" w:color="auto"/>
        <w:right w:val="none" w:sz="0" w:space="0" w:color="auto"/>
      </w:divBdr>
      <w:divsChild>
        <w:div w:id="1979987487">
          <w:marLeft w:val="0"/>
          <w:marRight w:val="0"/>
          <w:marTop w:val="0"/>
          <w:marBottom w:val="0"/>
          <w:divBdr>
            <w:top w:val="none" w:sz="0" w:space="0" w:color="auto"/>
            <w:left w:val="none" w:sz="0" w:space="0" w:color="auto"/>
            <w:bottom w:val="none" w:sz="0" w:space="0" w:color="auto"/>
            <w:right w:val="none" w:sz="0" w:space="0" w:color="auto"/>
          </w:divBdr>
          <w:divsChild>
            <w:div w:id="1585795037">
              <w:marLeft w:val="0"/>
              <w:marRight w:val="0"/>
              <w:marTop w:val="0"/>
              <w:marBottom w:val="0"/>
              <w:divBdr>
                <w:top w:val="none" w:sz="0" w:space="0" w:color="auto"/>
                <w:left w:val="none" w:sz="0" w:space="0" w:color="auto"/>
                <w:bottom w:val="none" w:sz="0" w:space="0" w:color="auto"/>
                <w:right w:val="none" w:sz="0" w:space="0" w:color="auto"/>
              </w:divBdr>
              <w:divsChild>
                <w:div w:id="1313144888">
                  <w:marLeft w:val="0"/>
                  <w:marRight w:val="0"/>
                  <w:marTop w:val="0"/>
                  <w:marBottom w:val="0"/>
                  <w:divBdr>
                    <w:top w:val="none" w:sz="0" w:space="0" w:color="auto"/>
                    <w:left w:val="none" w:sz="0" w:space="0" w:color="auto"/>
                    <w:bottom w:val="none" w:sz="0" w:space="0" w:color="auto"/>
                    <w:right w:val="none" w:sz="0" w:space="0" w:color="auto"/>
                  </w:divBdr>
                  <w:divsChild>
                    <w:div w:id="2567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1803">
      <w:bodyDiv w:val="1"/>
      <w:marLeft w:val="0"/>
      <w:marRight w:val="0"/>
      <w:marTop w:val="0"/>
      <w:marBottom w:val="0"/>
      <w:divBdr>
        <w:top w:val="none" w:sz="0" w:space="0" w:color="auto"/>
        <w:left w:val="none" w:sz="0" w:space="0" w:color="auto"/>
        <w:bottom w:val="none" w:sz="0" w:space="0" w:color="auto"/>
        <w:right w:val="none" w:sz="0" w:space="0" w:color="auto"/>
      </w:divBdr>
      <w:divsChild>
        <w:div w:id="1542595398">
          <w:marLeft w:val="0"/>
          <w:marRight w:val="0"/>
          <w:marTop w:val="0"/>
          <w:marBottom w:val="0"/>
          <w:divBdr>
            <w:top w:val="none" w:sz="0" w:space="0" w:color="auto"/>
            <w:left w:val="none" w:sz="0" w:space="0" w:color="auto"/>
            <w:bottom w:val="none" w:sz="0" w:space="0" w:color="auto"/>
            <w:right w:val="none" w:sz="0" w:space="0" w:color="auto"/>
          </w:divBdr>
          <w:divsChild>
            <w:div w:id="728501681">
              <w:marLeft w:val="0"/>
              <w:marRight w:val="0"/>
              <w:marTop w:val="0"/>
              <w:marBottom w:val="0"/>
              <w:divBdr>
                <w:top w:val="none" w:sz="0" w:space="0" w:color="auto"/>
                <w:left w:val="none" w:sz="0" w:space="0" w:color="auto"/>
                <w:bottom w:val="none" w:sz="0" w:space="0" w:color="auto"/>
                <w:right w:val="none" w:sz="0" w:space="0" w:color="auto"/>
              </w:divBdr>
              <w:divsChild>
                <w:div w:id="1248151455">
                  <w:marLeft w:val="0"/>
                  <w:marRight w:val="0"/>
                  <w:marTop w:val="0"/>
                  <w:marBottom w:val="0"/>
                  <w:divBdr>
                    <w:top w:val="none" w:sz="0" w:space="0" w:color="auto"/>
                    <w:left w:val="none" w:sz="0" w:space="0" w:color="auto"/>
                    <w:bottom w:val="none" w:sz="0" w:space="0" w:color="auto"/>
                    <w:right w:val="none" w:sz="0" w:space="0" w:color="auto"/>
                  </w:divBdr>
                  <w:divsChild>
                    <w:div w:id="1319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69742">
      <w:bodyDiv w:val="1"/>
      <w:marLeft w:val="0"/>
      <w:marRight w:val="0"/>
      <w:marTop w:val="0"/>
      <w:marBottom w:val="0"/>
      <w:divBdr>
        <w:top w:val="none" w:sz="0" w:space="0" w:color="auto"/>
        <w:left w:val="none" w:sz="0" w:space="0" w:color="auto"/>
        <w:bottom w:val="none" w:sz="0" w:space="0" w:color="auto"/>
        <w:right w:val="none" w:sz="0" w:space="0" w:color="auto"/>
      </w:divBdr>
      <w:divsChild>
        <w:div w:id="1652631714">
          <w:marLeft w:val="0"/>
          <w:marRight w:val="0"/>
          <w:marTop w:val="0"/>
          <w:marBottom w:val="0"/>
          <w:divBdr>
            <w:top w:val="none" w:sz="0" w:space="0" w:color="auto"/>
            <w:left w:val="none" w:sz="0" w:space="0" w:color="auto"/>
            <w:bottom w:val="none" w:sz="0" w:space="0" w:color="auto"/>
            <w:right w:val="none" w:sz="0" w:space="0" w:color="auto"/>
          </w:divBdr>
          <w:divsChild>
            <w:div w:id="2131624065">
              <w:marLeft w:val="0"/>
              <w:marRight w:val="0"/>
              <w:marTop w:val="0"/>
              <w:marBottom w:val="0"/>
              <w:divBdr>
                <w:top w:val="none" w:sz="0" w:space="0" w:color="auto"/>
                <w:left w:val="none" w:sz="0" w:space="0" w:color="auto"/>
                <w:bottom w:val="none" w:sz="0" w:space="0" w:color="auto"/>
                <w:right w:val="none" w:sz="0" w:space="0" w:color="auto"/>
              </w:divBdr>
              <w:divsChild>
                <w:div w:id="2041735649">
                  <w:marLeft w:val="0"/>
                  <w:marRight w:val="0"/>
                  <w:marTop w:val="0"/>
                  <w:marBottom w:val="0"/>
                  <w:divBdr>
                    <w:top w:val="none" w:sz="0" w:space="0" w:color="auto"/>
                    <w:left w:val="none" w:sz="0" w:space="0" w:color="auto"/>
                    <w:bottom w:val="none" w:sz="0" w:space="0" w:color="auto"/>
                    <w:right w:val="none" w:sz="0" w:space="0" w:color="auto"/>
                  </w:divBdr>
                  <w:divsChild>
                    <w:div w:id="232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5924">
      <w:bodyDiv w:val="1"/>
      <w:marLeft w:val="0"/>
      <w:marRight w:val="0"/>
      <w:marTop w:val="0"/>
      <w:marBottom w:val="0"/>
      <w:divBdr>
        <w:top w:val="none" w:sz="0" w:space="0" w:color="auto"/>
        <w:left w:val="none" w:sz="0" w:space="0" w:color="auto"/>
        <w:bottom w:val="none" w:sz="0" w:space="0" w:color="auto"/>
        <w:right w:val="none" w:sz="0" w:space="0" w:color="auto"/>
      </w:divBdr>
      <w:divsChild>
        <w:div w:id="1746100867">
          <w:marLeft w:val="0"/>
          <w:marRight w:val="0"/>
          <w:marTop w:val="0"/>
          <w:marBottom w:val="0"/>
          <w:divBdr>
            <w:top w:val="none" w:sz="0" w:space="0" w:color="auto"/>
            <w:left w:val="none" w:sz="0" w:space="0" w:color="auto"/>
            <w:bottom w:val="none" w:sz="0" w:space="0" w:color="auto"/>
            <w:right w:val="none" w:sz="0" w:space="0" w:color="auto"/>
          </w:divBdr>
          <w:divsChild>
            <w:div w:id="1645743274">
              <w:marLeft w:val="0"/>
              <w:marRight w:val="0"/>
              <w:marTop w:val="0"/>
              <w:marBottom w:val="0"/>
              <w:divBdr>
                <w:top w:val="none" w:sz="0" w:space="0" w:color="auto"/>
                <w:left w:val="none" w:sz="0" w:space="0" w:color="auto"/>
                <w:bottom w:val="none" w:sz="0" w:space="0" w:color="auto"/>
                <w:right w:val="none" w:sz="0" w:space="0" w:color="auto"/>
              </w:divBdr>
              <w:divsChild>
                <w:div w:id="1276250332">
                  <w:marLeft w:val="0"/>
                  <w:marRight w:val="0"/>
                  <w:marTop w:val="0"/>
                  <w:marBottom w:val="0"/>
                  <w:divBdr>
                    <w:top w:val="none" w:sz="0" w:space="0" w:color="auto"/>
                    <w:left w:val="none" w:sz="0" w:space="0" w:color="auto"/>
                    <w:bottom w:val="none" w:sz="0" w:space="0" w:color="auto"/>
                    <w:right w:val="none" w:sz="0" w:space="0" w:color="auto"/>
                  </w:divBdr>
                  <w:divsChild>
                    <w:div w:id="2136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78651">
      <w:bodyDiv w:val="1"/>
      <w:marLeft w:val="0"/>
      <w:marRight w:val="0"/>
      <w:marTop w:val="0"/>
      <w:marBottom w:val="0"/>
      <w:divBdr>
        <w:top w:val="none" w:sz="0" w:space="0" w:color="auto"/>
        <w:left w:val="none" w:sz="0" w:space="0" w:color="auto"/>
        <w:bottom w:val="none" w:sz="0" w:space="0" w:color="auto"/>
        <w:right w:val="none" w:sz="0" w:space="0" w:color="auto"/>
      </w:divBdr>
    </w:div>
    <w:div w:id="1521353583">
      <w:bodyDiv w:val="1"/>
      <w:marLeft w:val="0"/>
      <w:marRight w:val="0"/>
      <w:marTop w:val="0"/>
      <w:marBottom w:val="0"/>
      <w:divBdr>
        <w:top w:val="none" w:sz="0" w:space="0" w:color="auto"/>
        <w:left w:val="none" w:sz="0" w:space="0" w:color="auto"/>
        <w:bottom w:val="none" w:sz="0" w:space="0" w:color="auto"/>
        <w:right w:val="none" w:sz="0" w:space="0" w:color="auto"/>
      </w:divBdr>
      <w:divsChild>
        <w:div w:id="225000047">
          <w:marLeft w:val="0"/>
          <w:marRight w:val="0"/>
          <w:marTop w:val="0"/>
          <w:marBottom w:val="0"/>
          <w:divBdr>
            <w:top w:val="none" w:sz="0" w:space="0" w:color="auto"/>
            <w:left w:val="none" w:sz="0" w:space="0" w:color="auto"/>
            <w:bottom w:val="none" w:sz="0" w:space="0" w:color="auto"/>
            <w:right w:val="none" w:sz="0" w:space="0" w:color="auto"/>
          </w:divBdr>
          <w:divsChild>
            <w:div w:id="673999860">
              <w:marLeft w:val="0"/>
              <w:marRight w:val="0"/>
              <w:marTop w:val="0"/>
              <w:marBottom w:val="0"/>
              <w:divBdr>
                <w:top w:val="none" w:sz="0" w:space="0" w:color="auto"/>
                <w:left w:val="none" w:sz="0" w:space="0" w:color="auto"/>
                <w:bottom w:val="none" w:sz="0" w:space="0" w:color="auto"/>
                <w:right w:val="none" w:sz="0" w:space="0" w:color="auto"/>
              </w:divBdr>
              <w:divsChild>
                <w:div w:id="1551112632">
                  <w:marLeft w:val="0"/>
                  <w:marRight w:val="0"/>
                  <w:marTop w:val="0"/>
                  <w:marBottom w:val="0"/>
                  <w:divBdr>
                    <w:top w:val="none" w:sz="0" w:space="0" w:color="auto"/>
                    <w:left w:val="none" w:sz="0" w:space="0" w:color="auto"/>
                    <w:bottom w:val="none" w:sz="0" w:space="0" w:color="auto"/>
                    <w:right w:val="none" w:sz="0" w:space="0" w:color="auto"/>
                  </w:divBdr>
                  <w:divsChild>
                    <w:div w:id="1181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33582">
      <w:bodyDiv w:val="1"/>
      <w:marLeft w:val="0"/>
      <w:marRight w:val="0"/>
      <w:marTop w:val="0"/>
      <w:marBottom w:val="0"/>
      <w:divBdr>
        <w:top w:val="none" w:sz="0" w:space="0" w:color="auto"/>
        <w:left w:val="none" w:sz="0" w:space="0" w:color="auto"/>
        <w:bottom w:val="none" w:sz="0" w:space="0" w:color="auto"/>
        <w:right w:val="none" w:sz="0" w:space="0" w:color="auto"/>
      </w:divBdr>
    </w:div>
    <w:div w:id="1541435941">
      <w:bodyDiv w:val="1"/>
      <w:marLeft w:val="0"/>
      <w:marRight w:val="0"/>
      <w:marTop w:val="0"/>
      <w:marBottom w:val="0"/>
      <w:divBdr>
        <w:top w:val="none" w:sz="0" w:space="0" w:color="auto"/>
        <w:left w:val="none" w:sz="0" w:space="0" w:color="auto"/>
        <w:bottom w:val="none" w:sz="0" w:space="0" w:color="auto"/>
        <w:right w:val="none" w:sz="0" w:space="0" w:color="auto"/>
      </w:divBdr>
    </w:div>
    <w:div w:id="1544756669">
      <w:bodyDiv w:val="1"/>
      <w:marLeft w:val="0"/>
      <w:marRight w:val="0"/>
      <w:marTop w:val="0"/>
      <w:marBottom w:val="0"/>
      <w:divBdr>
        <w:top w:val="none" w:sz="0" w:space="0" w:color="auto"/>
        <w:left w:val="none" w:sz="0" w:space="0" w:color="auto"/>
        <w:bottom w:val="none" w:sz="0" w:space="0" w:color="auto"/>
        <w:right w:val="none" w:sz="0" w:space="0" w:color="auto"/>
      </w:divBdr>
      <w:divsChild>
        <w:div w:id="1863008420">
          <w:marLeft w:val="0"/>
          <w:marRight w:val="0"/>
          <w:marTop w:val="0"/>
          <w:marBottom w:val="0"/>
          <w:divBdr>
            <w:top w:val="none" w:sz="0" w:space="0" w:color="auto"/>
            <w:left w:val="none" w:sz="0" w:space="0" w:color="auto"/>
            <w:bottom w:val="none" w:sz="0" w:space="0" w:color="auto"/>
            <w:right w:val="none" w:sz="0" w:space="0" w:color="auto"/>
          </w:divBdr>
          <w:divsChild>
            <w:div w:id="18433245">
              <w:marLeft w:val="0"/>
              <w:marRight w:val="0"/>
              <w:marTop w:val="0"/>
              <w:marBottom w:val="0"/>
              <w:divBdr>
                <w:top w:val="none" w:sz="0" w:space="0" w:color="auto"/>
                <w:left w:val="none" w:sz="0" w:space="0" w:color="auto"/>
                <w:bottom w:val="none" w:sz="0" w:space="0" w:color="auto"/>
                <w:right w:val="none" w:sz="0" w:space="0" w:color="auto"/>
              </w:divBdr>
              <w:divsChild>
                <w:div w:id="14745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91844">
      <w:bodyDiv w:val="1"/>
      <w:marLeft w:val="0"/>
      <w:marRight w:val="0"/>
      <w:marTop w:val="0"/>
      <w:marBottom w:val="0"/>
      <w:divBdr>
        <w:top w:val="none" w:sz="0" w:space="0" w:color="auto"/>
        <w:left w:val="none" w:sz="0" w:space="0" w:color="auto"/>
        <w:bottom w:val="none" w:sz="0" w:space="0" w:color="auto"/>
        <w:right w:val="none" w:sz="0" w:space="0" w:color="auto"/>
      </w:divBdr>
      <w:divsChild>
        <w:div w:id="1726561847">
          <w:marLeft w:val="0"/>
          <w:marRight w:val="0"/>
          <w:marTop w:val="0"/>
          <w:marBottom w:val="0"/>
          <w:divBdr>
            <w:top w:val="none" w:sz="0" w:space="0" w:color="auto"/>
            <w:left w:val="none" w:sz="0" w:space="0" w:color="auto"/>
            <w:bottom w:val="none" w:sz="0" w:space="0" w:color="auto"/>
            <w:right w:val="none" w:sz="0" w:space="0" w:color="auto"/>
          </w:divBdr>
          <w:divsChild>
            <w:div w:id="1482892937">
              <w:marLeft w:val="0"/>
              <w:marRight w:val="0"/>
              <w:marTop w:val="0"/>
              <w:marBottom w:val="0"/>
              <w:divBdr>
                <w:top w:val="none" w:sz="0" w:space="0" w:color="auto"/>
                <w:left w:val="none" w:sz="0" w:space="0" w:color="auto"/>
                <w:bottom w:val="none" w:sz="0" w:space="0" w:color="auto"/>
                <w:right w:val="none" w:sz="0" w:space="0" w:color="auto"/>
              </w:divBdr>
              <w:divsChild>
                <w:div w:id="1956015394">
                  <w:marLeft w:val="0"/>
                  <w:marRight w:val="0"/>
                  <w:marTop w:val="0"/>
                  <w:marBottom w:val="0"/>
                  <w:divBdr>
                    <w:top w:val="none" w:sz="0" w:space="0" w:color="auto"/>
                    <w:left w:val="none" w:sz="0" w:space="0" w:color="auto"/>
                    <w:bottom w:val="none" w:sz="0" w:space="0" w:color="auto"/>
                    <w:right w:val="none" w:sz="0" w:space="0" w:color="auto"/>
                  </w:divBdr>
                  <w:divsChild>
                    <w:div w:id="1209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7480">
      <w:bodyDiv w:val="1"/>
      <w:marLeft w:val="0"/>
      <w:marRight w:val="0"/>
      <w:marTop w:val="0"/>
      <w:marBottom w:val="0"/>
      <w:divBdr>
        <w:top w:val="none" w:sz="0" w:space="0" w:color="auto"/>
        <w:left w:val="none" w:sz="0" w:space="0" w:color="auto"/>
        <w:bottom w:val="none" w:sz="0" w:space="0" w:color="auto"/>
        <w:right w:val="none" w:sz="0" w:space="0" w:color="auto"/>
      </w:divBdr>
      <w:divsChild>
        <w:div w:id="1304693937">
          <w:marLeft w:val="0"/>
          <w:marRight w:val="0"/>
          <w:marTop w:val="0"/>
          <w:marBottom w:val="0"/>
          <w:divBdr>
            <w:top w:val="none" w:sz="0" w:space="0" w:color="auto"/>
            <w:left w:val="none" w:sz="0" w:space="0" w:color="auto"/>
            <w:bottom w:val="none" w:sz="0" w:space="0" w:color="auto"/>
            <w:right w:val="none" w:sz="0" w:space="0" w:color="auto"/>
          </w:divBdr>
          <w:divsChild>
            <w:div w:id="4865683">
              <w:marLeft w:val="0"/>
              <w:marRight w:val="0"/>
              <w:marTop w:val="0"/>
              <w:marBottom w:val="0"/>
              <w:divBdr>
                <w:top w:val="none" w:sz="0" w:space="0" w:color="auto"/>
                <w:left w:val="none" w:sz="0" w:space="0" w:color="auto"/>
                <w:bottom w:val="none" w:sz="0" w:space="0" w:color="auto"/>
                <w:right w:val="none" w:sz="0" w:space="0" w:color="auto"/>
              </w:divBdr>
              <w:divsChild>
                <w:div w:id="1723209179">
                  <w:marLeft w:val="0"/>
                  <w:marRight w:val="0"/>
                  <w:marTop w:val="0"/>
                  <w:marBottom w:val="0"/>
                  <w:divBdr>
                    <w:top w:val="none" w:sz="0" w:space="0" w:color="auto"/>
                    <w:left w:val="none" w:sz="0" w:space="0" w:color="auto"/>
                    <w:bottom w:val="none" w:sz="0" w:space="0" w:color="auto"/>
                    <w:right w:val="none" w:sz="0" w:space="0" w:color="auto"/>
                  </w:divBdr>
                </w:div>
              </w:divsChild>
            </w:div>
            <w:div w:id="20059197">
              <w:marLeft w:val="0"/>
              <w:marRight w:val="0"/>
              <w:marTop w:val="0"/>
              <w:marBottom w:val="0"/>
              <w:divBdr>
                <w:top w:val="none" w:sz="0" w:space="0" w:color="auto"/>
                <w:left w:val="none" w:sz="0" w:space="0" w:color="auto"/>
                <w:bottom w:val="none" w:sz="0" w:space="0" w:color="auto"/>
                <w:right w:val="none" w:sz="0" w:space="0" w:color="auto"/>
              </w:divBdr>
              <w:divsChild>
                <w:div w:id="1910921429">
                  <w:marLeft w:val="0"/>
                  <w:marRight w:val="0"/>
                  <w:marTop w:val="0"/>
                  <w:marBottom w:val="0"/>
                  <w:divBdr>
                    <w:top w:val="none" w:sz="0" w:space="0" w:color="auto"/>
                    <w:left w:val="none" w:sz="0" w:space="0" w:color="auto"/>
                    <w:bottom w:val="none" w:sz="0" w:space="0" w:color="auto"/>
                    <w:right w:val="none" w:sz="0" w:space="0" w:color="auto"/>
                  </w:divBdr>
                </w:div>
              </w:divsChild>
            </w:div>
            <w:div w:id="161356036">
              <w:marLeft w:val="0"/>
              <w:marRight w:val="0"/>
              <w:marTop w:val="0"/>
              <w:marBottom w:val="0"/>
              <w:divBdr>
                <w:top w:val="none" w:sz="0" w:space="0" w:color="auto"/>
                <w:left w:val="none" w:sz="0" w:space="0" w:color="auto"/>
                <w:bottom w:val="none" w:sz="0" w:space="0" w:color="auto"/>
                <w:right w:val="none" w:sz="0" w:space="0" w:color="auto"/>
              </w:divBdr>
              <w:divsChild>
                <w:div w:id="885677109">
                  <w:marLeft w:val="0"/>
                  <w:marRight w:val="0"/>
                  <w:marTop w:val="0"/>
                  <w:marBottom w:val="0"/>
                  <w:divBdr>
                    <w:top w:val="none" w:sz="0" w:space="0" w:color="auto"/>
                    <w:left w:val="none" w:sz="0" w:space="0" w:color="auto"/>
                    <w:bottom w:val="none" w:sz="0" w:space="0" w:color="auto"/>
                    <w:right w:val="none" w:sz="0" w:space="0" w:color="auto"/>
                  </w:divBdr>
                </w:div>
              </w:divsChild>
            </w:div>
            <w:div w:id="200897863">
              <w:marLeft w:val="0"/>
              <w:marRight w:val="0"/>
              <w:marTop w:val="0"/>
              <w:marBottom w:val="0"/>
              <w:divBdr>
                <w:top w:val="none" w:sz="0" w:space="0" w:color="auto"/>
                <w:left w:val="none" w:sz="0" w:space="0" w:color="auto"/>
                <w:bottom w:val="none" w:sz="0" w:space="0" w:color="auto"/>
                <w:right w:val="none" w:sz="0" w:space="0" w:color="auto"/>
              </w:divBdr>
              <w:divsChild>
                <w:div w:id="1740399533">
                  <w:marLeft w:val="0"/>
                  <w:marRight w:val="0"/>
                  <w:marTop w:val="0"/>
                  <w:marBottom w:val="0"/>
                  <w:divBdr>
                    <w:top w:val="none" w:sz="0" w:space="0" w:color="auto"/>
                    <w:left w:val="none" w:sz="0" w:space="0" w:color="auto"/>
                    <w:bottom w:val="none" w:sz="0" w:space="0" w:color="auto"/>
                    <w:right w:val="none" w:sz="0" w:space="0" w:color="auto"/>
                  </w:divBdr>
                </w:div>
              </w:divsChild>
            </w:div>
            <w:div w:id="278070967">
              <w:marLeft w:val="0"/>
              <w:marRight w:val="0"/>
              <w:marTop w:val="0"/>
              <w:marBottom w:val="0"/>
              <w:divBdr>
                <w:top w:val="none" w:sz="0" w:space="0" w:color="auto"/>
                <w:left w:val="none" w:sz="0" w:space="0" w:color="auto"/>
                <w:bottom w:val="none" w:sz="0" w:space="0" w:color="auto"/>
                <w:right w:val="none" w:sz="0" w:space="0" w:color="auto"/>
              </w:divBdr>
              <w:divsChild>
                <w:div w:id="799766547">
                  <w:marLeft w:val="0"/>
                  <w:marRight w:val="0"/>
                  <w:marTop w:val="0"/>
                  <w:marBottom w:val="0"/>
                  <w:divBdr>
                    <w:top w:val="none" w:sz="0" w:space="0" w:color="auto"/>
                    <w:left w:val="none" w:sz="0" w:space="0" w:color="auto"/>
                    <w:bottom w:val="none" w:sz="0" w:space="0" w:color="auto"/>
                    <w:right w:val="none" w:sz="0" w:space="0" w:color="auto"/>
                  </w:divBdr>
                </w:div>
              </w:divsChild>
            </w:div>
            <w:div w:id="313147916">
              <w:marLeft w:val="0"/>
              <w:marRight w:val="0"/>
              <w:marTop w:val="0"/>
              <w:marBottom w:val="0"/>
              <w:divBdr>
                <w:top w:val="none" w:sz="0" w:space="0" w:color="auto"/>
                <w:left w:val="none" w:sz="0" w:space="0" w:color="auto"/>
                <w:bottom w:val="none" w:sz="0" w:space="0" w:color="auto"/>
                <w:right w:val="none" w:sz="0" w:space="0" w:color="auto"/>
              </w:divBdr>
              <w:divsChild>
                <w:div w:id="417678408">
                  <w:marLeft w:val="0"/>
                  <w:marRight w:val="0"/>
                  <w:marTop w:val="0"/>
                  <w:marBottom w:val="0"/>
                  <w:divBdr>
                    <w:top w:val="none" w:sz="0" w:space="0" w:color="auto"/>
                    <w:left w:val="none" w:sz="0" w:space="0" w:color="auto"/>
                    <w:bottom w:val="none" w:sz="0" w:space="0" w:color="auto"/>
                    <w:right w:val="none" w:sz="0" w:space="0" w:color="auto"/>
                  </w:divBdr>
                </w:div>
              </w:divsChild>
            </w:div>
            <w:div w:id="328825755">
              <w:marLeft w:val="0"/>
              <w:marRight w:val="0"/>
              <w:marTop w:val="0"/>
              <w:marBottom w:val="0"/>
              <w:divBdr>
                <w:top w:val="none" w:sz="0" w:space="0" w:color="auto"/>
                <w:left w:val="none" w:sz="0" w:space="0" w:color="auto"/>
                <w:bottom w:val="none" w:sz="0" w:space="0" w:color="auto"/>
                <w:right w:val="none" w:sz="0" w:space="0" w:color="auto"/>
              </w:divBdr>
              <w:divsChild>
                <w:div w:id="258879342">
                  <w:marLeft w:val="0"/>
                  <w:marRight w:val="0"/>
                  <w:marTop w:val="0"/>
                  <w:marBottom w:val="0"/>
                  <w:divBdr>
                    <w:top w:val="none" w:sz="0" w:space="0" w:color="auto"/>
                    <w:left w:val="none" w:sz="0" w:space="0" w:color="auto"/>
                    <w:bottom w:val="none" w:sz="0" w:space="0" w:color="auto"/>
                    <w:right w:val="none" w:sz="0" w:space="0" w:color="auto"/>
                  </w:divBdr>
                </w:div>
              </w:divsChild>
            </w:div>
            <w:div w:id="365756986">
              <w:marLeft w:val="0"/>
              <w:marRight w:val="0"/>
              <w:marTop w:val="0"/>
              <w:marBottom w:val="0"/>
              <w:divBdr>
                <w:top w:val="none" w:sz="0" w:space="0" w:color="auto"/>
                <w:left w:val="none" w:sz="0" w:space="0" w:color="auto"/>
                <w:bottom w:val="none" w:sz="0" w:space="0" w:color="auto"/>
                <w:right w:val="none" w:sz="0" w:space="0" w:color="auto"/>
              </w:divBdr>
              <w:divsChild>
                <w:div w:id="1187141395">
                  <w:marLeft w:val="0"/>
                  <w:marRight w:val="0"/>
                  <w:marTop w:val="0"/>
                  <w:marBottom w:val="0"/>
                  <w:divBdr>
                    <w:top w:val="none" w:sz="0" w:space="0" w:color="auto"/>
                    <w:left w:val="none" w:sz="0" w:space="0" w:color="auto"/>
                    <w:bottom w:val="none" w:sz="0" w:space="0" w:color="auto"/>
                    <w:right w:val="none" w:sz="0" w:space="0" w:color="auto"/>
                  </w:divBdr>
                </w:div>
              </w:divsChild>
            </w:div>
            <w:div w:id="380402819">
              <w:marLeft w:val="0"/>
              <w:marRight w:val="0"/>
              <w:marTop w:val="0"/>
              <w:marBottom w:val="0"/>
              <w:divBdr>
                <w:top w:val="none" w:sz="0" w:space="0" w:color="auto"/>
                <w:left w:val="none" w:sz="0" w:space="0" w:color="auto"/>
                <w:bottom w:val="none" w:sz="0" w:space="0" w:color="auto"/>
                <w:right w:val="none" w:sz="0" w:space="0" w:color="auto"/>
              </w:divBdr>
              <w:divsChild>
                <w:div w:id="2001692820">
                  <w:marLeft w:val="0"/>
                  <w:marRight w:val="0"/>
                  <w:marTop w:val="0"/>
                  <w:marBottom w:val="0"/>
                  <w:divBdr>
                    <w:top w:val="none" w:sz="0" w:space="0" w:color="auto"/>
                    <w:left w:val="none" w:sz="0" w:space="0" w:color="auto"/>
                    <w:bottom w:val="none" w:sz="0" w:space="0" w:color="auto"/>
                    <w:right w:val="none" w:sz="0" w:space="0" w:color="auto"/>
                  </w:divBdr>
                </w:div>
              </w:divsChild>
            </w:div>
            <w:div w:id="506480203">
              <w:marLeft w:val="0"/>
              <w:marRight w:val="0"/>
              <w:marTop w:val="0"/>
              <w:marBottom w:val="0"/>
              <w:divBdr>
                <w:top w:val="none" w:sz="0" w:space="0" w:color="auto"/>
                <w:left w:val="none" w:sz="0" w:space="0" w:color="auto"/>
                <w:bottom w:val="none" w:sz="0" w:space="0" w:color="auto"/>
                <w:right w:val="none" w:sz="0" w:space="0" w:color="auto"/>
              </w:divBdr>
              <w:divsChild>
                <w:div w:id="475226196">
                  <w:marLeft w:val="0"/>
                  <w:marRight w:val="0"/>
                  <w:marTop w:val="0"/>
                  <w:marBottom w:val="0"/>
                  <w:divBdr>
                    <w:top w:val="none" w:sz="0" w:space="0" w:color="auto"/>
                    <w:left w:val="none" w:sz="0" w:space="0" w:color="auto"/>
                    <w:bottom w:val="none" w:sz="0" w:space="0" w:color="auto"/>
                    <w:right w:val="none" w:sz="0" w:space="0" w:color="auto"/>
                  </w:divBdr>
                </w:div>
              </w:divsChild>
            </w:div>
            <w:div w:id="575668913">
              <w:marLeft w:val="0"/>
              <w:marRight w:val="0"/>
              <w:marTop w:val="0"/>
              <w:marBottom w:val="0"/>
              <w:divBdr>
                <w:top w:val="none" w:sz="0" w:space="0" w:color="auto"/>
                <w:left w:val="none" w:sz="0" w:space="0" w:color="auto"/>
                <w:bottom w:val="none" w:sz="0" w:space="0" w:color="auto"/>
                <w:right w:val="none" w:sz="0" w:space="0" w:color="auto"/>
              </w:divBdr>
              <w:divsChild>
                <w:div w:id="1901552734">
                  <w:marLeft w:val="0"/>
                  <w:marRight w:val="0"/>
                  <w:marTop w:val="0"/>
                  <w:marBottom w:val="0"/>
                  <w:divBdr>
                    <w:top w:val="none" w:sz="0" w:space="0" w:color="auto"/>
                    <w:left w:val="none" w:sz="0" w:space="0" w:color="auto"/>
                    <w:bottom w:val="none" w:sz="0" w:space="0" w:color="auto"/>
                    <w:right w:val="none" w:sz="0" w:space="0" w:color="auto"/>
                  </w:divBdr>
                </w:div>
              </w:divsChild>
            </w:div>
            <w:div w:id="610817070">
              <w:marLeft w:val="0"/>
              <w:marRight w:val="0"/>
              <w:marTop w:val="0"/>
              <w:marBottom w:val="0"/>
              <w:divBdr>
                <w:top w:val="none" w:sz="0" w:space="0" w:color="auto"/>
                <w:left w:val="none" w:sz="0" w:space="0" w:color="auto"/>
                <w:bottom w:val="none" w:sz="0" w:space="0" w:color="auto"/>
                <w:right w:val="none" w:sz="0" w:space="0" w:color="auto"/>
              </w:divBdr>
              <w:divsChild>
                <w:div w:id="1006833612">
                  <w:marLeft w:val="0"/>
                  <w:marRight w:val="0"/>
                  <w:marTop w:val="0"/>
                  <w:marBottom w:val="0"/>
                  <w:divBdr>
                    <w:top w:val="none" w:sz="0" w:space="0" w:color="auto"/>
                    <w:left w:val="none" w:sz="0" w:space="0" w:color="auto"/>
                    <w:bottom w:val="none" w:sz="0" w:space="0" w:color="auto"/>
                    <w:right w:val="none" w:sz="0" w:space="0" w:color="auto"/>
                  </w:divBdr>
                </w:div>
              </w:divsChild>
            </w:div>
            <w:div w:id="613290949">
              <w:marLeft w:val="0"/>
              <w:marRight w:val="0"/>
              <w:marTop w:val="0"/>
              <w:marBottom w:val="0"/>
              <w:divBdr>
                <w:top w:val="none" w:sz="0" w:space="0" w:color="auto"/>
                <w:left w:val="none" w:sz="0" w:space="0" w:color="auto"/>
                <w:bottom w:val="none" w:sz="0" w:space="0" w:color="auto"/>
                <w:right w:val="none" w:sz="0" w:space="0" w:color="auto"/>
              </w:divBdr>
              <w:divsChild>
                <w:div w:id="128060808">
                  <w:marLeft w:val="0"/>
                  <w:marRight w:val="0"/>
                  <w:marTop w:val="0"/>
                  <w:marBottom w:val="0"/>
                  <w:divBdr>
                    <w:top w:val="none" w:sz="0" w:space="0" w:color="auto"/>
                    <w:left w:val="none" w:sz="0" w:space="0" w:color="auto"/>
                    <w:bottom w:val="none" w:sz="0" w:space="0" w:color="auto"/>
                    <w:right w:val="none" w:sz="0" w:space="0" w:color="auto"/>
                  </w:divBdr>
                </w:div>
              </w:divsChild>
            </w:div>
            <w:div w:id="764154363">
              <w:marLeft w:val="0"/>
              <w:marRight w:val="0"/>
              <w:marTop w:val="0"/>
              <w:marBottom w:val="0"/>
              <w:divBdr>
                <w:top w:val="none" w:sz="0" w:space="0" w:color="auto"/>
                <w:left w:val="none" w:sz="0" w:space="0" w:color="auto"/>
                <w:bottom w:val="none" w:sz="0" w:space="0" w:color="auto"/>
                <w:right w:val="none" w:sz="0" w:space="0" w:color="auto"/>
              </w:divBdr>
              <w:divsChild>
                <w:div w:id="1723407500">
                  <w:marLeft w:val="0"/>
                  <w:marRight w:val="0"/>
                  <w:marTop w:val="0"/>
                  <w:marBottom w:val="0"/>
                  <w:divBdr>
                    <w:top w:val="none" w:sz="0" w:space="0" w:color="auto"/>
                    <w:left w:val="none" w:sz="0" w:space="0" w:color="auto"/>
                    <w:bottom w:val="none" w:sz="0" w:space="0" w:color="auto"/>
                    <w:right w:val="none" w:sz="0" w:space="0" w:color="auto"/>
                  </w:divBdr>
                </w:div>
              </w:divsChild>
            </w:div>
            <w:div w:id="810949093">
              <w:marLeft w:val="0"/>
              <w:marRight w:val="0"/>
              <w:marTop w:val="0"/>
              <w:marBottom w:val="0"/>
              <w:divBdr>
                <w:top w:val="none" w:sz="0" w:space="0" w:color="auto"/>
                <w:left w:val="none" w:sz="0" w:space="0" w:color="auto"/>
                <w:bottom w:val="none" w:sz="0" w:space="0" w:color="auto"/>
                <w:right w:val="none" w:sz="0" w:space="0" w:color="auto"/>
              </w:divBdr>
              <w:divsChild>
                <w:div w:id="525563553">
                  <w:marLeft w:val="0"/>
                  <w:marRight w:val="0"/>
                  <w:marTop w:val="0"/>
                  <w:marBottom w:val="0"/>
                  <w:divBdr>
                    <w:top w:val="none" w:sz="0" w:space="0" w:color="auto"/>
                    <w:left w:val="none" w:sz="0" w:space="0" w:color="auto"/>
                    <w:bottom w:val="none" w:sz="0" w:space="0" w:color="auto"/>
                    <w:right w:val="none" w:sz="0" w:space="0" w:color="auto"/>
                  </w:divBdr>
                </w:div>
              </w:divsChild>
            </w:div>
            <w:div w:id="830175042">
              <w:marLeft w:val="0"/>
              <w:marRight w:val="0"/>
              <w:marTop w:val="0"/>
              <w:marBottom w:val="0"/>
              <w:divBdr>
                <w:top w:val="none" w:sz="0" w:space="0" w:color="auto"/>
                <w:left w:val="none" w:sz="0" w:space="0" w:color="auto"/>
                <w:bottom w:val="none" w:sz="0" w:space="0" w:color="auto"/>
                <w:right w:val="none" w:sz="0" w:space="0" w:color="auto"/>
              </w:divBdr>
              <w:divsChild>
                <w:div w:id="2002804524">
                  <w:marLeft w:val="0"/>
                  <w:marRight w:val="0"/>
                  <w:marTop w:val="0"/>
                  <w:marBottom w:val="0"/>
                  <w:divBdr>
                    <w:top w:val="none" w:sz="0" w:space="0" w:color="auto"/>
                    <w:left w:val="none" w:sz="0" w:space="0" w:color="auto"/>
                    <w:bottom w:val="none" w:sz="0" w:space="0" w:color="auto"/>
                    <w:right w:val="none" w:sz="0" w:space="0" w:color="auto"/>
                  </w:divBdr>
                </w:div>
              </w:divsChild>
            </w:div>
            <w:div w:id="857502933">
              <w:marLeft w:val="0"/>
              <w:marRight w:val="0"/>
              <w:marTop w:val="0"/>
              <w:marBottom w:val="0"/>
              <w:divBdr>
                <w:top w:val="none" w:sz="0" w:space="0" w:color="auto"/>
                <w:left w:val="none" w:sz="0" w:space="0" w:color="auto"/>
                <w:bottom w:val="none" w:sz="0" w:space="0" w:color="auto"/>
                <w:right w:val="none" w:sz="0" w:space="0" w:color="auto"/>
              </w:divBdr>
              <w:divsChild>
                <w:div w:id="1174951710">
                  <w:marLeft w:val="0"/>
                  <w:marRight w:val="0"/>
                  <w:marTop w:val="0"/>
                  <w:marBottom w:val="0"/>
                  <w:divBdr>
                    <w:top w:val="none" w:sz="0" w:space="0" w:color="auto"/>
                    <w:left w:val="none" w:sz="0" w:space="0" w:color="auto"/>
                    <w:bottom w:val="none" w:sz="0" w:space="0" w:color="auto"/>
                    <w:right w:val="none" w:sz="0" w:space="0" w:color="auto"/>
                  </w:divBdr>
                </w:div>
              </w:divsChild>
            </w:div>
            <w:div w:id="889922449">
              <w:marLeft w:val="0"/>
              <w:marRight w:val="0"/>
              <w:marTop w:val="0"/>
              <w:marBottom w:val="0"/>
              <w:divBdr>
                <w:top w:val="none" w:sz="0" w:space="0" w:color="auto"/>
                <w:left w:val="none" w:sz="0" w:space="0" w:color="auto"/>
                <w:bottom w:val="none" w:sz="0" w:space="0" w:color="auto"/>
                <w:right w:val="none" w:sz="0" w:space="0" w:color="auto"/>
              </w:divBdr>
              <w:divsChild>
                <w:div w:id="289092943">
                  <w:marLeft w:val="0"/>
                  <w:marRight w:val="0"/>
                  <w:marTop w:val="0"/>
                  <w:marBottom w:val="0"/>
                  <w:divBdr>
                    <w:top w:val="none" w:sz="0" w:space="0" w:color="auto"/>
                    <w:left w:val="none" w:sz="0" w:space="0" w:color="auto"/>
                    <w:bottom w:val="none" w:sz="0" w:space="0" w:color="auto"/>
                    <w:right w:val="none" w:sz="0" w:space="0" w:color="auto"/>
                  </w:divBdr>
                </w:div>
              </w:divsChild>
            </w:div>
            <w:div w:id="1071998631">
              <w:marLeft w:val="0"/>
              <w:marRight w:val="0"/>
              <w:marTop w:val="0"/>
              <w:marBottom w:val="0"/>
              <w:divBdr>
                <w:top w:val="none" w:sz="0" w:space="0" w:color="auto"/>
                <w:left w:val="none" w:sz="0" w:space="0" w:color="auto"/>
                <w:bottom w:val="none" w:sz="0" w:space="0" w:color="auto"/>
                <w:right w:val="none" w:sz="0" w:space="0" w:color="auto"/>
              </w:divBdr>
              <w:divsChild>
                <w:div w:id="1616524567">
                  <w:marLeft w:val="0"/>
                  <w:marRight w:val="0"/>
                  <w:marTop w:val="0"/>
                  <w:marBottom w:val="0"/>
                  <w:divBdr>
                    <w:top w:val="none" w:sz="0" w:space="0" w:color="auto"/>
                    <w:left w:val="none" w:sz="0" w:space="0" w:color="auto"/>
                    <w:bottom w:val="none" w:sz="0" w:space="0" w:color="auto"/>
                    <w:right w:val="none" w:sz="0" w:space="0" w:color="auto"/>
                  </w:divBdr>
                </w:div>
              </w:divsChild>
            </w:div>
            <w:div w:id="1073091438">
              <w:marLeft w:val="0"/>
              <w:marRight w:val="0"/>
              <w:marTop w:val="0"/>
              <w:marBottom w:val="0"/>
              <w:divBdr>
                <w:top w:val="none" w:sz="0" w:space="0" w:color="auto"/>
                <w:left w:val="none" w:sz="0" w:space="0" w:color="auto"/>
                <w:bottom w:val="none" w:sz="0" w:space="0" w:color="auto"/>
                <w:right w:val="none" w:sz="0" w:space="0" w:color="auto"/>
              </w:divBdr>
              <w:divsChild>
                <w:div w:id="1484160788">
                  <w:marLeft w:val="0"/>
                  <w:marRight w:val="0"/>
                  <w:marTop w:val="0"/>
                  <w:marBottom w:val="0"/>
                  <w:divBdr>
                    <w:top w:val="none" w:sz="0" w:space="0" w:color="auto"/>
                    <w:left w:val="none" w:sz="0" w:space="0" w:color="auto"/>
                    <w:bottom w:val="none" w:sz="0" w:space="0" w:color="auto"/>
                    <w:right w:val="none" w:sz="0" w:space="0" w:color="auto"/>
                  </w:divBdr>
                </w:div>
              </w:divsChild>
            </w:div>
            <w:div w:id="1088693138">
              <w:marLeft w:val="0"/>
              <w:marRight w:val="0"/>
              <w:marTop w:val="0"/>
              <w:marBottom w:val="0"/>
              <w:divBdr>
                <w:top w:val="none" w:sz="0" w:space="0" w:color="auto"/>
                <w:left w:val="none" w:sz="0" w:space="0" w:color="auto"/>
                <w:bottom w:val="none" w:sz="0" w:space="0" w:color="auto"/>
                <w:right w:val="none" w:sz="0" w:space="0" w:color="auto"/>
              </w:divBdr>
              <w:divsChild>
                <w:div w:id="899360779">
                  <w:marLeft w:val="0"/>
                  <w:marRight w:val="0"/>
                  <w:marTop w:val="0"/>
                  <w:marBottom w:val="0"/>
                  <w:divBdr>
                    <w:top w:val="none" w:sz="0" w:space="0" w:color="auto"/>
                    <w:left w:val="none" w:sz="0" w:space="0" w:color="auto"/>
                    <w:bottom w:val="none" w:sz="0" w:space="0" w:color="auto"/>
                    <w:right w:val="none" w:sz="0" w:space="0" w:color="auto"/>
                  </w:divBdr>
                </w:div>
              </w:divsChild>
            </w:div>
            <w:div w:id="1136029171">
              <w:marLeft w:val="0"/>
              <w:marRight w:val="0"/>
              <w:marTop w:val="0"/>
              <w:marBottom w:val="0"/>
              <w:divBdr>
                <w:top w:val="none" w:sz="0" w:space="0" w:color="auto"/>
                <w:left w:val="none" w:sz="0" w:space="0" w:color="auto"/>
                <w:bottom w:val="none" w:sz="0" w:space="0" w:color="auto"/>
                <w:right w:val="none" w:sz="0" w:space="0" w:color="auto"/>
              </w:divBdr>
              <w:divsChild>
                <w:div w:id="2062174375">
                  <w:marLeft w:val="0"/>
                  <w:marRight w:val="0"/>
                  <w:marTop w:val="0"/>
                  <w:marBottom w:val="0"/>
                  <w:divBdr>
                    <w:top w:val="none" w:sz="0" w:space="0" w:color="auto"/>
                    <w:left w:val="none" w:sz="0" w:space="0" w:color="auto"/>
                    <w:bottom w:val="none" w:sz="0" w:space="0" w:color="auto"/>
                    <w:right w:val="none" w:sz="0" w:space="0" w:color="auto"/>
                  </w:divBdr>
                </w:div>
              </w:divsChild>
            </w:div>
            <w:div w:id="1136335806">
              <w:marLeft w:val="0"/>
              <w:marRight w:val="0"/>
              <w:marTop w:val="0"/>
              <w:marBottom w:val="0"/>
              <w:divBdr>
                <w:top w:val="none" w:sz="0" w:space="0" w:color="auto"/>
                <w:left w:val="none" w:sz="0" w:space="0" w:color="auto"/>
                <w:bottom w:val="none" w:sz="0" w:space="0" w:color="auto"/>
                <w:right w:val="none" w:sz="0" w:space="0" w:color="auto"/>
              </w:divBdr>
              <w:divsChild>
                <w:div w:id="2032610475">
                  <w:marLeft w:val="0"/>
                  <w:marRight w:val="0"/>
                  <w:marTop w:val="0"/>
                  <w:marBottom w:val="0"/>
                  <w:divBdr>
                    <w:top w:val="none" w:sz="0" w:space="0" w:color="auto"/>
                    <w:left w:val="none" w:sz="0" w:space="0" w:color="auto"/>
                    <w:bottom w:val="none" w:sz="0" w:space="0" w:color="auto"/>
                    <w:right w:val="none" w:sz="0" w:space="0" w:color="auto"/>
                  </w:divBdr>
                </w:div>
              </w:divsChild>
            </w:div>
            <w:div w:id="1197542652">
              <w:marLeft w:val="0"/>
              <w:marRight w:val="0"/>
              <w:marTop w:val="0"/>
              <w:marBottom w:val="0"/>
              <w:divBdr>
                <w:top w:val="none" w:sz="0" w:space="0" w:color="auto"/>
                <w:left w:val="none" w:sz="0" w:space="0" w:color="auto"/>
                <w:bottom w:val="none" w:sz="0" w:space="0" w:color="auto"/>
                <w:right w:val="none" w:sz="0" w:space="0" w:color="auto"/>
              </w:divBdr>
              <w:divsChild>
                <w:div w:id="1171608006">
                  <w:marLeft w:val="0"/>
                  <w:marRight w:val="0"/>
                  <w:marTop w:val="0"/>
                  <w:marBottom w:val="0"/>
                  <w:divBdr>
                    <w:top w:val="none" w:sz="0" w:space="0" w:color="auto"/>
                    <w:left w:val="none" w:sz="0" w:space="0" w:color="auto"/>
                    <w:bottom w:val="none" w:sz="0" w:space="0" w:color="auto"/>
                    <w:right w:val="none" w:sz="0" w:space="0" w:color="auto"/>
                  </w:divBdr>
                </w:div>
              </w:divsChild>
            </w:div>
            <w:div w:id="1215628821">
              <w:marLeft w:val="0"/>
              <w:marRight w:val="0"/>
              <w:marTop w:val="0"/>
              <w:marBottom w:val="0"/>
              <w:divBdr>
                <w:top w:val="none" w:sz="0" w:space="0" w:color="auto"/>
                <w:left w:val="none" w:sz="0" w:space="0" w:color="auto"/>
                <w:bottom w:val="none" w:sz="0" w:space="0" w:color="auto"/>
                <w:right w:val="none" w:sz="0" w:space="0" w:color="auto"/>
              </w:divBdr>
              <w:divsChild>
                <w:div w:id="318073328">
                  <w:marLeft w:val="0"/>
                  <w:marRight w:val="0"/>
                  <w:marTop w:val="0"/>
                  <w:marBottom w:val="0"/>
                  <w:divBdr>
                    <w:top w:val="none" w:sz="0" w:space="0" w:color="auto"/>
                    <w:left w:val="none" w:sz="0" w:space="0" w:color="auto"/>
                    <w:bottom w:val="none" w:sz="0" w:space="0" w:color="auto"/>
                    <w:right w:val="none" w:sz="0" w:space="0" w:color="auto"/>
                  </w:divBdr>
                </w:div>
              </w:divsChild>
            </w:div>
            <w:div w:id="1249148753">
              <w:marLeft w:val="0"/>
              <w:marRight w:val="0"/>
              <w:marTop w:val="0"/>
              <w:marBottom w:val="0"/>
              <w:divBdr>
                <w:top w:val="none" w:sz="0" w:space="0" w:color="auto"/>
                <w:left w:val="none" w:sz="0" w:space="0" w:color="auto"/>
                <w:bottom w:val="none" w:sz="0" w:space="0" w:color="auto"/>
                <w:right w:val="none" w:sz="0" w:space="0" w:color="auto"/>
              </w:divBdr>
              <w:divsChild>
                <w:div w:id="1440569429">
                  <w:marLeft w:val="0"/>
                  <w:marRight w:val="0"/>
                  <w:marTop w:val="0"/>
                  <w:marBottom w:val="0"/>
                  <w:divBdr>
                    <w:top w:val="none" w:sz="0" w:space="0" w:color="auto"/>
                    <w:left w:val="none" w:sz="0" w:space="0" w:color="auto"/>
                    <w:bottom w:val="none" w:sz="0" w:space="0" w:color="auto"/>
                    <w:right w:val="none" w:sz="0" w:space="0" w:color="auto"/>
                  </w:divBdr>
                </w:div>
              </w:divsChild>
            </w:div>
            <w:div w:id="1288125297">
              <w:marLeft w:val="0"/>
              <w:marRight w:val="0"/>
              <w:marTop w:val="0"/>
              <w:marBottom w:val="0"/>
              <w:divBdr>
                <w:top w:val="none" w:sz="0" w:space="0" w:color="auto"/>
                <w:left w:val="none" w:sz="0" w:space="0" w:color="auto"/>
                <w:bottom w:val="none" w:sz="0" w:space="0" w:color="auto"/>
                <w:right w:val="none" w:sz="0" w:space="0" w:color="auto"/>
              </w:divBdr>
              <w:divsChild>
                <w:div w:id="59329743">
                  <w:marLeft w:val="0"/>
                  <w:marRight w:val="0"/>
                  <w:marTop w:val="0"/>
                  <w:marBottom w:val="0"/>
                  <w:divBdr>
                    <w:top w:val="none" w:sz="0" w:space="0" w:color="auto"/>
                    <w:left w:val="none" w:sz="0" w:space="0" w:color="auto"/>
                    <w:bottom w:val="none" w:sz="0" w:space="0" w:color="auto"/>
                    <w:right w:val="none" w:sz="0" w:space="0" w:color="auto"/>
                  </w:divBdr>
                </w:div>
              </w:divsChild>
            </w:div>
            <w:div w:id="1309435041">
              <w:marLeft w:val="0"/>
              <w:marRight w:val="0"/>
              <w:marTop w:val="0"/>
              <w:marBottom w:val="0"/>
              <w:divBdr>
                <w:top w:val="none" w:sz="0" w:space="0" w:color="auto"/>
                <w:left w:val="none" w:sz="0" w:space="0" w:color="auto"/>
                <w:bottom w:val="none" w:sz="0" w:space="0" w:color="auto"/>
                <w:right w:val="none" w:sz="0" w:space="0" w:color="auto"/>
              </w:divBdr>
              <w:divsChild>
                <w:div w:id="1518154364">
                  <w:marLeft w:val="0"/>
                  <w:marRight w:val="0"/>
                  <w:marTop w:val="0"/>
                  <w:marBottom w:val="0"/>
                  <w:divBdr>
                    <w:top w:val="none" w:sz="0" w:space="0" w:color="auto"/>
                    <w:left w:val="none" w:sz="0" w:space="0" w:color="auto"/>
                    <w:bottom w:val="none" w:sz="0" w:space="0" w:color="auto"/>
                    <w:right w:val="none" w:sz="0" w:space="0" w:color="auto"/>
                  </w:divBdr>
                </w:div>
              </w:divsChild>
            </w:div>
            <w:div w:id="1482236488">
              <w:marLeft w:val="0"/>
              <w:marRight w:val="0"/>
              <w:marTop w:val="0"/>
              <w:marBottom w:val="0"/>
              <w:divBdr>
                <w:top w:val="none" w:sz="0" w:space="0" w:color="auto"/>
                <w:left w:val="none" w:sz="0" w:space="0" w:color="auto"/>
                <w:bottom w:val="none" w:sz="0" w:space="0" w:color="auto"/>
                <w:right w:val="none" w:sz="0" w:space="0" w:color="auto"/>
              </w:divBdr>
              <w:divsChild>
                <w:div w:id="1406688255">
                  <w:marLeft w:val="0"/>
                  <w:marRight w:val="0"/>
                  <w:marTop w:val="0"/>
                  <w:marBottom w:val="0"/>
                  <w:divBdr>
                    <w:top w:val="none" w:sz="0" w:space="0" w:color="auto"/>
                    <w:left w:val="none" w:sz="0" w:space="0" w:color="auto"/>
                    <w:bottom w:val="none" w:sz="0" w:space="0" w:color="auto"/>
                    <w:right w:val="none" w:sz="0" w:space="0" w:color="auto"/>
                  </w:divBdr>
                </w:div>
              </w:divsChild>
            </w:div>
            <w:div w:id="1612124967">
              <w:marLeft w:val="0"/>
              <w:marRight w:val="0"/>
              <w:marTop w:val="0"/>
              <w:marBottom w:val="0"/>
              <w:divBdr>
                <w:top w:val="none" w:sz="0" w:space="0" w:color="auto"/>
                <w:left w:val="none" w:sz="0" w:space="0" w:color="auto"/>
                <w:bottom w:val="none" w:sz="0" w:space="0" w:color="auto"/>
                <w:right w:val="none" w:sz="0" w:space="0" w:color="auto"/>
              </w:divBdr>
              <w:divsChild>
                <w:div w:id="635261523">
                  <w:marLeft w:val="0"/>
                  <w:marRight w:val="0"/>
                  <w:marTop w:val="0"/>
                  <w:marBottom w:val="0"/>
                  <w:divBdr>
                    <w:top w:val="none" w:sz="0" w:space="0" w:color="auto"/>
                    <w:left w:val="none" w:sz="0" w:space="0" w:color="auto"/>
                    <w:bottom w:val="none" w:sz="0" w:space="0" w:color="auto"/>
                    <w:right w:val="none" w:sz="0" w:space="0" w:color="auto"/>
                  </w:divBdr>
                </w:div>
              </w:divsChild>
            </w:div>
            <w:div w:id="1664510756">
              <w:marLeft w:val="0"/>
              <w:marRight w:val="0"/>
              <w:marTop w:val="0"/>
              <w:marBottom w:val="0"/>
              <w:divBdr>
                <w:top w:val="none" w:sz="0" w:space="0" w:color="auto"/>
                <w:left w:val="none" w:sz="0" w:space="0" w:color="auto"/>
                <w:bottom w:val="none" w:sz="0" w:space="0" w:color="auto"/>
                <w:right w:val="none" w:sz="0" w:space="0" w:color="auto"/>
              </w:divBdr>
              <w:divsChild>
                <w:div w:id="1226187547">
                  <w:marLeft w:val="0"/>
                  <w:marRight w:val="0"/>
                  <w:marTop w:val="0"/>
                  <w:marBottom w:val="0"/>
                  <w:divBdr>
                    <w:top w:val="none" w:sz="0" w:space="0" w:color="auto"/>
                    <w:left w:val="none" w:sz="0" w:space="0" w:color="auto"/>
                    <w:bottom w:val="none" w:sz="0" w:space="0" w:color="auto"/>
                    <w:right w:val="none" w:sz="0" w:space="0" w:color="auto"/>
                  </w:divBdr>
                </w:div>
              </w:divsChild>
            </w:div>
            <w:div w:id="1750345895">
              <w:marLeft w:val="0"/>
              <w:marRight w:val="0"/>
              <w:marTop w:val="0"/>
              <w:marBottom w:val="0"/>
              <w:divBdr>
                <w:top w:val="none" w:sz="0" w:space="0" w:color="auto"/>
                <w:left w:val="none" w:sz="0" w:space="0" w:color="auto"/>
                <w:bottom w:val="none" w:sz="0" w:space="0" w:color="auto"/>
                <w:right w:val="none" w:sz="0" w:space="0" w:color="auto"/>
              </w:divBdr>
              <w:divsChild>
                <w:div w:id="1237470002">
                  <w:marLeft w:val="0"/>
                  <w:marRight w:val="0"/>
                  <w:marTop w:val="0"/>
                  <w:marBottom w:val="0"/>
                  <w:divBdr>
                    <w:top w:val="none" w:sz="0" w:space="0" w:color="auto"/>
                    <w:left w:val="none" w:sz="0" w:space="0" w:color="auto"/>
                    <w:bottom w:val="none" w:sz="0" w:space="0" w:color="auto"/>
                    <w:right w:val="none" w:sz="0" w:space="0" w:color="auto"/>
                  </w:divBdr>
                </w:div>
              </w:divsChild>
            </w:div>
            <w:div w:id="1791899028">
              <w:marLeft w:val="0"/>
              <w:marRight w:val="0"/>
              <w:marTop w:val="0"/>
              <w:marBottom w:val="0"/>
              <w:divBdr>
                <w:top w:val="none" w:sz="0" w:space="0" w:color="auto"/>
                <w:left w:val="none" w:sz="0" w:space="0" w:color="auto"/>
                <w:bottom w:val="none" w:sz="0" w:space="0" w:color="auto"/>
                <w:right w:val="none" w:sz="0" w:space="0" w:color="auto"/>
              </w:divBdr>
              <w:divsChild>
                <w:div w:id="815226819">
                  <w:marLeft w:val="0"/>
                  <w:marRight w:val="0"/>
                  <w:marTop w:val="0"/>
                  <w:marBottom w:val="0"/>
                  <w:divBdr>
                    <w:top w:val="none" w:sz="0" w:space="0" w:color="auto"/>
                    <w:left w:val="none" w:sz="0" w:space="0" w:color="auto"/>
                    <w:bottom w:val="none" w:sz="0" w:space="0" w:color="auto"/>
                    <w:right w:val="none" w:sz="0" w:space="0" w:color="auto"/>
                  </w:divBdr>
                </w:div>
              </w:divsChild>
            </w:div>
            <w:div w:id="1876775722">
              <w:marLeft w:val="0"/>
              <w:marRight w:val="0"/>
              <w:marTop w:val="0"/>
              <w:marBottom w:val="0"/>
              <w:divBdr>
                <w:top w:val="none" w:sz="0" w:space="0" w:color="auto"/>
                <w:left w:val="none" w:sz="0" w:space="0" w:color="auto"/>
                <w:bottom w:val="none" w:sz="0" w:space="0" w:color="auto"/>
                <w:right w:val="none" w:sz="0" w:space="0" w:color="auto"/>
              </w:divBdr>
              <w:divsChild>
                <w:div w:id="1552691850">
                  <w:marLeft w:val="0"/>
                  <w:marRight w:val="0"/>
                  <w:marTop w:val="0"/>
                  <w:marBottom w:val="0"/>
                  <w:divBdr>
                    <w:top w:val="none" w:sz="0" w:space="0" w:color="auto"/>
                    <w:left w:val="none" w:sz="0" w:space="0" w:color="auto"/>
                    <w:bottom w:val="none" w:sz="0" w:space="0" w:color="auto"/>
                    <w:right w:val="none" w:sz="0" w:space="0" w:color="auto"/>
                  </w:divBdr>
                </w:div>
              </w:divsChild>
            </w:div>
            <w:div w:id="1903827131">
              <w:marLeft w:val="0"/>
              <w:marRight w:val="0"/>
              <w:marTop w:val="0"/>
              <w:marBottom w:val="0"/>
              <w:divBdr>
                <w:top w:val="none" w:sz="0" w:space="0" w:color="auto"/>
                <w:left w:val="none" w:sz="0" w:space="0" w:color="auto"/>
                <w:bottom w:val="none" w:sz="0" w:space="0" w:color="auto"/>
                <w:right w:val="none" w:sz="0" w:space="0" w:color="auto"/>
              </w:divBdr>
              <w:divsChild>
                <w:div w:id="1234118822">
                  <w:marLeft w:val="0"/>
                  <w:marRight w:val="0"/>
                  <w:marTop w:val="0"/>
                  <w:marBottom w:val="0"/>
                  <w:divBdr>
                    <w:top w:val="none" w:sz="0" w:space="0" w:color="auto"/>
                    <w:left w:val="none" w:sz="0" w:space="0" w:color="auto"/>
                    <w:bottom w:val="none" w:sz="0" w:space="0" w:color="auto"/>
                    <w:right w:val="none" w:sz="0" w:space="0" w:color="auto"/>
                  </w:divBdr>
                </w:div>
              </w:divsChild>
            </w:div>
            <w:div w:id="1920862553">
              <w:marLeft w:val="0"/>
              <w:marRight w:val="0"/>
              <w:marTop w:val="0"/>
              <w:marBottom w:val="0"/>
              <w:divBdr>
                <w:top w:val="none" w:sz="0" w:space="0" w:color="auto"/>
                <w:left w:val="none" w:sz="0" w:space="0" w:color="auto"/>
                <w:bottom w:val="none" w:sz="0" w:space="0" w:color="auto"/>
                <w:right w:val="none" w:sz="0" w:space="0" w:color="auto"/>
              </w:divBdr>
              <w:divsChild>
                <w:div w:id="409810784">
                  <w:marLeft w:val="0"/>
                  <w:marRight w:val="0"/>
                  <w:marTop w:val="0"/>
                  <w:marBottom w:val="0"/>
                  <w:divBdr>
                    <w:top w:val="none" w:sz="0" w:space="0" w:color="auto"/>
                    <w:left w:val="none" w:sz="0" w:space="0" w:color="auto"/>
                    <w:bottom w:val="none" w:sz="0" w:space="0" w:color="auto"/>
                    <w:right w:val="none" w:sz="0" w:space="0" w:color="auto"/>
                  </w:divBdr>
                </w:div>
              </w:divsChild>
            </w:div>
            <w:div w:id="1936548719">
              <w:marLeft w:val="0"/>
              <w:marRight w:val="0"/>
              <w:marTop w:val="0"/>
              <w:marBottom w:val="0"/>
              <w:divBdr>
                <w:top w:val="none" w:sz="0" w:space="0" w:color="auto"/>
                <w:left w:val="none" w:sz="0" w:space="0" w:color="auto"/>
                <w:bottom w:val="none" w:sz="0" w:space="0" w:color="auto"/>
                <w:right w:val="none" w:sz="0" w:space="0" w:color="auto"/>
              </w:divBdr>
              <w:divsChild>
                <w:div w:id="306588888">
                  <w:marLeft w:val="0"/>
                  <w:marRight w:val="0"/>
                  <w:marTop w:val="0"/>
                  <w:marBottom w:val="0"/>
                  <w:divBdr>
                    <w:top w:val="none" w:sz="0" w:space="0" w:color="auto"/>
                    <w:left w:val="none" w:sz="0" w:space="0" w:color="auto"/>
                    <w:bottom w:val="none" w:sz="0" w:space="0" w:color="auto"/>
                    <w:right w:val="none" w:sz="0" w:space="0" w:color="auto"/>
                  </w:divBdr>
                </w:div>
              </w:divsChild>
            </w:div>
            <w:div w:id="1978097250">
              <w:marLeft w:val="0"/>
              <w:marRight w:val="0"/>
              <w:marTop w:val="0"/>
              <w:marBottom w:val="0"/>
              <w:divBdr>
                <w:top w:val="none" w:sz="0" w:space="0" w:color="auto"/>
                <w:left w:val="none" w:sz="0" w:space="0" w:color="auto"/>
                <w:bottom w:val="none" w:sz="0" w:space="0" w:color="auto"/>
                <w:right w:val="none" w:sz="0" w:space="0" w:color="auto"/>
              </w:divBdr>
              <w:divsChild>
                <w:div w:id="800997237">
                  <w:marLeft w:val="0"/>
                  <w:marRight w:val="0"/>
                  <w:marTop w:val="0"/>
                  <w:marBottom w:val="0"/>
                  <w:divBdr>
                    <w:top w:val="none" w:sz="0" w:space="0" w:color="auto"/>
                    <w:left w:val="none" w:sz="0" w:space="0" w:color="auto"/>
                    <w:bottom w:val="none" w:sz="0" w:space="0" w:color="auto"/>
                    <w:right w:val="none" w:sz="0" w:space="0" w:color="auto"/>
                  </w:divBdr>
                </w:div>
              </w:divsChild>
            </w:div>
            <w:div w:id="1981182667">
              <w:marLeft w:val="0"/>
              <w:marRight w:val="0"/>
              <w:marTop w:val="0"/>
              <w:marBottom w:val="0"/>
              <w:divBdr>
                <w:top w:val="none" w:sz="0" w:space="0" w:color="auto"/>
                <w:left w:val="none" w:sz="0" w:space="0" w:color="auto"/>
                <w:bottom w:val="none" w:sz="0" w:space="0" w:color="auto"/>
                <w:right w:val="none" w:sz="0" w:space="0" w:color="auto"/>
              </w:divBdr>
              <w:divsChild>
                <w:div w:id="1607156060">
                  <w:marLeft w:val="0"/>
                  <w:marRight w:val="0"/>
                  <w:marTop w:val="0"/>
                  <w:marBottom w:val="0"/>
                  <w:divBdr>
                    <w:top w:val="none" w:sz="0" w:space="0" w:color="auto"/>
                    <w:left w:val="none" w:sz="0" w:space="0" w:color="auto"/>
                    <w:bottom w:val="none" w:sz="0" w:space="0" w:color="auto"/>
                    <w:right w:val="none" w:sz="0" w:space="0" w:color="auto"/>
                  </w:divBdr>
                </w:div>
              </w:divsChild>
            </w:div>
            <w:div w:id="1985114881">
              <w:marLeft w:val="0"/>
              <w:marRight w:val="0"/>
              <w:marTop w:val="0"/>
              <w:marBottom w:val="0"/>
              <w:divBdr>
                <w:top w:val="none" w:sz="0" w:space="0" w:color="auto"/>
                <w:left w:val="none" w:sz="0" w:space="0" w:color="auto"/>
                <w:bottom w:val="none" w:sz="0" w:space="0" w:color="auto"/>
                <w:right w:val="none" w:sz="0" w:space="0" w:color="auto"/>
              </w:divBdr>
              <w:divsChild>
                <w:div w:id="1977639979">
                  <w:marLeft w:val="0"/>
                  <w:marRight w:val="0"/>
                  <w:marTop w:val="0"/>
                  <w:marBottom w:val="0"/>
                  <w:divBdr>
                    <w:top w:val="none" w:sz="0" w:space="0" w:color="auto"/>
                    <w:left w:val="none" w:sz="0" w:space="0" w:color="auto"/>
                    <w:bottom w:val="none" w:sz="0" w:space="0" w:color="auto"/>
                    <w:right w:val="none" w:sz="0" w:space="0" w:color="auto"/>
                  </w:divBdr>
                </w:div>
              </w:divsChild>
            </w:div>
            <w:div w:id="2029796778">
              <w:marLeft w:val="0"/>
              <w:marRight w:val="0"/>
              <w:marTop w:val="0"/>
              <w:marBottom w:val="0"/>
              <w:divBdr>
                <w:top w:val="none" w:sz="0" w:space="0" w:color="auto"/>
                <w:left w:val="none" w:sz="0" w:space="0" w:color="auto"/>
                <w:bottom w:val="none" w:sz="0" w:space="0" w:color="auto"/>
                <w:right w:val="none" w:sz="0" w:space="0" w:color="auto"/>
              </w:divBdr>
              <w:divsChild>
                <w:div w:id="1852992055">
                  <w:marLeft w:val="0"/>
                  <w:marRight w:val="0"/>
                  <w:marTop w:val="0"/>
                  <w:marBottom w:val="0"/>
                  <w:divBdr>
                    <w:top w:val="none" w:sz="0" w:space="0" w:color="auto"/>
                    <w:left w:val="none" w:sz="0" w:space="0" w:color="auto"/>
                    <w:bottom w:val="none" w:sz="0" w:space="0" w:color="auto"/>
                    <w:right w:val="none" w:sz="0" w:space="0" w:color="auto"/>
                  </w:divBdr>
                </w:div>
              </w:divsChild>
            </w:div>
            <w:div w:id="2048330915">
              <w:marLeft w:val="0"/>
              <w:marRight w:val="0"/>
              <w:marTop w:val="0"/>
              <w:marBottom w:val="0"/>
              <w:divBdr>
                <w:top w:val="none" w:sz="0" w:space="0" w:color="auto"/>
                <w:left w:val="none" w:sz="0" w:space="0" w:color="auto"/>
                <w:bottom w:val="none" w:sz="0" w:space="0" w:color="auto"/>
                <w:right w:val="none" w:sz="0" w:space="0" w:color="auto"/>
              </w:divBdr>
              <w:divsChild>
                <w:div w:id="118762045">
                  <w:marLeft w:val="0"/>
                  <w:marRight w:val="0"/>
                  <w:marTop w:val="0"/>
                  <w:marBottom w:val="0"/>
                  <w:divBdr>
                    <w:top w:val="none" w:sz="0" w:space="0" w:color="auto"/>
                    <w:left w:val="none" w:sz="0" w:space="0" w:color="auto"/>
                    <w:bottom w:val="none" w:sz="0" w:space="0" w:color="auto"/>
                    <w:right w:val="none" w:sz="0" w:space="0" w:color="auto"/>
                  </w:divBdr>
                </w:div>
              </w:divsChild>
            </w:div>
            <w:div w:id="2051343226">
              <w:marLeft w:val="0"/>
              <w:marRight w:val="0"/>
              <w:marTop w:val="0"/>
              <w:marBottom w:val="0"/>
              <w:divBdr>
                <w:top w:val="none" w:sz="0" w:space="0" w:color="auto"/>
                <w:left w:val="none" w:sz="0" w:space="0" w:color="auto"/>
                <w:bottom w:val="none" w:sz="0" w:space="0" w:color="auto"/>
                <w:right w:val="none" w:sz="0" w:space="0" w:color="auto"/>
              </w:divBdr>
              <w:divsChild>
                <w:div w:id="13748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4768">
      <w:bodyDiv w:val="1"/>
      <w:marLeft w:val="0"/>
      <w:marRight w:val="0"/>
      <w:marTop w:val="0"/>
      <w:marBottom w:val="0"/>
      <w:divBdr>
        <w:top w:val="none" w:sz="0" w:space="0" w:color="auto"/>
        <w:left w:val="none" w:sz="0" w:space="0" w:color="auto"/>
        <w:bottom w:val="none" w:sz="0" w:space="0" w:color="auto"/>
        <w:right w:val="none" w:sz="0" w:space="0" w:color="auto"/>
      </w:divBdr>
    </w:div>
    <w:div w:id="1553612295">
      <w:bodyDiv w:val="1"/>
      <w:marLeft w:val="0"/>
      <w:marRight w:val="0"/>
      <w:marTop w:val="0"/>
      <w:marBottom w:val="0"/>
      <w:divBdr>
        <w:top w:val="none" w:sz="0" w:space="0" w:color="auto"/>
        <w:left w:val="none" w:sz="0" w:space="0" w:color="auto"/>
        <w:bottom w:val="none" w:sz="0" w:space="0" w:color="auto"/>
        <w:right w:val="none" w:sz="0" w:space="0" w:color="auto"/>
      </w:divBdr>
    </w:div>
    <w:div w:id="1555312448">
      <w:bodyDiv w:val="1"/>
      <w:marLeft w:val="0"/>
      <w:marRight w:val="0"/>
      <w:marTop w:val="0"/>
      <w:marBottom w:val="0"/>
      <w:divBdr>
        <w:top w:val="none" w:sz="0" w:space="0" w:color="auto"/>
        <w:left w:val="none" w:sz="0" w:space="0" w:color="auto"/>
        <w:bottom w:val="none" w:sz="0" w:space="0" w:color="auto"/>
        <w:right w:val="none" w:sz="0" w:space="0" w:color="auto"/>
      </w:divBdr>
      <w:divsChild>
        <w:div w:id="232619289">
          <w:marLeft w:val="0"/>
          <w:marRight w:val="0"/>
          <w:marTop w:val="0"/>
          <w:marBottom w:val="0"/>
          <w:divBdr>
            <w:top w:val="none" w:sz="0" w:space="0" w:color="auto"/>
            <w:left w:val="none" w:sz="0" w:space="0" w:color="auto"/>
            <w:bottom w:val="none" w:sz="0" w:space="0" w:color="auto"/>
            <w:right w:val="none" w:sz="0" w:space="0" w:color="auto"/>
          </w:divBdr>
          <w:divsChild>
            <w:div w:id="1575504988">
              <w:marLeft w:val="0"/>
              <w:marRight w:val="0"/>
              <w:marTop w:val="0"/>
              <w:marBottom w:val="0"/>
              <w:divBdr>
                <w:top w:val="none" w:sz="0" w:space="0" w:color="auto"/>
                <w:left w:val="none" w:sz="0" w:space="0" w:color="auto"/>
                <w:bottom w:val="none" w:sz="0" w:space="0" w:color="auto"/>
                <w:right w:val="none" w:sz="0" w:space="0" w:color="auto"/>
              </w:divBdr>
              <w:divsChild>
                <w:div w:id="1635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0708">
      <w:bodyDiv w:val="1"/>
      <w:marLeft w:val="0"/>
      <w:marRight w:val="0"/>
      <w:marTop w:val="0"/>
      <w:marBottom w:val="0"/>
      <w:divBdr>
        <w:top w:val="none" w:sz="0" w:space="0" w:color="auto"/>
        <w:left w:val="none" w:sz="0" w:space="0" w:color="auto"/>
        <w:bottom w:val="none" w:sz="0" w:space="0" w:color="auto"/>
        <w:right w:val="none" w:sz="0" w:space="0" w:color="auto"/>
      </w:divBdr>
    </w:div>
    <w:div w:id="1561165018">
      <w:bodyDiv w:val="1"/>
      <w:marLeft w:val="0"/>
      <w:marRight w:val="0"/>
      <w:marTop w:val="0"/>
      <w:marBottom w:val="0"/>
      <w:divBdr>
        <w:top w:val="none" w:sz="0" w:space="0" w:color="auto"/>
        <w:left w:val="none" w:sz="0" w:space="0" w:color="auto"/>
        <w:bottom w:val="none" w:sz="0" w:space="0" w:color="auto"/>
        <w:right w:val="none" w:sz="0" w:space="0" w:color="auto"/>
      </w:divBdr>
    </w:div>
    <w:div w:id="1572042459">
      <w:bodyDiv w:val="1"/>
      <w:marLeft w:val="0"/>
      <w:marRight w:val="0"/>
      <w:marTop w:val="0"/>
      <w:marBottom w:val="0"/>
      <w:divBdr>
        <w:top w:val="none" w:sz="0" w:space="0" w:color="auto"/>
        <w:left w:val="none" w:sz="0" w:space="0" w:color="auto"/>
        <w:bottom w:val="none" w:sz="0" w:space="0" w:color="auto"/>
        <w:right w:val="none" w:sz="0" w:space="0" w:color="auto"/>
      </w:divBdr>
      <w:divsChild>
        <w:div w:id="906303976">
          <w:marLeft w:val="0"/>
          <w:marRight w:val="0"/>
          <w:marTop w:val="0"/>
          <w:marBottom w:val="0"/>
          <w:divBdr>
            <w:top w:val="none" w:sz="0" w:space="0" w:color="auto"/>
            <w:left w:val="none" w:sz="0" w:space="0" w:color="auto"/>
            <w:bottom w:val="none" w:sz="0" w:space="0" w:color="auto"/>
            <w:right w:val="none" w:sz="0" w:space="0" w:color="auto"/>
          </w:divBdr>
          <w:divsChild>
            <w:div w:id="1480076703">
              <w:marLeft w:val="0"/>
              <w:marRight w:val="0"/>
              <w:marTop w:val="0"/>
              <w:marBottom w:val="0"/>
              <w:divBdr>
                <w:top w:val="none" w:sz="0" w:space="0" w:color="auto"/>
                <w:left w:val="none" w:sz="0" w:space="0" w:color="auto"/>
                <w:bottom w:val="none" w:sz="0" w:space="0" w:color="auto"/>
                <w:right w:val="none" w:sz="0" w:space="0" w:color="auto"/>
              </w:divBdr>
              <w:divsChild>
                <w:div w:id="119341535">
                  <w:marLeft w:val="0"/>
                  <w:marRight w:val="0"/>
                  <w:marTop w:val="0"/>
                  <w:marBottom w:val="0"/>
                  <w:divBdr>
                    <w:top w:val="none" w:sz="0" w:space="0" w:color="auto"/>
                    <w:left w:val="none" w:sz="0" w:space="0" w:color="auto"/>
                    <w:bottom w:val="none" w:sz="0" w:space="0" w:color="auto"/>
                    <w:right w:val="none" w:sz="0" w:space="0" w:color="auto"/>
                  </w:divBdr>
                  <w:divsChild>
                    <w:div w:id="15166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46624">
      <w:bodyDiv w:val="1"/>
      <w:marLeft w:val="0"/>
      <w:marRight w:val="0"/>
      <w:marTop w:val="0"/>
      <w:marBottom w:val="0"/>
      <w:divBdr>
        <w:top w:val="none" w:sz="0" w:space="0" w:color="auto"/>
        <w:left w:val="none" w:sz="0" w:space="0" w:color="auto"/>
        <w:bottom w:val="none" w:sz="0" w:space="0" w:color="auto"/>
        <w:right w:val="none" w:sz="0" w:space="0" w:color="auto"/>
      </w:divBdr>
      <w:divsChild>
        <w:div w:id="1660501619">
          <w:marLeft w:val="0"/>
          <w:marRight w:val="0"/>
          <w:marTop w:val="0"/>
          <w:marBottom w:val="0"/>
          <w:divBdr>
            <w:top w:val="none" w:sz="0" w:space="0" w:color="auto"/>
            <w:left w:val="none" w:sz="0" w:space="0" w:color="auto"/>
            <w:bottom w:val="none" w:sz="0" w:space="0" w:color="auto"/>
            <w:right w:val="none" w:sz="0" w:space="0" w:color="auto"/>
          </w:divBdr>
          <w:divsChild>
            <w:div w:id="23796290">
              <w:marLeft w:val="0"/>
              <w:marRight w:val="0"/>
              <w:marTop w:val="0"/>
              <w:marBottom w:val="0"/>
              <w:divBdr>
                <w:top w:val="none" w:sz="0" w:space="0" w:color="auto"/>
                <w:left w:val="none" w:sz="0" w:space="0" w:color="auto"/>
                <w:bottom w:val="none" w:sz="0" w:space="0" w:color="auto"/>
                <w:right w:val="none" w:sz="0" w:space="0" w:color="auto"/>
              </w:divBdr>
              <w:divsChild>
                <w:div w:id="1293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96015">
      <w:bodyDiv w:val="1"/>
      <w:marLeft w:val="0"/>
      <w:marRight w:val="0"/>
      <w:marTop w:val="0"/>
      <w:marBottom w:val="0"/>
      <w:divBdr>
        <w:top w:val="none" w:sz="0" w:space="0" w:color="auto"/>
        <w:left w:val="none" w:sz="0" w:space="0" w:color="auto"/>
        <w:bottom w:val="none" w:sz="0" w:space="0" w:color="auto"/>
        <w:right w:val="none" w:sz="0" w:space="0" w:color="auto"/>
      </w:divBdr>
    </w:div>
    <w:div w:id="1581520449">
      <w:bodyDiv w:val="1"/>
      <w:marLeft w:val="0"/>
      <w:marRight w:val="0"/>
      <w:marTop w:val="0"/>
      <w:marBottom w:val="0"/>
      <w:divBdr>
        <w:top w:val="none" w:sz="0" w:space="0" w:color="auto"/>
        <w:left w:val="none" w:sz="0" w:space="0" w:color="auto"/>
        <w:bottom w:val="none" w:sz="0" w:space="0" w:color="auto"/>
        <w:right w:val="none" w:sz="0" w:space="0" w:color="auto"/>
      </w:divBdr>
    </w:div>
    <w:div w:id="1581986865">
      <w:bodyDiv w:val="1"/>
      <w:marLeft w:val="0"/>
      <w:marRight w:val="0"/>
      <w:marTop w:val="0"/>
      <w:marBottom w:val="0"/>
      <w:divBdr>
        <w:top w:val="none" w:sz="0" w:space="0" w:color="auto"/>
        <w:left w:val="none" w:sz="0" w:space="0" w:color="auto"/>
        <w:bottom w:val="none" w:sz="0" w:space="0" w:color="auto"/>
        <w:right w:val="none" w:sz="0" w:space="0" w:color="auto"/>
      </w:divBdr>
      <w:divsChild>
        <w:div w:id="199318684">
          <w:marLeft w:val="0"/>
          <w:marRight w:val="0"/>
          <w:marTop w:val="0"/>
          <w:marBottom w:val="0"/>
          <w:divBdr>
            <w:top w:val="none" w:sz="0" w:space="0" w:color="auto"/>
            <w:left w:val="none" w:sz="0" w:space="0" w:color="auto"/>
            <w:bottom w:val="none" w:sz="0" w:space="0" w:color="auto"/>
            <w:right w:val="none" w:sz="0" w:space="0" w:color="auto"/>
          </w:divBdr>
          <w:divsChild>
            <w:div w:id="2014524360">
              <w:marLeft w:val="0"/>
              <w:marRight w:val="0"/>
              <w:marTop w:val="0"/>
              <w:marBottom w:val="0"/>
              <w:divBdr>
                <w:top w:val="none" w:sz="0" w:space="0" w:color="auto"/>
                <w:left w:val="none" w:sz="0" w:space="0" w:color="auto"/>
                <w:bottom w:val="none" w:sz="0" w:space="0" w:color="auto"/>
                <w:right w:val="none" w:sz="0" w:space="0" w:color="auto"/>
              </w:divBdr>
              <w:divsChild>
                <w:div w:id="14690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51406">
      <w:bodyDiv w:val="1"/>
      <w:marLeft w:val="0"/>
      <w:marRight w:val="0"/>
      <w:marTop w:val="0"/>
      <w:marBottom w:val="0"/>
      <w:divBdr>
        <w:top w:val="none" w:sz="0" w:space="0" w:color="auto"/>
        <w:left w:val="none" w:sz="0" w:space="0" w:color="auto"/>
        <w:bottom w:val="none" w:sz="0" w:space="0" w:color="auto"/>
        <w:right w:val="none" w:sz="0" w:space="0" w:color="auto"/>
      </w:divBdr>
    </w:div>
    <w:div w:id="1594784170">
      <w:bodyDiv w:val="1"/>
      <w:marLeft w:val="0"/>
      <w:marRight w:val="0"/>
      <w:marTop w:val="0"/>
      <w:marBottom w:val="0"/>
      <w:divBdr>
        <w:top w:val="none" w:sz="0" w:space="0" w:color="auto"/>
        <w:left w:val="none" w:sz="0" w:space="0" w:color="auto"/>
        <w:bottom w:val="none" w:sz="0" w:space="0" w:color="auto"/>
        <w:right w:val="none" w:sz="0" w:space="0" w:color="auto"/>
      </w:divBdr>
      <w:divsChild>
        <w:div w:id="988361824">
          <w:marLeft w:val="0"/>
          <w:marRight w:val="0"/>
          <w:marTop w:val="0"/>
          <w:marBottom w:val="0"/>
          <w:divBdr>
            <w:top w:val="none" w:sz="0" w:space="0" w:color="auto"/>
            <w:left w:val="none" w:sz="0" w:space="0" w:color="auto"/>
            <w:bottom w:val="none" w:sz="0" w:space="0" w:color="auto"/>
            <w:right w:val="none" w:sz="0" w:space="0" w:color="auto"/>
          </w:divBdr>
          <w:divsChild>
            <w:div w:id="1466190995">
              <w:marLeft w:val="0"/>
              <w:marRight w:val="0"/>
              <w:marTop w:val="0"/>
              <w:marBottom w:val="0"/>
              <w:divBdr>
                <w:top w:val="none" w:sz="0" w:space="0" w:color="auto"/>
                <w:left w:val="none" w:sz="0" w:space="0" w:color="auto"/>
                <w:bottom w:val="none" w:sz="0" w:space="0" w:color="auto"/>
                <w:right w:val="none" w:sz="0" w:space="0" w:color="auto"/>
              </w:divBdr>
              <w:divsChild>
                <w:div w:id="594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6433">
      <w:bodyDiv w:val="1"/>
      <w:marLeft w:val="0"/>
      <w:marRight w:val="0"/>
      <w:marTop w:val="0"/>
      <w:marBottom w:val="0"/>
      <w:divBdr>
        <w:top w:val="none" w:sz="0" w:space="0" w:color="auto"/>
        <w:left w:val="none" w:sz="0" w:space="0" w:color="auto"/>
        <w:bottom w:val="none" w:sz="0" w:space="0" w:color="auto"/>
        <w:right w:val="none" w:sz="0" w:space="0" w:color="auto"/>
      </w:divBdr>
      <w:divsChild>
        <w:div w:id="184174743">
          <w:marLeft w:val="0"/>
          <w:marRight w:val="0"/>
          <w:marTop w:val="0"/>
          <w:marBottom w:val="0"/>
          <w:divBdr>
            <w:top w:val="none" w:sz="0" w:space="0" w:color="auto"/>
            <w:left w:val="none" w:sz="0" w:space="0" w:color="auto"/>
            <w:bottom w:val="none" w:sz="0" w:space="0" w:color="auto"/>
            <w:right w:val="none" w:sz="0" w:space="0" w:color="auto"/>
          </w:divBdr>
          <w:divsChild>
            <w:div w:id="1323703846">
              <w:marLeft w:val="0"/>
              <w:marRight w:val="0"/>
              <w:marTop w:val="0"/>
              <w:marBottom w:val="0"/>
              <w:divBdr>
                <w:top w:val="none" w:sz="0" w:space="0" w:color="auto"/>
                <w:left w:val="none" w:sz="0" w:space="0" w:color="auto"/>
                <w:bottom w:val="none" w:sz="0" w:space="0" w:color="auto"/>
                <w:right w:val="none" w:sz="0" w:space="0" w:color="auto"/>
              </w:divBdr>
              <w:divsChild>
                <w:div w:id="1556356907">
                  <w:marLeft w:val="0"/>
                  <w:marRight w:val="0"/>
                  <w:marTop w:val="0"/>
                  <w:marBottom w:val="0"/>
                  <w:divBdr>
                    <w:top w:val="none" w:sz="0" w:space="0" w:color="auto"/>
                    <w:left w:val="none" w:sz="0" w:space="0" w:color="auto"/>
                    <w:bottom w:val="none" w:sz="0" w:space="0" w:color="auto"/>
                    <w:right w:val="none" w:sz="0" w:space="0" w:color="auto"/>
                  </w:divBdr>
                </w:div>
              </w:divsChild>
            </w:div>
            <w:div w:id="471487387">
              <w:marLeft w:val="0"/>
              <w:marRight w:val="0"/>
              <w:marTop w:val="0"/>
              <w:marBottom w:val="0"/>
              <w:divBdr>
                <w:top w:val="none" w:sz="0" w:space="0" w:color="auto"/>
                <w:left w:val="none" w:sz="0" w:space="0" w:color="auto"/>
                <w:bottom w:val="none" w:sz="0" w:space="0" w:color="auto"/>
                <w:right w:val="none" w:sz="0" w:space="0" w:color="auto"/>
              </w:divBdr>
              <w:divsChild>
                <w:div w:id="902133077">
                  <w:marLeft w:val="0"/>
                  <w:marRight w:val="0"/>
                  <w:marTop w:val="0"/>
                  <w:marBottom w:val="0"/>
                  <w:divBdr>
                    <w:top w:val="none" w:sz="0" w:space="0" w:color="auto"/>
                    <w:left w:val="none" w:sz="0" w:space="0" w:color="auto"/>
                    <w:bottom w:val="none" w:sz="0" w:space="0" w:color="auto"/>
                    <w:right w:val="none" w:sz="0" w:space="0" w:color="auto"/>
                  </w:divBdr>
                </w:div>
                <w:div w:id="14973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9510">
      <w:bodyDiv w:val="1"/>
      <w:marLeft w:val="0"/>
      <w:marRight w:val="0"/>
      <w:marTop w:val="0"/>
      <w:marBottom w:val="0"/>
      <w:divBdr>
        <w:top w:val="none" w:sz="0" w:space="0" w:color="auto"/>
        <w:left w:val="none" w:sz="0" w:space="0" w:color="auto"/>
        <w:bottom w:val="none" w:sz="0" w:space="0" w:color="auto"/>
        <w:right w:val="none" w:sz="0" w:space="0" w:color="auto"/>
      </w:divBdr>
    </w:div>
    <w:div w:id="1605109899">
      <w:bodyDiv w:val="1"/>
      <w:marLeft w:val="0"/>
      <w:marRight w:val="0"/>
      <w:marTop w:val="0"/>
      <w:marBottom w:val="0"/>
      <w:divBdr>
        <w:top w:val="none" w:sz="0" w:space="0" w:color="auto"/>
        <w:left w:val="none" w:sz="0" w:space="0" w:color="auto"/>
        <w:bottom w:val="none" w:sz="0" w:space="0" w:color="auto"/>
        <w:right w:val="none" w:sz="0" w:space="0" w:color="auto"/>
      </w:divBdr>
      <w:divsChild>
        <w:div w:id="43719821">
          <w:marLeft w:val="0"/>
          <w:marRight w:val="0"/>
          <w:marTop w:val="0"/>
          <w:marBottom w:val="0"/>
          <w:divBdr>
            <w:top w:val="none" w:sz="0" w:space="0" w:color="auto"/>
            <w:left w:val="none" w:sz="0" w:space="0" w:color="auto"/>
            <w:bottom w:val="none" w:sz="0" w:space="0" w:color="auto"/>
            <w:right w:val="none" w:sz="0" w:space="0" w:color="auto"/>
          </w:divBdr>
          <w:divsChild>
            <w:div w:id="1899168875">
              <w:marLeft w:val="0"/>
              <w:marRight w:val="0"/>
              <w:marTop w:val="0"/>
              <w:marBottom w:val="0"/>
              <w:divBdr>
                <w:top w:val="none" w:sz="0" w:space="0" w:color="auto"/>
                <w:left w:val="none" w:sz="0" w:space="0" w:color="auto"/>
                <w:bottom w:val="none" w:sz="0" w:space="0" w:color="auto"/>
                <w:right w:val="none" w:sz="0" w:space="0" w:color="auto"/>
              </w:divBdr>
              <w:divsChild>
                <w:div w:id="20950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2769">
      <w:bodyDiv w:val="1"/>
      <w:marLeft w:val="0"/>
      <w:marRight w:val="0"/>
      <w:marTop w:val="0"/>
      <w:marBottom w:val="0"/>
      <w:divBdr>
        <w:top w:val="none" w:sz="0" w:space="0" w:color="auto"/>
        <w:left w:val="none" w:sz="0" w:space="0" w:color="auto"/>
        <w:bottom w:val="none" w:sz="0" w:space="0" w:color="auto"/>
        <w:right w:val="none" w:sz="0" w:space="0" w:color="auto"/>
      </w:divBdr>
      <w:divsChild>
        <w:div w:id="111292715">
          <w:marLeft w:val="0"/>
          <w:marRight w:val="0"/>
          <w:marTop w:val="0"/>
          <w:marBottom w:val="0"/>
          <w:divBdr>
            <w:top w:val="none" w:sz="0" w:space="0" w:color="auto"/>
            <w:left w:val="none" w:sz="0" w:space="0" w:color="auto"/>
            <w:bottom w:val="none" w:sz="0" w:space="0" w:color="auto"/>
            <w:right w:val="none" w:sz="0" w:space="0" w:color="auto"/>
          </w:divBdr>
          <w:divsChild>
            <w:div w:id="71899818">
              <w:marLeft w:val="0"/>
              <w:marRight w:val="0"/>
              <w:marTop w:val="0"/>
              <w:marBottom w:val="0"/>
              <w:divBdr>
                <w:top w:val="none" w:sz="0" w:space="0" w:color="auto"/>
                <w:left w:val="none" w:sz="0" w:space="0" w:color="auto"/>
                <w:bottom w:val="none" w:sz="0" w:space="0" w:color="auto"/>
                <w:right w:val="none" w:sz="0" w:space="0" w:color="auto"/>
              </w:divBdr>
              <w:divsChild>
                <w:div w:id="16081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74460">
      <w:bodyDiv w:val="1"/>
      <w:marLeft w:val="0"/>
      <w:marRight w:val="0"/>
      <w:marTop w:val="0"/>
      <w:marBottom w:val="0"/>
      <w:divBdr>
        <w:top w:val="none" w:sz="0" w:space="0" w:color="auto"/>
        <w:left w:val="none" w:sz="0" w:space="0" w:color="auto"/>
        <w:bottom w:val="none" w:sz="0" w:space="0" w:color="auto"/>
        <w:right w:val="none" w:sz="0" w:space="0" w:color="auto"/>
      </w:divBdr>
    </w:div>
    <w:div w:id="1617831752">
      <w:bodyDiv w:val="1"/>
      <w:marLeft w:val="0"/>
      <w:marRight w:val="0"/>
      <w:marTop w:val="0"/>
      <w:marBottom w:val="0"/>
      <w:divBdr>
        <w:top w:val="none" w:sz="0" w:space="0" w:color="auto"/>
        <w:left w:val="none" w:sz="0" w:space="0" w:color="auto"/>
        <w:bottom w:val="none" w:sz="0" w:space="0" w:color="auto"/>
        <w:right w:val="none" w:sz="0" w:space="0" w:color="auto"/>
      </w:divBdr>
      <w:divsChild>
        <w:div w:id="1281182201">
          <w:marLeft w:val="0"/>
          <w:marRight w:val="0"/>
          <w:marTop w:val="0"/>
          <w:marBottom w:val="0"/>
          <w:divBdr>
            <w:top w:val="none" w:sz="0" w:space="0" w:color="auto"/>
            <w:left w:val="none" w:sz="0" w:space="0" w:color="auto"/>
            <w:bottom w:val="none" w:sz="0" w:space="0" w:color="auto"/>
            <w:right w:val="none" w:sz="0" w:space="0" w:color="auto"/>
          </w:divBdr>
          <w:divsChild>
            <w:div w:id="1288779645">
              <w:marLeft w:val="0"/>
              <w:marRight w:val="0"/>
              <w:marTop w:val="0"/>
              <w:marBottom w:val="0"/>
              <w:divBdr>
                <w:top w:val="none" w:sz="0" w:space="0" w:color="auto"/>
                <w:left w:val="none" w:sz="0" w:space="0" w:color="auto"/>
                <w:bottom w:val="none" w:sz="0" w:space="0" w:color="auto"/>
                <w:right w:val="none" w:sz="0" w:space="0" w:color="auto"/>
              </w:divBdr>
              <w:divsChild>
                <w:div w:id="52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1520">
      <w:bodyDiv w:val="1"/>
      <w:marLeft w:val="0"/>
      <w:marRight w:val="0"/>
      <w:marTop w:val="0"/>
      <w:marBottom w:val="0"/>
      <w:divBdr>
        <w:top w:val="none" w:sz="0" w:space="0" w:color="auto"/>
        <w:left w:val="none" w:sz="0" w:space="0" w:color="auto"/>
        <w:bottom w:val="none" w:sz="0" w:space="0" w:color="auto"/>
        <w:right w:val="none" w:sz="0" w:space="0" w:color="auto"/>
      </w:divBdr>
    </w:div>
    <w:div w:id="1627544638">
      <w:bodyDiv w:val="1"/>
      <w:marLeft w:val="0"/>
      <w:marRight w:val="0"/>
      <w:marTop w:val="0"/>
      <w:marBottom w:val="0"/>
      <w:divBdr>
        <w:top w:val="none" w:sz="0" w:space="0" w:color="auto"/>
        <w:left w:val="none" w:sz="0" w:space="0" w:color="auto"/>
        <w:bottom w:val="none" w:sz="0" w:space="0" w:color="auto"/>
        <w:right w:val="none" w:sz="0" w:space="0" w:color="auto"/>
      </w:divBdr>
      <w:divsChild>
        <w:div w:id="2080327841">
          <w:marLeft w:val="0"/>
          <w:marRight w:val="0"/>
          <w:marTop w:val="0"/>
          <w:marBottom w:val="0"/>
          <w:divBdr>
            <w:top w:val="none" w:sz="0" w:space="0" w:color="auto"/>
            <w:left w:val="none" w:sz="0" w:space="0" w:color="auto"/>
            <w:bottom w:val="none" w:sz="0" w:space="0" w:color="auto"/>
            <w:right w:val="none" w:sz="0" w:space="0" w:color="auto"/>
          </w:divBdr>
          <w:divsChild>
            <w:div w:id="56826802">
              <w:marLeft w:val="0"/>
              <w:marRight w:val="0"/>
              <w:marTop w:val="0"/>
              <w:marBottom w:val="0"/>
              <w:divBdr>
                <w:top w:val="none" w:sz="0" w:space="0" w:color="auto"/>
                <w:left w:val="none" w:sz="0" w:space="0" w:color="auto"/>
                <w:bottom w:val="none" w:sz="0" w:space="0" w:color="auto"/>
                <w:right w:val="none" w:sz="0" w:space="0" w:color="auto"/>
              </w:divBdr>
              <w:divsChild>
                <w:div w:id="13518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1736">
      <w:bodyDiv w:val="1"/>
      <w:marLeft w:val="0"/>
      <w:marRight w:val="0"/>
      <w:marTop w:val="0"/>
      <w:marBottom w:val="0"/>
      <w:divBdr>
        <w:top w:val="none" w:sz="0" w:space="0" w:color="auto"/>
        <w:left w:val="none" w:sz="0" w:space="0" w:color="auto"/>
        <w:bottom w:val="none" w:sz="0" w:space="0" w:color="auto"/>
        <w:right w:val="none" w:sz="0" w:space="0" w:color="auto"/>
      </w:divBdr>
      <w:divsChild>
        <w:div w:id="1835340050">
          <w:marLeft w:val="0"/>
          <w:marRight w:val="0"/>
          <w:marTop w:val="0"/>
          <w:marBottom w:val="0"/>
          <w:divBdr>
            <w:top w:val="none" w:sz="0" w:space="0" w:color="auto"/>
            <w:left w:val="none" w:sz="0" w:space="0" w:color="auto"/>
            <w:bottom w:val="none" w:sz="0" w:space="0" w:color="auto"/>
            <w:right w:val="none" w:sz="0" w:space="0" w:color="auto"/>
          </w:divBdr>
          <w:divsChild>
            <w:div w:id="1052115130">
              <w:marLeft w:val="0"/>
              <w:marRight w:val="0"/>
              <w:marTop w:val="0"/>
              <w:marBottom w:val="0"/>
              <w:divBdr>
                <w:top w:val="none" w:sz="0" w:space="0" w:color="auto"/>
                <w:left w:val="none" w:sz="0" w:space="0" w:color="auto"/>
                <w:bottom w:val="none" w:sz="0" w:space="0" w:color="auto"/>
                <w:right w:val="none" w:sz="0" w:space="0" w:color="auto"/>
              </w:divBdr>
              <w:divsChild>
                <w:div w:id="21320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2984">
      <w:bodyDiv w:val="1"/>
      <w:marLeft w:val="0"/>
      <w:marRight w:val="0"/>
      <w:marTop w:val="0"/>
      <w:marBottom w:val="0"/>
      <w:divBdr>
        <w:top w:val="none" w:sz="0" w:space="0" w:color="auto"/>
        <w:left w:val="none" w:sz="0" w:space="0" w:color="auto"/>
        <w:bottom w:val="none" w:sz="0" w:space="0" w:color="auto"/>
        <w:right w:val="none" w:sz="0" w:space="0" w:color="auto"/>
      </w:divBdr>
    </w:div>
    <w:div w:id="1642885863">
      <w:bodyDiv w:val="1"/>
      <w:marLeft w:val="0"/>
      <w:marRight w:val="0"/>
      <w:marTop w:val="0"/>
      <w:marBottom w:val="0"/>
      <w:divBdr>
        <w:top w:val="none" w:sz="0" w:space="0" w:color="auto"/>
        <w:left w:val="none" w:sz="0" w:space="0" w:color="auto"/>
        <w:bottom w:val="none" w:sz="0" w:space="0" w:color="auto"/>
        <w:right w:val="none" w:sz="0" w:space="0" w:color="auto"/>
      </w:divBdr>
      <w:divsChild>
        <w:div w:id="1630042593">
          <w:marLeft w:val="0"/>
          <w:marRight w:val="0"/>
          <w:marTop w:val="0"/>
          <w:marBottom w:val="0"/>
          <w:divBdr>
            <w:top w:val="none" w:sz="0" w:space="0" w:color="auto"/>
            <w:left w:val="none" w:sz="0" w:space="0" w:color="auto"/>
            <w:bottom w:val="none" w:sz="0" w:space="0" w:color="auto"/>
            <w:right w:val="none" w:sz="0" w:space="0" w:color="auto"/>
          </w:divBdr>
          <w:divsChild>
            <w:div w:id="1155533427">
              <w:marLeft w:val="0"/>
              <w:marRight w:val="0"/>
              <w:marTop w:val="0"/>
              <w:marBottom w:val="0"/>
              <w:divBdr>
                <w:top w:val="none" w:sz="0" w:space="0" w:color="auto"/>
                <w:left w:val="none" w:sz="0" w:space="0" w:color="auto"/>
                <w:bottom w:val="none" w:sz="0" w:space="0" w:color="auto"/>
                <w:right w:val="none" w:sz="0" w:space="0" w:color="auto"/>
              </w:divBdr>
              <w:divsChild>
                <w:div w:id="833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6490">
      <w:bodyDiv w:val="1"/>
      <w:marLeft w:val="0"/>
      <w:marRight w:val="0"/>
      <w:marTop w:val="0"/>
      <w:marBottom w:val="0"/>
      <w:divBdr>
        <w:top w:val="none" w:sz="0" w:space="0" w:color="auto"/>
        <w:left w:val="none" w:sz="0" w:space="0" w:color="auto"/>
        <w:bottom w:val="none" w:sz="0" w:space="0" w:color="auto"/>
        <w:right w:val="none" w:sz="0" w:space="0" w:color="auto"/>
      </w:divBdr>
      <w:divsChild>
        <w:div w:id="902787519">
          <w:marLeft w:val="0"/>
          <w:marRight w:val="0"/>
          <w:marTop w:val="0"/>
          <w:marBottom w:val="0"/>
          <w:divBdr>
            <w:top w:val="none" w:sz="0" w:space="0" w:color="auto"/>
            <w:left w:val="none" w:sz="0" w:space="0" w:color="auto"/>
            <w:bottom w:val="none" w:sz="0" w:space="0" w:color="auto"/>
            <w:right w:val="none" w:sz="0" w:space="0" w:color="auto"/>
          </w:divBdr>
          <w:divsChild>
            <w:div w:id="1899315870">
              <w:marLeft w:val="0"/>
              <w:marRight w:val="0"/>
              <w:marTop w:val="0"/>
              <w:marBottom w:val="0"/>
              <w:divBdr>
                <w:top w:val="none" w:sz="0" w:space="0" w:color="auto"/>
                <w:left w:val="none" w:sz="0" w:space="0" w:color="auto"/>
                <w:bottom w:val="none" w:sz="0" w:space="0" w:color="auto"/>
                <w:right w:val="none" w:sz="0" w:space="0" w:color="auto"/>
              </w:divBdr>
              <w:divsChild>
                <w:div w:id="19426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7069">
      <w:bodyDiv w:val="1"/>
      <w:marLeft w:val="0"/>
      <w:marRight w:val="0"/>
      <w:marTop w:val="0"/>
      <w:marBottom w:val="0"/>
      <w:divBdr>
        <w:top w:val="none" w:sz="0" w:space="0" w:color="auto"/>
        <w:left w:val="none" w:sz="0" w:space="0" w:color="auto"/>
        <w:bottom w:val="none" w:sz="0" w:space="0" w:color="auto"/>
        <w:right w:val="none" w:sz="0" w:space="0" w:color="auto"/>
      </w:divBdr>
    </w:div>
    <w:div w:id="1649437948">
      <w:bodyDiv w:val="1"/>
      <w:marLeft w:val="0"/>
      <w:marRight w:val="0"/>
      <w:marTop w:val="0"/>
      <w:marBottom w:val="0"/>
      <w:divBdr>
        <w:top w:val="none" w:sz="0" w:space="0" w:color="auto"/>
        <w:left w:val="none" w:sz="0" w:space="0" w:color="auto"/>
        <w:bottom w:val="none" w:sz="0" w:space="0" w:color="auto"/>
        <w:right w:val="none" w:sz="0" w:space="0" w:color="auto"/>
      </w:divBdr>
      <w:divsChild>
        <w:div w:id="17320141">
          <w:marLeft w:val="0"/>
          <w:marRight w:val="0"/>
          <w:marTop w:val="0"/>
          <w:marBottom w:val="0"/>
          <w:divBdr>
            <w:top w:val="none" w:sz="0" w:space="0" w:color="auto"/>
            <w:left w:val="none" w:sz="0" w:space="0" w:color="auto"/>
            <w:bottom w:val="none" w:sz="0" w:space="0" w:color="auto"/>
            <w:right w:val="none" w:sz="0" w:space="0" w:color="auto"/>
          </w:divBdr>
        </w:div>
        <w:div w:id="2090350968">
          <w:marLeft w:val="0"/>
          <w:marRight w:val="0"/>
          <w:marTop w:val="0"/>
          <w:marBottom w:val="0"/>
          <w:divBdr>
            <w:top w:val="none" w:sz="0" w:space="0" w:color="auto"/>
            <w:left w:val="none" w:sz="0" w:space="0" w:color="auto"/>
            <w:bottom w:val="none" w:sz="0" w:space="0" w:color="auto"/>
            <w:right w:val="none" w:sz="0" w:space="0" w:color="auto"/>
          </w:divBdr>
        </w:div>
        <w:div w:id="1254049864">
          <w:marLeft w:val="0"/>
          <w:marRight w:val="0"/>
          <w:marTop w:val="0"/>
          <w:marBottom w:val="0"/>
          <w:divBdr>
            <w:top w:val="none" w:sz="0" w:space="0" w:color="auto"/>
            <w:left w:val="none" w:sz="0" w:space="0" w:color="auto"/>
            <w:bottom w:val="none" w:sz="0" w:space="0" w:color="auto"/>
            <w:right w:val="none" w:sz="0" w:space="0" w:color="auto"/>
          </w:divBdr>
        </w:div>
        <w:div w:id="298270515">
          <w:marLeft w:val="0"/>
          <w:marRight w:val="0"/>
          <w:marTop w:val="0"/>
          <w:marBottom w:val="0"/>
          <w:divBdr>
            <w:top w:val="none" w:sz="0" w:space="0" w:color="auto"/>
            <w:left w:val="none" w:sz="0" w:space="0" w:color="auto"/>
            <w:bottom w:val="none" w:sz="0" w:space="0" w:color="auto"/>
            <w:right w:val="none" w:sz="0" w:space="0" w:color="auto"/>
          </w:divBdr>
        </w:div>
        <w:div w:id="445084079">
          <w:marLeft w:val="0"/>
          <w:marRight w:val="0"/>
          <w:marTop w:val="0"/>
          <w:marBottom w:val="0"/>
          <w:divBdr>
            <w:top w:val="none" w:sz="0" w:space="0" w:color="auto"/>
            <w:left w:val="none" w:sz="0" w:space="0" w:color="auto"/>
            <w:bottom w:val="none" w:sz="0" w:space="0" w:color="auto"/>
            <w:right w:val="none" w:sz="0" w:space="0" w:color="auto"/>
          </w:divBdr>
        </w:div>
      </w:divsChild>
    </w:div>
    <w:div w:id="1652296591">
      <w:bodyDiv w:val="1"/>
      <w:marLeft w:val="0"/>
      <w:marRight w:val="0"/>
      <w:marTop w:val="0"/>
      <w:marBottom w:val="0"/>
      <w:divBdr>
        <w:top w:val="none" w:sz="0" w:space="0" w:color="auto"/>
        <w:left w:val="none" w:sz="0" w:space="0" w:color="auto"/>
        <w:bottom w:val="none" w:sz="0" w:space="0" w:color="auto"/>
        <w:right w:val="none" w:sz="0" w:space="0" w:color="auto"/>
      </w:divBdr>
      <w:divsChild>
        <w:div w:id="1982878238">
          <w:marLeft w:val="0"/>
          <w:marRight w:val="0"/>
          <w:marTop w:val="0"/>
          <w:marBottom w:val="0"/>
          <w:divBdr>
            <w:top w:val="none" w:sz="0" w:space="0" w:color="auto"/>
            <w:left w:val="none" w:sz="0" w:space="0" w:color="auto"/>
            <w:bottom w:val="none" w:sz="0" w:space="0" w:color="auto"/>
            <w:right w:val="none" w:sz="0" w:space="0" w:color="auto"/>
          </w:divBdr>
          <w:divsChild>
            <w:div w:id="1303970759">
              <w:marLeft w:val="0"/>
              <w:marRight w:val="0"/>
              <w:marTop w:val="0"/>
              <w:marBottom w:val="0"/>
              <w:divBdr>
                <w:top w:val="none" w:sz="0" w:space="0" w:color="auto"/>
                <w:left w:val="none" w:sz="0" w:space="0" w:color="auto"/>
                <w:bottom w:val="none" w:sz="0" w:space="0" w:color="auto"/>
                <w:right w:val="none" w:sz="0" w:space="0" w:color="auto"/>
              </w:divBdr>
              <w:divsChild>
                <w:div w:id="3178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69075">
      <w:bodyDiv w:val="1"/>
      <w:marLeft w:val="0"/>
      <w:marRight w:val="0"/>
      <w:marTop w:val="0"/>
      <w:marBottom w:val="0"/>
      <w:divBdr>
        <w:top w:val="none" w:sz="0" w:space="0" w:color="auto"/>
        <w:left w:val="none" w:sz="0" w:space="0" w:color="auto"/>
        <w:bottom w:val="none" w:sz="0" w:space="0" w:color="auto"/>
        <w:right w:val="none" w:sz="0" w:space="0" w:color="auto"/>
      </w:divBdr>
      <w:divsChild>
        <w:div w:id="1044252181">
          <w:marLeft w:val="0"/>
          <w:marRight w:val="0"/>
          <w:marTop w:val="0"/>
          <w:marBottom w:val="0"/>
          <w:divBdr>
            <w:top w:val="none" w:sz="0" w:space="0" w:color="auto"/>
            <w:left w:val="none" w:sz="0" w:space="0" w:color="auto"/>
            <w:bottom w:val="none" w:sz="0" w:space="0" w:color="auto"/>
            <w:right w:val="none" w:sz="0" w:space="0" w:color="auto"/>
          </w:divBdr>
          <w:divsChild>
            <w:div w:id="577055045">
              <w:marLeft w:val="0"/>
              <w:marRight w:val="0"/>
              <w:marTop w:val="0"/>
              <w:marBottom w:val="0"/>
              <w:divBdr>
                <w:top w:val="none" w:sz="0" w:space="0" w:color="auto"/>
                <w:left w:val="none" w:sz="0" w:space="0" w:color="auto"/>
                <w:bottom w:val="none" w:sz="0" w:space="0" w:color="auto"/>
                <w:right w:val="none" w:sz="0" w:space="0" w:color="auto"/>
              </w:divBdr>
              <w:divsChild>
                <w:div w:id="16129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2200">
      <w:bodyDiv w:val="1"/>
      <w:marLeft w:val="0"/>
      <w:marRight w:val="0"/>
      <w:marTop w:val="0"/>
      <w:marBottom w:val="0"/>
      <w:divBdr>
        <w:top w:val="none" w:sz="0" w:space="0" w:color="auto"/>
        <w:left w:val="none" w:sz="0" w:space="0" w:color="auto"/>
        <w:bottom w:val="none" w:sz="0" w:space="0" w:color="auto"/>
        <w:right w:val="none" w:sz="0" w:space="0" w:color="auto"/>
      </w:divBdr>
    </w:div>
    <w:div w:id="1663193663">
      <w:bodyDiv w:val="1"/>
      <w:marLeft w:val="0"/>
      <w:marRight w:val="0"/>
      <w:marTop w:val="0"/>
      <w:marBottom w:val="0"/>
      <w:divBdr>
        <w:top w:val="none" w:sz="0" w:space="0" w:color="auto"/>
        <w:left w:val="none" w:sz="0" w:space="0" w:color="auto"/>
        <w:bottom w:val="none" w:sz="0" w:space="0" w:color="auto"/>
        <w:right w:val="none" w:sz="0" w:space="0" w:color="auto"/>
      </w:divBdr>
    </w:div>
    <w:div w:id="1663894871">
      <w:bodyDiv w:val="1"/>
      <w:marLeft w:val="0"/>
      <w:marRight w:val="0"/>
      <w:marTop w:val="0"/>
      <w:marBottom w:val="0"/>
      <w:divBdr>
        <w:top w:val="none" w:sz="0" w:space="0" w:color="auto"/>
        <w:left w:val="none" w:sz="0" w:space="0" w:color="auto"/>
        <w:bottom w:val="none" w:sz="0" w:space="0" w:color="auto"/>
        <w:right w:val="none" w:sz="0" w:space="0" w:color="auto"/>
      </w:divBdr>
      <w:divsChild>
        <w:div w:id="2013683881">
          <w:marLeft w:val="0"/>
          <w:marRight w:val="0"/>
          <w:marTop w:val="0"/>
          <w:marBottom w:val="0"/>
          <w:divBdr>
            <w:top w:val="none" w:sz="0" w:space="0" w:color="auto"/>
            <w:left w:val="none" w:sz="0" w:space="0" w:color="auto"/>
            <w:bottom w:val="none" w:sz="0" w:space="0" w:color="auto"/>
            <w:right w:val="none" w:sz="0" w:space="0" w:color="auto"/>
          </w:divBdr>
          <w:divsChild>
            <w:div w:id="1481538895">
              <w:marLeft w:val="0"/>
              <w:marRight w:val="0"/>
              <w:marTop w:val="0"/>
              <w:marBottom w:val="0"/>
              <w:divBdr>
                <w:top w:val="none" w:sz="0" w:space="0" w:color="auto"/>
                <w:left w:val="none" w:sz="0" w:space="0" w:color="auto"/>
                <w:bottom w:val="none" w:sz="0" w:space="0" w:color="auto"/>
                <w:right w:val="none" w:sz="0" w:space="0" w:color="auto"/>
              </w:divBdr>
              <w:divsChild>
                <w:div w:id="864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741">
      <w:bodyDiv w:val="1"/>
      <w:marLeft w:val="0"/>
      <w:marRight w:val="0"/>
      <w:marTop w:val="0"/>
      <w:marBottom w:val="0"/>
      <w:divBdr>
        <w:top w:val="none" w:sz="0" w:space="0" w:color="auto"/>
        <w:left w:val="none" w:sz="0" w:space="0" w:color="auto"/>
        <w:bottom w:val="none" w:sz="0" w:space="0" w:color="auto"/>
        <w:right w:val="none" w:sz="0" w:space="0" w:color="auto"/>
      </w:divBdr>
    </w:div>
    <w:div w:id="1667242991">
      <w:bodyDiv w:val="1"/>
      <w:marLeft w:val="0"/>
      <w:marRight w:val="0"/>
      <w:marTop w:val="0"/>
      <w:marBottom w:val="0"/>
      <w:divBdr>
        <w:top w:val="none" w:sz="0" w:space="0" w:color="auto"/>
        <w:left w:val="none" w:sz="0" w:space="0" w:color="auto"/>
        <w:bottom w:val="none" w:sz="0" w:space="0" w:color="auto"/>
        <w:right w:val="none" w:sz="0" w:space="0" w:color="auto"/>
      </w:divBdr>
    </w:div>
    <w:div w:id="1672561033">
      <w:bodyDiv w:val="1"/>
      <w:marLeft w:val="0"/>
      <w:marRight w:val="0"/>
      <w:marTop w:val="0"/>
      <w:marBottom w:val="0"/>
      <w:divBdr>
        <w:top w:val="none" w:sz="0" w:space="0" w:color="auto"/>
        <w:left w:val="none" w:sz="0" w:space="0" w:color="auto"/>
        <w:bottom w:val="none" w:sz="0" w:space="0" w:color="auto"/>
        <w:right w:val="none" w:sz="0" w:space="0" w:color="auto"/>
      </w:divBdr>
    </w:div>
    <w:div w:id="1695382790">
      <w:bodyDiv w:val="1"/>
      <w:marLeft w:val="0"/>
      <w:marRight w:val="0"/>
      <w:marTop w:val="0"/>
      <w:marBottom w:val="0"/>
      <w:divBdr>
        <w:top w:val="none" w:sz="0" w:space="0" w:color="auto"/>
        <w:left w:val="none" w:sz="0" w:space="0" w:color="auto"/>
        <w:bottom w:val="none" w:sz="0" w:space="0" w:color="auto"/>
        <w:right w:val="none" w:sz="0" w:space="0" w:color="auto"/>
      </w:divBdr>
      <w:divsChild>
        <w:div w:id="1527790709">
          <w:marLeft w:val="0"/>
          <w:marRight w:val="0"/>
          <w:marTop w:val="0"/>
          <w:marBottom w:val="0"/>
          <w:divBdr>
            <w:top w:val="none" w:sz="0" w:space="0" w:color="auto"/>
            <w:left w:val="none" w:sz="0" w:space="0" w:color="auto"/>
            <w:bottom w:val="none" w:sz="0" w:space="0" w:color="auto"/>
            <w:right w:val="none" w:sz="0" w:space="0" w:color="auto"/>
          </w:divBdr>
          <w:divsChild>
            <w:div w:id="231241518">
              <w:marLeft w:val="0"/>
              <w:marRight w:val="0"/>
              <w:marTop w:val="0"/>
              <w:marBottom w:val="0"/>
              <w:divBdr>
                <w:top w:val="none" w:sz="0" w:space="0" w:color="auto"/>
                <w:left w:val="none" w:sz="0" w:space="0" w:color="auto"/>
                <w:bottom w:val="none" w:sz="0" w:space="0" w:color="auto"/>
                <w:right w:val="none" w:sz="0" w:space="0" w:color="auto"/>
              </w:divBdr>
              <w:divsChild>
                <w:div w:id="14522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8243">
      <w:bodyDiv w:val="1"/>
      <w:marLeft w:val="0"/>
      <w:marRight w:val="0"/>
      <w:marTop w:val="0"/>
      <w:marBottom w:val="0"/>
      <w:divBdr>
        <w:top w:val="none" w:sz="0" w:space="0" w:color="auto"/>
        <w:left w:val="none" w:sz="0" w:space="0" w:color="auto"/>
        <w:bottom w:val="none" w:sz="0" w:space="0" w:color="auto"/>
        <w:right w:val="none" w:sz="0" w:space="0" w:color="auto"/>
      </w:divBdr>
    </w:div>
    <w:div w:id="1703557827">
      <w:bodyDiv w:val="1"/>
      <w:marLeft w:val="0"/>
      <w:marRight w:val="0"/>
      <w:marTop w:val="0"/>
      <w:marBottom w:val="0"/>
      <w:divBdr>
        <w:top w:val="none" w:sz="0" w:space="0" w:color="auto"/>
        <w:left w:val="none" w:sz="0" w:space="0" w:color="auto"/>
        <w:bottom w:val="none" w:sz="0" w:space="0" w:color="auto"/>
        <w:right w:val="none" w:sz="0" w:space="0" w:color="auto"/>
      </w:divBdr>
      <w:divsChild>
        <w:div w:id="608857448">
          <w:marLeft w:val="0"/>
          <w:marRight w:val="0"/>
          <w:marTop w:val="0"/>
          <w:marBottom w:val="0"/>
          <w:divBdr>
            <w:top w:val="none" w:sz="0" w:space="0" w:color="auto"/>
            <w:left w:val="none" w:sz="0" w:space="0" w:color="auto"/>
            <w:bottom w:val="none" w:sz="0" w:space="0" w:color="auto"/>
            <w:right w:val="none" w:sz="0" w:space="0" w:color="auto"/>
          </w:divBdr>
          <w:divsChild>
            <w:div w:id="952857158">
              <w:marLeft w:val="0"/>
              <w:marRight w:val="0"/>
              <w:marTop w:val="0"/>
              <w:marBottom w:val="0"/>
              <w:divBdr>
                <w:top w:val="none" w:sz="0" w:space="0" w:color="auto"/>
                <w:left w:val="none" w:sz="0" w:space="0" w:color="auto"/>
                <w:bottom w:val="none" w:sz="0" w:space="0" w:color="auto"/>
                <w:right w:val="none" w:sz="0" w:space="0" w:color="auto"/>
              </w:divBdr>
              <w:divsChild>
                <w:div w:id="6321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088">
      <w:bodyDiv w:val="1"/>
      <w:marLeft w:val="0"/>
      <w:marRight w:val="0"/>
      <w:marTop w:val="0"/>
      <w:marBottom w:val="0"/>
      <w:divBdr>
        <w:top w:val="none" w:sz="0" w:space="0" w:color="auto"/>
        <w:left w:val="none" w:sz="0" w:space="0" w:color="auto"/>
        <w:bottom w:val="none" w:sz="0" w:space="0" w:color="auto"/>
        <w:right w:val="none" w:sz="0" w:space="0" w:color="auto"/>
      </w:divBdr>
    </w:div>
    <w:div w:id="1710569688">
      <w:bodyDiv w:val="1"/>
      <w:marLeft w:val="0"/>
      <w:marRight w:val="0"/>
      <w:marTop w:val="0"/>
      <w:marBottom w:val="0"/>
      <w:divBdr>
        <w:top w:val="none" w:sz="0" w:space="0" w:color="auto"/>
        <w:left w:val="none" w:sz="0" w:space="0" w:color="auto"/>
        <w:bottom w:val="none" w:sz="0" w:space="0" w:color="auto"/>
        <w:right w:val="none" w:sz="0" w:space="0" w:color="auto"/>
      </w:divBdr>
      <w:divsChild>
        <w:div w:id="1240481682">
          <w:marLeft w:val="0"/>
          <w:marRight w:val="0"/>
          <w:marTop w:val="0"/>
          <w:marBottom w:val="0"/>
          <w:divBdr>
            <w:top w:val="none" w:sz="0" w:space="0" w:color="auto"/>
            <w:left w:val="none" w:sz="0" w:space="0" w:color="auto"/>
            <w:bottom w:val="none" w:sz="0" w:space="0" w:color="auto"/>
            <w:right w:val="none" w:sz="0" w:space="0" w:color="auto"/>
          </w:divBdr>
          <w:divsChild>
            <w:div w:id="1726172461">
              <w:marLeft w:val="0"/>
              <w:marRight w:val="0"/>
              <w:marTop w:val="0"/>
              <w:marBottom w:val="0"/>
              <w:divBdr>
                <w:top w:val="none" w:sz="0" w:space="0" w:color="auto"/>
                <w:left w:val="none" w:sz="0" w:space="0" w:color="auto"/>
                <w:bottom w:val="none" w:sz="0" w:space="0" w:color="auto"/>
                <w:right w:val="none" w:sz="0" w:space="0" w:color="auto"/>
              </w:divBdr>
              <w:divsChild>
                <w:div w:id="1306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8926">
      <w:bodyDiv w:val="1"/>
      <w:marLeft w:val="0"/>
      <w:marRight w:val="0"/>
      <w:marTop w:val="0"/>
      <w:marBottom w:val="0"/>
      <w:divBdr>
        <w:top w:val="none" w:sz="0" w:space="0" w:color="auto"/>
        <w:left w:val="none" w:sz="0" w:space="0" w:color="auto"/>
        <w:bottom w:val="none" w:sz="0" w:space="0" w:color="auto"/>
        <w:right w:val="none" w:sz="0" w:space="0" w:color="auto"/>
      </w:divBdr>
      <w:divsChild>
        <w:div w:id="963729053">
          <w:marLeft w:val="0"/>
          <w:marRight w:val="0"/>
          <w:marTop w:val="0"/>
          <w:marBottom w:val="0"/>
          <w:divBdr>
            <w:top w:val="none" w:sz="0" w:space="0" w:color="auto"/>
            <w:left w:val="none" w:sz="0" w:space="0" w:color="auto"/>
            <w:bottom w:val="none" w:sz="0" w:space="0" w:color="auto"/>
            <w:right w:val="none" w:sz="0" w:space="0" w:color="auto"/>
          </w:divBdr>
          <w:divsChild>
            <w:div w:id="711078837">
              <w:marLeft w:val="0"/>
              <w:marRight w:val="0"/>
              <w:marTop w:val="0"/>
              <w:marBottom w:val="0"/>
              <w:divBdr>
                <w:top w:val="none" w:sz="0" w:space="0" w:color="auto"/>
                <w:left w:val="none" w:sz="0" w:space="0" w:color="auto"/>
                <w:bottom w:val="none" w:sz="0" w:space="0" w:color="auto"/>
                <w:right w:val="none" w:sz="0" w:space="0" w:color="auto"/>
              </w:divBdr>
              <w:divsChild>
                <w:div w:id="209198230">
                  <w:marLeft w:val="0"/>
                  <w:marRight w:val="0"/>
                  <w:marTop w:val="0"/>
                  <w:marBottom w:val="0"/>
                  <w:divBdr>
                    <w:top w:val="none" w:sz="0" w:space="0" w:color="auto"/>
                    <w:left w:val="none" w:sz="0" w:space="0" w:color="auto"/>
                    <w:bottom w:val="none" w:sz="0" w:space="0" w:color="auto"/>
                    <w:right w:val="none" w:sz="0" w:space="0" w:color="auto"/>
                  </w:divBdr>
                  <w:divsChild>
                    <w:div w:id="17472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8495">
      <w:bodyDiv w:val="1"/>
      <w:marLeft w:val="0"/>
      <w:marRight w:val="0"/>
      <w:marTop w:val="0"/>
      <w:marBottom w:val="0"/>
      <w:divBdr>
        <w:top w:val="none" w:sz="0" w:space="0" w:color="auto"/>
        <w:left w:val="none" w:sz="0" w:space="0" w:color="auto"/>
        <w:bottom w:val="none" w:sz="0" w:space="0" w:color="auto"/>
        <w:right w:val="none" w:sz="0" w:space="0" w:color="auto"/>
      </w:divBdr>
    </w:div>
    <w:div w:id="1717924293">
      <w:bodyDiv w:val="1"/>
      <w:marLeft w:val="0"/>
      <w:marRight w:val="0"/>
      <w:marTop w:val="0"/>
      <w:marBottom w:val="0"/>
      <w:divBdr>
        <w:top w:val="none" w:sz="0" w:space="0" w:color="auto"/>
        <w:left w:val="none" w:sz="0" w:space="0" w:color="auto"/>
        <w:bottom w:val="none" w:sz="0" w:space="0" w:color="auto"/>
        <w:right w:val="none" w:sz="0" w:space="0" w:color="auto"/>
      </w:divBdr>
    </w:div>
    <w:div w:id="1718816832">
      <w:bodyDiv w:val="1"/>
      <w:marLeft w:val="0"/>
      <w:marRight w:val="0"/>
      <w:marTop w:val="0"/>
      <w:marBottom w:val="0"/>
      <w:divBdr>
        <w:top w:val="none" w:sz="0" w:space="0" w:color="auto"/>
        <w:left w:val="none" w:sz="0" w:space="0" w:color="auto"/>
        <w:bottom w:val="none" w:sz="0" w:space="0" w:color="auto"/>
        <w:right w:val="none" w:sz="0" w:space="0" w:color="auto"/>
      </w:divBdr>
    </w:div>
    <w:div w:id="1720787159">
      <w:bodyDiv w:val="1"/>
      <w:marLeft w:val="0"/>
      <w:marRight w:val="0"/>
      <w:marTop w:val="0"/>
      <w:marBottom w:val="0"/>
      <w:divBdr>
        <w:top w:val="none" w:sz="0" w:space="0" w:color="auto"/>
        <w:left w:val="none" w:sz="0" w:space="0" w:color="auto"/>
        <w:bottom w:val="none" w:sz="0" w:space="0" w:color="auto"/>
        <w:right w:val="none" w:sz="0" w:space="0" w:color="auto"/>
      </w:divBdr>
    </w:div>
    <w:div w:id="1722554471">
      <w:bodyDiv w:val="1"/>
      <w:marLeft w:val="0"/>
      <w:marRight w:val="0"/>
      <w:marTop w:val="0"/>
      <w:marBottom w:val="0"/>
      <w:divBdr>
        <w:top w:val="none" w:sz="0" w:space="0" w:color="auto"/>
        <w:left w:val="none" w:sz="0" w:space="0" w:color="auto"/>
        <w:bottom w:val="none" w:sz="0" w:space="0" w:color="auto"/>
        <w:right w:val="none" w:sz="0" w:space="0" w:color="auto"/>
      </w:divBdr>
    </w:div>
    <w:div w:id="1729919783">
      <w:bodyDiv w:val="1"/>
      <w:marLeft w:val="0"/>
      <w:marRight w:val="0"/>
      <w:marTop w:val="0"/>
      <w:marBottom w:val="0"/>
      <w:divBdr>
        <w:top w:val="none" w:sz="0" w:space="0" w:color="auto"/>
        <w:left w:val="none" w:sz="0" w:space="0" w:color="auto"/>
        <w:bottom w:val="none" w:sz="0" w:space="0" w:color="auto"/>
        <w:right w:val="none" w:sz="0" w:space="0" w:color="auto"/>
      </w:divBdr>
    </w:div>
    <w:div w:id="1735077875">
      <w:bodyDiv w:val="1"/>
      <w:marLeft w:val="0"/>
      <w:marRight w:val="0"/>
      <w:marTop w:val="0"/>
      <w:marBottom w:val="0"/>
      <w:divBdr>
        <w:top w:val="none" w:sz="0" w:space="0" w:color="auto"/>
        <w:left w:val="none" w:sz="0" w:space="0" w:color="auto"/>
        <w:bottom w:val="none" w:sz="0" w:space="0" w:color="auto"/>
        <w:right w:val="none" w:sz="0" w:space="0" w:color="auto"/>
      </w:divBdr>
      <w:divsChild>
        <w:div w:id="727146188">
          <w:marLeft w:val="0"/>
          <w:marRight w:val="0"/>
          <w:marTop w:val="0"/>
          <w:marBottom w:val="0"/>
          <w:divBdr>
            <w:top w:val="none" w:sz="0" w:space="0" w:color="auto"/>
            <w:left w:val="none" w:sz="0" w:space="0" w:color="auto"/>
            <w:bottom w:val="none" w:sz="0" w:space="0" w:color="auto"/>
            <w:right w:val="none" w:sz="0" w:space="0" w:color="auto"/>
          </w:divBdr>
          <w:divsChild>
            <w:div w:id="282074255">
              <w:marLeft w:val="0"/>
              <w:marRight w:val="0"/>
              <w:marTop w:val="0"/>
              <w:marBottom w:val="0"/>
              <w:divBdr>
                <w:top w:val="none" w:sz="0" w:space="0" w:color="auto"/>
                <w:left w:val="none" w:sz="0" w:space="0" w:color="auto"/>
                <w:bottom w:val="none" w:sz="0" w:space="0" w:color="auto"/>
                <w:right w:val="none" w:sz="0" w:space="0" w:color="auto"/>
              </w:divBdr>
              <w:divsChild>
                <w:div w:id="1871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491">
      <w:bodyDiv w:val="1"/>
      <w:marLeft w:val="0"/>
      <w:marRight w:val="0"/>
      <w:marTop w:val="0"/>
      <w:marBottom w:val="0"/>
      <w:divBdr>
        <w:top w:val="none" w:sz="0" w:space="0" w:color="auto"/>
        <w:left w:val="none" w:sz="0" w:space="0" w:color="auto"/>
        <w:bottom w:val="none" w:sz="0" w:space="0" w:color="auto"/>
        <w:right w:val="none" w:sz="0" w:space="0" w:color="auto"/>
      </w:divBdr>
      <w:divsChild>
        <w:div w:id="247732865">
          <w:marLeft w:val="0"/>
          <w:marRight w:val="0"/>
          <w:marTop w:val="0"/>
          <w:marBottom w:val="0"/>
          <w:divBdr>
            <w:top w:val="none" w:sz="0" w:space="0" w:color="auto"/>
            <w:left w:val="none" w:sz="0" w:space="0" w:color="auto"/>
            <w:bottom w:val="none" w:sz="0" w:space="0" w:color="auto"/>
            <w:right w:val="none" w:sz="0" w:space="0" w:color="auto"/>
          </w:divBdr>
          <w:divsChild>
            <w:div w:id="623972510">
              <w:marLeft w:val="0"/>
              <w:marRight w:val="0"/>
              <w:marTop w:val="0"/>
              <w:marBottom w:val="0"/>
              <w:divBdr>
                <w:top w:val="none" w:sz="0" w:space="0" w:color="auto"/>
                <w:left w:val="none" w:sz="0" w:space="0" w:color="auto"/>
                <w:bottom w:val="none" w:sz="0" w:space="0" w:color="auto"/>
                <w:right w:val="none" w:sz="0" w:space="0" w:color="auto"/>
              </w:divBdr>
              <w:divsChild>
                <w:div w:id="1135677358">
                  <w:marLeft w:val="0"/>
                  <w:marRight w:val="0"/>
                  <w:marTop w:val="0"/>
                  <w:marBottom w:val="0"/>
                  <w:divBdr>
                    <w:top w:val="none" w:sz="0" w:space="0" w:color="auto"/>
                    <w:left w:val="none" w:sz="0" w:space="0" w:color="auto"/>
                    <w:bottom w:val="none" w:sz="0" w:space="0" w:color="auto"/>
                    <w:right w:val="none" w:sz="0" w:space="0" w:color="auto"/>
                  </w:divBdr>
                  <w:divsChild>
                    <w:div w:id="207442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2201">
      <w:bodyDiv w:val="1"/>
      <w:marLeft w:val="0"/>
      <w:marRight w:val="0"/>
      <w:marTop w:val="0"/>
      <w:marBottom w:val="0"/>
      <w:divBdr>
        <w:top w:val="none" w:sz="0" w:space="0" w:color="auto"/>
        <w:left w:val="none" w:sz="0" w:space="0" w:color="auto"/>
        <w:bottom w:val="none" w:sz="0" w:space="0" w:color="auto"/>
        <w:right w:val="none" w:sz="0" w:space="0" w:color="auto"/>
      </w:divBdr>
      <w:divsChild>
        <w:div w:id="1932157638">
          <w:marLeft w:val="0"/>
          <w:marRight w:val="0"/>
          <w:marTop w:val="0"/>
          <w:marBottom w:val="0"/>
          <w:divBdr>
            <w:top w:val="none" w:sz="0" w:space="0" w:color="auto"/>
            <w:left w:val="none" w:sz="0" w:space="0" w:color="auto"/>
            <w:bottom w:val="none" w:sz="0" w:space="0" w:color="auto"/>
            <w:right w:val="none" w:sz="0" w:space="0" w:color="auto"/>
          </w:divBdr>
          <w:divsChild>
            <w:div w:id="1492721876">
              <w:marLeft w:val="0"/>
              <w:marRight w:val="0"/>
              <w:marTop w:val="0"/>
              <w:marBottom w:val="0"/>
              <w:divBdr>
                <w:top w:val="none" w:sz="0" w:space="0" w:color="auto"/>
                <w:left w:val="none" w:sz="0" w:space="0" w:color="auto"/>
                <w:bottom w:val="none" w:sz="0" w:space="0" w:color="auto"/>
                <w:right w:val="none" w:sz="0" w:space="0" w:color="auto"/>
              </w:divBdr>
              <w:divsChild>
                <w:div w:id="18074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2925">
      <w:bodyDiv w:val="1"/>
      <w:marLeft w:val="0"/>
      <w:marRight w:val="0"/>
      <w:marTop w:val="0"/>
      <w:marBottom w:val="0"/>
      <w:divBdr>
        <w:top w:val="none" w:sz="0" w:space="0" w:color="auto"/>
        <w:left w:val="none" w:sz="0" w:space="0" w:color="auto"/>
        <w:bottom w:val="none" w:sz="0" w:space="0" w:color="auto"/>
        <w:right w:val="none" w:sz="0" w:space="0" w:color="auto"/>
      </w:divBdr>
    </w:div>
    <w:div w:id="1740321762">
      <w:bodyDiv w:val="1"/>
      <w:marLeft w:val="0"/>
      <w:marRight w:val="0"/>
      <w:marTop w:val="0"/>
      <w:marBottom w:val="0"/>
      <w:divBdr>
        <w:top w:val="none" w:sz="0" w:space="0" w:color="auto"/>
        <w:left w:val="none" w:sz="0" w:space="0" w:color="auto"/>
        <w:bottom w:val="none" w:sz="0" w:space="0" w:color="auto"/>
        <w:right w:val="none" w:sz="0" w:space="0" w:color="auto"/>
      </w:divBdr>
    </w:div>
    <w:div w:id="1743872557">
      <w:bodyDiv w:val="1"/>
      <w:marLeft w:val="0"/>
      <w:marRight w:val="0"/>
      <w:marTop w:val="0"/>
      <w:marBottom w:val="0"/>
      <w:divBdr>
        <w:top w:val="none" w:sz="0" w:space="0" w:color="auto"/>
        <w:left w:val="none" w:sz="0" w:space="0" w:color="auto"/>
        <w:bottom w:val="none" w:sz="0" w:space="0" w:color="auto"/>
        <w:right w:val="none" w:sz="0" w:space="0" w:color="auto"/>
      </w:divBdr>
    </w:div>
    <w:div w:id="1747144088">
      <w:bodyDiv w:val="1"/>
      <w:marLeft w:val="0"/>
      <w:marRight w:val="0"/>
      <w:marTop w:val="0"/>
      <w:marBottom w:val="0"/>
      <w:divBdr>
        <w:top w:val="none" w:sz="0" w:space="0" w:color="auto"/>
        <w:left w:val="none" w:sz="0" w:space="0" w:color="auto"/>
        <w:bottom w:val="none" w:sz="0" w:space="0" w:color="auto"/>
        <w:right w:val="none" w:sz="0" w:space="0" w:color="auto"/>
      </w:divBdr>
      <w:divsChild>
        <w:div w:id="162202480">
          <w:marLeft w:val="0"/>
          <w:marRight w:val="0"/>
          <w:marTop w:val="0"/>
          <w:marBottom w:val="0"/>
          <w:divBdr>
            <w:top w:val="none" w:sz="0" w:space="0" w:color="auto"/>
            <w:left w:val="none" w:sz="0" w:space="0" w:color="auto"/>
            <w:bottom w:val="none" w:sz="0" w:space="0" w:color="auto"/>
            <w:right w:val="none" w:sz="0" w:space="0" w:color="auto"/>
          </w:divBdr>
          <w:divsChild>
            <w:div w:id="664557244">
              <w:marLeft w:val="0"/>
              <w:marRight w:val="0"/>
              <w:marTop w:val="0"/>
              <w:marBottom w:val="0"/>
              <w:divBdr>
                <w:top w:val="none" w:sz="0" w:space="0" w:color="auto"/>
                <w:left w:val="none" w:sz="0" w:space="0" w:color="auto"/>
                <w:bottom w:val="none" w:sz="0" w:space="0" w:color="auto"/>
                <w:right w:val="none" w:sz="0" w:space="0" w:color="auto"/>
              </w:divBdr>
              <w:divsChild>
                <w:div w:id="1134836247">
                  <w:marLeft w:val="0"/>
                  <w:marRight w:val="0"/>
                  <w:marTop w:val="0"/>
                  <w:marBottom w:val="0"/>
                  <w:divBdr>
                    <w:top w:val="none" w:sz="0" w:space="0" w:color="auto"/>
                    <w:left w:val="none" w:sz="0" w:space="0" w:color="auto"/>
                    <w:bottom w:val="none" w:sz="0" w:space="0" w:color="auto"/>
                    <w:right w:val="none" w:sz="0" w:space="0" w:color="auto"/>
                  </w:divBdr>
                  <w:divsChild>
                    <w:div w:id="21119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05873">
      <w:bodyDiv w:val="1"/>
      <w:marLeft w:val="0"/>
      <w:marRight w:val="0"/>
      <w:marTop w:val="0"/>
      <w:marBottom w:val="0"/>
      <w:divBdr>
        <w:top w:val="none" w:sz="0" w:space="0" w:color="auto"/>
        <w:left w:val="none" w:sz="0" w:space="0" w:color="auto"/>
        <w:bottom w:val="none" w:sz="0" w:space="0" w:color="auto"/>
        <w:right w:val="none" w:sz="0" w:space="0" w:color="auto"/>
      </w:divBdr>
      <w:divsChild>
        <w:div w:id="1582564051">
          <w:marLeft w:val="0"/>
          <w:marRight w:val="0"/>
          <w:marTop w:val="0"/>
          <w:marBottom w:val="0"/>
          <w:divBdr>
            <w:top w:val="none" w:sz="0" w:space="0" w:color="auto"/>
            <w:left w:val="none" w:sz="0" w:space="0" w:color="auto"/>
            <w:bottom w:val="none" w:sz="0" w:space="0" w:color="auto"/>
            <w:right w:val="none" w:sz="0" w:space="0" w:color="auto"/>
          </w:divBdr>
          <w:divsChild>
            <w:div w:id="483400144">
              <w:marLeft w:val="0"/>
              <w:marRight w:val="0"/>
              <w:marTop w:val="0"/>
              <w:marBottom w:val="0"/>
              <w:divBdr>
                <w:top w:val="none" w:sz="0" w:space="0" w:color="auto"/>
                <w:left w:val="none" w:sz="0" w:space="0" w:color="auto"/>
                <w:bottom w:val="none" w:sz="0" w:space="0" w:color="auto"/>
                <w:right w:val="none" w:sz="0" w:space="0" w:color="auto"/>
              </w:divBdr>
              <w:divsChild>
                <w:div w:id="956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858">
      <w:bodyDiv w:val="1"/>
      <w:marLeft w:val="0"/>
      <w:marRight w:val="0"/>
      <w:marTop w:val="0"/>
      <w:marBottom w:val="0"/>
      <w:divBdr>
        <w:top w:val="none" w:sz="0" w:space="0" w:color="auto"/>
        <w:left w:val="none" w:sz="0" w:space="0" w:color="auto"/>
        <w:bottom w:val="none" w:sz="0" w:space="0" w:color="auto"/>
        <w:right w:val="none" w:sz="0" w:space="0" w:color="auto"/>
      </w:divBdr>
      <w:divsChild>
        <w:div w:id="1612319934">
          <w:marLeft w:val="0"/>
          <w:marRight w:val="0"/>
          <w:marTop w:val="0"/>
          <w:marBottom w:val="0"/>
          <w:divBdr>
            <w:top w:val="none" w:sz="0" w:space="0" w:color="auto"/>
            <w:left w:val="none" w:sz="0" w:space="0" w:color="auto"/>
            <w:bottom w:val="none" w:sz="0" w:space="0" w:color="auto"/>
            <w:right w:val="none" w:sz="0" w:space="0" w:color="auto"/>
          </w:divBdr>
          <w:divsChild>
            <w:div w:id="772289946">
              <w:marLeft w:val="0"/>
              <w:marRight w:val="0"/>
              <w:marTop w:val="0"/>
              <w:marBottom w:val="0"/>
              <w:divBdr>
                <w:top w:val="none" w:sz="0" w:space="0" w:color="auto"/>
                <w:left w:val="none" w:sz="0" w:space="0" w:color="auto"/>
                <w:bottom w:val="none" w:sz="0" w:space="0" w:color="auto"/>
                <w:right w:val="none" w:sz="0" w:space="0" w:color="auto"/>
              </w:divBdr>
              <w:divsChild>
                <w:div w:id="583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341">
      <w:bodyDiv w:val="1"/>
      <w:marLeft w:val="0"/>
      <w:marRight w:val="0"/>
      <w:marTop w:val="0"/>
      <w:marBottom w:val="0"/>
      <w:divBdr>
        <w:top w:val="none" w:sz="0" w:space="0" w:color="auto"/>
        <w:left w:val="none" w:sz="0" w:space="0" w:color="auto"/>
        <w:bottom w:val="none" w:sz="0" w:space="0" w:color="auto"/>
        <w:right w:val="none" w:sz="0" w:space="0" w:color="auto"/>
      </w:divBdr>
      <w:divsChild>
        <w:div w:id="2085954502">
          <w:marLeft w:val="0"/>
          <w:marRight w:val="0"/>
          <w:marTop w:val="0"/>
          <w:marBottom w:val="0"/>
          <w:divBdr>
            <w:top w:val="none" w:sz="0" w:space="0" w:color="auto"/>
            <w:left w:val="none" w:sz="0" w:space="0" w:color="auto"/>
            <w:bottom w:val="none" w:sz="0" w:space="0" w:color="auto"/>
            <w:right w:val="none" w:sz="0" w:space="0" w:color="auto"/>
          </w:divBdr>
          <w:divsChild>
            <w:div w:id="6644246">
              <w:marLeft w:val="0"/>
              <w:marRight w:val="0"/>
              <w:marTop w:val="0"/>
              <w:marBottom w:val="0"/>
              <w:divBdr>
                <w:top w:val="none" w:sz="0" w:space="0" w:color="auto"/>
                <w:left w:val="none" w:sz="0" w:space="0" w:color="auto"/>
                <w:bottom w:val="none" w:sz="0" w:space="0" w:color="auto"/>
                <w:right w:val="none" w:sz="0" w:space="0" w:color="auto"/>
              </w:divBdr>
              <w:divsChild>
                <w:div w:id="328214000">
                  <w:marLeft w:val="0"/>
                  <w:marRight w:val="0"/>
                  <w:marTop w:val="0"/>
                  <w:marBottom w:val="0"/>
                  <w:divBdr>
                    <w:top w:val="none" w:sz="0" w:space="0" w:color="auto"/>
                    <w:left w:val="none" w:sz="0" w:space="0" w:color="auto"/>
                    <w:bottom w:val="none" w:sz="0" w:space="0" w:color="auto"/>
                    <w:right w:val="none" w:sz="0" w:space="0" w:color="auto"/>
                  </w:divBdr>
                  <w:divsChild>
                    <w:div w:id="1707219129">
                      <w:marLeft w:val="0"/>
                      <w:marRight w:val="0"/>
                      <w:marTop w:val="0"/>
                      <w:marBottom w:val="0"/>
                      <w:divBdr>
                        <w:top w:val="none" w:sz="0" w:space="0" w:color="auto"/>
                        <w:left w:val="none" w:sz="0" w:space="0" w:color="auto"/>
                        <w:bottom w:val="none" w:sz="0" w:space="0" w:color="auto"/>
                        <w:right w:val="none" w:sz="0" w:space="0" w:color="auto"/>
                      </w:divBdr>
                      <w:divsChild>
                        <w:div w:id="12579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70">
                  <w:marLeft w:val="0"/>
                  <w:marRight w:val="0"/>
                  <w:marTop w:val="0"/>
                  <w:marBottom w:val="0"/>
                  <w:divBdr>
                    <w:top w:val="none" w:sz="0" w:space="0" w:color="auto"/>
                    <w:left w:val="none" w:sz="0" w:space="0" w:color="auto"/>
                    <w:bottom w:val="none" w:sz="0" w:space="0" w:color="auto"/>
                    <w:right w:val="none" w:sz="0" w:space="0" w:color="auto"/>
                  </w:divBdr>
                  <w:divsChild>
                    <w:div w:id="666402482">
                      <w:marLeft w:val="0"/>
                      <w:marRight w:val="0"/>
                      <w:marTop w:val="0"/>
                      <w:marBottom w:val="0"/>
                      <w:divBdr>
                        <w:top w:val="none" w:sz="0" w:space="0" w:color="auto"/>
                        <w:left w:val="none" w:sz="0" w:space="0" w:color="auto"/>
                        <w:bottom w:val="none" w:sz="0" w:space="0" w:color="auto"/>
                        <w:right w:val="none" w:sz="0" w:space="0" w:color="auto"/>
                      </w:divBdr>
                      <w:divsChild>
                        <w:div w:id="766582020">
                          <w:marLeft w:val="0"/>
                          <w:marRight w:val="0"/>
                          <w:marTop w:val="0"/>
                          <w:marBottom w:val="0"/>
                          <w:divBdr>
                            <w:top w:val="none" w:sz="0" w:space="0" w:color="auto"/>
                            <w:left w:val="none" w:sz="0" w:space="0" w:color="auto"/>
                            <w:bottom w:val="none" w:sz="0" w:space="0" w:color="auto"/>
                            <w:right w:val="none" w:sz="0" w:space="0" w:color="auto"/>
                          </w:divBdr>
                        </w:div>
                      </w:divsChild>
                    </w:div>
                    <w:div w:id="980690680">
                      <w:marLeft w:val="0"/>
                      <w:marRight w:val="0"/>
                      <w:marTop w:val="0"/>
                      <w:marBottom w:val="0"/>
                      <w:divBdr>
                        <w:top w:val="none" w:sz="0" w:space="0" w:color="auto"/>
                        <w:left w:val="none" w:sz="0" w:space="0" w:color="auto"/>
                        <w:bottom w:val="none" w:sz="0" w:space="0" w:color="auto"/>
                        <w:right w:val="none" w:sz="0" w:space="0" w:color="auto"/>
                      </w:divBdr>
                      <w:divsChild>
                        <w:div w:id="7372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1071">
                  <w:marLeft w:val="0"/>
                  <w:marRight w:val="0"/>
                  <w:marTop w:val="0"/>
                  <w:marBottom w:val="0"/>
                  <w:divBdr>
                    <w:top w:val="none" w:sz="0" w:space="0" w:color="auto"/>
                    <w:left w:val="none" w:sz="0" w:space="0" w:color="auto"/>
                    <w:bottom w:val="none" w:sz="0" w:space="0" w:color="auto"/>
                    <w:right w:val="none" w:sz="0" w:space="0" w:color="auto"/>
                  </w:divBdr>
                  <w:divsChild>
                    <w:div w:id="18583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1217">
      <w:bodyDiv w:val="1"/>
      <w:marLeft w:val="0"/>
      <w:marRight w:val="0"/>
      <w:marTop w:val="0"/>
      <w:marBottom w:val="0"/>
      <w:divBdr>
        <w:top w:val="none" w:sz="0" w:space="0" w:color="auto"/>
        <w:left w:val="none" w:sz="0" w:space="0" w:color="auto"/>
        <w:bottom w:val="none" w:sz="0" w:space="0" w:color="auto"/>
        <w:right w:val="none" w:sz="0" w:space="0" w:color="auto"/>
      </w:divBdr>
      <w:divsChild>
        <w:div w:id="1310744198">
          <w:marLeft w:val="0"/>
          <w:marRight w:val="0"/>
          <w:marTop w:val="0"/>
          <w:marBottom w:val="0"/>
          <w:divBdr>
            <w:top w:val="none" w:sz="0" w:space="0" w:color="auto"/>
            <w:left w:val="none" w:sz="0" w:space="0" w:color="auto"/>
            <w:bottom w:val="none" w:sz="0" w:space="0" w:color="auto"/>
            <w:right w:val="none" w:sz="0" w:space="0" w:color="auto"/>
          </w:divBdr>
          <w:divsChild>
            <w:div w:id="1433086324">
              <w:marLeft w:val="0"/>
              <w:marRight w:val="0"/>
              <w:marTop w:val="0"/>
              <w:marBottom w:val="0"/>
              <w:divBdr>
                <w:top w:val="none" w:sz="0" w:space="0" w:color="auto"/>
                <w:left w:val="none" w:sz="0" w:space="0" w:color="auto"/>
                <w:bottom w:val="none" w:sz="0" w:space="0" w:color="auto"/>
                <w:right w:val="none" w:sz="0" w:space="0" w:color="auto"/>
              </w:divBdr>
              <w:divsChild>
                <w:div w:id="1310668189">
                  <w:marLeft w:val="0"/>
                  <w:marRight w:val="0"/>
                  <w:marTop w:val="0"/>
                  <w:marBottom w:val="0"/>
                  <w:divBdr>
                    <w:top w:val="none" w:sz="0" w:space="0" w:color="auto"/>
                    <w:left w:val="none" w:sz="0" w:space="0" w:color="auto"/>
                    <w:bottom w:val="none" w:sz="0" w:space="0" w:color="auto"/>
                    <w:right w:val="none" w:sz="0" w:space="0" w:color="auto"/>
                  </w:divBdr>
                  <w:divsChild>
                    <w:div w:id="3047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8382">
      <w:bodyDiv w:val="1"/>
      <w:marLeft w:val="0"/>
      <w:marRight w:val="0"/>
      <w:marTop w:val="0"/>
      <w:marBottom w:val="0"/>
      <w:divBdr>
        <w:top w:val="none" w:sz="0" w:space="0" w:color="auto"/>
        <w:left w:val="none" w:sz="0" w:space="0" w:color="auto"/>
        <w:bottom w:val="none" w:sz="0" w:space="0" w:color="auto"/>
        <w:right w:val="none" w:sz="0" w:space="0" w:color="auto"/>
      </w:divBdr>
      <w:divsChild>
        <w:div w:id="2139030638">
          <w:marLeft w:val="0"/>
          <w:marRight w:val="0"/>
          <w:marTop w:val="0"/>
          <w:marBottom w:val="0"/>
          <w:divBdr>
            <w:top w:val="none" w:sz="0" w:space="0" w:color="auto"/>
            <w:left w:val="none" w:sz="0" w:space="0" w:color="auto"/>
            <w:bottom w:val="none" w:sz="0" w:space="0" w:color="auto"/>
            <w:right w:val="none" w:sz="0" w:space="0" w:color="auto"/>
          </w:divBdr>
          <w:divsChild>
            <w:div w:id="1942712771">
              <w:marLeft w:val="0"/>
              <w:marRight w:val="0"/>
              <w:marTop w:val="0"/>
              <w:marBottom w:val="0"/>
              <w:divBdr>
                <w:top w:val="none" w:sz="0" w:space="0" w:color="auto"/>
                <w:left w:val="none" w:sz="0" w:space="0" w:color="auto"/>
                <w:bottom w:val="none" w:sz="0" w:space="0" w:color="auto"/>
                <w:right w:val="none" w:sz="0" w:space="0" w:color="auto"/>
              </w:divBdr>
              <w:divsChild>
                <w:div w:id="6705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8843">
      <w:bodyDiv w:val="1"/>
      <w:marLeft w:val="0"/>
      <w:marRight w:val="0"/>
      <w:marTop w:val="0"/>
      <w:marBottom w:val="0"/>
      <w:divBdr>
        <w:top w:val="none" w:sz="0" w:space="0" w:color="auto"/>
        <w:left w:val="none" w:sz="0" w:space="0" w:color="auto"/>
        <w:bottom w:val="none" w:sz="0" w:space="0" w:color="auto"/>
        <w:right w:val="none" w:sz="0" w:space="0" w:color="auto"/>
      </w:divBdr>
      <w:divsChild>
        <w:div w:id="1597061127">
          <w:marLeft w:val="0"/>
          <w:marRight w:val="0"/>
          <w:marTop w:val="0"/>
          <w:marBottom w:val="0"/>
          <w:divBdr>
            <w:top w:val="none" w:sz="0" w:space="0" w:color="auto"/>
            <w:left w:val="none" w:sz="0" w:space="0" w:color="auto"/>
            <w:bottom w:val="none" w:sz="0" w:space="0" w:color="auto"/>
            <w:right w:val="none" w:sz="0" w:space="0" w:color="auto"/>
          </w:divBdr>
          <w:divsChild>
            <w:div w:id="1110859288">
              <w:marLeft w:val="0"/>
              <w:marRight w:val="0"/>
              <w:marTop w:val="0"/>
              <w:marBottom w:val="0"/>
              <w:divBdr>
                <w:top w:val="none" w:sz="0" w:space="0" w:color="auto"/>
                <w:left w:val="none" w:sz="0" w:space="0" w:color="auto"/>
                <w:bottom w:val="none" w:sz="0" w:space="0" w:color="auto"/>
                <w:right w:val="none" w:sz="0" w:space="0" w:color="auto"/>
              </w:divBdr>
              <w:divsChild>
                <w:div w:id="15410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84899">
      <w:bodyDiv w:val="1"/>
      <w:marLeft w:val="0"/>
      <w:marRight w:val="0"/>
      <w:marTop w:val="0"/>
      <w:marBottom w:val="0"/>
      <w:divBdr>
        <w:top w:val="none" w:sz="0" w:space="0" w:color="auto"/>
        <w:left w:val="none" w:sz="0" w:space="0" w:color="auto"/>
        <w:bottom w:val="none" w:sz="0" w:space="0" w:color="auto"/>
        <w:right w:val="none" w:sz="0" w:space="0" w:color="auto"/>
      </w:divBdr>
    </w:div>
    <w:div w:id="1793555107">
      <w:bodyDiv w:val="1"/>
      <w:marLeft w:val="0"/>
      <w:marRight w:val="0"/>
      <w:marTop w:val="0"/>
      <w:marBottom w:val="0"/>
      <w:divBdr>
        <w:top w:val="none" w:sz="0" w:space="0" w:color="auto"/>
        <w:left w:val="none" w:sz="0" w:space="0" w:color="auto"/>
        <w:bottom w:val="none" w:sz="0" w:space="0" w:color="auto"/>
        <w:right w:val="none" w:sz="0" w:space="0" w:color="auto"/>
      </w:divBdr>
      <w:divsChild>
        <w:div w:id="923419298">
          <w:marLeft w:val="0"/>
          <w:marRight w:val="0"/>
          <w:marTop w:val="0"/>
          <w:marBottom w:val="0"/>
          <w:divBdr>
            <w:top w:val="none" w:sz="0" w:space="0" w:color="auto"/>
            <w:left w:val="none" w:sz="0" w:space="0" w:color="auto"/>
            <w:bottom w:val="none" w:sz="0" w:space="0" w:color="auto"/>
            <w:right w:val="none" w:sz="0" w:space="0" w:color="auto"/>
          </w:divBdr>
          <w:divsChild>
            <w:div w:id="206575325">
              <w:marLeft w:val="0"/>
              <w:marRight w:val="0"/>
              <w:marTop w:val="0"/>
              <w:marBottom w:val="0"/>
              <w:divBdr>
                <w:top w:val="none" w:sz="0" w:space="0" w:color="auto"/>
                <w:left w:val="none" w:sz="0" w:space="0" w:color="auto"/>
                <w:bottom w:val="none" w:sz="0" w:space="0" w:color="auto"/>
                <w:right w:val="none" w:sz="0" w:space="0" w:color="auto"/>
              </w:divBdr>
              <w:divsChild>
                <w:div w:id="1867475926">
                  <w:marLeft w:val="0"/>
                  <w:marRight w:val="0"/>
                  <w:marTop w:val="0"/>
                  <w:marBottom w:val="0"/>
                  <w:divBdr>
                    <w:top w:val="none" w:sz="0" w:space="0" w:color="auto"/>
                    <w:left w:val="none" w:sz="0" w:space="0" w:color="auto"/>
                    <w:bottom w:val="none" w:sz="0" w:space="0" w:color="auto"/>
                    <w:right w:val="none" w:sz="0" w:space="0" w:color="auto"/>
                  </w:divBdr>
                  <w:divsChild>
                    <w:div w:id="19675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27609">
      <w:bodyDiv w:val="1"/>
      <w:marLeft w:val="0"/>
      <w:marRight w:val="0"/>
      <w:marTop w:val="0"/>
      <w:marBottom w:val="0"/>
      <w:divBdr>
        <w:top w:val="none" w:sz="0" w:space="0" w:color="auto"/>
        <w:left w:val="none" w:sz="0" w:space="0" w:color="auto"/>
        <w:bottom w:val="none" w:sz="0" w:space="0" w:color="auto"/>
        <w:right w:val="none" w:sz="0" w:space="0" w:color="auto"/>
      </w:divBdr>
    </w:div>
    <w:div w:id="1800955719">
      <w:bodyDiv w:val="1"/>
      <w:marLeft w:val="0"/>
      <w:marRight w:val="0"/>
      <w:marTop w:val="0"/>
      <w:marBottom w:val="0"/>
      <w:divBdr>
        <w:top w:val="none" w:sz="0" w:space="0" w:color="auto"/>
        <w:left w:val="none" w:sz="0" w:space="0" w:color="auto"/>
        <w:bottom w:val="none" w:sz="0" w:space="0" w:color="auto"/>
        <w:right w:val="none" w:sz="0" w:space="0" w:color="auto"/>
      </w:divBdr>
      <w:divsChild>
        <w:div w:id="1222326656">
          <w:marLeft w:val="0"/>
          <w:marRight w:val="0"/>
          <w:marTop w:val="0"/>
          <w:marBottom w:val="0"/>
          <w:divBdr>
            <w:top w:val="none" w:sz="0" w:space="0" w:color="auto"/>
            <w:left w:val="none" w:sz="0" w:space="0" w:color="auto"/>
            <w:bottom w:val="none" w:sz="0" w:space="0" w:color="auto"/>
            <w:right w:val="none" w:sz="0" w:space="0" w:color="auto"/>
          </w:divBdr>
          <w:divsChild>
            <w:div w:id="379715949">
              <w:marLeft w:val="0"/>
              <w:marRight w:val="0"/>
              <w:marTop w:val="0"/>
              <w:marBottom w:val="0"/>
              <w:divBdr>
                <w:top w:val="none" w:sz="0" w:space="0" w:color="auto"/>
                <w:left w:val="none" w:sz="0" w:space="0" w:color="auto"/>
                <w:bottom w:val="none" w:sz="0" w:space="0" w:color="auto"/>
                <w:right w:val="none" w:sz="0" w:space="0" w:color="auto"/>
              </w:divBdr>
              <w:divsChild>
                <w:div w:id="1252003635">
                  <w:marLeft w:val="0"/>
                  <w:marRight w:val="0"/>
                  <w:marTop w:val="0"/>
                  <w:marBottom w:val="0"/>
                  <w:divBdr>
                    <w:top w:val="none" w:sz="0" w:space="0" w:color="auto"/>
                    <w:left w:val="none" w:sz="0" w:space="0" w:color="auto"/>
                    <w:bottom w:val="none" w:sz="0" w:space="0" w:color="auto"/>
                    <w:right w:val="none" w:sz="0" w:space="0" w:color="auto"/>
                  </w:divBdr>
                  <w:divsChild>
                    <w:div w:id="5964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5274">
      <w:bodyDiv w:val="1"/>
      <w:marLeft w:val="0"/>
      <w:marRight w:val="0"/>
      <w:marTop w:val="0"/>
      <w:marBottom w:val="0"/>
      <w:divBdr>
        <w:top w:val="none" w:sz="0" w:space="0" w:color="auto"/>
        <w:left w:val="none" w:sz="0" w:space="0" w:color="auto"/>
        <w:bottom w:val="none" w:sz="0" w:space="0" w:color="auto"/>
        <w:right w:val="none" w:sz="0" w:space="0" w:color="auto"/>
      </w:divBdr>
      <w:divsChild>
        <w:div w:id="2025545654">
          <w:marLeft w:val="0"/>
          <w:marRight w:val="0"/>
          <w:marTop w:val="0"/>
          <w:marBottom w:val="0"/>
          <w:divBdr>
            <w:top w:val="none" w:sz="0" w:space="0" w:color="auto"/>
            <w:left w:val="none" w:sz="0" w:space="0" w:color="auto"/>
            <w:bottom w:val="none" w:sz="0" w:space="0" w:color="auto"/>
            <w:right w:val="none" w:sz="0" w:space="0" w:color="auto"/>
          </w:divBdr>
          <w:divsChild>
            <w:div w:id="307900329">
              <w:marLeft w:val="0"/>
              <w:marRight w:val="0"/>
              <w:marTop w:val="0"/>
              <w:marBottom w:val="0"/>
              <w:divBdr>
                <w:top w:val="none" w:sz="0" w:space="0" w:color="auto"/>
                <w:left w:val="none" w:sz="0" w:space="0" w:color="auto"/>
                <w:bottom w:val="none" w:sz="0" w:space="0" w:color="auto"/>
                <w:right w:val="none" w:sz="0" w:space="0" w:color="auto"/>
              </w:divBdr>
              <w:divsChild>
                <w:div w:id="19113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7466">
      <w:bodyDiv w:val="1"/>
      <w:marLeft w:val="0"/>
      <w:marRight w:val="0"/>
      <w:marTop w:val="0"/>
      <w:marBottom w:val="0"/>
      <w:divBdr>
        <w:top w:val="none" w:sz="0" w:space="0" w:color="auto"/>
        <w:left w:val="none" w:sz="0" w:space="0" w:color="auto"/>
        <w:bottom w:val="none" w:sz="0" w:space="0" w:color="auto"/>
        <w:right w:val="none" w:sz="0" w:space="0" w:color="auto"/>
      </w:divBdr>
      <w:divsChild>
        <w:div w:id="2113275824">
          <w:marLeft w:val="0"/>
          <w:marRight w:val="0"/>
          <w:marTop w:val="0"/>
          <w:marBottom w:val="0"/>
          <w:divBdr>
            <w:top w:val="none" w:sz="0" w:space="0" w:color="auto"/>
            <w:left w:val="none" w:sz="0" w:space="0" w:color="auto"/>
            <w:bottom w:val="none" w:sz="0" w:space="0" w:color="auto"/>
            <w:right w:val="none" w:sz="0" w:space="0" w:color="auto"/>
          </w:divBdr>
          <w:divsChild>
            <w:div w:id="15428998">
              <w:marLeft w:val="0"/>
              <w:marRight w:val="0"/>
              <w:marTop w:val="0"/>
              <w:marBottom w:val="0"/>
              <w:divBdr>
                <w:top w:val="none" w:sz="0" w:space="0" w:color="auto"/>
                <w:left w:val="none" w:sz="0" w:space="0" w:color="auto"/>
                <w:bottom w:val="none" w:sz="0" w:space="0" w:color="auto"/>
                <w:right w:val="none" w:sz="0" w:space="0" w:color="auto"/>
              </w:divBdr>
              <w:divsChild>
                <w:div w:id="1023364545">
                  <w:marLeft w:val="0"/>
                  <w:marRight w:val="0"/>
                  <w:marTop w:val="0"/>
                  <w:marBottom w:val="0"/>
                  <w:divBdr>
                    <w:top w:val="none" w:sz="0" w:space="0" w:color="auto"/>
                    <w:left w:val="none" w:sz="0" w:space="0" w:color="auto"/>
                    <w:bottom w:val="none" w:sz="0" w:space="0" w:color="auto"/>
                    <w:right w:val="none" w:sz="0" w:space="0" w:color="auto"/>
                  </w:divBdr>
                </w:div>
              </w:divsChild>
            </w:div>
            <w:div w:id="152722057">
              <w:marLeft w:val="0"/>
              <w:marRight w:val="0"/>
              <w:marTop w:val="0"/>
              <w:marBottom w:val="0"/>
              <w:divBdr>
                <w:top w:val="none" w:sz="0" w:space="0" w:color="auto"/>
                <w:left w:val="none" w:sz="0" w:space="0" w:color="auto"/>
                <w:bottom w:val="none" w:sz="0" w:space="0" w:color="auto"/>
                <w:right w:val="none" w:sz="0" w:space="0" w:color="auto"/>
              </w:divBdr>
              <w:divsChild>
                <w:div w:id="439955740">
                  <w:marLeft w:val="0"/>
                  <w:marRight w:val="0"/>
                  <w:marTop w:val="0"/>
                  <w:marBottom w:val="0"/>
                  <w:divBdr>
                    <w:top w:val="none" w:sz="0" w:space="0" w:color="auto"/>
                    <w:left w:val="none" w:sz="0" w:space="0" w:color="auto"/>
                    <w:bottom w:val="none" w:sz="0" w:space="0" w:color="auto"/>
                    <w:right w:val="none" w:sz="0" w:space="0" w:color="auto"/>
                  </w:divBdr>
                </w:div>
              </w:divsChild>
            </w:div>
            <w:div w:id="517280174">
              <w:marLeft w:val="0"/>
              <w:marRight w:val="0"/>
              <w:marTop w:val="0"/>
              <w:marBottom w:val="0"/>
              <w:divBdr>
                <w:top w:val="none" w:sz="0" w:space="0" w:color="auto"/>
                <w:left w:val="none" w:sz="0" w:space="0" w:color="auto"/>
                <w:bottom w:val="none" w:sz="0" w:space="0" w:color="auto"/>
                <w:right w:val="none" w:sz="0" w:space="0" w:color="auto"/>
              </w:divBdr>
              <w:divsChild>
                <w:div w:id="1875851465">
                  <w:marLeft w:val="0"/>
                  <w:marRight w:val="0"/>
                  <w:marTop w:val="0"/>
                  <w:marBottom w:val="0"/>
                  <w:divBdr>
                    <w:top w:val="none" w:sz="0" w:space="0" w:color="auto"/>
                    <w:left w:val="none" w:sz="0" w:space="0" w:color="auto"/>
                    <w:bottom w:val="none" w:sz="0" w:space="0" w:color="auto"/>
                    <w:right w:val="none" w:sz="0" w:space="0" w:color="auto"/>
                  </w:divBdr>
                </w:div>
              </w:divsChild>
            </w:div>
            <w:div w:id="673872899">
              <w:marLeft w:val="0"/>
              <w:marRight w:val="0"/>
              <w:marTop w:val="0"/>
              <w:marBottom w:val="0"/>
              <w:divBdr>
                <w:top w:val="none" w:sz="0" w:space="0" w:color="auto"/>
                <w:left w:val="none" w:sz="0" w:space="0" w:color="auto"/>
                <w:bottom w:val="none" w:sz="0" w:space="0" w:color="auto"/>
                <w:right w:val="none" w:sz="0" w:space="0" w:color="auto"/>
              </w:divBdr>
              <w:divsChild>
                <w:div w:id="52242019">
                  <w:marLeft w:val="0"/>
                  <w:marRight w:val="0"/>
                  <w:marTop w:val="0"/>
                  <w:marBottom w:val="0"/>
                  <w:divBdr>
                    <w:top w:val="none" w:sz="0" w:space="0" w:color="auto"/>
                    <w:left w:val="none" w:sz="0" w:space="0" w:color="auto"/>
                    <w:bottom w:val="none" w:sz="0" w:space="0" w:color="auto"/>
                    <w:right w:val="none" w:sz="0" w:space="0" w:color="auto"/>
                  </w:divBdr>
                </w:div>
              </w:divsChild>
            </w:div>
            <w:div w:id="741365212">
              <w:marLeft w:val="0"/>
              <w:marRight w:val="0"/>
              <w:marTop w:val="0"/>
              <w:marBottom w:val="0"/>
              <w:divBdr>
                <w:top w:val="none" w:sz="0" w:space="0" w:color="auto"/>
                <w:left w:val="none" w:sz="0" w:space="0" w:color="auto"/>
                <w:bottom w:val="none" w:sz="0" w:space="0" w:color="auto"/>
                <w:right w:val="none" w:sz="0" w:space="0" w:color="auto"/>
              </w:divBdr>
              <w:divsChild>
                <w:div w:id="943270386">
                  <w:marLeft w:val="0"/>
                  <w:marRight w:val="0"/>
                  <w:marTop w:val="0"/>
                  <w:marBottom w:val="0"/>
                  <w:divBdr>
                    <w:top w:val="none" w:sz="0" w:space="0" w:color="auto"/>
                    <w:left w:val="none" w:sz="0" w:space="0" w:color="auto"/>
                    <w:bottom w:val="none" w:sz="0" w:space="0" w:color="auto"/>
                    <w:right w:val="none" w:sz="0" w:space="0" w:color="auto"/>
                  </w:divBdr>
                </w:div>
              </w:divsChild>
            </w:div>
            <w:div w:id="748233321">
              <w:marLeft w:val="0"/>
              <w:marRight w:val="0"/>
              <w:marTop w:val="0"/>
              <w:marBottom w:val="0"/>
              <w:divBdr>
                <w:top w:val="none" w:sz="0" w:space="0" w:color="auto"/>
                <w:left w:val="none" w:sz="0" w:space="0" w:color="auto"/>
                <w:bottom w:val="none" w:sz="0" w:space="0" w:color="auto"/>
                <w:right w:val="none" w:sz="0" w:space="0" w:color="auto"/>
              </w:divBdr>
              <w:divsChild>
                <w:div w:id="1355229104">
                  <w:marLeft w:val="0"/>
                  <w:marRight w:val="0"/>
                  <w:marTop w:val="0"/>
                  <w:marBottom w:val="0"/>
                  <w:divBdr>
                    <w:top w:val="none" w:sz="0" w:space="0" w:color="auto"/>
                    <w:left w:val="none" w:sz="0" w:space="0" w:color="auto"/>
                    <w:bottom w:val="none" w:sz="0" w:space="0" w:color="auto"/>
                    <w:right w:val="none" w:sz="0" w:space="0" w:color="auto"/>
                  </w:divBdr>
                </w:div>
              </w:divsChild>
            </w:div>
            <w:div w:id="826633240">
              <w:marLeft w:val="0"/>
              <w:marRight w:val="0"/>
              <w:marTop w:val="0"/>
              <w:marBottom w:val="0"/>
              <w:divBdr>
                <w:top w:val="none" w:sz="0" w:space="0" w:color="auto"/>
                <w:left w:val="none" w:sz="0" w:space="0" w:color="auto"/>
                <w:bottom w:val="none" w:sz="0" w:space="0" w:color="auto"/>
                <w:right w:val="none" w:sz="0" w:space="0" w:color="auto"/>
              </w:divBdr>
              <w:divsChild>
                <w:div w:id="216015178">
                  <w:marLeft w:val="0"/>
                  <w:marRight w:val="0"/>
                  <w:marTop w:val="0"/>
                  <w:marBottom w:val="0"/>
                  <w:divBdr>
                    <w:top w:val="none" w:sz="0" w:space="0" w:color="auto"/>
                    <w:left w:val="none" w:sz="0" w:space="0" w:color="auto"/>
                    <w:bottom w:val="none" w:sz="0" w:space="0" w:color="auto"/>
                    <w:right w:val="none" w:sz="0" w:space="0" w:color="auto"/>
                  </w:divBdr>
                </w:div>
              </w:divsChild>
            </w:div>
            <w:div w:id="909390250">
              <w:marLeft w:val="0"/>
              <w:marRight w:val="0"/>
              <w:marTop w:val="0"/>
              <w:marBottom w:val="0"/>
              <w:divBdr>
                <w:top w:val="none" w:sz="0" w:space="0" w:color="auto"/>
                <w:left w:val="none" w:sz="0" w:space="0" w:color="auto"/>
                <w:bottom w:val="none" w:sz="0" w:space="0" w:color="auto"/>
                <w:right w:val="none" w:sz="0" w:space="0" w:color="auto"/>
              </w:divBdr>
              <w:divsChild>
                <w:div w:id="1478495558">
                  <w:marLeft w:val="0"/>
                  <w:marRight w:val="0"/>
                  <w:marTop w:val="0"/>
                  <w:marBottom w:val="0"/>
                  <w:divBdr>
                    <w:top w:val="none" w:sz="0" w:space="0" w:color="auto"/>
                    <w:left w:val="none" w:sz="0" w:space="0" w:color="auto"/>
                    <w:bottom w:val="none" w:sz="0" w:space="0" w:color="auto"/>
                    <w:right w:val="none" w:sz="0" w:space="0" w:color="auto"/>
                  </w:divBdr>
                </w:div>
              </w:divsChild>
            </w:div>
            <w:div w:id="1247379091">
              <w:marLeft w:val="0"/>
              <w:marRight w:val="0"/>
              <w:marTop w:val="0"/>
              <w:marBottom w:val="0"/>
              <w:divBdr>
                <w:top w:val="none" w:sz="0" w:space="0" w:color="auto"/>
                <w:left w:val="none" w:sz="0" w:space="0" w:color="auto"/>
                <w:bottom w:val="none" w:sz="0" w:space="0" w:color="auto"/>
                <w:right w:val="none" w:sz="0" w:space="0" w:color="auto"/>
              </w:divBdr>
              <w:divsChild>
                <w:div w:id="673532815">
                  <w:marLeft w:val="0"/>
                  <w:marRight w:val="0"/>
                  <w:marTop w:val="0"/>
                  <w:marBottom w:val="0"/>
                  <w:divBdr>
                    <w:top w:val="none" w:sz="0" w:space="0" w:color="auto"/>
                    <w:left w:val="none" w:sz="0" w:space="0" w:color="auto"/>
                    <w:bottom w:val="none" w:sz="0" w:space="0" w:color="auto"/>
                    <w:right w:val="none" w:sz="0" w:space="0" w:color="auto"/>
                  </w:divBdr>
                </w:div>
              </w:divsChild>
            </w:div>
            <w:div w:id="1589000627">
              <w:marLeft w:val="0"/>
              <w:marRight w:val="0"/>
              <w:marTop w:val="0"/>
              <w:marBottom w:val="0"/>
              <w:divBdr>
                <w:top w:val="none" w:sz="0" w:space="0" w:color="auto"/>
                <w:left w:val="none" w:sz="0" w:space="0" w:color="auto"/>
                <w:bottom w:val="none" w:sz="0" w:space="0" w:color="auto"/>
                <w:right w:val="none" w:sz="0" w:space="0" w:color="auto"/>
              </w:divBdr>
              <w:divsChild>
                <w:div w:id="2000038107">
                  <w:marLeft w:val="0"/>
                  <w:marRight w:val="0"/>
                  <w:marTop w:val="0"/>
                  <w:marBottom w:val="0"/>
                  <w:divBdr>
                    <w:top w:val="none" w:sz="0" w:space="0" w:color="auto"/>
                    <w:left w:val="none" w:sz="0" w:space="0" w:color="auto"/>
                    <w:bottom w:val="none" w:sz="0" w:space="0" w:color="auto"/>
                    <w:right w:val="none" w:sz="0" w:space="0" w:color="auto"/>
                  </w:divBdr>
                </w:div>
              </w:divsChild>
            </w:div>
            <w:div w:id="1920140209">
              <w:marLeft w:val="0"/>
              <w:marRight w:val="0"/>
              <w:marTop w:val="0"/>
              <w:marBottom w:val="0"/>
              <w:divBdr>
                <w:top w:val="none" w:sz="0" w:space="0" w:color="auto"/>
                <w:left w:val="none" w:sz="0" w:space="0" w:color="auto"/>
                <w:bottom w:val="none" w:sz="0" w:space="0" w:color="auto"/>
                <w:right w:val="none" w:sz="0" w:space="0" w:color="auto"/>
              </w:divBdr>
              <w:divsChild>
                <w:div w:id="1280262235">
                  <w:marLeft w:val="0"/>
                  <w:marRight w:val="0"/>
                  <w:marTop w:val="0"/>
                  <w:marBottom w:val="0"/>
                  <w:divBdr>
                    <w:top w:val="none" w:sz="0" w:space="0" w:color="auto"/>
                    <w:left w:val="none" w:sz="0" w:space="0" w:color="auto"/>
                    <w:bottom w:val="none" w:sz="0" w:space="0" w:color="auto"/>
                    <w:right w:val="none" w:sz="0" w:space="0" w:color="auto"/>
                  </w:divBdr>
                </w:div>
              </w:divsChild>
            </w:div>
            <w:div w:id="1923297187">
              <w:marLeft w:val="0"/>
              <w:marRight w:val="0"/>
              <w:marTop w:val="0"/>
              <w:marBottom w:val="0"/>
              <w:divBdr>
                <w:top w:val="none" w:sz="0" w:space="0" w:color="auto"/>
                <w:left w:val="none" w:sz="0" w:space="0" w:color="auto"/>
                <w:bottom w:val="none" w:sz="0" w:space="0" w:color="auto"/>
                <w:right w:val="none" w:sz="0" w:space="0" w:color="auto"/>
              </w:divBdr>
              <w:divsChild>
                <w:div w:id="692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4394">
      <w:bodyDiv w:val="1"/>
      <w:marLeft w:val="0"/>
      <w:marRight w:val="0"/>
      <w:marTop w:val="0"/>
      <w:marBottom w:val="0"/>
      <w:divBdr>
        <w:top w:val="none" w:sz="0" w:space="0" w:color="auto"/>
        <w:left w:val="none" w:sz="0" w:space="0" w:color="auto"/>
        <w:bottom w:val="none" w:sz="0" w:space="0" w:color="auto"/>
        <w:right w:val="none" w:sz="0" w:space="0" w:color="auto"/>
      </w:divBdr>
      <w:divsChild>
        <w:div w:id="1490094083">
          <w:marLeft w:val="0"/>
          <w:marRight w:val="0"/>
          <w:marTop w:val="0"/>
          <w:marBottom w:val="0"/>
          <w:divBdr>
            <w:top w:val="none" w:sz="0" w:space="0" w:color="auto"/>
            <w:left w:val="none" w:sz="0" w:space="0" w:color="auto"/>
            <w:bottom w:val="none" w:sz="0" w:space="0" w:color="auto"/>
            <w:right w:val="none" w:sz="0" w:space="0" w:color="auto"/>
          </w:divBdr>
          <w:divsChild>
            <w:div w:id="1364597464">
              <w:marLeft w:val="0"/>
              <w:marRight w:val="0"/>
              <w:marTop w:val="0"/>
              <w:marBottom w:val="0"/>
              <w:divBdr>
                <w:top w:val="none" w:sz="0" w:space="0" w:color="auto"/>
                <w:left w:val="none" w:sz="0" w:space="0" w:color="auto"/>
                <w:bottom w:val="none" w:sz="0" w:space="0" w:color="auto"/>
                <w:right w:val="none" w:sz="0" w:space="0" w:color="auto"/>
              </w:divBdr>
              <w:divsChild>
                <w:div w:id="1664317267">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52447">
      <w:bodyDiv w:val="1"/>
      <w:marLeft w:val="0"/>
      <w:marRight w:val="0"/>
      <w:marTop w:val="0"/>
      <w:marBottom w:val="0"/>
      <w:divBdr>
        <w:top w:val="none" w:sz="0" w:space="0" w:color="auto"/>
        <w:left w:val="none" w:sz="0" w:space="0" w:color="auto"/>
        <w:bottom w:val="none" w:sz="0" w:space="0" w:color="auto"/>
        <w:right w:val="none" w:sz="0" w:space="0" w:color="auto"/>
      </w:divBdr>
    </w:div>
    <w:div w:id="1809931857">
      <w:bodyDiv w:val="1"/>
      <w:marLeft w:val="0"/>
      <w:marRight w:val="0"/>
      <w:marTop w:val="0"/>
      <w:marBottom w:val="0"/>
      <w:divBdr>
        <w:top w:val="none" w:sz="0" w:space="0" w:color="auto"/>
        <w:left w:val="none" w:sz="0" w:space="0" w:color="auto"/>
        <w:bottom w:val="none" w:sz="0" w:space="0" w:color="auto"/>
        <w:right w:val="none" w:sz="0" w:space="0" w:color="auto"/>
      </w:divBdr>
      <w:divsChild>
        <w:div w:id="1544370760">
          <w:marLeft w:val="0"/>
          <w:marRight w:val="0"/>
          <w:marTop w:val="0"/>
          <w:marBottom w:val="0"/>
          <w:divBdr>
            <w:top w:val="none" w:sz="0" w:space="0" w:color="auto"/>
            <w:left w:val="none" w:sz="0" w:space="0" w:color="auto"/>
            <w:bottom w:val="none" w:sz="0" w:space="0" w:color="auto"/>
            <w:right w:val="none" w:sz="0" w:space="0" w:color="auto"/>
          </w:divBdr>
          <w:divsChild>
            <w:div w:id="1118527350">
              <w:marLeft w:val="0"/>
              <w:marRight w:val="0"/>
              <w:marTop w:val="0"/>
              <w:marBottom w:val="0"/>
              <w:divBdr>
                <w:top w:val="none" w:sz="0" w:space="0" w:color="auto"/>
                <w:left w:val="none" w:sz="0" w:space="0" w:color="auto"/>
                <w:bottom w:val="none" w:sz="0" w:space="0" w:color="auto"/>
                <w:right w:val="none" w:sz="0" w:space="0" w:color="auto"/>
              </w:divBdr>
              <w:divsChild>
                <w:div w:id="21170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5594">
      <w:bodyDiv w:val="1"/>
      <w:marLeft w:val="0"/>
      <w:marRight w:val="0"/>
      <w:marTop w:val="0"/>
      <w:marBottom w:val="0"/>
      <w:divBdr>
        <w:top w:val="none" w:sz="0" w:space="0" w:color="auto"/>
        <w:left w:val="none" w:sz="0" w:space="0" w:color="auto"/>
        <w:bottom w:val="none" w:sz="0" w:space="0" w:color="auto"/>
        <w:right w:val="none" w:sz="0" w:space="0" w:color="auto"/>
      </w:divBdr>
    </w:div>
    <w:div w:id="1825588641">
      <w:bodyDiv w:val="1"/>
      <w:marLeft w:val="0"/>
      <w:marRight w:val="0"/>
      <w:marTop w:val="0"/>
      <w:marBottom w:val="0"/>
      <w:divBdr>
        <w:top w:val="none" w:sz="0" w:space="0" w:color="auto"/>
        <w:left w:val="none" w:sz="0" w:space="0" w:color="auto"/>
        <w:bottom w:val="none" w:sz="0" w:space="0" w:color="auto"/>
        <w:right w:val="none" w:sz="0" w:space="0" w:color="auto"/>
      </w:divBdr>
      <w:divsChild>
        <w:div w:id="1354720559">
          <w:marLeft w:val="0"/>
          <w:marRight w:val="0"/>
          <w:marTop w:val="0"/>
          <w:marBottom w:val="0"/>
          <w:divBdr>
            <w:top w:val="none" w:sz="0" w:space="0" w:color="auto"/>
            <w:left w:val="none" w:sz="0" w:space="0" w:color="auto"/>
            <w:bottom w:val="none" w:sz="0" w:space="0" w:color="auto"/>
            <w:right w:val="none" w:sz="0" w:space="0" w:color="auto"/>
          </w:divBdr>
          <w:divsChild>
            <w:div w:id="673411122">
              <w:marLeft w:val="0"/>
              <w:marRight w:val="0"/>
              <w:marTop w:val="0"/>
              <w:marBottom w:val="0"/>
              <w:divBdr>
                <w:top w:val="none" w:sz="0" w:space="0" w:color="auto"/>
                <w:left w:val="none" w:sz="0" w:space="0" w:color="auto"/>
                <w:bottom w:val="none" w:sz="0" w:space="0" w:color="auto"/>
                <w:right w:val="none" w:sz="0" w:space="0" w:color="auto"/>
              </w:divBdr>
              <w:divsChild>
                <w:div w:id="10655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7582">
      <w:bodyDiv w:val="1"/>
      <w:marLeft w:val="0"/>
      <w:marRight w:val="0"/>
      <w:marTop w:val="0"/>
      <w:marBottom w:val="0"/>
      <w:divBdr>
        <w:top w:val="none" w:sz="0" w:space="0" w:color="auto"/>
        <w:left w:val="none" w:sz="0" w:space="0" w:color="auto"/>
        <w:bottom w:val="none" w:sz="0" w:space="0" w:color="auto"/>
        <w:right w:val="none" w:sz="0" w:space="0" w:color="auto"/>
      </w:divBdr>
      <w:divsChild>
        <w:div w:id="1594976753">
          <w:marLeft w:val="0"/>
          <w:marRight w:val="0"/>
          <w:marTop w:val="0"/>
          <w:marBottom w:val="0"/>
          <w:divBdr>
            <w:top w:val="none" w:sz="0" w:space="0" w:color="auto"/>
            <w:left w:val="none" w:sz="0" w:space="0" w:color="auto"/>
            <w:bottom w:val="none" w:sz="0" w:space="0" w:color="auto"/>
            <w:right w:val="none" w:sz="0" w:space="0" w:color="auto"/>
          </w:divBdr>
          <w:divsChild>
            <w:div w:id="1430194743">
              <w:marLeft w:val="0"/>
              <w:marRight w:val="0"/>
              <w:marTop w:val="0"/>
              <w:marBottom w:val="0"/>
              <w:divBdr>
                <w:top w:val="none" w:sz="0" w:space="0" w:color="auto"/>
                <w:left w:val="none" w:sz="0" w:space="0" w:color="auto"/>
                <w:bottom w:val="none" w:sz="0" w:space="0" w:color="auto"/>
                <w:right w:val="none" w:sz="0" w:space="0" w:color="auto"/>
              </w:divBdr>
              <w:divsChild>
                <w:div w:id="379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187">
      <w:bodyDiv w:val="1"/>
      <w:marLeft w:val="0"/>
      <w:marRight w:val="0"/>
      <w:marTop w:val="0"/>
      <w:marBottom w:val="0"/>
      <w:divBdr>
        <w:top w:val="none" w:sz="0" w:space="0" w:color="auto"/>
        <w:left w:val="none" w:sz="0" w:space="0" w:color="auto"/>
        <w:bottom w:val="none" w:sz="0" w:space="0" w:color="auto"/>
        <w:right w:val="none" w:sz="0" w:space="0" w:color="auto"/>
      </w:divBdr>
      <w:divsChild>
        <w:div w:id="1703020013">
          <w:marLeft w:val="0"/>
          <w:marRight w:val="0"/>
          <w:marTop w:val="0"/>
          <w:marBottom w:val="0"/>
          <w:divBdr>
            <w:top w:val="none" w:sz="0" w:space="0" w:color="auto"/>
            <w:left w:val="none" w:sz="0" w:space="0" w:color="auto"/>
            <w:bottom w:val="none" w:sz="0" w:space="0" w:color="auto"/>
            <w:right w:val="none" w:sz="0" w:space="0" w:color="auto"/>
          </w:divBdr>
          <w:divsChild>
            <w:div w:id="2012367303">
              <w:marLeft w:val="0"/>
              <w:marRight w:val="0"/>
              <w:marTop w:val="0"/>
              <w:marBottom w:val="0"/>
              <w:divBdr>
                <w:top w:val="none" w:sz="0" w:space="0" w:color="auto"/>
                <w:left w:val="none" w:sz="0" w:space="0" w:color="auto"/>
                <w:bottom w:val="none" w:sz="0" w:space="0" w:color="auto"/>
                <w:right w:val="none" w:sz="0" w:space="0" w:color="auto"/>
              </w:divBdr>
              <w:divsChild>
                <w:div w:id="18026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0612">
      <w:bodyDiv w:val="1"/>
      <w:marLeft w:val="0"/>
      <w:marRight w:val="0"/>
      <w:marTop w:val="0"/>
      <w:marBottom w:val="0"/>
      <w:divBdr>
        <w:top w:val="none" w:sz="0" w:space="0" w:color="auto"/>
        <w:left w:val="none" w:sz="0" w:space="0" w:color="auto"/>
        <w:bottom w:val="none" w:sz="0" w:space="0" w:color="auto"/>
        <w:right w:val="none" w:sz="0" w:space="0" w:color="auto"/>
      </w:divBdr>
      <w:divsChild>
        <w:div w:id="575096416">
          <w:marLeft w:val="0"/>
          <w:marRight w:val="0"/>
          <w:marTop w:val="0"/>
          <w:marBottom w:val="0"/>
          <w:divBdr>
            <w:top w:val="none" w:sz="0" w:space="0" w:color="auto"/>
            <w:left w:val="none" w:sz="0" w:space="0" w:color="auto"/>
            <w:bottom w:val="none" w:sz="0" w:space="0" w:color="auto"/>
            <w:right w:val="none" w:sz="0" w:space="0" w:color="auto"/>
          </w:divBdr>
          <w:divsChild>
            <w:div w:id="1969048258">
              <w:marLeft w:val="0"/>
              <w:marRight w:val="0"/>
              <w:marTop w:val="0"/>
              <w:marBottom w:val="0"/>
              <w:divBdr>
                <w:top w:val="none" w:sz="0" w:space="0" w:color="auto"/>
                <w:left w:val="none" w:sz="0" w:space="0" w:color="auto"/>
                <w:bottom w:val="none" w:sz="0" w:space="0" w:color="auto"/>
                <w:right w:val="none" w:sz="0" w:space="0" w:color="auto"/>
              </w:divBdr>
              <w:divsChild>
                <w:div w:id="8060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29423">
      <w:bodyDiv w:val="1"/>
      <w:marLeft w:val="0"/>
      <w:marRight w:val="0"/>
      <w:marTop w:val="0"/>
      <w:marBottom w:val="0"/>
      <w:divBdr>
        <w:top w:val="none" w:sz="0" w:space="0" w:color="auto"/>
        <w:left w:val="none" w:sz="0" w:space="0" w:color="auto"/>
        <w:bottom w:val="none" w:sz="0" w:space="0" w:color="auto"/>
        <w:right w:val="none" w:sz="0" w:space="0" w:color="auto"/>
      </w:divBdr>
      <w:divsChild>
        <w:div w:id="1145469033">
          <w:marLeft w:val="0"/>
          <w:marRight w:val="0"/>
          <w:marTop w:val="0"/>
          <w:marBottom w:val="0"/>
          <w:divBdr>
            <w:top w:val="none" w:sz="0" w:space="0" w:color="auto"/>
            <w:left w:val="none" w:sz="0" w:space="0" w:color="auto"/>
            <w:bottom w:val="none" w:sz="0" w:space="0" w:color="auto"/>
            <w:right w:val="none" w:sz="0" w:space="0" w:color="auto"/>
          </w:divBdr>
          <w:divsChild>
            <w:div w:id="1074354371">
              <w:marLeft w:val="0"/>
              <w:marRight w:val="0"/>
              <w:marTop w:val="0"/>
              <w:marBottom w:val="0"/>
              <w:divBdr>
                <w:top w:val="none" w:sz="0" w:space="0" w:color="auto"/>
                <w:left w:val="none" w:sz="0" w:space="0" w:color="auto"/>
                <w:bottom w:val="none" w:sz="0" w:space="0" w:color="auto"/>
                <w:right w:val="none" w:sz="0" w:space="0" w:color="auto"/>
              </w:divBdr>
              <w:divsChild>
                <w:div w:id="324013369">
                  <w:marLeft w:val="0"/>
                  <w:marRight w:val="0"/>
                  <w:marTop w:val="0"/>
                  <w:marBottom w:val="0"/>
                  <w:divBdr>
                    <w:top w:val="none" w:sz="0" w:space="0" w:color="auto"/>
                    <w:left w:val="none" w:sz="0" w:space="0" w:color="auto"/>
                    <w:bottom w:val="none" w:sz="0" w:space="0" w:color="auto"/>
                    <w:right w:val="none" w:sz="0" w:space="0" w:color="auto"/>
                  </w:divBdr>
                  <w:divsChild>
                    <w:div w:id="5809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35142">
      <w:bodyDiv w:val="1"/>
      <w:marLeft w:val="0"/>
      <w:marRight w:val="0"/>
      <w:marTop w:val="0"/>
      <w:marBottom w:val="0"/>
      <w:divBdr>
        <w:top w:val="none" w:sz="0" w:space="0" w:color="auto"/>
        <w:left w:val="none" w:sz="0" w:space="0" w:color="auto"/>
        <w:bottom w:val="none" w:sz="0" w:space="0" w:color="auto"/>
        <w:right w:val="none" w:sz="0" w:space="0" w:color="auto"/>
      </w:divBdr>
      <w:divsChild>
        <w:div w:id="100340984">
          <w:marLeft w:val="0"/>
          <w:marRight w:val="0"/>
          <w:marTop w:val="0"/>
          <w:marBottom w:val="0"/>
          <w:divBdr>
            <w:top w:val="none" w:sz="0" w:space="0" w:color="auto"/>
            <w:left w:val="none" w:sz="0" w:space="0" w:color="auto"/>
            <w:bottom w:val="none" w:sz="0" w:space="0" w:color="auto"/>
            <w:right w:val="none" w:sz="0" w:space="0" w:color="auto"/>
          </w:divBdr>
          <w:divsChild>
            <w:div w:id="1986085329">
              <w:marLeft w:val="0"/>
              <w:marRight w:val="0"/>
              <w:marTop w:val="0"/>
              <w:marBottom w:val="0"/>
              <w:divBdr>
                <w:top w:val="none" w:sz="0" w:space="0" w:color="auto"/>
                <w:left w:val="none" w:sz="0" w:space="0" w:color="auto"/>
                <w:bottom w:val="none" w:sz="0" w:space="0" w:color="auto"/>
                <w:right w:val="none" w:sz="0" w:space="0" w:color="auto"/>
              </w:divBdr>
              <w:divsChild>
                <w:div w:id="43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5026">
      <w:bodyDiv w:val="1"/>
      <w:marLeft w:val="0"/>
      <w:marRight w:val="0"/>
      <w:marTop w:val="0"/>
      <w:marBottom w:val="0"/>
      <w:divBdr>
        <w:top w:val="none" w:sz="0" w:space="0" w:color="auto"/>
        <w:left w:val="none" w:sz="0" w:space="0" w:color="auto"/>
        <w:bottom w:val="none" w:sz="0" w:space="0" w:color="auto"/>
        <w:right w:val="none" w:sz="0" w:space="0" w:color="auto"/>
      </w:divBdr>
      <w:divsChild>
        <w:div w:id="38557928">
          <w:marLeft w:val="0"/>
          <w:marRight w:val="0"/>
          <w:marTop w:val="0"/>
          <w:marBottom w:val="0"/>
          <w:divBdr>
            <w:top w:val="none" w:sz="0" w:space="0" w:color="auto"/>
            <w:left w:val="none" w:sz="0" w:space="0" w:color="auto"/>
            <w:bottom w:val="none" w:sz="0" w:space="0" w:color="auto"/>
            <w:right w:val="none" w:sz="0" w:space="0" w:color="auto"/>
          </w:divBdr>
          <w:divsChild>
            <w:div w:id="753473571">
              <w:marLeft w:val="0"/>
              <w:marRight w:val="0"/>
              <w:marTop w:val="0"/>
              <w:marBottom w:val="0"/>
              <w:divBdr>
                <w:top w:val="none" w:sz="0" w:space="0" w:color="auto"/>
                <w:left w:val="none" w:sz="0" w:space="0" w:color="auto"/>
                <w:bottom w:val="none" w:sz="0" w:space="0" w:color="auto"/>
                <w:right w:val="none" w:sz="0" w:space="0" w:color="auto"/>
              </w:divBdr>
              <w:divsChild>
                <w:div w:id="38090450">
                  <w:marLeft w:val="0"/>
                  <w:marRight w:val="0"/>
                  <w:marTop w:val="0"/>
                  <w:marBottom w:val="0"/>
                  <w:divBdr>
                    <w:top w:val="none" w:sz="0" w:space="0" w:color="auto"/>
                    <w:left w:val="none" w:sz="0" w:space="0" w:color="auto"/>
                    <w:bottom w:val="none" w:sz="0" w:space="0" w:color="auto"/>
                    <w:right w:val="none" w:sz="0" w:space="0" w:color="auto"/>
                  </w:divBdr>
                  <w:divsChild>
                    <w:div w:id="50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78822">
      <w:bodyDiv w:val="1"/>
      <w:marLeft w:val="0"/>
      <w:marRight w:val="0"/>
      <w:marTop w:val="0"/>
      <w:marBottom w:val="0"/>
      <w:divBdr>
        <w:top w:val="none" w:sz="0" w:space="0" w:color="auto"/>
        <w:left w:val="none" w:sz="0" w:space="0" w:color="auto"/>
        <w:bottom w:val="none" w:sz="0" w:space="0" w:color="auto"/>
        <w:right w:val="none" w:sz="0" w:space="0" w:color="auto"/>
      </w:divBdr>
      <w:divsChild>
        <w:div w:id="4328905">
          <w:marLeft w:val="806"/>
          <w:marRight w:val="0"/>
          <w:marTop w:val="120"/>
          <w:marBottom w:val="120"/>
          <w:divBdr>
            <w:top w:val="none" w:sz="0" w:space="0" w:color="auto"/>
            <w:left w:val="none" w:sz="0" w:space="0" w:color="auto"/>
            <w:bottom w:val="none" w:sz="0" w:space="0" w:color="auto"/>
            <w:right w:val="none" w:sz="0" w:space="0" w:color="auto"/>
          </w:divBdr>
        </w:div>
      </w:divsChild>
    </w:div>
    <w:div w:id="1857035594">
      <w:bodyDiv w:val="1"/>
      <w:marLeft w:val="0"/>
      <w:marRight w:val="0"/>
      <w:marTop w:val="0"/>
      <w:marBottom w:val="0"/>
      <w:divBdr>
        <w:top w:val="none" w:sz="0" w:space="0" w:color="auto"/>
        <w:left w:val="none" w:sz="0" w:space="0" w:color="auto"/>
        <w:bottom w:val="none" w:sz="0" w:space="0" w:color="auto"/>
        <w:right w:val="none" w:sz="0" w:space="0" w:color="auto"/>
      </w:divBdr>
      <w:divsChild>
        <w:div w:id="919943515">
          <w:marLeft w:val="0"/>
          <w:marRight w:val="0"/>
          <w:marTop w:val="0"/>
          <w:marBottom w:val="0"/>
          <w:divBdr>
            <w:top w:val="none" w:sz="0" w:space="0" w:color="auto"/>
            <w:left w:val="none" w:sz="0" w:space="0" w:color="auto"/>
            <w:bottom w:val="none" w:sz="0" w:space="0" w:color="auto"/>
            <w:right w:val="none" w:sz="0" w:space="0" w:color="auto"/>
          </w:divBdr>
          <w:divsChild>
            <w:div w:id="825125880">
              <w:marLeft w:val="0"/>
              <w:marRight w:val="0"/>
              <w:marTop w:val="0"/>
              <w:marBottom w:val="0"/>
              <w:divBdr>
                <w:top w:val="none" w:sz="0" w:space="0" w:color="auto"/>
                <w:left w:val="none" w:sz="0" w:space="0" w:color="auto"/>
                <w:bottom w:val="none" w:sz="0" w:space="0" w:color="auto"/>
                <w:right w:val="none" w:sz="0" w:space="0" w:color="auto"/>
              </w:divBdr>
              <w:divsChild>
                <w:div w:id="13664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7842">
      <w:bodyDiv w:val="1"/>
      <w:marLeft w:val="0"/>
      <w:marRight w:val="0"/>
      <w:marTop w:val="0"/>
      <w:marBottom w:val="0"/>
      <w:divBdr>
        <w:top w:val="none" w:sz="0" w:space="0" w:color="auto"/>
        <w:left w:val="none" w:sz="0" w:space="0" w:color="auto"/>
        <w:bottom w:val="none" w:sz="0" w:space="0" w:color="auto"/>
        <w:right w:val="none" w:sz="0" w:space="0" w:color="auto"/>
      </w:divBdr>
      <w:divsChild>
        <w:div w:id="1217860949">
          <w:marLeft w:val="0"/>
          <w:marRight w:val="0"/>
          <w:marTop w:val="0"/>
          <w:marBottom w:val="0"/>
          <w:divBdr>
            <w:top w:val="none" w:sz="0" w:space="0" w:color="auto"/>
            <w:left w:val="none" w:sz="0" w:space="0" w:color="auto"/>
            <w:bottom w:val="none" w:sz="0" w:space="0" w:color="auto"/>
            <w:right w:val="none" w:sz="0" w:space="0" w:color="auto"/>
          </w:divBdr>
          <w:divsChild>
            <w:div w:id="1085878808">
              <w:marLeft w:val="0"/>
              <w:marRight w:val="0"/>
              <w:marTop w:val="0"/>
              <w:marBottom w:val="0"/>
              <w:divBdr>
                <w:top w:val="none" w:sz="0" w:space="0" w:color="auto"/>
                <w:left w:val="none" w:sz="0" w:space="0" w:color="auto"/>
                <w:bottom w:val="none" w:sz="0" w:space="0" w:color="auto"/>
                <w:right w:val="none" w:sz="0" w:space="0" w:color="auto"/>
              </w:divBdr>
              <w:divsChild>
                <w:div w:id="16355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90565">
      <w:bodyDiv w:val="1"/>
      <w:marLeft w:val="0"/>
      <w:marRight w:val="0"/>
      <w:marTop w:val="0"/>
      <w:marBottom w:val="0"/>
      <w:divBdr>
        <w:top w:val="none" w:sz="0" w:space="0" w:color="auto"/>
        <w:left w:val="none" w:sz="0" w:space="0" w:color="auto"/>
        <w:bottom w:val="none" w:sz="0" w:space="0" w:color="auto"/>
        <w:right w:val="none" w:sz="0" w:space="0" w:color="auto"/>
      </w:divBdr>
      <w:divsChild>
        <w:div w:id="831524421">
          <w:marLeft w:val="0"/>
          <w:marRight w:val="0"/>
          <w:marTop w:val="0"/>
          <w:marBottom w:val="0"/>
          <w:divBdr>
            <w:top w:val="none" w:sz="0" w:space="0" w:color="auto"/>
            <w:left w:val="none" w:sz="0" w:space="0" w:color="auto"/>
            <w:bottom w:val="none" w:sz="0" w:space="0" w:color="auto"/>
            <w:right w:val="none" w:sz="0" w:space="0" w:color="auto"/>
          </w:divBdr>
          <w:divsChild>
            <w:div w:id="475494490">
              <w:marLeft w:val="0"/>
              <w:marRight w:val="0"/>
              <w:marTop w:val="0"/>
              <w:marBottom w:val="0"/>
              <w:divBdr>
                <w:top w:val="none" w:sz="0" w:space="0" w:color="auto"/>
                <w:left w:val="none" w:sz="0" w:space="0" w:color="auto"/>
                <w:bottom w:val="none" w:sz="0" w:space="0" w:color="auto"/>
                <w:right w:val="none" w:sz="0" w:space="0" w:color="auto"/>
              </w:divBdr>
              <w:divsChild>
                <w:div w:id="108748714">
                  <w:marLeft w:val="0"/>
                  <w:marRight w:val="0"/>
                  <w:marTop w:val="0"/>
                  <w:marBottom w:val="0"/>
                  <w:divBdr>
                    <w:top w:val="none" w:sz="0" w:space="0" w:color="auto"/>
                    <w:left w:val="none" w:sz="0" w:space="0" w:color="auto"/>
                    <w:bottom w:val="none" w:sz="0" w:space="0" w:color="auto"/>
                    <w:right w:val="none" w:sz="0" w:space="0" w:color="auto"/>
                  </w:divBdr>
                  <w:divsChild>
                    <w:div w:id="9042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79595">
      <w:bodyDiv w:val="1"/>
      <w:marLeft w:val="0"/>
      <w:marRight w:val="0"/>
      <w:marTop w:val="0"/>
      <w:marBottom w:val="0"/>
      <w:divBdr>
        <w:top w:val="none" w:sz="0" w:space="0" w:color="auto"/>
        <w:left w:val="none" w:sz="0" w:space="0" w:color="auto"/>
        <w:bottom w:val="none" w:sz="0" w:space="0" w:color="auto"/>
        <w:right w:val="none" w:sz="0" w:space="0" w:color="auto"/>
      </w:divBdr>
      <w:divsChild>
        <w:div w:id="864440959">
          <w:marLeft w:val="0"/>
          <w:marRight w:val="0"/>
          <w:marTop w:val="0"/>
          <w:marBottom w:val="0"/>
          <w:divBdr>
            <w:top w:val="none" w:sz="0" w:space="0" w:color="auto"/>
            <w:left w:val="none" w:sz="0" w:space="0" w:color="auto"/>
            <w:bottom w:val="none" w:sz="0" w:space="0" w:color="auto"/>
            <w:right w:val="none" w:sz="0" w:space="0" w:color="auto"/>
          </w:divBdr>
          <w:divsChild>
            <w:div w:id="548349053">
              <w:marLeft w:val="0"/>
              <w:marRight w:val="0"/>
              <w:marTop w:val="0"/>
              <w:marBottom w:val="0"/>
              <w:divBdr>
                <w:top w:val="none" w:sz="0" w:space="0" w:color="auto"/>
                <w:left w:val="none" w:sz="0" w:space="0" w:color="auto"/>
                <w:bottom w:val="none" w:sz="0" w:space="0" w:color="auto"/>
                <w:right w:val="none" w:sz="0" w:space="0" w:color="auto"/>
              </w:divBdr>
              <w:divsChild>
                <w:div w:id="1569993901">
                  <w:marLeft w:val="0"/>
                  <w:marRight w:val="0"/>
                  <w:marTop w:val="0"/>
                  <w:marBottom w:val="0"/>
                  <w:divBdr>
                    <w:top w:val="none" w:sz="0" w:space="0" w:color="auto"/>
                    <w:left w:val="none" w:sz="0" w:space="0" w:color="auto"/>
                    <w:bottom w:val="none" w:sz="0" w:space="0" w:color="auto"/>
                    <w:right w:val="none" w:sz="0" w:space="0" w:color="auto"/>
                  </w:divBdr>
                </w:div>
                <w:div w:id="1791164750">
                  <w:marLeft w:val="0"/>
                  <w:marRight w:val="0"/>
                  <w:marTop w:val="0"/>
                  <w:marBottom w:val="0"/>
                  <w:divBdr>
                    <w:top w:val="none" w:sz="0" w:space="0" w:color="auto"/>
                    <w:left w:val="none" w:sz="0" w:space="0" w:color="auto"/>
                    <w:bottom w:val="none" w:sz="0" w:space="0" w:color="auto"/>
                    <w:right w:val="none" w:sz="0" w:space="0" w:color="auto"/>
                  </w:divBdr>
                </w:div>
              </w:divsChild>
            </w:div>
            <w:div w:id="1293362950">
              <w:marLeft w:val="0"/>
              <w:marRight w:val="0"/>
              <w:marTop w:val="0"/>
              <w:marBottom w:val="0"/>
              <w:divBdr>
                <w:top w:val="none" w:sz="0" w:space="0" w:color="auto"/>
                <w:left w:val="none" w:sz="0" w:space="0" w:color="auto"/>
                <w:bottom w:val="none" w:sz="0" w:space="0" w:color="auto"/>
                <w:right w:val="none" w:sz="0" w:space="0" w:color="auto"/>
              </w:divBdr>
              <w:divsChild>
                <w:div w:id="15430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9583">
      <w:bodyDiv w:val="1"/>
      <w:marLeft w:val="0"/>
      <w:marRight w:val="0"/>
      <w:marTop w:val="0"/>
      <w:marBottom w:val="0"/>
      <w:divBdr>
        <w:top w:val="none" w:sz="0" w:space="0" w:color="auto"/>
        <w:left w:val="none" w:sz="0" w:space="0" w:color="auto"/>
        <w:bottom w:val="none" w:sz="0" w:space="0" w:color="auto"/>
        <w:right w:val="none" w:sz="0" w:space="0" w:color="auto"/>
      </w:divBdr>
      <w:divsChild>
        <w:div w:id="283851890">
          <w:marLeft w:val="0"/>
          <w:marRight w:val="0"/>
          <w:marTop w:val="0"/>
          <w:marBottom w:val="0"/>
          <w:divBdr>
            <w:top w:val="none" w:sz="0" w:space="0" w:color="auto"/>
            <w:left w:val="none" w:sz="0" w:space="0" w:color="auto"/>
            <w:bottom w:val="none" w:sz="0" w:space="0" w:color="auto"/>
            <w:right w:val="none" w:sz="0" w:space="0" w:color="auto"/>
          </w:divBdr>
          <w:divsChild>
            <w:div w:id="438523370">
              <w:marLeft w:val="0"/>
              <w:marRight w:val="0"/>
              <w:marTop w:val="0"/>
              <w:marBottom w:val="0"/>
              <w:divBdr>
                <w:top w:val="none" w:sz="0" w:space="0" w:color="auto"/>
                <w:left w:val="none" w:sz="0" w:space="0" w:color="auto"/>
                <w:bottom w:val="none" w:sz="0" w:space="0" w:color="auto"/>
                <w:right w:val="none" w:sz="0" w:space="0" w:color="auto"/>
              </w:divBdr>
              <w:divsChild>
                <w:div w:id="248268725">
                  <w:marLeft w:val="0"/>
                  <w:marRight w:val="0"/>
                  <w:marTop w:val="0"/>
                  <w:marBottom w:val="0"/>
                  <w:divBdr>
                    <w:top w:val="none" w:sz="0" w:space="0" w:color="auto"/>
                    <w:left w:val="none" w:sz="0" w:space="0" w:color="auto"/>
                    <w:bottom w:val="none" w:sz="0" w:space="0" w:color="auto"/>
                    <w:right w:val="none" w:sz="0" w:space="0" w:color="auto"/>
                  </w:divBdr>
                  <w:divsChild>
                    <w:div w:id="1923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560350">
      <w:bodyDiv w:val="1"/>
      <w:marLeft w:val="0"/>
      <w:marRight w:val="0"/>
      <w:marTop w:val="0"/>
      <w:marBottom w:val="0"/>
      <w:divBdr>
        <w:top w:val="none" w:sz="0" w:space="0" w:color="auto"/>
        <w:left w:val="none" w:sz="0" w:space="0" w:color="auto"/>
        <w:bottom w:val="none" w:sz="0" w:space="0" w:color="auto"/>
        <w:right w:val="none" w:sz="0" w:space="0" w:color="auto"/>
      </w:divBdr>
    </w:div>
    <w:div w:id="1870600597">
      <w:bodyDiv w:val="1"/>
      <w:marLeft w:val="0"/>
      <w:marRight w:val="0"/>
      <w:marTop w:val="0"/>
      <w:marBottom w:val="0"/>
      <w:divBdr>
        <w:top w:val="none" w:sz="0" w:space="0" w:color="auto"/>
        <w:left w:val="none" w:sz="0" w:space="0" w:color="auto"/>
        <w:bottom w:val="none" w:sz="0" w:space="0" w:color="auto"/>
        <w:right w:val="none" w:sz="0" w:space="0" w:color="auto"/>
      </w:divBdr>
    </w:div>
    <w:div w:id="1872910883">
      <w:bodyDiv w:val="1"/>
      <w:marLeft w:val="0"/>
      <w:marRight w:val="0"/>
      <w:marTop w:val="0"/>
      <w:marBottom w:val="0"/>
      <w:divBdr>
        <w:top w:val="none" w:sz="0" w:space="0" w:color="auto"/>
        <w:left w:val="none" w:sz="0" w:space="0" w:color="auto"/>
        <w:bottom w:val="none" w:sz="0" w:space="0" w:color="auto"/>
        <w:right w:val="none" w:sz="0" w:space="0" w:color="auto"/>
      </w:divBdr>
      <w:divsChild>
        <w:div w:id="268436526">
          <w:marLeft w:val="0"/>
          <w:marRight w:val="0"/>
          <w:marTop w:val="0"/>
          <w:marBottom w:val="0"/>
          <w:divBdr>
            <w:top w:val="none" w:sz="0" w:space="0" w:color="auto"/>
            <w:left w:val="none" w:sz="0" w:space="0" w:color="auto"/>
            <w:bottom w:val="none" w:sz="0" w:space="0" w:color="auto"/>
            <w:right w:val="none" w:sz="0" w:space="0" w:color="auto"/>
          </w:divBdr>
          <w:divsChild>
            <w:div w:id="1527018955">
              <w:marLeft w:val="0"/>
              <w:marRight w:val="0"/>
              <w:marTop w:val="0"/>
              <w:marBottom w:val="0"/>
              <w:divBdr>
                <w:top w:val="none" w:sz="0" w:space="0" w:color="auto"/>
                <w:left w:val="none" w:sz="0" w:space="0" w:color="auto"/>
                <w:bottom w:val="none" w:sz="0" w:space="0" w:color="auto"/>
                <w:right w:val="none" w:sz="0" w:space="0" w:color="auto"/>
              </w:divBdr>
              <w:divsChild>
                <w:div w:id="980814814">
                  <w:marLeft w:val="0"/>
                  <w:marRight w:val="0"/>
                  <w:marTop w:val="0"/>
                  <w:marBottom w:val="0"/>
                  <w:divBdr>
                    <w:top w:val="none" w:sz="0" w:space="0" w:color="auto"/>
                    <w:left w:val="none" w:sz="0" w:space="0" w:color="auto"/>
                    <w:bottom w:val="none" w:sz="0" w:space="0" w:color="auto"/>
                    <w:right w:val="none" w:sz="0" w:space="0" w:color="auto"/>
                  </w:divBdr>
                  <w:divsChild>
                    <w:div w:id="19793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2227">
      <w:bodyDiv w:val="1"/>
      <w:marLeft w:val="0"/>
      <w:marRight w:val="0"/>
      <w:marTop w:val="0"/>
      <w:marBottom w:val="0"/>
      <w:divBdr>
        <w:top w:val="none" w:sz="0" w:space="0" w:color="auto"/>
        <w:left w:val="none" w:sz="0" w:space="0" w:color="auto"/>
        <w:bottom w:val="none" w:sz="0" w:space="0" w:color="auto"/>
        <w:right w:val="none" w:sz="0" w:space="0" w:color="auto"/>
      </w:divBdr>
      <w:divsChild>
        <w:div w:id="235942345">
          <w:marLeft w:val="0"/>
          <w:marRight w:val="0"/>
          <w:marTop w:val="0"/>
          <w:marBottom w:val="0"/>
          <w:divBdr>
            <w:top w:val="none" w:sz="0" w:space="0" w:color="auto"/>
            <w:left w:val="none" w:sz="0" w:space="0" w:color="auto"/>
            <w:bottom w:val="none" w:sz="0" w:space="0" w:color="auto"/>
            <w:right w:val="none" w:sz="0" w:space="0" w:color="auto"/>
          </w:divBdr>
          <w:divsChild>
            <w:div w:id="1094549003">
              <w:marLeft w:val="0"/>
              <w:marRight w:val="0"/>
              <w:marTop w:val="0"/>
              <w:marBottom w:val="0"/>
              <w:divBdr>
                <w:top w:val="none" w:sz="0" w:space="0" w:color="auto"/>
                <w:left w:val="none" w:sz="0" w:space="0" w:color="auto"/>
                <w:bottom w:val="none" w:sz="0" w:space="0" w:color="auto"/>
                <w:right w:val="none" w:sz="0" w:space="0" w:color="auto"/>
              </w:divBdr>
              <w:divsChild>
                <w:div w:id="893273628">
                  <w:marLeft w:val="0"/>
                  <w:marRight w:val="0"/>
                  <w:marTop w:val="0"/>
                  <w:marBottom w:val="0"/>
                  <w:divBdr>
                    <w:top w:val="none" w:sz="0" w:space="0" w:color="auto"/>
                    <w:left w:val="none" w:sz="0" w:space="0" w:color="auto"/>
                    <w:bottom w:val="none" w:sz="0" w:space="0" w:color="auto"/>
                    <w:right w:val="none" w:sz="0" w:space="0" w:color="auto"/>
                  </w:divBdr>
                  <w:divsChild>
                    <w:div w:id="18832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8904">
      <w:bodyDiv w:val="1"/>
      <w:marLeft w:val="0"/>
      <w:marRight w:val="0"/>
      <w:marTop w:val="0"/>
      <w:marBottom w:val="0"/>
      <w:divBdr>
        <w:top w:val="none" w:sz="0" w:space="0" w:color="auto"/>
        <w:left w:val="none" w:sz="0" w:space="0" w:color="auto"/>
        <w:bottom w:val="none" w:sz="0" w:space="0" w:color="auto"/>
        <w:right w:val="none" w:sz="0" w:space="0" w:color="auto"/>
      </w:divBdr>
    </w:div>
    <w:div w:id="1884756623">
      <w:bodyDiv w:val="1"/>
      <w:marLeft w:val="0"/>
      <w:marRight w:val="0"/>
      <w:marTop w:val="0"/>
      <w:marBottom w:val="0"/>
      <w:divBdr>
        <w:top w:val="none" w:sz="0" w:space="0" w:color="auto"/>
        <w:left w:val="none" w:sz="0" w:space="0" w:color="auto"/>
        <w:bottom w:val="none" w:sz="0" w:space="0" w:color="auto"/>
        <w:right w:val="none" w:sz="0" w:space="0" w:color="auto"/>
      </w:divBdr>
    </w:div>
    <w:div w:id="1887983824">
      <w:bodyDiv w:val="1"/>
      <w:marLeft w:val="0"/>
      <w:marRight w:val="0"/>
      <w:marTop w:val="0"/>
      <w:marBottom w:val="0"/>
      <w:divBdr>
        <w:top w:val="none" w:sz="0" w:space="0" w:color="auto"/>
        <w:left w:val="none" w:sz="0" w:space="0" w:color="auto"/>
        <w:bottom w:val="none" w:sz="0" w:space="0" w:color="auto"/>
        <w:right w:val="none" w:sz="0" w:space="0" w:color="auto"/>
      </w:divBdr>
    </w:div>
    <w:div w:id="1895700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191">
          <w:marLeft w:val="0"/>
          <w:marRight w:val="0"/>
          <w:marTop w:val="0"/>
          <w:marBottom w:val="0"/>
          <w:divBdr>
            <w:top w:val="none" w:sz="0" w:space="0" w:color="auto"/>
            <w:left w:val="none" w:sz="0" w:space="0" w:color="auto"/>
            <w:bottom w:val="none" w:sz="0" w:space="0" w:color="auto"/>
            <w:right w:val="none" w:sz="0" w:space="0" w:color="auto"/>
          </w:divBdr>
          <w:divsChild>
            <w:div w:id="182985715">
              <w:marLeft w:val="0"/>
              <w:marRight w:val="0"/>
              <w:marTop w:val="0"/>
              <w:marBottom w:val="0"/>
              <w:divBdr>
                <w:top w:val="none" w:sz="0" w:space="0" w:color="auto"/>
                <w:left w:val="none" w:sz="0" w:space="0" w:color="auto"/>
                <w:bottom w:val="none" w:sz="0" w:space="0" w:color="auto"/>
                <w:right w:val="none" w:sz="0" w:space="0" w:color="auto"/>
              </w:divBdr>
              <w:divsChild>
                <w:div w:id="17683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3533">
      <w:bodyDiv w:val="1"/>
      <w:marLeft w:val="0"/>
      <w:marRight w:val="0"/>
      <w:marTop w:val="0"/>
      <w:marBottom w:val="0"/>
      <w:divBdr>
        <w:top w:val="none" w:sz="0" w:space="0" w:color="auto"/>
        <w:left w:val="none" w:sz="0" w:space="0" w:color="auto"/>
        <w:bottom w:val="none" w:sz="0" w:space="0" w:color="auto"/>
        <w:right w:val="none" w:sz="0" w:space="0" w:color="auto"/>
      </w:divBdr>
    </w:div>
    <w:div w:id="1903522358">
      <w:bodyDiv w:val="1"/>
      <w:marLeft w:val="0"/>
      <w:marRight w:val="0"/>
      <w:marTop w:val="0"/>
      <w:marBottom w:val="0"/>
      <w:divBdr>
        <w:top w:val="none" w:sz="0" w:space="0" w:color="auto"/>
        <w:left w:val="none" w:sz="0" w:space="0" w:color="auto"/>
        <w:bottom w:val="none" w:sz="0" w:space="0" w:color="auto"/>
        <w:right w:val="none" w:sz="0" w:space="0" w:color="auto"/>
      </w:divBdr>
      <w:divsChild>
        <w:div w:id="678317241">
          <w:marLeft w:val="0"/>
          <w:marRight w:val="0"/>
          <w:marTop w:val="0"/>
          <w:marBottom w:val="0"/>
          <w:divBdr>
            <w:top w:val="none" w:sz="0" w:space="0" w:color="auto"/>
            <w:left w:val="none" w:sz="0" w:space="0" w:color="auto"/>
            <w:bottom w:val="none" w:sz="0" w:space="0" w:color="auto"/>
            <w:right w:val="none" w:sz="0" w:space="0" w:color="auto"/>
          </w:divBdr>
          <w:divsChild>
            <w:div w:id="1790079589">
              <w:marLeft w:val="0"/>
              <w:marRight w:val="0"/>
              <w:marTop w:val="0"/>
              <w:marBottom w:val="0"/>
              <w:divBdr>
                <w:top w:val="none" w:sz="0" w:space="0" w:color="auto"/>
                <w:left w:val="none" w:sz="0" w:space="0" w:color="auto"/>
                <w:bottom w:val="none" w:sz="0" w:space="0" w:color="auto"/>
                <w:right w:val="none" w:sz="0" w:space="0" w:color="auto"/>
              </w:divBdr>
              <w:divsChild>
                <w:div w:id="1968584053">
                  <w:marLeft w:val="0"/>
                  <w:marRight w:val="0"/>
                  <w:marTop w:val="0"/>
                  <w:marBottom w:val="0"/>
                  <w:divBdr>
                    <w:top w:val="none" w:sz="0" w:space="0" w:color="auto"/>
                    <w:left w:val="none" w:sz="0" w:space="0" w:color="auto"/>
                    <w:bottom w:val="none" w:sz="0" w:space="0" w:color="auto"/>
                    <w:right w:val="none" w:sz="0" w:space="0" w:color="auto"/>
                  </w:divBdr>
                  <w:divsChild>
                    <w:div w:id="19099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73423">
      <w:bodyDiv w:val="1"/>
      <w:marLeft w:val="0"/>
      <w:marRight w:val="0"/>
      <w:marTop w:val="0"/>
      <w:marBottom w:val="0"/>
      <w:divBdr>
        <w:top w:val="none" w:sz="0" w:space="0" w:color="auto"/>
        <w:left w:val="none" w:sz="0" w:space="0" w:color="auto"/>
        <w:bottom w:val="none" w:sz="0" w:space="0" w:color="auto"/>
        <w:right w:val="none" w:sz="0" w:space="0" w:color="auto"/>
      </w:divBdr>
    </w:div>
    <w:div w:id="1909417682">
      <w:bodyDiv w:val="1"/>
      <w:marLeft w:val="0"/>
      <w:marRight w:val="0"/>
      <w:marTop w:val="0"/>
      <w:marBottom w:val="0"/>
      <w:divBdr>
        <w:top w:val="none" w:sz="0" w:space="0" w:color="auto"/>
        <w:left w:val="none" w:sz="0" w:space="0" w:color="auto"/>
        <w:bottom w:val="none" w:sz="0" w:space="0" w:color="auto"/>
        <w:right w:val="none" w:sz="0" w:space="0" w:color="auto"/>
      </w:divBdr>
      <w:divsChild>
        <w:div w:id="939947229">
          <w:marLeft w:val="0"/>
          <w:marRight w:val="0"/>
          <w:marTop w:val="0"/>
          <w:marBottom w:val="0"/>
          <w:divBdr>
            <w:top w:val="none" w:sz="0" w:space="0" w:color="auto"/>
            <w:left w:val="none" w:sz="0" w:space="0" w:color="auto"/>
            <w:bottom w:val="none" w:sz="0" w:space="0" w:color="auto"/>
            <w:right w:val="none" w:sz="0" w:space="0" w:color="auto"/>
          </w:divBdr>
          <w:divsChild>
            <w:div w:id="1132020679">
              <w:marLeft w:val="0"/>
              <w:marRight w:val="0"/>
              <w:marTop w:val="0"/>
              <w:marBottom w:val="0"/>
              <w:divBdr>
                <w:top w:val="none" w:sz="0" w:space="0" w:color="auto"/>
                <w:left w:val="none" w:sz="0" w:space="0" w:color="auto"/>
                <w:bottom w:val="none" w:sz="0" w:space="0" w:color="auto"/>
                <w:right w:val="none" w:sz="0" w:space="0" w:color="auto"/>
              </w:divBdr>
              <w:divsChild>
                <w:div w:id="994839885">
                  <w:marLeft w:val="0"/>
                  <w:marRight w:val="0"/>
                  <w:marTop w:val="0"/>
                  <w:marBottom w:val="0"/>
                  <w:divBdr>
                    <w:top w:val="none" w:sz="0" w:space="0" w:color="auto"/>
                    <w:left w:val="none" w:sz="0" w:space="0" w:color="auto"/>
                    <w:bottom w:val="none" w:sz="0" w:space="0" w:color="auto"/>
                    <w:right w:val="none" w:sz="0" w:space="0" w:color="auto"/>
                  </w:divBdr>
                  <w:divsChild>
                    <w:div w:id="14939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84694">
      <w:bodyDiv w:val="1"/>
      <w:marLeft w:val="0"/>
      <w:marRight w:val="0"/>
      <w:marTop w:val="0"/>
      <w:marBottom w:val="0"/>
      <w:divBdr>
        <w:top w:val="none" w:sz="0" w:space="0" w:color="auto"/>
        <w:left w:val="none" w:sz="0" w:space="0" w:color="auto"/>
        <w:bottom w:val="none" w:sz="0" w:space="0" w:color="auto"/>
        <w:right w:val="none" w:sz="0" w:space="0" w:color="auto"/>
      </w:divBdr>
    </w:div>
    <w:div w:id="1915891559">
      <w:bodyDiv w:val="1"/>
      <w:marLeft w:val="0"/>
      <w:marRight w:val="0"/>
      <w:marTop w:val="0"/>
      <w:marBottom w:val="0"/>
      <w:divBdr>
        <w:top w:val="none" w:sz="0" w:space="0" w:color="auto"/>
        <w:left w:val="none" w:sz="0" w:space="0" w:color="auto"/>
        <w:bottom w:val="none" w:sz="0" w:space="0" w:color="auto"/>
        <w:right w:val="none" w:sz="0" w:space="0" w:color="auto"/>
      </w:divBdr>
      <w:divsChild>
        <w:div w:id="988556327">
          <w:marLeft w:val="0"/>
          <w:marRight w:val="0"/>
          <w:marTop w:val="0"/>
          <w:marBottom w:val="0"/>
          <w:divBdr>
            <w:top w:val="none" w:sz="0" w:space="0" w:color="auto"/>
            <w:left w:val="none" w:sz="0" w:space="0" w:color="auto"/>
            <w:bottom w:val="none" w:sz="0" w:space="0" w:color="auto"/>
            <w:right w:val="none" w:sz="0" w:space="0" w:color="auto"/>
          </w:divBdr>
          <w:divsChild>
            <w:div w:id="1026440031">
              <w:marLeft w:val="0"/>
              <w:marRight w:val="0"/>
              <w:marTop w:val="0"/>
              <w:marBottom w:val="0"/>
              <w:divBdr>
                <w:top w:val="none" w:sz="0" w:space="0" w:color="auto"/>
                <w:left w:val="none" w:sz="0" w:space="0" w:color="auto"/>
                <w:bottom w:val="none" w:sz="0" w:space="0" w:color="auto"/>
                <w:right w:val="none" w:sz="0" w:space="0" w:color="auto"/>
              </w:divBdr>
              <w:divsChild>
                <w:div w:id="8171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9392">
      <w:bodyDiv w:val="1"/>
      <w:marLeft w:val="0"/>
      <w:marRight w:val="0"/>
      <w:marTop w:val="0"/>
      <w:marBottom w:val="0"/>
      <w:divBdr>
        <w:top w:val="none" w:sz="0" w:space="0" w:color="auto"/>
        <w:left w:val="none" w:sz="0" w:space="0" w:color="auto"/>
        <w:bottom w:val="none" w:sz="0" w:space="0" w:color="auto"/>
        <w:right w:val="none" w:sz="0" w:space="0" w:color="auto"/>
      </w:divBdr>
      <w:divsChild>
        <w:div w:id="1319117486">
          <w:marLeft w:val="0"/>
          <w:marRight w:val="0"/>
          <w:marTop w:val="0"/>
          <w:marBottom w:val="0"/>
          <w:divBdr>
            <w:top w:val="none" w:sz="0" w:space="0" w:color="auto"/>
            <w:left w:val="none" w:sz="0" w:space="0" w:color="auto"/>
            <w:bottom w:val="none" w:sz="0" w:space="0" w:color="auto"/>
            <w:right w:val="none" w:sz="0" w:space="0" w:color="auto"/>
          </w:divBdr>
          <w:divsChild>
            <w:div w:id="775095508">
              <w:marLeft w:val="0"/>
              <w:marRight w:val="0"/>
              <w:marTop w:val="0"/>
              <w:marBottom w:val="0"/>
              <w:divBdr>
                <w:top w:val="none" w:sz="0" w:space="0" w:color="auto"/>
                <w:left w:val="none" w:sz="0" w:space="0" w:color="auto"/>
                <w:bottom w:val="none" w:sz="0" w:space="0" w:color="auto"/>
                <w:right w:val="none" w:sz="0" w:space="0" w:color="auto"/>
              </w:divBdr>
              <w:divsChild>
                <w:div w:id="1666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4497">
      <w:bodyDiv w:val="1"/>
      <w:marLeft w:val="0"/>
      <w:marRight w:val="0"/>
      <w:marTop w:val="0"/>
      <w:marBottom w:val="0"/>
      <w:divBdr>
        <w:top w:val="none" w:sz="0" w:space="0" w:color="auto"/>
        <w:left w:val="none" w:sz="0" w:space="0" w:color="auto"/>
        <w:bottom w:val="none" w:sz="0" w:space="0" w:color="auto"/>
        <w:right w:val="none" w:sz="0" w:space="0" w:color="auto"/>
      </w:divBdr>
      <w:divsChild>
        <w:div w:id="227880416">
          <w:marLeft w:val="0"/>
          <w:marRight w:val="0"/>
          <w:marTop w:val="0"/>
          <w:marBottom w:val="0"/>
          <w:divBdr>
            <w:top w:val="none" w:sz="0" w:space="0" w:color="auto"/>
            <w:left w:val="none" w:sz="0" w:space="0" w:color="auto"/>
            <w:bottom w:val="none" w:sz="0" w:space="0" w:color="auto"/>
            <w:right w:val="none" w:sz="0" w:space="0" w:color="auto"/>
          </w:divBdr>
          <w:divsChild>
            <w:div w:id="550920159">
              <w:marLeft w:val="0"/>
              <w:marRight w:val="0"/>
              <w:marTop w:val="0"/>
              <w:marBottom w:val="0"/>
              <w:divBdr>
                <w:top w:val="none" w:sz="0" w:space="0" w:color="auto"/>
                <w:left w:val="none" w:sz="0" w:space="0" w:color="auto"/>
                <w:bottom w:val="none" w:sz="0" w:space="0" w:color="auto"/>
                <w:right w:val="none" w:sz="0" w:space="0" w:color="auto"/>
              </w:divBdr>
              <w:divsChild>
                <w:div w:id="5118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7173">
      <w:bodyDiv w:val="1"/>
      <w:marLeft w:val="0"/>
      <w:marRight w:val="0"/>
      <w:marTop w:val="0"/>
      <w:marBottom w:val="0"/>
      <w:divBdr>
        <w:top w:val="none" w:sz="0" w:space="0" w:color="auto"/>
        <w:left w:val="none" w:sz="0" w:space="0" w:color="auto"/>
        <w:bottom w:val="none" w:sz="0" w:space="0" w:color="auto"/>
        <w:right w:val="none" w:sz="0" w:space="0" w:color="auto"/>
      </w:divBdr>
      <w:divsChild>
        <w:div w:id="2017074628">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sChild>
                <w:div w:id="7725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2481">
      <w:bodyDiv w:val="1"/>
      <w:marLeft w:val="0"/>
      <w:marRight w:val="0"/>
      <w:marTop w:val="0"/>
      <w:marBottom w:val="0"/>
      <w:divBdr>
        <w:top w:val="none" w:sz="0" w:space="0" w:color="auto"/>
        <w:left w:val="none" w:sz="0" w:space="0" w:color="auto"/>
        <w:bottom w:val="none" w:sz="0" w:space="0" w:color="auto"/>
        <w:right w:val="none" w:sz="0" w:space="0" w:color="auto"/>
      </w:divBdr>
      <w:divsChild>
        <w:div w:id="675546529">
          <w:marLeft w:val="0"/>
          <w:marRight w:val="0"/>
          <w:marTop w:val="0"/>
          <w:marBottom w:val="0"/>
          <w:divBdr>
            <w:top w:val="none" w:sz="0" w:space="0" w:color="auto"/>
            <w:left w:val="none" w:sz="0" w:space="0" w:color="auto"/>
            <w:bottom w:val="none" w:sz="0" w:space="0" w:color="auto"/>
            <w:right w:val="none" w:sz="0" w:space="0" w:color="auto"/>
          </w:divBdr>
          <w:divsChild>
            <w:div w:id="1793402223">
              <w:marLeft w:val="0"/>
              <w:marRight w:val="0"/>
              <w:marTop w:val="0"/>
              <w:marBottom w:val="0"/>
              <w:divBdr>
                <w:top w:val="none" w:sz="0" w:space="0" w:color="auto"/>
                <w:left w:val="none" w:sz="0" w:space="0" w:color="auto"/>
                <w:bottom w:val="none" w:sz="0" w:space="0" w:color="auto"/>
                <w:right w:val="none" w:sz="0" w:space="0" w:color="auto"/>
              </w:divBdr>
              <w:divsChild>
                <w:div w:id="16184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7928">
      <w:bodyDiv w:val="1"/>
      <w:marLeft w:val="0"/>
      <w:marRight w:val="0"/>
      <w:marTop w:val="0"/>
      <w:marBottom w:val="0"/>
      <w:divBdr>
        <w:top w:val="none" w:sz="0" w:space="0" w:color="auto"/>
        <w:left w:val="none" w:sz="0" w:space="0" w:color="auto"/>
        <w:bottom w:val="none" w:sz="0" w:space="0" w:color="auto"/>
        <w:right w:val="none" w:sz="0" w:space="0" w:color="auto"/>
      </w:divBdr>
      <w:divsChild>
        <w:div w:id="507915727">
          <w:marLeft w:val="0"/>
          <w:marRight w:val="0"/>
          <w:marTop w:val="0"/>
          <w:marBottom w:val="0"/>
          <w:divBdr>
            <w:top w:val="none" w:sz="0" w:space="0" w:color="auto"/>
            <w:left w:val="none" w:sz="0" w:space="0" w:color="auto"/>
            <w:bottom w:val="none" w:sz="0" w:space="0" w:color="auto"/>
            <w:right w:val="none" w:sz="0" w:space="0" w:color="auto"/>
          </w:divBdr>
          <w:divsChild>
            <w:div w:id="1769962419">
              <w:marLeft w:val="0"/>
              <w:marRight w:val="0"/>
              <w:marTop w:val="0"/>
              <w:marBottom w:val="0"/>
              <w:divBdr>
                <w:top w:val="none" w:sz="0" w:space="0" w:color="auto"/>
                <w:left w:val="none" w:sz="0" w:space="0" w:color="auto"/>
                <w:bottom w:val="none" w:sz="0" w:space="0" w:color="auto"/>
                <w:right w:val="none" w:sz="0" w:space="0" w:color="auto"/>
              </w:divBdr>
              <w:divsChild>
                <w:div w:id="1539391048">
                  <w:marLeft w:val="0"/>
                  <w:marRight w:val="0"/>
                  <w:marTop w:val="0"/>
                  <w:marBottom w:val="0"/>
                  <w:divBdr>
                    <w:top w:val="none" w:sz="0" w:space="0" w:color="auto"/>
                    <w:left w:val="none" w:sz="0" w:space="0" w:color="auto"/>
                    <w:bottom w:val="none" w:sz="0" w:space="0" w:color="auto"/>
                    <w:right w:val="none" w:sz="0" w:space="0" w:color="auto"/>
                  </w:divBdr>
                  <w:divsChild>
                    <w:div w:id="17862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2345">
      <w:bodyDiv w:val="1"/>
      <w:marLeft w:val="0"/>
      <w:marRight w:val="0"/>
      <w:marTop w:val="0"/>
      <w:marBottom w:val="0"/>
      <w:divBdr>
        <w:top w:val="none" w:sz="0" w:space="0" w:color="auto"/>
        <w:left w:val="none" w:sz="0" w:space="0" w:color="auto"/>
        <w:bottom w:val="none" w:sz="0" w:space="0" w:color="auto"/>
        <w:right w:val="none" w:sz="0" w:space="0" w:color="auto"/>
      </w:divBdr>
    </w:div>
    <w:div w:id="1929461303">
      <w:bodyDiv w:val="1"/>
      <w:marLeft w:val="0"/>
      <w:marRight w:val="0"/>
      <w:marTop w:val="0"/>
      <w:marBottom w:val="0"/>
      <w:divBdr>
        <w:top w:val="none" w:sz="0" w:space="0" w:color="auto"/>
        <w:left w:val="none" w:sz="0" w:space="0" w:color="auto"/>
        <w:bottom w:val="none" w:sz="0" w:space="0" w:color="auto"/>
        <w:right w:val="none" w:sz="0" w:space="0" w:color="auto"/>
      </w:divBdr>
      <w:divsChild>
        <w:div w:id="1573925928">
          <w:marLeft w:val="0"/>
          <w:marRight w:val="0"/>
          <w:marTop w:val="0"/>
          <w:marBottom w:val="0"/>
          <w:divBdr>
            <w:top w:val="none" w:sz="0" w:space="0" w:color="auto"/>
            <w:left w:val="none" w:sz="0" w:space="0" w:color="auto"/>
            <w:bottom w:val="none" w:sz="0" w:space="0" w:color="auto"/>
            <w:right w:val="none" w:sz="0" w:space="0" w:color="auto"/>
          </w:divBdr>
          <w:divsChild>
            <w:div w:id="1685286398">
              <w:marLeft w:val="0"/>
              <w:marRight w:val="0"/>
              <w:marTop w:val="0"/>
              <w:marBottom w:val="0"/>
              <w:divBdr>
                <w:top w:val="none" w:sz="0" w:space="0" w:color="auto"/>
                <w:left w:val="none" w:sz="0" w:space="0" w:color="auto"/>
                <w:bottom w:val="none" w:sz="0" w:space="0" w:color="auto"/>
                <w:right w:val="none" w:sz="0" w:space="0" w:color="auto"/>
              </w:divBdr>
              <w:divsChild>
                <w:div w:id="401685404">
                  <w:marLeft w:val="0"/>
                  <w:marRight w:val="0"/>
                  <w:marTop w:val="0"/>
                  <w:marBottom w:val="0"/>
                  <w:divBdr>
                    <w:top w:val="none" w:sz="0" w:space="0" w:color="auto"/>
                    <w:left w:val="none" w:sz="0" w:space="0" w:color="auto"/>
                    <w:bottom w:val="none" w:sz="0" w:space="0" w:color="auto"/>
                    <w:right w:val="none" w:sz="0" w:space="0" w:color="auto"/>
                  </w:divBdr>
                  <w:divsChild>
                    <w:div w:id="894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460486">
      <w:bodyDiv w:val="1"/>
      <w:marLeft w:val="0"/>
      <w:marRight w:val="0"/>
      <w:marTop w:val="0"/>
      <w:marBottom w:val="0"/>
      <w:divBdr>
        <w:top w:val="none" w:sz="0" w:space="0" w:color="auto"/>
        <w:left w:val="none" w:sz="0" w:space="0" w:color="auto"/>
        <w:bottom w:val="none" w:sz="0" w:space="0" w:color="auto"/>
        <w:right w:val="none" w:sz="0" w:space="0" w:color="auto"/>
      </w:divBdr>
      <w:divsChild>
        <w:div w:id="609121868">
          <w:marLeft w:val="0"/>
          <w:marRight w:val="0"/>
          <w:marTop w:val="0"/>
          <w:marBottom w:val="0"/>
          <w:divBdr>
            <w:top w:val="none" w:sz="0" w:space="0" w:color="auto"/>
            <w:left w:val="none" w:sz="0" w:space="0" w:color="auto"/>
            <w:bottom w:val="none" w:sz="0" w:space="0" w:color="auto"/>
            <w:right w:val="none" w:sz="0" w:space="0" w:color="auto"/>
          </w:divBdr>
          <w:divsChild>
            <w:div w:id="1964539206">
              <w:marLeft w:val="0"/>
              <w:marRight w:val="0"/>
              <w:marTop w:val="0"/>
              <w:marBottom w:val="0"/>
              <w:divBdr>
                <w:top w:val="none" w:sz="0" w:space="0" w:color="auto"/>
                <w:left w:val="none" w:sz="0" w:space="0" w:color="auto"/>
                <w:bottom w:val="none" w:sz="0" w:space="0" w:color="auto"/>
                <w:right w:val="none" w:sz="0" w:space="0" w:color="auto"/>
              </w:divBdr>
              <w:divsChild>
                <w:div w:id="767308209">
                  <w:marLeft w:val="0"/>
                  <w:marRight w:val="0"/>
                  <w:marTop w:val="0"/>
                  <w:marBottom w:val="0"/>
                  <w:divBdr>
                    <w:top w:val="none" w:sz="0" w:space="0" w:color="auto"/>
                    <w:left w:val="none" w:sz="0" w:space="0" w:color="auto"/>
                    <w:bottom w:val="none" w:sz="0" w:space="0" w:color="auto"/>
                    <w:right w:val="none" w:sz="0" w:space="0" w:color="auto"/>
                  </w:divBdr>
                  <w:divsChild>
                    <w:div w:id="13595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06369">
      <w:bodyDiv w:val="1"/>
      <w:marLeft w:val="0"/>
      <w:marRight w:val="0"/>
      <w:marTop w:val="0"/>
      <w:marBottom w:val="0"/>
      <w:divBdr>
        <w:top w:val="none" w:sz="0" w:space="0" w:color="auto"/>
        <w:left w:val="none" w:sz="0" w:space="0" w:color="auto"/>
        <w:bottom w:val="none" w:sz="0" w:space="0" w:color="auto"/>
        <w:right w:val="none" w:sz="0" w:space="0" w:color="auto"/>
      </w:divBdr>
      <w:divsChild>
        <w:div w:id="1672443955">
          <w:marLeft w:val="0"/>
          <w:marRight w:val="0"/>
          <w:marTop w:val="0"/>
          <w:marBottom w:val="0"/>
          <w:divBdr>
            <w:top w:val="none" w:sz="0" w:space="0" w:color="auto"/>
            <w:left w:val="none" w:sz="0" w:space="0" w:color="auto"/>
            <w:bottom w:val="none" w:sz="0" w:space="0" w:color="auto"/>
            <w:right w:val="none" w:sz="0" w:space="0" w:color="auto"/>
          </w:divBdr>
          <w:divsChild>
            <w:div w:id="811558111">
              <w:marLeft w:val="0"/>
              <w:marRight w:val="0"/>
              <w:marTop w:val="0"/>
              <w:marBottom w:val="0"/>
              <w:divBdr>
                <w:top w:val="none" w:sz="0" w:space="0" w:color="auto"/>
                <w:left w:val="none" w:sz="0" w:space="0" w:color="auto"/>
                <w:bottom w:val="none" w:sz="0" w:space="0" w:color="auto"/>
                <w:right w:val="none" w:sz="0" w:space="0" w:color="auto"/>
              </w:divBdr>
              <w:divsChild>
                <w:div w:id="58598804">
                  <w:marLeft w:val="0"/>
                  <w:marRight w:val="0"/>
                  <w:marTop w:val="0"/>
                  <w:marBottom w:val="0"/>
                  <w:divBdr>
                    <w:top w:val="none" w:sz="0" w:space="0" w:color="auto"/>
                    <w:left w:val="none" w:sz="0" w:space="0" w:color="auto"/>
                    <w:bottom w:val="none" w:sz="0" w:space="0" w:color="auto"/>
                    <w:right w:val="none" w:sz="0" w:space="0" w:color="auto"/>
                  </w:divBdr>
                  <w:divsChild>
                    <w:div w:id="4823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067333">
      <w:bodyDiv w:val="1"/>
      <w:marLeft w:val="0"/>
      <w:marRight w:val="0"/>
      <w:marTop w:val="0"/>
      <w:marBottom w:val="0"/>
      <w:divBdr>
        <w:top w:val="none" w:sz="0" w:space="0" w:color="auto"/>
        <w:left w:val="none" w:sz="0" w:space="0" w:color="auto"/>
        <w:bottom w:val="none" w:sz="0" w:space="0" w:color="auto"/>
        <w:right w:val="none" w:sz="0" w:space="0" w:color="auto"/>
      </w:divBdr>
    </w:div>
    <w:div w:id="1960994305">
      <w:bodyDiv w:val="1"/>
      <w:marLeft w:val="0"/>
      <w:marRight w:val="0"/>
      <w:marTop w:val="0"/>
      <w:marBottom w:val="0"/>
      <w:divBdr>
        <w:top w:val="none" w:sz="0" w:space="0" w:color="auto"/>
        <w:left w:val="none" w:sz="0" w:space="0" w:color="auto"/>
        <w:bottom w:val="none" w:sz="0" w:space="0" w:color="auto"/>
        <w:right w:val="none" w:sz="0" w:space="0" w:color="auto"/>
      </w:divBdr>
      <w:divsChild>
        <w:div w:id="198320624">
          <w:marLeft w:val="0"/>
          <w:marRight w:val="0"/>
          <w:marTop w:val="0"/>
          <w:marBottom w:val="0"/>
          <w:divBdr>
            <w:top w:val="none" w:sz="0" w:space="0" w:color="auto"/>
            <w:left w:val="none" w:sz="0" w:space="0" w:color="auto"/>
            <w:bottom w:val="none" w:sz="0" w:space="0" w:color="auto"/>
            <w:right w:val="none" w:sz="0" w:space="0" w:color="auto"/>
          </w:divBdr>
          <w:divsChild>
            <w:div w:id="446849892">
              <w:marLeft w:val="0"/>
              <w:marRight w:val="0"/>
              <w:marTop w:val="0"/>
              <w:marBottom w:val="0"/>
              <w:divBdr>
                <w:top w:val="none" w:sz="0" w:space="0" w:color="auto"/>
                <w:left w:val="none" w:sz="0" w:space="0" w:color="auto"/>
                <w:bottom w:val="none" w:sz="0" w:space="0" w:color="auto"/>
                <w:right w:val="none" w:sz="0" w:space="0" w:color="auto"/>
              </w:divBdr>
              <w:divsChild>
                <w:div w:id="13594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571520">
      <w:bodyDiv w:val="1"/>
      <w:marLeft w:val="0"/>
      <w:marRight w:val="0"/>
      <w:marTop w:val="0"/>
      <w:marBottom w:val="0"/>
      <w:divBdr>
        <w:top w:val="none" w:sz="0" w:space="0" w:color="auto"/>
        <w:left w:val="none" w:sz="0" w:space="0" w:color="auto"/>
        <w:bottom w:val="none" w:sz="0" w:space="0" w:color="auto"/>
        <w:right w:val="none" w:sz="0" w:space="0" w:color="auto"/>
      </w:divBdr>
      <w:divsChild>
        <w:div w:id="820853207">
          <w:marLeft w:val="0"/>
          <w:marRight w:val="0"/>
          <w:marTop w:val="0"/>
          <w:marBottom w:val="0"/>
          <w:divBdr>
            <w:top w:val="none" w:sz="0" w:space="0" w:color="auto"/>
            <w:left w:val="none" w:sz="0" w:space="0" w:color="auto"/>
            <w:bottom w:val="none" w:sz="0" w:space="0" w:color="auto"/>
            <w:right w:val="none" w:sz="0" w:space="0" w:color="auto"/>
          </w:divBdr>
          <w:divsChild>
            <w:div w:id="1892107417">
              <w:marLeft w:val="0"/>
              <w:marRight w:val="0"/>
              <w:marTop w:val="0"/>
              <w:marBottom w:val="0"/>
              <w:divBdr>
                <w:top w:val="none" w:sz="0" w:space="0" w:color="auto"/>
                <w:left w:val="none" w:sz="0" w:space="0" w:color="auto"/>
                <w:bottom w:val="none" w:sz="0" w:space="0" w:color="auto"/>
                <w:right w:val="none" w:sz="0" w:space="0" w:color="auto"/>
              </w:divBdr>
              <w:divsChild>
                <w:div w:id="16612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4482">
      <w:bodyDiv w:val="1"/>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0"/>
          <w:marBottom w:val="0"/>
          <w:divBdr>
            <w:top w:val="none" w:sz="0" w:space="0" w:color="auto"/>
            <w:left w:val="none" w:sz="0" w:space="0" w:color="auto"/>
            <w:bottom w:val="none" w:sz="0" w:space="0" w:color="auto"/>
            <w:right w:val="none" w:sz="0" w:space="0" w:color="auto"/>
          </w:divBdr>
          <w:divsChild>
            <w:div w:id="1801728146">
              <w:marLeft w:val="0"/>
              <w:marRight w:val="0"/>
              <w:marTop w:val="0"/>
              <w:marBottom w:val="0"/>
              <w:divBdr>
                <w:top w:val="none" w:sz="0" w:space="0" w:color="auto"/>
                <w:left w:val="none" w:sz="0" w:space="0" w:color="auto"/>
                <w:bottom w:val="none" w:sz="0" w:space="0" w:color="auto"/>
                <w:right w:val="none" w:sz="0" w:space="0" w:color="auto"/>
              </w:divBdr>
              <w:divsChild>
                <w:div w:id="14091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4701">
      <w:bodyDiv w:val="1"/>
      <w:marLeft w:val="0"/>
      <w:marRight w:val="0"/>
      <w:marTop w:val="0"/>
      <w:marBottom w:val="0"/>
      <w:divBdr>
        <w:top w:val="none" w:sz="0" w:space="0" w:color="auto"/>
        <w:left w:val="none" w:sz="0" w:space="0" w:color="auto"/>
        <w:bottom w:val="none" w:sz="0" w:space="0" w:color="auto"/>
        <w:right w:val="none" w:sz="0" w:space="0" w:color="auto"/>
      </w:divBdr>
      <w:divsChild>
        <w:div w:id="1824615828">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sChild>
                <w:div w:id="11987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4228">
      <w:bodyDiv w:val="1"/>
      <w:marLeft w:val="0"/>
      <w:marRight w:val="0"/>
      <w:marTop w:val="0"/>
      <w:marBottom w:val="0"/>
      <w:divBdr>
        <w:top w:val="none" w:sz="0" w:space="0" w:color="auto"/>
        <w:left w:val="none" w:sz="0" w:space="0" w:color="auto"/>
        <w:bottom w:val="none" w:sz="0" w:space="0" w:color="auto"/>
        <w:right w:val="none" w:sz="0" w:space="0" w:color="auto"/>
      </w:divBdr>
    </w:div>
    <w:div w:id="1975407279">
      <w:bodyDiv w:val="1"/>
      <w:marLeft w:val="0"/>
      <w:marRight w:val="0"/>
      <w:marTop w:val="0"/>
      <w:marBottom w:val="0"/>
      <w:divBdr>
        <w:top w:val="none" w:sz="0" w:space="0" w:color="auto"/>
        <w:left w:val="none" w:sz="0" w:space="0" w:color="auto"/>
        <w:bottom w:val="none" w:sz="0" w:space="0" w:color="auto"/>
        <w:right w:val="none" w:sz="0" w:space="0" w:color="auto"/>
      </w:divBdr>
      <w:divsChild>
        <w:div w:id="128791492">
          <w:marLeft w:val="0"/>
          <w:marRight w:val="0"/>
          <w:marTop w:val="0"/>
          <w:marBottom w:val="0"/>
          <w:divBdr>
            <w:top w:val="none" w:sz="0" w:space="0" w:color="auto"/>
            <w:left w:val="none" w:sz="0" w:space="0" w:color="auto"/>
            <w:bottom w:val="none" w:sz="0" w:space="0" w:color="auto"/>
            <w:right w:val="none" w:sz="0" w:space="0" w:color="auto"/>
          </w:divBdr>
          <w:divsChild>
            <w:div w:id="1345744463">
              <w:marLeft w:val="0"/>
              <w:marRight w:val="0"/>
              <w:marTop w:val="0"/>
              <w:marBottom w:val="0"/>
              <w:divBdr>
                <w:top w:val="none" w:sz="0" w:space="0" w:color="auto"/>
                <w:left w:val="none" w:sz="0" w:space="0" w:color="auto"/>
                <w:bottom w:val="none" w:sz="0" w:space="0" w:color="auto"/>
                <w:right w:val="none" w:sz="0" w:space="0" w:color="auto"/>
              </w:divBdr>
              <w:divsChild>
                <w:div w:id="630748193">
                  <w:marLeft w:val="0"/>
                  <w:marRight w:val="0"/>
                  <w:marTop w:val="0"/>
                  <w:marBottom w:val="0"/>
                  <w:divBdr>
                    <w:top w:val="none" w:sz="0" w:space="0" w:color="auto"/>
                    <w:left w:val="none" w:sz="0" w:space="0" w:color="auto"/>
                    <w:bottom w:val="none" w:sz="0" w:space="0" w:color="auto"/>
                    <w:right w:val="none" w:sz="0" w:space="0" w:color="auto"/>
                  </w:divBdr>
                  <w:divsChild>
                    <w:div w:id="10269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54474">
      <w:bodyDiv w:val="1"/>
      <w:marLeft w:val="0"/>
      <w:marRight w:val="0"/>
      <w:marTop w:val="0"/>
      <w:marBottom w:val="0"/>
      <w:divBdr>
        <w:top w:val="none" w:sz="0" w:space="0" w:color="auto"/>
        <w:left w:val="none" w:sz="0" w:space="0" w:color="auto"/>
        <w:bottom w:val="none" w:sz="0" w:space="0" w:color="auto"/>
        <w:right w:val="none" w:sz="0" w:space="0" w:color="auto"/>
      </w:divBdr>
    </w:div>
    <w:div w:id="1981229834">
      <w:bodyDiv w:val="1"/>
      <w:marLeft w:val="0"/>
      <w:marRight w:val="0"/>
      <w:marTop w:val="0"/>
      <w:marBottom w:val="0"/>
      <w:divBdr>
        <w:top w:val="none" w:sz="0" w:space="0" w:color="auto"/>
        <w:left w:val="none" w:sz="0" w:space="0" w:color="auto"/>
        <w:bottom w:val="none" w:sz="0" w:space="0" w:color="auto"/>
        <w:right w:val="none" w:sz="0" w:space="0" w:color="auto"/>
      </w:divBdr>
      <w:divsChild>
        <w:div w:id="27143571">
          <w:marLeft w:val="0"/>
          <w:marRight w:val="0"/>
          <w:marTop w:val="0"/>
          <w:marBottom w:val="0"/>
          <w:divBdr>
            <w:top w:val="none" w:sz="0" w:space="0" w:color="auto"/>
            <w:left w:val="none" w:sz="0" w:space="0" w:color="auto"/>
            <w:bottom w:val="none" w:sz="0" w:space="0" w:color="auto"/>
            <w:right w:val="none" w:sz="0" w:space="0" w:color="auto"/>
          </w:divBdr>
          <w:divsChild>
            <w:div w:id="302540323">
              <w:marLeft w:val="0"/>
              <w:marRight w:val="0"/>
              <w:marTop w:val="0"/>
              <w:marBottom w:val="0"/>
              <w:divBdr>
                <w:top w:val="none" w:sz="0" w:space="0" w:color="auto"/>
                <w:left w:val="none" w:sz="0" w:space="0" w:color="auto"/>
                <w:bottom w:val="none" w:sz="0" w:space="0" w:color="auto"/>
                <w:right w:val="none" w:sz="0" w:space="0" w:color="auto"/>
              </w:divBdr>
              <w:divsChild>
                <w:div w:id="18649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5165">
      <w:bodyDiv w:val="1"/>
      <w:marLeft w:val="0"/>
      <w:marRight w:val="0"/>
      <w:marTop w:val="0"/>
      <w:marBottom w:val="0"/>
      <w:divBdr>
        <w:top w:val="none" w:sz="0" w:space="0" w:color="auto"/>
        <w:left w:val="none" w:sz="0" w:space="0" w:color="auto"/>
        <w:bottom w:val="none" w:sz="0" w:space="0" w:color="auto"/>
        <w:right w:val="none" w:sz="0" w:space="0" w:color="auto"/>
      </w:divBdr>
      <w:divsChild>
        <w:div w:id="2054303497">
          <w:marLeft w:val="0"/>
          <w:marRight w:val="0"/>
          <w:marTop w:val="0"/>
          <w:marBottom w:val="0"/>
          <w:divBdr>
            <w:top w:val="none" w:sz="0" w:space="0" w:color="auto"/>
            <w:left w:val="none" w:sz="0" w:space="0" w:color="auto"/>
            <w:bottom w:val="none" w:sz="0" w:space="0" w:color="auto"/>
            <w:right w:val="none" w:sz="0" w:space="0" w:color="auto"/>
          </w:divBdr>
          <w:divsChild>
            <w:div w:id="1994872808">
              <w:marLeft w:val="0"/>
              <w:marRight w:val="0"/>
              <w:marTop w:val="0"/>
              <w:marBottom w:val="0"/>
              <w:divBdr>
                <w:top w:val="none" w:sz="0" w:space="0" w:color="auto"/>
                <w:left w:val="none" w:sz="0" w:space="0" w:color="auto"/>
                <w:bottom w:val="none" w:sz="0" w:space="0" w:color="auto"/>
                <w:right w:val="none" w:sz="0" w:space="0" w:color="auto"/>
              </w:divBdr>
              <w:divsChild>
                <w:div w:id="371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5259">
      <w:bodyDiv w:val="1"/>
      <w:marLeft w:val="0"/>
      <w:marRight w:val="0"/>
      <w:marTop w:val="0"/>
      <w:marBottom w:val="0"/>
      <w:divBdr>
        <w:top w:val="none" w:sz="0" w:space="0" w:color="auto"/>
        <w:left w:val="none" w:sz="0" w:space="0" w:color="auto"/>
        <w:bottom w:val="none" w:sz="0" w:space="0" w:color="auto"/>
        <w:right w:val="none" w:sz="0" w:space="0" w:color="auto"/>
      </w:divBdr>
    </w:div>
    <w:div w:id="1992753564">
      <w:bodyDiv w:val="1"/>
      <w:marLeft w:val="0"/>
      <w:marRight w:val="0"/>
      <w:marTop w:val="0"/>
      <w:marBottom w:val="0"/>
      <w:divBdr>
        <w:top w:val="none" w:sz="0" w:space="0" w:color="auto"/>
        <w:left w:val="none" w:sz="0" w:space="0" w:color="auto"/>
        <w:bottom w:val="none" w:sz="0" w:space="0" w:color="auto"/>
        <w:right w:val="none" w:sz="0" w:space="0" w:color="auto"/>
      </w:divBdr>
      <w:divsChild>
        <w:div w:id="472913207">
          <w:marLeft w:val="0"/>
          <w:marRight w:val="0"/>
          <w:marTop w:val="0"/>
          <w:marBottom w:val="0"/>
          <w:divBdr>
            <w:top w:val="none" w:sz="0" w:space="0" w:color="auto"/>
            <w:left w:val="none" w:sz="0" w:space="0" w:color="auto"/>
            <w:bottom w:val="none" w:sz="0" w:space="0" w:color="auto"/>
            <w:right w:val="none" w:sz="0" w:space="0" w:color="auto"/>
          </w:divBdr>
          <w:divsChild>
            <w:div w:id="2018383597">
              <w:marLeft w:val="0"/>
              <w:marRight w:val="0"/>
              <w:marTop w:val="0"/>
              <w:marBottom w:val="0"/>
              <w:divBdr>
                <w:top w:val="none" w:sz="0" w:space="0" w:color="auto"/>
                <w:left w:val="none" w:sz="0" w:space="0" w:color="auto"/>
                <w:bottom w:val="none" w:sz="0" w:space="0" w:color="auto"/>
                <w:right w:val="none" w:sz="0" w:space="0" w:color="auto"/>
              </w:divBdr>
              <w:divsChild>
                <w:div w:id="14985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86159">
      <w:bodyDiv w:val="1"/>
      <w:marLeft w:val="0"/>
      <w:marRight w:val="0"/>
      <w:marTop w:val="0"/>
      <w:marBottom w:val="0"/>
      <w:divBdr>
        <w:top w:val="none" w:sz="0" w:space="0" w:color="auto"/>
        <w:left w:val="none" w:sz="0" w:space="0" w:color="auto"/>
        <w:bottom w:val="none" w:sz="0" w:space="0" w:color="auto"/>
        <w:right w:val="none" w:sz="0" w:space="0" w:color="auto"/>
      </w:divBdr>
    </w:div>
    <w:div w:id="2000648910">
      <w:bodyDiv w:val="1"/>
      <w:marLeft w:val="0"/>
      <w:marRight w:val="0"/>
      <w:marTop w:val="0"/>
      <w:marBottom w:val="0"/>
      <w:divBdr>
        <w:top w:val="none" w:sz="0" w:space="0" w:color="auto"/>
        <w:left w:val="none" w:sz="0" w:space="0" w:color="auto"/>
        <w:bottom w:val="none" w:sz="0" w:space="0" w:color="auto"/>
        <w:right w:val="none" w:sz="0" w:space="0" w:color="auto"/>
      </w:divBdr>
    </w:div>
    <w:div w:id="2001423662">
      <w:bodyDiv w:val="1"/>
      <w:marLeft w:val="0"/>
      <w:marRight w:val="0"/>
      <w:marTop w:val="0"/>
      <w:marBottom w:val="0"/>
      <w:divBdr>
        <w:top w:val="none" w:sz="0" w:space="0" w:color="auto"/>
        <w:left w:val="none" w:sz="0" w:space="0" w:color="auto"/>
        <w:bottom w:val="none" w:sz="0" w:space="0" w:color="auto"/>
        <w:right w:val="none" w:sz="0" w:space="0" w:color="auto"/>
      </w:divBdr>
      <w:divsChild>
        <w:div w:id="1533885013">
          <w:marLeft w:val="0"/>
          <w:marRight w:val="0"/>
          <w:marTop w:val="0"/>
          <w:marBottom w:val="0"/>
          <w:divBdr>
            <w:top w:val="none" w:sz="0" w:space="0" w:color="auto"/>
            <w:left w:val="none" w:sz="0" w:space="0" w:color="auto"/>
            <w:bottom w:val="none" w:sz="0" w:space="0" w:color="auto"/>
            <w:right w:val="none" w:sz="0" w:space="0" w:color="auto"/>
          </w:divBdr>
          <w:divsChild>
            <w:div w:id="110174870">
              <w:marLeft w:val="0"/>
              <w:marRight w:val="0"/>
              <w:marTop w:val="0"/>
              <w:marBottom w:val="0"/>
              <w:divBdr>
                <w:top w:val="none" w:sz="0" w:space="0" w:color="auto"/>
                <w:left w:val="none" w:sz="0" w:space="0" w:color="auto"/>
                <w:bottom w:val="none" w:sz="0" w:space="0" w:color="auto"/>
                <w:right w:val="none" w:sz="0" w:space="0" w:color="auto"/>
              </w:divBdr>
              <w:divsChild>
                <w:div w:id="18366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8221">
      <w:bodyDiv w:val="1"/>
      <w:marLeft w:val="0"/>
      <w:marRight w:val="0"/>
      <w:marTop w:val="0"/>
      <w:marBottom w:val="0"/>
      <w:divBdr>
        <w:top w:val="none" w:sz="0" w:space="0" w:color="auto"/>
        <w:left w:val="none" w:sz="0" w:space="0" w:color="auto"/>
        <w:bottom w:val="none" w:sz="0" w:space="0" w:color="auto"/>
        <w:right w:val="none" w:sz="0" w:space="0" w:color="auto"/>
      </w:divBdr>
    </w:div>
    <w:div w:id="2013096566">
      <w:bodyDiv w:val="1"/>
      <w:marLeft w:val="0"/>
      <w:marRight w:val="0"/>
      <w:marTop w:val="0"/>
      <w:marBottom w:val="0"/>
      <w:divBdr>
        <w:top w:val="none" w:sz="0" w:space="0" w:color="auto"/>
        <w:left w:val="none" w:sz="0" w:space="0" w:color="auto"/>
        <w:bottom w:val="none" w:sz="0" w:space="0" w:color="auto"/>
        <w:right w:val="none" w:sz="0" w:space="0" w:color="auto"/>
      </w:divBdr>
      <w:divsChild>
        <w:div w:id="2132280553">
          <w:marLeft w:val="0"/>
          <w:marRight w:val="0"/>
          <w:marTop w:val="0"/>
          <w:marBottom w:val="0"/>
          <w:divBdr>
            <w:top w:val="none" w:sz="0" w:space="0" w:color="auto"/>
            <w:left w:val="none" w:sz="0" w:space="0" w:color="auto"/>
            <w:bottom w:val="none" w:sz="0" w:space="0" w:color="auto"/>
            <w:right w:val="none" w:sz="0" w:space="0" w:color="auto"/>
          </w:divBdr>
          <w:divsChild>
            <w:div w:id="451555168">
              <w:marLeft w:val="0"/>
              <w:marRight w:val="0"/>
              <w:marTop w:val="0"/>
              <w:marBottom w:val="0"/>
              <w:divBdr>
                <w:top w:val="none" w:sz="0" w:space="0" w:color="auto"/>
                <w:left w:val="none" w:sz="0" w:space="0" w:color="auto"/>
                <w:bottom w:val="none" w:sz="0" w:space="0" w:color="auto"/>
                <w:right w:val="none" w:sz="0" w:space="0" w:color="auto"/>
              </w:divBdr>
              <w:divsChild>
                <w:div w:id="824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8528">
      <w:bodyDiv w:val="1"/>
      <w:marLeft w:val="0"/>
      <w:marRight w:val="0"/>
      <w:marTop w:val="0"/>
      <w:marBottom w:val="0"/>
      <w:divBdr>
        <w:top w:val="none" w:sz="0" w:space="0" w:color="auto"/>
        <w:left w:val="none" w:sz="0" w:space="0" w:color="auto"/>
        <w:bottom w:val="none" w:sz="0" w:space="0" w:color="auto"/>
        <w:right w:val="none" w:sz="0" w:space="0" w:color="auto"/>
      </w:divBdr>
      <w:divsChild>
        <w:div w:id="1164777357">
          <w:marLeft w:val="0"/>
          <w:marRight w:val="0"/>
          <w:marTop w:val="0"/>
          <w:marBottom w:val="0"/>
          <w:divBdr>
            <w:top w:val="none" w:sz="0" w:space="0" w:color="auto"/>
            <w:left w:val="none" w:sz="0" w:space="0" w:color="auto"/>
            <w:bottom w:val="none" w:sz="0" w:space="0" w:color="auto"/>
            <w:right w:val="none" w:sz="0" w:space="0" w:color="auto"/>
          </w:divBdr>
          <w:divsChild>
            <w:div w:id="151528739">
              <w:marLeft w:val="0"/>
              <w:marRight w:val="0"/>
              <w:marTop w:val="0"/>
              <w:marBottom w:val="0"/>
              <w:divBdr>
                <w:top w:val="none" w:sz="0" w:space="0" w:color="auto"/>
                <w:left w:val="none" w:sz="0" w:space="0" w:color="auto"/>
                <w:bottom w:val="none" w:sz="0" w:space="0" w:color="auto"/>
                <w:right w:val="none" w:sz="0" w:space="0" w:color="auto"/>
              </w:divBdr>
              <w:divsChild>
                <w:div w:id="15889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48578">
      <w:bodyDiv w:val="1"/>
      <w:marLeft w:val="0"/>
      <w:marRight w:val="0"/>
      <w:marTop w:val="0"/>
      <w:marBottom w:val="0"/>
      <w:divBdr>
        <w:top w:val="none" w:sz="0" w:space="0" w:color="auto"/>
        <w:left w:val="none" w:sz="0" w:space="0" w:color="auto"/>
        <w:bottom w:val="none" w:sz="0" w:space="0" w:color="auto"/>
        <w:right w:val="none" w:sz="0" w:space="0" w:color="auto"/>
      </w:divBdr>
    </w:div>
    <w:div w:id="2015915204">
      <w:bodyDiv w:val="1"/>
      <w:marLeft w:val="0"/>
      <w:marRight w:val="0"/>
      <w:marTop w:val="0"/>
      <w:marBottom w:val="0"/>
      <w:divBdr>
        <w:top w:val="none" w:sz="0" w:space="0" w:color="auto"/>
        <w:left w:val="none" w:sz="0" w:space="0" w:color="auto"/>
        <w:bottom w:val="none" w:sz="0" w:space="0" w:color="auto"/>
        <w:right w:val="none" w:sz="0" w:space="0" w:color="auto"/>
      </w:divBdr>
    </w:div>
    <w:div w:id="2025277606">
      <w:bodyDiv w:val="1"/>
      <w:marLeft w:val="0"/>
      <w:marRight w:val="0"/>
      <w:marTop w:val="0"/>
      <w:marBottom w:val="0"/>
      <w:divBdr>
        <w:top w:val="none" w:sz="0" w:space="0" w:color="auto"/>
        <w:left w:val="none" w:sz="0" w:space="0" w:color="auto"/>
        <w:bottom w:val="none" w:sz="0" w:space="0" w:color="auto"/>
        <w:right w:val="none" w:sz="0" w:space="0" w:color="auto"/>
      </w:divBdr>
    </w:div>
    <w:div w:id="2026786189">
      <w:bodyDiv w:val="1"/>
      <w:marLeft w:val="0"/>
      <w:marRight w:val="0"/>
      <w:marTop w:val="0"/>
      <w:marBottom w:val="0"/>
      <w:divBdr>
        <w:top w:val="none" w:sz="0" w:space="0" w:color="auto"/>
        <w:left w:val="none" w:sz="0" w:space="0" w:color="auto"/>
        <w:bottom w:val="none" w:sz="0" w:space="0" w:color="auto"/>
        <w:right w:val="none" w:sz="0" w:space="0" w:color="auto"/>
      </w:divBdr>
      <w:divsChild>
        <w:div w:id="2057310232">
          <w:marLeft w:val="0"/>
          <w:marRight w:val="0"/>
          <w:marTop w:val="0"/>
          <w:marBottom w:val="0"/>
          <w:divBdr>
            <w:top w:val="none" w:sz="0" w:space="0" w:color="auto"/>
            <w:left w:val="none" w:sz="0" w:space="0" w:color="auto"/>
            <w:bottom w:val="none" w:sz="0" w:space="0" w:color="auto"/>
            <w:right w:val="none" w:sz="0" w:space="0" w:color="auto"/>
          </w:divBdr>
          <w:divsChild>
            <w:div w:id="1346514437">
              <w:marLeft w:val="0"/>
              <w:marRight w:val="0"/>
              <w:marTop w:val="0"/>
              <w:marBottom w:val="0"/>
              <w:divBdr>
                <w:top w:val="none" w:sz="0" w:space="0" w:color="auto"/>
                <w:left w:val="none" w:sz="0" w:space="0" w:color="auto"/>
                <w:bottom w:val="none" w:sz="0" w:space="0" w:color="auto"/>
                <w:right w:val="none" w:sz="0" w:space="0" w:color="auto"/>
              </w:divBdr>
              <w:divsChild>
                <w:div w:id="1700205411">
                  <w:marLeft w:val="0"/>
                  <w:marRight w:val="0"/>
                  <w:marTop w:val="0"/>
                  <w:marBottom w:val="0"/>
                  <w:divBdr>
                    <w:top w:val="none" w:sz="0" w:space="0" w:color="auto"/>
                    <w:left w:val="none" w:sz="0" w:space="0" w:color="auto"/>
                    <w:bottom w:val="none" w:sz="0" w:space="0" w:color="auto"/>
                    <w:right w:val="none" w:sz="0" w:space="0" w:color="auto"/>
                  </w:divBdr>
                  <w:divsChild>
                    <w:div w:id="12824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255253">
      <w:bodyDiv w:val="1"/>
      <w:marLeft w:val="0"/>
      <w:marRight w:val="0"/>
      <w:marTop w:val="0"/>
      <w:marBottom w:val="0"/>
      <w:divBdr>
        <w:top w:val="none" w:sz="0" w:space="0" w:color="auto"/>
        <w:left w:val="none" w:sz="0" w:space="0" w:color="auto"/>
        <w:bottom w:val="none" w:sz="0" w:space="0" w:color="auto"/>
        <w:right w:val="none" w:sz="0" w:space="0" w:color="auto"/>
      </w:divBdr>
    </w:div>
    <w:div w:id="2036077784">
      <w:bodyDiv w:val="1"/>
      <w:marLeft w:val="0"/>
      <w:marRight w:val="0"/>
      <w:marTop w:val="0"/>
      <w:marBottom w:val="0"/>
      <w:divBdr>
        <w:top w:val="none" w:sz="0" w:space="0" w:color="auto"/>
        <w:left w:val="none" w:sz="0" w:space="0" w:color="auto"/>
        <w:bottom w:val="none" w:sz="0" w:space="0" w:color="auto"/>
        <w:right w:val="none" w:sz="0" w:space="0" w:color="auto"/>
      </w:divBdr>
    </w:div>
    <w:div w:id="2038651621">
      <w:bodyDiv w:val="1"/>
      <w:marLeft w:val="0"/>
      <w:marRight w:val="0"/>
      <w:marTop w:val="0"/>
      <w:marBottom w:val="0"/>
      <w:divBdr>
        <w:top w:val="none" w:sz="0" w:space="0" w:color="auto"/>
        <w:left w:val="none" w:sz="0" w:space="0" w:color="auto"/>
        <w:bottom w:val="none" w:sz="0" w:space="0" w:color="auto"/>
        <w:right w:val="none" w:sz="0" w:space="0" w:color="auto"/>
      </w:divBdr>
      <w:divsChild>
        <w:div w:id="576979708">
          <w:marLeft w:val="0"/>
          <w:marRight w:val="0"/>
          <w:marTop w:val="0"/>
          <w:marBottom w:val="0"/>
          <w:divBdr>
            <w:top w:val="none" w:sz="0" w:space="0" w:color="auto"/>
            <w:left w:val="none" w:sz="0" w:space="0" w:color="auto"/>
            <w:bottom w:val="none" w:sz="0" w:space="0" w:color="auto"/>
            <w:right w:val="none" w:sz="0" w:space="0" w:color="auto"/>
          </w:divBdr>
          <w:divsChild>
            <w:div w:id="1237663442">
              <w:marLeft w:val="0"/>
              <w:marRight w:val="0"/>
              <w:marTop w:val="0"/>
              <w:marBottom w:val="0"/>
              <w:divBdr>
                <w:top w:val="none" w:sz="0" w:space="0" w:color="auto"/>
                <w:left w:val="none" w:sz="0" w:space="0" w:color="auto"/>
                <w:bottom w:val="none" w:sz="0" w:space="0" w:color="auto"/>
                <w:right w:val="none" w:sz="0" w:space="0" w:color="auto"/>
              </w:divBdr>
              <w:divsChild>
                <w:div w:id="436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9302">
      <w:bodyDiv w:val="1"/>
      <w:marLeft w:val="0"/>
      <w:marRight w:val="0"/>
      <w:marTop w:val="0"/>
      <w:marBottom w:val="0"/>
      <w:divBdr>
        <w:top w:val="none" w:sz="0" w:space="0" w:color="auto"/>
        <w:left w:val="none" w:sz="0" w:space="0" w:color="auto"/>
        <w:bottom w:val="none" w:sz="0" w:space="0" w:color="auto"/>
        <w:right w:val="none" w:sz="0" w:space="0" w:color="auto"/>
      </w:divBdr>
      <w:divsChild>
        <w:div w:id="569467992">
          <w:marLeft w:val="547"/>
          <w:marRight w:val="0"/>
          <w:marTop w:val="154"/>
          <w:marBottom w:val="0"/>
          <w:divBdr>
            <w:top w:val="none" w:sz="0" w:space="0" w:color="auto"/>
            <w:left w:val="none" w:sz="0" w:space="0" w:color="auto"/>
            <w:bottom w:val="none" w:sz="0" w:space="0" w:color="auto"/>
            <w:right w:val="none" w:sz="0" w:space="0" w:color="auto"/>
          </w:divBdr>
        </w:div>
        <w:div w:id="844176456">
          <w:marLeft w:val="547"/>
          <w:marRight w:val="0"/>
          <w:marTop w:val="154"/>
          <w:marBottom w:val="0"/>
          <w:divBdr>
            <w:top w:val="none" w:sz="0" w:space="0" w:color="auto"/>
            <w:left w:val="none" w:sz="0" w:space="0" w:color="auto"/>
            <w:bottom w:val="none" w:sz="0" w:space="0" w:color="auto"/>
            <w:right w:val="none" w:sz="0" w:space="0" w:color="auto"/>
          </w:divBdr>
        </w:div>
        <w:div w:id="1942179345">
          <w:marLeft w:val="547"/>
          <w:marRight w:val="0"/>
          <w:marTop w:val="154"/>
          <w:marBottom w:val="0"/>
          <w:divBdr>
            <w:top w:val="none" w:sz="0" w:space="0" w:color="auto"/>
            <w:left w:val="none" w:sz="0" w:space="0" w:color="auto"/>
            <w:bottom w:val="none" w:sz="0" w:space="0" w:color="auto"/>
            <w:right w:val="none" w:sz="0" w:space="0" w:color="auto"/>
          </w:divBdr>
        </w:div>
      </w:divsChild>
    </w:div>
    <w:div w:id="2046786276">
      <w:bodyDiv w:val="1"/>
      <w:marLeft w:val="0"/>
      <w:marRight w:val="0"/>
      <w:marTop w:val="0"/>
      <w:marBottom w:val="0"/>
      <w:divBdr>
        <w:top w:val="none" w:sz="0" w:space="0" w:color="auto"/>
        <w:left w:val="none" w:sz="0" w:space="0" w:color="auto"/>
        <w:bottom w:val="none" w:sz="0" w:space="0" w:color="auto"/>
        <w:right w:val="none" w:sz="0" w:space="0" w:color="auto"/>
      </w:divBdr>
      <w:divsChild>
        <w:div w:id="404496139">
          <w:marLeft w:val="0"/>
          <w:marRight w:val="0"/>
          <w:marTop w:val="0"/>
          <w:marBottom w:val="0"/>
          <w:divBdr>
            <w:top w:val="none" w:sz="0" w:space="0" w:color="auto"/>
            <w:left w:val="none" w:sz="0" w:space="0" w:color="auto"/>
            <w:bottom w:val="none" w:sz="0" w:space="0" w:color="auto"/>
            <w:right w:val="none" w:sz="0" w:space="0" w:color="auto"/>
          </w:divBdr>
          <w:divsChild>
            <w:div w:id="882060855">
              <w:marLeft w:val="0"/>
              <w:marRight w:val="0"/>
              <w:marTop w:val="0"/>
              <w:marBottom w:val="0"/>
              <w:divBdr>
                <w:top w:val="none" w:sz="0" w:space="0" w:color="auto"/>
                <w:left w:val="none" w:sz="0" w:space="0" w:color="auto"/>
                <w:bottom w:val="none" w:sz="0" w:space="0" w:color="auto"/>
                <w:right w:val="none" w:sz="0" w:space="0" w:color="auto"/>
              </w:divBdr>
              <w:divsChild>
                <w:div w:id="14967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1537">
      <w:bodyDiv w:val="1"/>
      <w:marLeft w:val="0"/>
      <w:marRight w:val="0"/>
      <w:marTop w:val="0"/>
      <w:marBottom w:val="0"/>
      <w:divBdr>
        <w:top w:val="none" w:sz="0" w:space="0" w:color="auto"/>
        <w:left w:val="none" w:sz="0" w:space="0" w:color="auto"/>
        <w:bottom w:val="none" w:sz="0" w:space="0" w:color="auto"/>
        <w:right w:val="none" w:sz="0" w:space="0" w:color="auto"/>
      </w:divBdr>
    </w:div>
    <w:div w:id="2047754885">
      <w:bodyDiv w:val="1"/>
      <w:marLeft w:val="0"/>
      <w:marRight w:val="0"/>
      <w:marTop w:val="0"/>
      <w:marBottom w:val="0"/>
      <w:divBdr>
        <w:top w:val="none" w:sz="0" w:space="0" w:color="auto"/>
        <w:left w:val="none" w:sz="0" w:space="0" w:color="auto"/>
        <w:bottom w:val="none" w:sz="0" w:space="0" w:color="auto"/>
        <w:right w:val="none" w:sz="0" w:space="0" w:color="auto"/>
      </w:divBdr>
      <w:divsChild>
        <w:div w:id="1260211419">
          <w:marLeft w:val="0"/>
          <w:marRight w:val="0"/>
          <w:marTop w:val="0"/>
          <w:marBottom w:val="0"/>
          <w:divBdr>
            <w:top w:val="none" w:sz="0" w:space="0" w:color="auto"/>
            <w:left w:val="none" w:sz="0" w:space="0" w:color="auto"/>
            <w:bottom w:val="none" w:sz="0" w:space="0" w:color="auto"/>
            <w:right w:val="none" w:sz="0" w:space="0" w:color="auto"/>
          </w:divBdr>
          <w:divsChild>
            <w:div w:id="427770056">
              <w:marLeft w:val="0"/>
              <w:marRight w:val="0"/>
              <w:marTop w:val="0"/>
              <w:marBottom w:val="0"/>
              <w:divBdr>
                <w:top w:val="none" w:sz="0" w:space="0" w:color="auto"/>
                <w:left w:val="none" w:sz="0" w:space="0" w:color="auto"/>
                <w:bottom w:val="none" w:sz="0" w:space="0" w:color="auto"/>
                <w:right w:val="none" w:sz="0" w:space="0" w:color="auto"/>
              </w:divBdr>
              <w:divsChild>
                <w:div w:id="16770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5586">
      <w:bodyDiv w:val="1"/>
      <w:marLeft w:val="0"/>
      <w:marRight w:val="0"/>
      <w:marTop w:val="0"/>
      <w:marBottom w:val="0"/>
      <w:divBdr>
        <w:top w:val="none" w:sz="0" w:space="0" w:color="auto"/>
        <w:left w:val="none" w:sz="0" w:space="0" w:color="auto"/>
        <w:bottom w:val="none" w:sz="0" w:space="0" w:color="auto"/>
        <w:right w:val="none" w:sz="0" w:space="0" w:color="auto"/>
      </w:divBdr>
      <w:divsChild>
        <w:div w:id="811561481">
          <w:marLeft w:val="0"/>
          <w:marRight w:val="0"/>
          <w:marTop w:val="0"/>
          <w:marBottom w:val="0"/>
          <w:divBdr>
            <w:top w:val="none" w:sz="0" w:space="0" w:color="auto"/>
            <w:left w:val="none" w:sz="0" w:space="0" w:color="auto"/>
            <w:bottom w:val="none" w:sz="0" w:space="0" w:color="auto"/>
            <w:right w:val="none" w:sz="0" w:space="0" w:color="auto"/>
          </w:divBdr>
          <w:divsChild>
            <w:div w:id="2080397072">
              <w:marLeft w:val="0"/>
              <w:marRight w:val="0"/>
              <w:marTop w:val="0"/>
              <w:marBottom w:val="0"/>
              <w:divBdr>
                <w:top w:val="none" w:sz="0" w:space="0" w:color="auto"/>
                <w:left w:val="none" w:sz="0" w:space="0" w:color="auto"/>
                <w:bottom w:val="none" w:sz="0" w:space="0" w:color="auto"/>
                <w:right w:val="none" w:sz="0" w:space="0" w:color="auto"/>
              </w:divBdr>
              <w:divsChild>
                <w:div w:id="9339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8923">
      <w:bodyDiv w:val="1"/>
      <w:marLeft w:val="0"/>
      <w:marRight w:val="0"/>
      <w:marTop w:val="0"/>
      <w:marBottom w:val="0"/>
      <w:divBdr>
        <w:top w:val="none" w:sz="0" w:space="0" w:color="auto"/>
        <w:left w:val="none" w:sz="0" w:space="0" w:color="auto"/>
        <w:bottom w:val="none" w:sz="0" w:space="0" w:color="auto"/>
        <w:right w:val="none" w:sz="0" w:space="0" w:color="auto"/>
      </w:divBdr>
      <w:divsChild>
        <w:div w:id="1130971797">
          <w:marLeft w:val="0"/>
          <w:marRight w:val="0"/>
          <w:marTop w:val="0"/>
          <w:marBottom w:val="0"/>
          <w:divBdr>
            <w:top w:val="none" w:sz="0" w:space="0" w:color="auto"/>
            <w:left w:val="none" w:sz="0" w:space="0" w:color="auto"/>
            <w:bottom w:val="none" w:sz="0" w:space="0" w:color="auto"/>
            <w:right w:val="none" w:sz="0" w:space="0" w:color="auto"/>
          </w:divBdr>
          <w:divsChild>
            <w:div w:id="572739865">
              <w:marLeft w:val="0"/>
              <w:marRight w:val="0"/>
              <w:marTop w:val="0"/>
              <w:marBottom w:val="0"/>
              <w:divBdr>
                <w:top w:val="none" w:sz="0" w:space="0" w:color="auto"/>
                <w:left w:val="none" w:sz="0" w:space="0" w:color="auto"/>
                <w:bottom w:val="none" w:sz="0" w:space="0" w:color="auto"/>
                <w:right w:val="none" w:sz="0" w:space="0" w:color="auto"/>
              </w:divBdr>
              <w:divsChild>
                <w:div w:id="918438637">
                  <w:marLeft w:val="0"/>
                  <w:marRight w:val="0"/>
                  <w:marTop w:val="0"/>
                  <w:marBottom w:val="0"/>
                  <w:divBdr>
                    <w:top w:val="none" w:sz="0" w:space="0" w:color="auto"/>
                    <w:left w:val="none" w:sz="0" w:space="0" w:color="auto"/>
                    <w:bottom w:val="none" w:sz="0" w:space="0" w:color="auto"/>
                    <w:right w:val="none" w:sz="0" w:space="0" w:color="auto"/>
                  </w:divBdr>
                  <w:divsChild>
                    <w:div w:id="418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75520">
      <w:bodyDiv w:val="1"/>
      <w:marLeft w:val="0"/>
      <w:marRight w:val="0"/>
      <w:marTop w:val="0"/>
      <w:marBottom w:val="0"/>
      <w:divBdr>
        <w:top w:val="none" w:sz="0" w:space="0" w:color="auto"/>
        <w:left w:val="none" w:sz="0" w:space="0" w:color="auto"/>
        <w:bottom w:val="none" w:sz="0" w:space="0" w:color="auto"/>
        <w:right w:val="none" w:sz="0" w:space="0" w:color="auto"/>
      </w:divBdr>
      <w:divsChild>
        <w:div w:id="545680615">
          <w:marLeft w:val="0"/>
          <w:marRight w:val="0"/>
          <w:marTop w:val="0"/>
          <w:marBottom w:val="0"/>
          <w:divBdr>
            <w:top w:val="none" w:sz="0" w:space="0" w:color="auto"/>
            <w:left w:val="none" w:sz="0" w:space="0" w:color="auto"/>
            <w:bottom w:val="none" w:sz="0" w:space="0" w:color="auto"/>
            <w:right w:val="none" w:sz="0" w:space="0" w:color="auto"/>
          </w:divBdr>
          <w:divsChild>
            <w:div w:id="923414285">
              <w:marLeft w:val="0"/>
              <w:marRight w:val="0"/>
              <w:marTop w:val="0"/>
              <w:marBottom w:val="0"/>
              <w:divBdr>
                <w:top w:val="none" w:sz="0" w:space="0" w:color="auto"/>
                <w:left w:val="none" w:sz="0" w:space="0" w:color="auto"/>
                <w:bottom w:val="none" w:sz="0" w:space="0" w:color="auto"/>
                <w:right w:val="none" w:sz="0" w:space="0" w:color="auto"/>
              </w:divBdr>
              <w:divsChild>
                <w:div w:id="12813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0998">
      <w:bodyDiv w:val="1"/>
      <w:marLeft w:val="0"/>
      <w:marRight w:val="0"/>
      <w:marTop w:val="0"/>
      <w:marBottom w:val="0"/>
      <w:divBdr>
        <w:top w:val="none" w:sz="0" w:space="0" w:color="auto"/>
        <w:left w:val="none" w:sz="0" w:space="0" w:color="auto"/>
        <w:bottom w:val="none" w:sz="0" w:space="0" w:color="auto"/>
        <w:right w:val="none" w:sz="0" w:space="0" w:color="auto"/>
      </w:divBdr>
    </w:div>
    <w:div w:id="2052263491">
      <w:bodyDiv w:val="1"/>
      <w:marLeft w:val="0"/>
      <w:marRight w:val="0"/>
      <w:marTop w:val="0"/>
      <w:marBottom w:val="0"/>
      <w:divBdr>
        <w:top w:val="none" w:sz="0" w:space="0" w:color="auto"/>
        <w:left w:val="none" w:sz="0" w:space="0" w:color="auto"/>
        <w:bottom w:val="none" w:sz="0" w:space="0" w:color="auto"/>
        <w:right w:val="none" w:sz="0" w:space="0" w:color="auto"/>
      </w:divBdr>
      <w:divsChild>
        <w:div w:id="783764565">
          <w:marLeft w:val="0"/>
          <w:marRight w:val="0"/>
          <w:marTop w:val="0"/>
          <w:marBottom w:val="0"/>
          <w:divBdr>
            <w:top w:val="none" w:sz="0" w:space="0" w:color="auto"/>
            <w:left w:val="none" w:sz="0" w:space="0" w:color="auto"/>
            <w:bottom w:val="none" w:sz="0" w:space="0" w:color="auto"/>
            <w:right w:val="none" w:sz="0" w:space="0" w:color="auto"/>
          </w:divBdr>
          <w:divsChild>
            <w:div w:id="1355769921">
              <w:marLeft w:val="0"/>
              <w:marRight w:val="0"/>
              <w:marTop w:val="0"/>
              <w:marBottom w:val="0"/>
              <w:divBdr>
                <w:top w:val="none" w:sz="0" w:space="0" w:color="auto"/>
                <w:left w:val="none" w:sz="0" w:space="0" w:color="auto"/>
                <w:bottom w:val="none" w:sz="0" w:space="0" w:color="auto"/>
                <w:right w:val="none" w:sz="0" w:space="0" w:color="auto"/>
              </w:divBdr>
              <w:divsChild>
                <w:div w:id="8672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0522">
      <w:bodyDiv w:val="1"/>
      <w:marLeft w:val="0"/>
      <w:marRight w:val="0"/>
      <w:marTop w:val="0"/>
      <w:marBottom w:val="0"/>
      <w:divBdr>
        <w:top w:val="none" w:sz="0" w:space="0" w:color="auto"/>
        <w:left w:val="none" w:sz="0" w:space="0" w:color="auto"/>
        <w:bottom w:val="none" w:sz="0" w:space="0" w:color="auto"/>
        <w:right w:val="none" w:sz="0" w:space="0" w:color="auto"/>
      </w:divBdr>
      <w:divsChild>
        <w:div w:id="463740960">
          <w:marLeft w:val="0"/>
          <w:marRight w:val="0"/>
          <w:marTop w:val="0"/>
          <w:marBottom w:val="0"/>
          <w:divBdr>
            <w:top w:val="none" w:sz="0" w:space="0" w:color="auto"/>
            <w:left w:val="none" w:sz="0" w:space="0" w:color="auto"/>
            <w:bottom w:val="none" w:sz="0" w:space="0" w:color="auto"/>
            <w:right w:val="none" w:sz="0" w:space="0" w:color="auto"/>
          </w:divBdr>
          <w:divsChild>
            <w:div w:id="346519214">
              <w:marLeft w:val="0"/>
              <w:marRight w:val="0"/>
              <w:marTop w:val="0"/>
              <w:marBottom w:val="0"/>
              <w:divBdr>
                <w:top w:val="none" w:sz="0" w:space="0" w:color="auto"/>
                <w:left w:val="none" w:sz="0" w:space="0" w:color="auto"/>
                <w:bottom w:val="none" w:sz="0" w:space="0" w:color="auto"/>
                <w:right w:val="none" w:sz="0" w:space="0" w:color="auto"/>
              </w:divBdr>
              <w:divsChild>
                <w:div w:id="1733385229">
                  <w:marLeft w:val="0"/>
                  <w:marRight w:val="0"/>
                  <w:marTop w:val="0"/>
                  <w:marBottom w:val="0"/>
                  <w:divBdr>
                    <w:top w:val="none" w:sz="0" w:space="0" w:color="auto"/>
                    <w:left w:val="none" w:sz="0" w:space="0" w:color="auto"/>
                    <w:bottom w:val="none" w:sz="0" w:space="0" w:color="auto"/>
                    <w:right w:val="none" w:sz="0" w:space="0" w:color="auto"/>
                  </w:divBdr>
                  <w:divsChild>
                    <w:div w:id="8761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3749">
      <w:bodyDiv w:val="1"/>
      <w:marLeft w:val="0"/>
      <w:marRight w:val="0"/>
      <w:marTop w:val="0"/>
      <w:marBottom w:val="0"/>
      <w:divBdr>
        <w:top w:val="none" w:sz="0" w:space="0" w:color="auto"/>
        <w:left w:val="none" w:sz="0" w:space="0" w:color="auto"/>
        <w:bottom w:val="none" w:sz="0" w:space="0" w:color="auto"/>
        <w:right w:val="none" w:sz="0" w:space="0" w:color="auto"/>
      </w:divBdr>
      <w:divsChild>
        <w:div w:id="1738699407">
          <w:marLeft w:val="0"/>
          <w:marRight w:val="0"/>
          <w:marTop w:val="0"/>
          <w:marBottom w:val="0"/>
          <w:divBdr>
            <w:top w:val="none" w:sz="0" w:space="0" w:color="auto"/>
            <w:left w:val="none" w:sz="0" w:space="0" w:color="auto"/>
            <w:bottom w:val="none" w:sz="0" w:space="0" w:color="auto"/>
            <w:right w:val="none" w:sz="0" w:space="0" w:color="auto"/>
          </w:divBdr>
        </w:div>
        <w:div w:id="2042971177">
          <w:marLeft w:val="0"/>
          <w:marRight w:val="0"/>
          <w:marTop w:val="0"/>
          <w:marBottom w:val="0"/>
          <w:divBdr>
            <w:top w:val="none" w:sz="0" w:space="0" w:color="auto"/>
            <w:left w:val="none" w:sz="0" w:space="0" w:color="auto"/>
            <w:bottom w:val="none" w:sz="0" w:space="0" w:color="auto"/>
            <w:right w:val="none" w:sz="0" w:space="0" w:color="auto"/>
          </w:divBdr>
        </w:div>
        <w:div w:id="116026935">
          <w:marLeft w:val="0"/>
          <w:marRight w:val="0"/>
          <w:marTop w:val="0"/>
          <w:marBottom w:val="0"/>
          <w:divBdr>
            <w:top w:val="none" w:sz="0" w:space="0" w:color="auto"/>
            <w:left w:val="none" w:sz="0" w:space="0" w:color="auto"/>
            <w:bottom w:val="none" w:sz="0" w:space="0" w:color="auto"/>
            <w:right w:val="none" w:sz="0" w:space="0" w:color="auto"/>
          </w:divBdr>
        </w:div>
        <w:div w:id="1823156182">
          <w:marLeft w:val="0"/>
          <w:marRight w:val="0"/>
          <w:marTop w:val="0"/>
          <w:marBottom w:val="0"/>
          <w:divBdr>
            <w:top w:val="none" w:sz="0" w:space="0" w:color="auto"/>
            <w:left w:val="none" w:sz="0" w:space="0" w:color="auto"/>
            <w:bottom w:val="none" w:sz="0" w:space="0" w:color="auto"/>
            <w:right w:val="none" w:sz="0" w:space="0" w:color="auto"/>
          </w:divBdr>
        </w:div>
        <w:div w:id="1181579597">
          <w:marLeft w:val="0"/>
          <w:marRight w:val="0"/>
          <w:marTop w:val="0"/>
          <w:marBottom w:val="0"/>
          <w:divBdr>
            <w:top w:val="none" w:sz="0" w:space="0" w:color="auto"/>
            <w:left w:val="none" w:sz="0" w:space="0" w:color="auto"/>
            <w:bottom w:val="none" w:sz="0" w:space="0" w:color="auto"/>
            <w:right w:val="none" w:sz="0" w:space="0" w:color="auto"/>
          </w:divBdr>
        </w:div>
        <w:div w:id="719019805">
          <w:marLeft w:val="0"/>
          <w:marRight w:val="0"/>
          <w:marTop w:val="0"/>
          <w:marBottom w:val="0"/>
          <w:divBdr>
            <w:top w:val="none" w:sz="0" w:space="0" w:color="auto"/>
            <w:left w:val="none" w:sz="0" w:space="0" w:color="auto"/>
            <w:bottom w:val="none" w:sz="0" w:space="0" w:color="auto"/>
            <w:right w:val="none" w:sz="0" w:space="0" w:color="auto"/>
          </w:divBdr>
        </w:div>
      </w:divsChild>
    </w:div>
    <w:div w:id="2067682384">
      <w:bodyDiv w:val="1"/>
      <w:marLeft w:val="0"/>
      <w:marRight w:val="0"/>
      <w:marTop w:val="0"/>
      <w:marBottom w:val="0"/>
      <w:divBdr>
        <w:top w:val="none" w:sz="0" w:space="0" w:color="auto"/>
        <w:left w:val="none" w:sz="0" w:space="0" w:color="auto"/>
        <w:bottom w:val="none" w:sz="0" w:space="0" w:color="auto"/>
        <w:right w:val="none" w:sz="0" w:space="0" w:color="auto"/>
      </w:divBdr>
    </w:div>
    <w:div w:id="2069723247">
      <w:bodyDiv w:val="1"/>
      <w:marLeft w:val="0"/>
      <w:marRight w:val="0"/>
      <w:marTop w:val="0"/>
      <w:marBottom w:val="0"/>
      <w:divBdr>
        <w:top w:val="none" w:sz="0" w:space="0" w:color="auto"/>
        <w:left w:val="none" w:sz="0" w:space="0" w:color="auto"/>
        <w:bottom w:val="none" w:sz="0" w:space="0" w:color="auto"/>
        <w:right w:val="none" w:sz="0" w:space="0" w:color="auto"/>
      </w:divBdr>
      <w:divsChild>
        <w:div w:id="716514887">
          <w:marLeft w:val="0"/>
          <w:marRight w:val="0"/>
          <w:marTop w:val="0"/>
          <w:marBottom w:val="0"/>
          <w:divBdr>
            <w:top w:val="none" w:sz="0" w:space="0" w:color="auto"/>
            <w:left w:val="none" w:sz="0" w:space="0" w:color="auto"/>
            <w:bottom w:val="none" w:sz="0" w:space="0" w:color="auto"/>
            <w:right w:val="none" w:sz="0" w:space="0" w:color="auto"/>
          </w:divBdr>
          <w:divsChild>
            <w:div w:id="388772768">
              <w:marLeft w:val="0"/>
              <w:marRight w:val="0"/>
              <w:marTop w:val="0"/>
              <w:marBottom w:val="0"/>
              <w:divBdr>
                <w:top w:val="none" w:sz="0" w:space="0" w:color="auto"/>
                <w:left w:val="none" w:sz="0" w:space="0" w:color="auto"/>
                <w:bottom w:val="none" w:sz="0" w:space="0" w:color="auto"/>
                <w:right w:val="none" w:sz="0" w:space="0" w:color="auto"/>
              </w:divBdr>
              <w:divsChild>
                <w:div w:id="15026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5019">
      <w:bodyDiv w:val="1"/>
      <w:marLeft w:val="0"/>
      <w:marRight w:val="0"/>
      <w:marTop w:val="0"/>
      <w:marBottom w:val="0"/>
      <w:divBdr>
        <w:top w:val="none" w:sz="0" w:space="0" w:color="auto"/>
        <w:left w:val="none" w:sz="0" w:space="0" w:color="auto"/>
        <w:bottom w:val="none" w:sz="0" w:space="0" w:color="auto"/>
        <w:right w:val="none" w:sz="0" w:space="0" w:color="auto"/>
      </w:divBdr>
      <w:divsChild>
        <w:div w:id="710035407">
          <w:marLeft w:val="0"/>
          <w:marRight w:val="0"/>
          <w:marTop w:val="0"/>
          <w:marBottom w:val="0"/>
          <w:divBdr>
            <w:top w:val="none" w:sz="0" w:space="0" w:color="auto"/>
            <w:left w:val="none" w:sz="0" w:space="0" w:color="auto"/>
            <w:bottom w:val="none" w:sz="0" w:space="0" w:color="auto"/>
            <w:right w:val="none" w:sz="0" w:space="0" w:color="auto"/>
          </w:divBdr>
          <w:divsChild>
            <w:div w:id="1885173669">
              <w:marLeft w:val="0"/>
              <w:marRight w:val="0"/>
              <w:marTop w:val="0"/>
              <w:marBottom w:val="0"/>
              <w:divBdr>
                <w:top w:val="none" w:sz="0" w:space="0" w:color="auto"/>
                <w:left w:val="none" w:sz="0" w:space="0" w:color="auto"/>
                <w:bottom w:val="none" w:sz="0" w:space="0" w:color="auto"/>
                <w:right w:val="none" w:sz="0" w:space="0" w:color="auto"/>
              </w:divBdr>
              <w:divsChild>
                <w:div w:id="539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08111">
      <w:bodyDiv w:val="1"/>
      <w:marLeft w:val="0"/>
      <w:marRight w:val="0"/>
      <w:marTop w:val="0"/>
      <w:marBottom w:val="0"/>
      <w:divBdr>
        <w:top w:val="none" w:sz="0" w:space="0" w:color="auto"/>
        <w:left w:val="none" w:sz="0" w:space="0" w:color="auto"/>
        <w:bottom w:val="none" w:sz="0" w:space="0" w:color="auto"/>
        <w:right w:val="none" w:sz="0" w:space="0" w:color="auto"/>
      </w:divBdr>
      <w:divsChild>
        <w:div w:id="238029067">
          <w:marLeft w:val="0"/>
          <w:marRight w:val="0"/>
          <w:marTop w:val="0"/>
          <w:marBottom w:val="0"/>
          <w:divBdr>
            <w:top w:val="none" w:sz="0" w:space="0" w:color="auto"/>
            <w:left w:val="none" w:sz="0" w:space="0" w:color="auto"/>
            <w:bottom w:val="none" w:sz="0" w:space="0" w:color="auto"/>
            <w:right w:val="none" w:sz="0" w:space="0" w:color="auto"/>
          </w:divBdr>
          <w:divsChild>
            <w:div w:id="1691177817">
              <w:marLeft w:val="0"/>
              <w:marRight w:val="0"/>
              <w:marTop w:val="0"/>
              <w:marBottom w:val="0"/>
              <w:divBdr>
                <w:top w:val="none" w:sz="0" w:space="0" w:color="auto"/>
                <w:left w:val="none" w:sz="0" w:space="0" w:color="auto"/>
                <w:bottom w:val="none" w:sz="0" w:space="0" w:color="auto"/>
                <w:right w:val="none" w:sz="0" w:space="0" w:color="auto"/>
              </w:divBdr>
              <w:divsChild>
                <w:div w:id="955915949">
                  <w:marLeft w:val="0"/>
                  <w:marRight w:val="0"/>
                  <w:marTop w:val="0"/>
                  <w:marBottom w:val="0"/>
                  <w:divBdr>
                    <w:top w:val="none" w:sz="0" w:space="0" w:color="auto"/>
                    <w:left w:val="none" w:sz="0" w:space="0" w:color="auto"/>
                    <w:bottom w:val="none" w:sz="0" w:space="0" w:color="auto"/>
                    <w:right w:val="none" w:sz="0" w:space="0" w:color="auto"/>
                  </w:divBdr>
                  <w:divsChild>
                    <w:div w:id="10681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6123">
      <w:bodyDiv w:val="1"/>
      <w:marLeft w:val="0"/>
      <w:marRight w:val="0"/>
      <w:marTop w:val="0"/>
      <w:marBottom w:val="0"/>
      <w:divBdr>
        <w:top w:val="none" w:sz="0" w:space="0" w:color="auto"/>
        <w:left w:val="none" w:sz="0" w:space="0" w:color="auto"/>
        <w:bottom w:val="none" w:sz="0" w:space="0" w:color="auto"/>
        <w:right w:val="none" w:sz="0" w:space="0" w:color="auto"/>
      </w:divBdr>
      <w:divsChild>
        <w:div w:id="396324234">
          <w:marLeft w:val="0"/>
          <w:marRight w:val="0"/>
          <w:marTop w:val="0"/>
          <w:marBottom w:val="0"/>
          <w:divBdr>
            <w:top w:val="none" w:sz="0" w:space="0" w:color="auto"/>
            <w:left w:val="none" w:sz="0" w:space="0" w:color="auto"/>
            <w:bottom w:val="none" w:sz="0" w:space="0" w:color="auto"/>
            <w:right w:val="none" w:sz="0" w:space="0" w:color="auto"/>
          </w:divBdr>
          <w:divsChild>
            <w:div w:id="1948804500">
              <w:marLeft w:val="0"/>
              <w:marRight w:val="0"/>
              <w:marTop w:val="0"/>
              <w:marBottom w:val="0"/>
              <w:divBdr>
                <w:top w:val="none" w:sz="0" w:space="0" w:color="auto"/>
                <w:left w:val="none" w:sz="0" w:space="0" w:color="auto"/>
                <w:bottom w:val="none" w:sz="0" w:space="0" w:color="auto"/>
                <w:right w:val="none" w:sz="0" w:space="0" w:color="auto"/>
              </w:divBdr>
              <w:divsChild>
                <w:div w:id="1724601823">
                  <w:marLeft w:val="0"/>
                  <w:marRight w:val="0"/>
                  <w:marTop w:val="0"/>
                  <w:marBottom w:val="0"/>
                  <w:divBdr>
                    <w:top w:val="none" w:sz="0" w:space="0" w:color="auto"/>
                    <w:left w:val="none" w:sz="0" w:space="0" w:color="auto"/>
                    <w:bottom w:val="none" w:sz="0" w:space="0" w:color="auto"/>
                    <w:right w:val="none" w:sz="0" w:space="0" w:color="auto"/>
                  </w:divBdr>
                  <w:divsChild>
                    <w:div w:id="6847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1972">
      <w:bodyDiv w:val="1"/>
      <w:marLeft w:val="0"/>
      <w:marRight w:val="0"/>
      <w:marTop w:val="0"/>
      <w:marBottom w:val="0"/>
      <w:divBdr>
        <w:top w:val="none" w:sz="0" w:space="0" w:color="auto"/>
        <w:left w:val="none" w:sz="0" w:space="0" w:color="auto"/>
        <w:bottom w:val="none" w:sz="0" w:space="0" w:color="auto"/>
        <w:right w:val="none" w:sz="0" w:space="0" w:color="auto"/>
      </w:divBdr>
    </w:div>
    <w:div w:id="2076079766">
      <w:bodyDiv w:val="1"/>
      <w:marLeft w:val="0"/>
      <w:marRight w:val="0"/>
      <w:marTop w:val="0"/>
      <w:marBottom w:val="0"/>
      <w:divBdr>
        <w:top w:val="none" w:sz="0" w:space="0" w:color="auto"/>
        <w:left w:val="none" w:sz="0" w:space="0" w:color="auto"/>
        <w:bottom w:val="none" w:sz="0" w:space="0" w:color="auto"/>
        <w:right w:val="none" w:sz="0" w:space="0" w:color="auto"/>
      </w:divBdr>
      <w:divsChild>
        <w:div w:id="1585870459">
          <w:marLeft w:val="0"/>
          <w:marRight w:val="0"/>
          <w:marTop w:val="0"/>
          <w:marBottom w:val="0"/>
          <w:divBdr>
            <w:top w:val="none" w:sz="0" w:space="0" w:color="auto"/>
            <w:left w:val="none" w:sz="0" w:space="0" w:color="auto"/>
            <w:bottom w:val="none" w:sz="0" w:space="0" w:color="auto"/>
            <w:right w:val="none" w:sz="0" w:space="0" w:color="auto"/>
          </w:divBdr>
          <w:divsChild>
            <w:div w:id="2127772078">
              <w:marLeft w:val="0"/>
              <w:marRight w:val="0"/>
              <w:marTop w:val="0"/>
              <w:marBottom w:val="0"/>
              <w:divBdr>
                <w:top w:val="none" w:sz="0" w:space="0" w:color="auto"/>
                <w:left w:val="none" w:sz="0" w:space="0" w:color="auto"/>
                <w:bottom w:val="none" w:sz="0" w:space="0" w:color="auto"/>
                <w:right w:val="none" w:sz="0" w:space="0" w:color="auto"/>
              </w:divBdr>
              <w:divsChild>
                <w:div w:id="1530876723">
                  <w:marLeft w:val="0"/>
                  <w:marRight w:val="0"/>
                  <w:marTop w:val="0"/>
                  <w:marBottom w:val="0"/>
                  <w:divBdr>
                    <w:top w:val="none" w:sz="0" w:space="0" w:color="auto"/>
                    <w:left w:val="none" w:sz="0" w:space="0" w:color="auto"/>
                    <w:bottom w:val="none" w:sz="0" w:space="0" w:color="auto"/>
                    <w:right w:val="none" w:sz="0" w:space="0" w:color="auto"/>
                  </w:divBdr>
                  <w:divsChild>
                    <w:div w:id="771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1665">
      <w:bodyDiv w:val="1"/>
      <w:marLeft w:val="0"/>
      <w:marRight w:val="0"/>
      <w:marTop w:val="0"/>
      <w:marBottom w:val="0"/>
      <w:divBdr>
        <w:top w:val="none" w:sz="0" w:space="0" w:color="auto"/>
        <w:left w:val="none" w:sz="0" w:space="0" w:color="auto"/>
        <w:bottom w:val="none" w:sz="0" w:space="0" w:color="auto"/>
        <w:right w:val="none" w:sz="0" w:space="0" w:color="auto"/>
      </w:divBdr>
      <w:divsChild>
        <w:div w:id="1397507740">
          <w:marLeft w:val="0"/>
          <w:marRight w:val="0"/>
          <w:marTop w:val="0"/>
          <w:marBottom w:val="0"/>
          <w:divBdr>
            <w:top w:val="none" w:sz="0" w:space="0" w:color="auto"/>
            <w:left w:val="none" w:sz="0" w:space="0" w:color="auto"/>
            <w:bottom w:val="none" w:sz="0" w:space="0" w:color="auto"/>
            <w:right w:val="none" w:sz="0" w:space="0" w:color="auto"/>
          </w:divBdr>
          <w:divsChild>
            <w:div w:id="68500747">
              <w:marLeft w:val="0"/>
              <w:marRight w:val="0"/>
              <w:marTop w:val="0"/>
              <w:marBottom w:val="0"/>
              <w:divBdr>
                <w:top w:val="none" w:sz="0" w:space="0" w:color="auto"/>
                <w:left w:val="none" w:sz="0" w:space="0" w:color="auto"/>
                <w:bottom w:val="none" w:sz="0" w:space="0" w:color="auto"/>
                <w:right w:val="none" w:sz="0" w:space="0" w:color="auto"/>
              </w:divBdr>
              <w:divsChild>
                <w:div w:id="1955673285">
                  <w:marLeft w:val="0"/>
                  <w:marRight w:val="0"/>
                  <w:marTop w:val="0"/>
                  <w:marBottom w:val="0"/>
                  <w:divBdr>
                    <w:top w:val="none" w:sz="0" w:space="0" w:color="auto"/>
                    <w:left w:val="none" w:sz="0" w:space="0" w:color="auto"/>
                    <w:bottom w:val="none" w:sz="0" w:space="0" w:color="auto"/>
                    <w:right w:val="none" w:sz="0" w:space="0" w:color="auto"/>
                  </w:divBdr>
                </w:div>
              </w:divsChild>
            </w:div>
            <w:div w:id="119883088">
              <w:marLeft w:val="0"/>
              <w:marRight w:val="0"/>
              <w:marTop w:val="0"/>
              <w:marBottom w:val="0"/>
              <w:divBdr>
                <w:top w:val="none" w:sz="0" w:space="0" w:color="auto"/>
                <w:left w:val="none" w:sz="0" w:space="0" w:color="auto"/>
                <w:bottom w:val="none" w:sz="0" w:space="0" w:color="auto"/>
                <w:right w:val="none" w:sz="0" w:space="0" w:color="auto"/>
              </w:divBdr>
              <w:divsChild>
                <w:div w:id="1224214602">
                  <w:marLeft w:val="0"/>
                  <w:marRight w:val="0"/>
                  <w:marTop w:val="0"/>
                  <w:marBottom w:val="0"/>
                  <w:divBdr>
                    <w:top w:val="none" w:sz="0" w:space="0" w:color="auto"/>
                    <w:left w:val="none" w:sz="0" w:space="0" w:color="auto"/>
                    <w:bottom w:val="none" w:sz="0" w:space="0" w:color="auto"/>
                    <w:right w:val="none" w:sz="0" w:space="0" w:color="auto"/>
                  </w:divBdr>
                </w:div>
              </w:divsChild>
            </w:div>
            <w:div w:id="202402091">
              <w:marLeft w:val="0"/>
              <w:marRight w:val="0"/>
              <w:marTop w:val="0"/>
              <w:marBottom w:val="0"/>
              <w:divBdr>
                <w:top w:val="none" w:sz="0" w:space="0" w:color="auto"/>
                <w:left w:val="none" w:sz="0" w:space="0" w:color="auto"/>
                <w:bottom w:val="none" w:sz="0" w:space="0" w:color="auto"/>
                <w:right w:val="none" w:sz="0" w:space="0" w:color="auto"/>
              </w:divBdr>
              <w:divsChild>
                <w:div w:id="1700352072">
                  <w:marLeft w:val="0"/>
                  <w:marRight w:val="0"/>
                  <w:marTop w:val="0"/>
                  <w:marBottom w:val="0"/>
                  <w:divBdr>
                    <w:top w:val="none" w:sz="0" w:space="0" w:color="auto"/>
                    <w:left w:val="none" w:sz="0" w:space="0" w:color="auto"/>
                    <w:bottom w:val="none" w:sz="0" w:space="0" w:color="auto"/>
                    <w:right w:val="none" w:sz="0" w:space="0" w:color="auto"/>
                  </w:divBdr>
                </w:div>
              </w:divsChild>
            </w:div>
            <w:div w:id="236525875">
              <w:marLeft w:val="0"/>
              <w:marRight w:val="0"/>
              <w:marTop w:val="0"/>
              <w:marBottom w:val="0"/>
              <w:divBdr>
                <w:top w:val="none" w:sz="0" w:space="0" w:color="auto"/>
                <w:left w:val="none" w:sz="0" w:space="0" w:color="auto"/>
                <w:bottom w:val="none" w:sz="0" w:space="0" w:color="auto"/>
                <w:right w:val="none" w:sz="0" w:space="0" w:color="auto"/>
              </w:divBdr>
              <w:divsChild>
                <w:div w:id="635598630">
                  <w:marLeft w:val="0"/>
                  <w:marRight w:val="0"/>
                  <w:marTop w:val="0"/>
                  <w:marBottom w:val="0"/>
                  <w:divBdr>
                    <w:top w:val="none" w:sz="0" w:space="0" w:color="auto"/>
                    <w:left w:val="none" w:sz="0" w:space="0" w:color="auto"/>
                    <w:bottom w:val="none" w:sz="0" w:space="0" w:color="auto"/>
                    <w:right w:val="none" w:sz="0" w:space="0" w:color="auto"/>
                  </w:divBdr>
                </w:div>
              </w:divsChild>
            </w:div>
            <w:div w:id="365719675">
              <w:marLeft w:val="0"/>
              <w:marRight w:val="0"/>
              <w:marTop w:val="0"/>
              <w:marBottom w:val="0"/>
              <w:divBdr>
                <w:top w:val="none" w:sz="0" w:space="0" w:color="auto"/>
                <w:left w:val="none" w:sz="0" w:space="0" w:color="auto"/>
                <w:bottom w:val="none" w:sz="0" w:space="0" w:color="auto"/>
                <w:right w:val="none" w:sz="0" w:space="0" w:color="auto"/>
              </w:divBdr>
              <w:divsChild>
                <w:div w:id="1161964467">
                  <w:marLeft w:val="0"/>
                  <w:marRight w:val="0"/>
                  <w:marTop w:val="0"/>
                  <w:marBottom w:val="0"/>
                  <w:divBdr>
                    <w:top w:val="none" w:sz="0" w:space="0" w:color="auto"/>
                    <w:left w:val="none" w:sz="0" w:space="0" w:color="auto"/>
                    <w:bottom w:val="none" w:sz="0" w:space="0" w:color="auto"/>
                    <w:right w:val="none" w:sz="0" w:space="0" w:color="auto"/>
                  </w:divBdr>
                </w:div>
              </w:divsChild>
            </w:div>
            <w:div w:id="581137548">
              <w:marLeft w:val="0"/>
              <w:marRight w:val="0"/>
              <w:marTop w:val="0"/>
              <w:marBottom w:val="0"/>
              <w:divBdr>
                <w:top w:val="none" w:sz="0" w:space="0" w:color="auto"/>
                <w:left w:val="none" w:sz="0" w:space="0" w:color="auto"/>
                <w:bottom w:val="none" w:sz="0" w:space="0" w:color="auto"/>
                <w:right w:val="none" w:sz="0" w:space="0" w:color="auto"/>
              </w:divBdr>
              <w:divsChild>
                <w:div w:id="936598295">
                  <w:marLeft w:val="0"/>
                  <w:marRight w:val="0"/>
                  <w:marTop w:val="0"/>
                  <w:marBottom w:val="0"/>
                  <w:divBdr>
                    <w:top w:val="none" w:sz="0" w:space="0" w:color="auto"/>
                    <w:left w:val="none" w:sz="0" w:space="0" w:color="auto"/>
                    <w:bottom w:val="none" w:sz="0" w:space="0" w:color="auto"/>
                    <w:right w:val="none" w:sz="0" w:space="0" w:color="auto"/>
                  </w:divBdr>
                </w:div>
              </w:divsChild>
            </w:div>
            <w:div w:id="652640031">
              <w:marLeft w:val="0"/>
              <w:marRight w:val="0"/>
              <w:marTop w:val="0"/>
              <w:marBottom w:val="0"/>
              <w:divBdr>
                <w:top w:val="none" w:sz="0" w:space="0" w:color="auto"/>
                <w:left w:val="none" w:sz="0" w:space="0" w:color="auto"/>
                <w:bottom w:val="none" w:sz="0" w:space="0" w:color="auto"/>
                <w:right w:val="none" w:sz="0" w:space="0" w:color="auto"/>
              </w:divBdr>
              <w:divsChild>
                <w:div w:id="1338537049">
                  <w:marLeft w:val="0"/>
                  <w:marRight w:val="0"/>
                  <w:marTop w:val="0"/>
                  <w:marBottom w:val="0"/>
                  <w:divBdr>
                    <w:top w:val="none" w:sz="0" w:space="0" w:color="auto"/>
                    <w:left w:val="none" w:sz="0" w:space="0" w:color="auto"/>
                    <w:bottom w:val="none" w:sz="0" w:space="0" w:color="auto"/>
                    <w:right w:val="none" w:sz="0" w:space="0" w:color="auto"/>
                  </w:divBdr>
                </w:div>
              </w:divsChild>
            </w:div>
            <w:div w:id="956066324">
              <w:marLeft w:val="0"/>
              <w:marRight w:val="0"/>
              <w:marTop w:val="0"/>
              <w:marBottom w:val="0"/>
              <w:divBdr>
                <w:top w:val="none" w:sz="0" w:space="0" w:color="auto"/>
                <w:left w:val="none" w:sz="0" w:space="0" w:color="auto"/>
                <w:bottom w:val="none" w:sz="0" w:space="0" w:color="auto"/>
                <w:right w:val="none" w:sz="0" w:space="0" w:color="auto"/>
              </w:divBdr>
              <w:divsChild>
                <w:div w:id="941187961">
                  <w:marLeft w:val="0"/>
                  <w:marRight w:val="0"/>
                  <w:marTop w:val="0"/>
                  <w:marBottom w:val="0"/>
                  <w:divBdr>
                    <w:top w:val="none" w:sz="0" w:space="0" w:color="auto"/>
                    <w:left w:val="none" w:sz="0" w:space="0" w:color="auto"/>
                    <w:bottom w:val="none" w:sz="0" w:space="0" w:color="auto"/>
                    <w:right w:val="none" w:sz="0" w:space="0" w:color="auto"/>
                  </w:divBdr>
                </w:div>
              </w:divsChild>
            </w:div>
            <w:div w:id="1237862201">
              <w:marLeft w:val="0"/>
              <w:marRight w:val="0"/>
              <w:marTop w:val="0"/>
              <w:marBottom w:val="0"/>
              <w:divBdr>
                <w:top w:val="none" w:sz="0" w:space="0" w:color="auto"/>
                <w:left w:val="none" w:sz="0" w:space="0" w:color="auto"/>
                <w:bottom w:val="none" w:sz="0" w:space="0" w:color="auto"/>
                <w:right w:val="none" w:sz="0" w:space="0" w:color="auto"/>
              </w:divBdr>
              <w:divsChild>
                <w:div w:id="477454685">
                  <w:marLeft w:val="0"/>
                  <w:marRight w:val="0"/>
                  <w:marTop w:val="0"/>
                  <w:marBottom w:val="0"/>
                  <w:divBdr>
                    <w:top w:val="none" w:sz="0" w:space="0" w:color="auto"/>
                    <w:left w:val="none" w:sz="0" w:space="0" w:color="auto"/>
                    <w:bottom w:val="none" w:sz="0" w:space="0" w:color="auto"/>
                    <w:right w:val="none" w:sz="0" w:space="0" w:color="auto"/>
                  </w:divBdr>
                </w:div>
              </w:divsChild>
            </w:div>
            <w:div w:id="1275285615">
              <w:marLeft w:val="0"/>
              <w:marRight w:val="0"/>
              <w:marTop w:val="0"/>
              <w:marBottom w:val="0"/>
              <w:divBdr>
                <w:top w:val="none" w:sz="0" w:space="0" w:color="auto"/>
                <w:left w:val="none" w:sz="0" w:space="0" w:color="auto"/>
                <w:bottom w:val="none" w:sz="0" w:space="0" w:color="auto"/>
                <w:right w:val="none" w:sz="0" w:space="0" w:color="auto"/>
              </w:divBdr>
              <w:divsChild>
                <w:div w:id="310600319">
                  <w:marLeft w:val="0"/>
                  <w:marRight w:val="0"/>
                  <w:marTop w:val="0"/>
                  <w:marBottom w:val="0"/>
                  <w:divBdr>
                    <w:top w:val="none" w:sz="0" w:space="0" w:color="auto"/>
                    <w:left w:val="none" w:sz="0" w:space="0" w:color="auto"/>
                    <w:bottom w:val="none" w:sz="0" w:space="0" w:color="auto"/>
                    <w:right w:val="none" w:sz="0" w:space="0" w:color="auto"/>
                  </w:divBdr>
                </w:div>
              </w:divsChild>
            </w:div>
            <w:div w:id="1277714593">
              <w:marLeft w:val="0"/>
              <w:marRight w:val="0"/>
              <w:marTop w:val="0"/>
              <w:marBottom w:val="0"/>
              <w:divBdr>
                <w:top w:val="none" w:sz="0" w:space="0" w:color="auto"/>
                <w:left w:val="none" w:sz="0" w:space="0" w:color="auto"/>
                <w:bottom w:val="none" w:sz="0" w:space="0" w:color="auto"/>
                <w:right w:val="none" w:sz="0" w:space="0" w:color="auto"/>
              </w:divBdr>
              <w:divsChild>
                <w:div w:id="2020043292">
                  <w:marLeft w:val="0"/>
                  <w:marRight w:val="0"/>
                  <w:marTop w:val="0"/>
                  <w:marBottom w:val="0"/>
                  <w:divBdr>
                    <w:top w:val="none" w:sz="0" w:space="0" w:color="auto"/>
                    <w:left w:val="none" w:sz="0" w:space="0" w:color="auto"/>
                    <w:bottom w:val="none" w:sz="0" w:space="0" w:color="auto"/>
                    <w:right w:val="none" w:sz="0" w:space="0" w:color="auto"/>
                  </w:divBdr>
                </w:div>
              </w:divsChild>
            </w:div>
            <w:div w:id="1825655963">
              <w:marLeft w:val="0"/>
              <w:marRight w:val="0"/>
              <w:marTop w:val="0"/>
              <w:marBottom w:val="0"/>
              <w:divBdr>
                <w:top w:val="none" w:sz="0" w:space="0" w:color="auto"/>
                <w:left w:val="none" w:sz="0" w:space="0" w:color="auto"/>
                <w:bottom w:val="none" w:sz="0" w:space="0" w:color="auto"/>
                <w:right w:val="none" w:sz="0" w:space="0" w:color="auto"/>
              </w:divBdr>
              <w:divsChild>
                <w:div w:id="1290211702">
                  <w:marLeft w:val="0"/>
                  <w:marRight w:val="0"/>
                  <w:marTop w:val="0"/>
                  <w:marBottom w:val="0"/>
                  <w:divBdr>
                    <w:top w:val="none" w:sz="0" w:space="0" w:color="auto"/>
                    <w:left w:val="none" w:sz="0" w:space="0" w:color="auto"/>
                    <w:bottom w:val="none" w:sz="0" w:space="0" w:color="auto"/>
                    <w:right w:val="none" w:sz="0" w:space="0" w:color="auto"/>
                  </w:divBdr>
                </w:div>
              </w:divsChild>
            </w:div>
            <w:div w:id="1839147886">
              <w:marLeft w:val="0"/>
              <w:marRight w:val="0"/>
              <w:marTop w:val="0"/>
              <w:marBottom w:val="0"/>
              <w:divBdr>
                <w:top w:val="none" w:sz="0" w:space="0" w:color="auto"/>
                <w:left w:val="none" w:sz="0" w:space="0" w:color="auto"/>
                <w:bottom w:val="none" w:sz="0" w:space="0" w:color="auto"/>
                <w:right w:val="none" w:sz="0" w:space="0" w:color="auto"/>
              </w:divBdr>
              <w:divsChild>
                <w:div w:id="1906523436">
                  <w:marLeft w:val="0"/>
                  <w:marRight w:val="0"/>
                  <w:marTop w:val="0"/>
                  <w:marBottom w:val="0"/>
                  <w:divBdr>
                    <w:top w:val="none" w:sz="0" w:space="0" w:color="auto"/>
                    <w:left w:val="none" w:sz="0" w:space="0" w:color="auto"/>
                    <w:bottom w:val="none" w:sz="0" w:space="0" w:color="auto"/>
                    <w:right w:val="none" w:sz="0" w:space="0" w:color="auto"/>
                  </w:divBdr>
                </w:div>
              </w:divsChild>
            </w:div>
            <w:div w:id="1990131811">
              <w:marLeft w:val="0"/>
              <w:marRight w:val="0"/>
              <w:marTop w:val="0"/>
              <w:marBottom w:val="0"/>
              <w:divBdr>
                <w:top w:val="none" w:sz="0" w:space="0" w:color="auto"/>
                <w:left w:val="none" w:sz="0" w:space="0" w:color="auto"/>
                <w:bottom w:val="none" w:sz="0" w:space="0" w:color="auto"/>
                <w:right w:val="none" w:sz="0" w:space="0" w:color="auto"/>
              </w:divBdr>
              <w:divsChild>
                <w:div w:id="1553423930">
                  <w:marLeft w:val="0"/>
                  <w:marRight w:val="0"/>
                  <w:marTop w:val="0"/>
                  <w:marBottom w:val="0"/>
                  <w:divBdr>
                    <w:top w:val="none" w:sz="0" w:space="0" w:color="auto"/>
                    <w:left w:val="none" w:sz="0" w:space="0" w:color="auto"/>
                    <w:bottom w:val="none" w:sz="0" w:space="0" w:color="auto"/>
                    <w:right w:val="none" w:sz="0" w:space="0" w:color="auto"/>
                  </w:divBdr>
                </w:div>
              </w:divsChild>
            </w:div>
            <w:div w:id="2032608027">
              <w:marLeft w:val="0"/>
              <w:marRight w:val="0"/>
              <w:marTop w:val="0"/>
              <w:marBottom w:val="0"/>
              <w:divBdr>
                <w:top w:val="none" w:sz="0" w:space="0" w:color="auto"/>
                <w:left w:val="none" w:sz="0" w:space="0" w:color="auto"/>
                <w:bottom w:val="none" w:sz="0" w:space="0" w:color="auto"/>
                <w:right w:val="none" w:sz="0" w:space="0" w:color="auto"/>
              </w:divBdr>
              <w:divsChild>
                <w:div w:id="8368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5477">
      <w:bodyDiv w:val="1"/>
      <w:marLeft w:val="0"/>
      <w:marRight w:val="0"/>
      <w:marTop w:val="0"/>
      <w:marBottom w:val="0"/>
      <w:divBdr>
        <w:top w:val="none" w:sz="0" w:space="0" w:color="auto"/>
        <w:left w:val="none" w:sz="0" w:space="0" w:color="auto"/>
        <w:bottom w:val="none" w:sz="0" w:space="0" w:color="auto"/>
        <w:right w:val="none" w:sz="0" w:space="0" w:color="auto"/>
      </w:divBdr>
      <w:divsChild>
        <w:div w:id="857621502">
          <w:marLeft w:val="0"/>
          <w:marRight w:val="0"/>
          <w:marTop w:val="0"/>
          <w:marBottom w:val="0"/>
          <w:divBdr>
            <w:top w:val="none" w:sz="0" w:space="0" w:color="auto"/>
            <w:left w:val="none" w:sz="0" w:space="0" w:color="auto"/>
            <w:bottom w:val="none" w:sz="0" w:space="0" w:color="auto"/>
            <w:right w:val="none" w:sz="0" w:space="0" w:color="auto"/>
          </w:divBdr>
          <w:divsChild>
            <w:div w:id="1638993252">
              <w:marLeft w:val="0"/>
              <w:marRight w:val="0"/>
              <w:marTop w:val="0"/>
              <w:marBottom w:val="0"/>
              <w:divBdr>
                <w:top w:val="none" w:sz="0" w:space="0" w:color="auto"/>
                <w:left w:val="none" w:sz="0" w:space="0" w:color="auto"/>
                <w:bottom w:val="none" w:sz="0" w:space="0" w:color="auto"/>
                <w:right w:val="none" w:sz="0" w:space="0" w:color="auto"/>
              </w:divBdr>
              <w:divsChild>
                <w:div w:id="19886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196">
      <w:bodyDiv w:val="1"/>
      <w:marLeft w:val="0"/>
      <w:marRight w:val="0"/>
      <w:marTop w:val="0"/>
      <w:marBottom w:val="0"/>
      <w:divBdr>
        <w:top w:val="none" w:sz="0" w:space="0" w:color="auto"/>
        <w:left w:val="none" w:sz="0" w:space="0" w:color="auto"/>
        <w:bottom w:val="none" w:sz="0" w:space="0" w:color="auto"/>
        <w:right w:val="none" w:sz="0" w:space="0" w:color="auto"/>
      </w:divBdr>
      <w:divsChild>
        <w:div w:id="52167386">
          <w:marLeft w:val="0"/>
          <w:marRight w:val="0"/>
          <w:marTop w:val="0"/>
          <w:marBottom w:val="0"/>
          <w:divBdr>
            <w:top w:val="none" w:sz="0" w:space="0" w:color="auto"/>
            <w:left w:val="none" w:sz="0" w:space="0" w:color="auto"/>
            <w:bottom w:val="none" w:sz="0" w:space="0" w:color="auto"/>
            <w:right w:val="none" w:sz="0" w:space="0" w:color="auto"/>
          </w:divBdr>
          <w:divsChild>
            <w:div w:id="803350341">
              <w:marLeft w:val="0"/>
              <w:marRight w:val="0"/>
              <w:marTop w:val="0"/>
              <w:marBottom w:val="0"/>
              <w:divBdr>
                <w:top w:val="none" w:sz="0" w:space="0" w:color="auto"/>
                <w:left w:val="none" w:sz="0" w:space="0" w:color="auto"/>
                <w:bottom w:val="none" w:sz="0" w:space="0" w:color="auto"/>
                <w:right w:val="none" w:sz="0" w:space="0" w:color="auto"/>
              </w:divBdr>
              <w:divsChild>
                <w:div w:id="14151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30009">
      <w:bodyDiv w:val="1"/>
      <w:marLeft w:val="0"/>
      <w:marRight w:val="0"/>
      <w:marTop w:val="0"/>
      <w:marBottom w:val="0"/>
      <w:divBdr>
        <w:top w:val="none" w:sz="0" w:space="0" w:color="auto"/>
        <w:left w:val="none" w:sz="0" w:space="0" w:color="auto"/>
        <w:bottom w:val="none" w:sz="0" w:space="0" w:color="auto"/>
        <w:right w:val="none" w:sz="0" w:space="0" w:color="auto"/>
      </w:divBdr>
      <w:divsChild>
        <w:div w:id="1124542580">
          <w:marLeft w:val="0"/>
          <w:marRight w:val="0"/>
          <w:marTop w:val="0"/>
          <w:marBottom w:val="0"/>
          <w:divBdr>
            <w:top w:val="none" w:sz="0" w:space="0" w:color="auto"/>
            <w:left w:val="none" w:sz="0" w:space="0" w:color="auto"/>
            <w:bottom w:val="none" w:sz="0" w:space="0" w:color="auto"/>
            <w:right w:val="none" w:sz="0" w:space="0" w:color="auto"/>
          </w:divBdr>
          <w:divsChild>
            <w:div w:id="2004819248">
              <w:marLeft w:val="0"/>
              <w:marRight w:val="0"/>
              <w:marTop w:val="0"/>
              <w:marBottom w:val="0"/>
              <w:divBdr>
                <w:top w:val="none" w:sz="0" w:space="0" w:color="auto"/>
                <w:left w:val="none" w:sz="0" w:space="0" w:color="auto"/>
                <w:bottom w:val="none" w:sz="0" w:space="0" w:color="auto"/>
                <w:right w:val="none" w:sz="0" w:space="0" w:color="auto"/>
              </w:divBdr>
              <w:divsChild>
                <w:div w:id="1042484425">
                  <w:marLeft w:val="0"/>
                  <w:marRight w:val="0"/>
                  <w:marTop w:val="0"/>
                  <w:marBottom w:val="0"/>
                  <w:divBdr>
                    <w:top w:val="none" w:sz="0" w:space="0" w:color="auto"/>
                    <w:left w:val="none" w:sz="0" w:space="0" w:color="auto"/>
                    <w:bottom w:val="none" w:sz="0" w:space="0" w:color="auto"/>
                    <w:right w:val="none" w:sz="0" w:space="0" w:color="auto"/>
                  </w:divBdr>
                  <w:divsChild>
                    <w:div w:id="8765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5668">
      <w:bodyDiv w:val="1"/>
      <w:marLeft w:val="0"/>
      <w:marRight w:val="0"/>
      <w:marTop w:val="0"/>
      <w:marBottom w:val="0"/>
      <w:divBdr>
        <w:top w:val="none" w:sz="0" w:space="0" w:color="auto"/>
        <w:left w:val="none" w:sz="0" w:space="0" w:color="auto"/>
        <w:bottom w:val="none" w:sz="0" w:space="0" w:color="auto"/>
        <w:right w:val="none" w:sz="0" w:space="0" w:color="auto"/>
      </w:divBdr>
    </w:div>
    <w:div w:id="2097944258">
      <w:bodyDiv w:val="1"/>
      <w:marLeft w:val="0"/>
      <w:marRight w:val="0"/>
      <w:marTop w:val="0"/>
      <w:marBottom w:val="0"/>
      <w:divBdr>
        <w:top w:val="none" w:sz="0" w:space="0" w:color="auto"/>
        <w:left w:val="none" w:sz="0" w:space="0" w:color="auto"/>
        <w:bottom w:val="none" w:sz="0" w:space="0" w:color="auto"/>
        <w:right w:val="none" w:sz="0" w:space="0" w:color="auto"/>
      </w:divBdr>
    </w:div>
    <w:div w:id="2100904442">
      <w:bodyDiv w:val="1"/>
      <w:marLeft w:val="0"/>
      <w:marRight w:val="0"/>
      <w:marTop w:val="0"/>
      <w:marBottom w:val="0"/>
      <w:divBdr>
        <w:top w:val="none" w:sz="0" w:space="0" w:color="auto"/>
        <w:left w:val="none" w:sz="0" w:space="0" w:color="auto"/>
        <w:bottom w:val="none" w:sz="0" w:space="0" w:color="auto"/>
        <w:right w:val="none" w:sz="0" w:space="0" w:color="auto"/>
      </w:divBdr>
      <w:divsChild>
        <w:div w:id="2114280297">
          <w:marLeft w:val="0"/>
          <w:marRight w:val="0"/>
          <w:marTop w:val="0"/>
          <w:marBottom w:val="0"/>
          <w:divBdr>
            <w:top w:val="none" w:sz="0" w:space="0" w:color="auto"/>
            <w:left w:val="none" w:sz="0" w:space="0" w:color="auto"/>
            <w:bottom w:val="none" w:sz="0" w:space="0" w:color="auto"/>
            <w:right w:val="none" w:sz="0" w:space="0" w:color="auto"/>
          </w:divBdr>
          <w:divsChild>
            <w:div w:id="538665223">
              <w:marLeft w:val="0"/>
              <w:marRight w:val="0"/>
              <w:marTop w:val="0"/>
              <w:marBottom w:val="0"/>
              <w:divBdr>
                <w:top w:val="none" w:sz="0" w:space="0" w:color="auto"/>
                <w:left w:val="none" w:sz="0" w:space="0" w:color="auto"/>
                <w:bottom w:val="none" w:sz="0" w:space="0" w:color="auto"/>
                <w:right w:val="none" w:sz="0" w:space="0" w:color="auto"/>
              </w:divBdr>
              <w:divsChild>
                <w:div w:id="1033381554">
                  <w:marLeft w:val="0"/>
                  <w:marRight w:val="0"/>
                  <w:marTop w:val="0"/>
                  <w:marBottom w:val="0"/>
                  <w:divBdr>
                    <w:top w:val="none" w:sz="0" w:space="0" w:color="auto"/>
                    <w:left w:val="none" w:sz="0" w:space="0" w:color="auto"/>
                    <w:bottom w:val="none" w:sz="0" w:space="0" w:color="auto"/>
                    <w:right w:val="none" w:sz="0" w:space="0" w:color="auto"/>
                  </w:divBdr>
                  <w:divsChild>
                    <w:div w:id="5095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5066">
      <w:bodyDiv w:val="1"/>
      <w:marLeft w:val="0"/>
      <w:marRight w:val="0"/>
      <w:marTop w:val="0"/>
      <w:marBottom w:val="0"/>
      <w:divBdr>
        <w:top w:val="none" w:sz="0" w:space="0" w:color="auto"/>
        <w:left w:val="none" w:sz="0" w:space="0" w:color="auto"/>
        <w:bottom w:val="none" w:sz="0" w:space="0" w:color="auto"/>
        <w:right w:val="none" w:sz="0" w:space="0" w:color="auto"/>
      </w:divBdr>
    </w:div>
    <w:div w:id="2110664013">
      <w:bodyDiv w:val="1"/>
      <w:marLeft w:val="0"/>
      <w:marRight w:val="0"/>
      <w:marTop w:val="0"/>
      <w:marBottom w:val="0"/>
      <w:divBdr>
        <w:top w:val="none" w:sz="0" w:space="0" w:color="auto"/>
        <w:left w:val="none" w:sz="0" w:space="0" w:color="auto"/>
        <w:bottom w:val="none" w:sz="0" w:space="0" w:color="auto"/>
        <w:right w:val="none" w:sz="0" w:space="0" w:color="auto"/>
      </w:divBdr>
      <w:divsChild>
        <w:div w:id="735782558">
          <w:marLeft w:val="0"/>
          <w:marRight w:val="0"/>
          <w:marTop w:val="0"/>
          <w:marBottom w:val="0"/>
          <w:divBdr>
            <w:top w:val="none" w:sz="0" w:space="0" w:color="auto"/>
            <w:left w:val="none" w:sz="0" w:space="0" w:color="auto"/>
            <w:bottom w:val="none" w:sz="0" w:space="0" w:color="auto"/>
            <w:right w:val="none" w:sz="0" w:space="0" w:color="auto"/>
          </w:divBdr>
          <w:divsChild>
            <w:div w:id="780803909">
              <w:marLeft w:val="0"/>
              <w:marRight w:val="0"/>
              <w:marTop w:val="0"/>
              <w:marBottom w:val="0"/>
              <w:divBdr>
                <w:top w:val="none" w:sz="0" w:space="0" w:color="auto"/>
                <w:left w:val="none" w:sz="0" w:space="0" w:color="auto"/>
                <w:bottom w:val="none" w:sz="0" w:space="0" w:color="auto"/>
                <w:right w:val="none" w:sz="0" w:space="0" w:color="auto"/>
              </w:divBdr>
              <w:divsChild>
                <w:div w:id="1771581905">
                  <w:marLeft w:val="0"/>
                  <w:marRight w:val="0"/>
                  <w:marTop w:val="0"/>
                  <w:marBottom w:val="0"/>
                  <w:divBdr>
                    <w:top w:val="none" w:sz="0" w:space="0" w:color="auto"/>
                    <w:left w:val="none" w:sz="0" w:space="0" w:color="auto"/>
                    <w:bottom w:val="none" w:sz="0" w:space="0" w:color="auto"/>
                    <w:right w:val="none" w:sz="0" w:space="0" w:color="auto"/>
                  </w:divBdr>
                  <w:divsChild>
                    <w:div w:id="12946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78859">
      <w:bodyDiv w:val="1"/>
      <w:marLeft w:val="0"/>
      <w:marRight w:val="0"/>
      <w:marTop w:val="0"/>
      <w:marBottom w:val="0"/>
      <w:divBdr>
        <w:top w:val="none" w:sz="0" w:space="0" w:color="auto"/>
        <w:left w:val="none" w:sz="0" w:space="0" w:color="auto"/>
        <w:bottom w:val="none" w:sz="0" w:space="0" w:color="auto"/>
        <w:right w:val="none" w:sz="0" w:space="0" w:color="auto"/>
      </w:divBdr>
      <w:divsChild>
        <w:div w:id="849296091">
          <w:marLeft w:val="0"/>
          <w:marRight w:val="0"/>
          <w:marTop w:val="0"/>
          <w:marBottom w:val="0"/>
          <w:divBdr>
            <w:top w:val="none" w:sz="0" w:space="0" w:color="auto"/>
            <w:left w:val="none" w:sz="0" w:space="0" w:color="auto"/>
            <w:bottom w:val="none" w:sz="0" w:space="0" w:color="auto"/>
            <w:right w:val="none" w:sz="0" w:space="0" w:color="auto"/>
          </w:divBdr>
          <w:divsChild>
            <w:div w:id="1238441437">
              <w:marLeft w:val="0"/>
              <w:marRight w:val="0"/>
              <w:marTop w:val="0"/>
              <w:marBottom w:val="0"/>
              <w:divBdr>
                <w:top w:val="none" w:sz="0" w:space="0" w:color="auto"/>
                <w:left w:val="none" w:sz="0" w:space="0" w:color="auto"/>
                <w:bottom w:val="none" w:sz="0" w:space="0" w:color="auto"/>
                <w:right w:val="none" w:sz="0" w:space="0" w:color="auto"/>
              </w:divBdr>
              <w:divsChild>
                <w:div w:id="209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4232">
      <w:bodyDiv w:val="1"/>
      <w:marLeft w:val="0"/>
      <w:marRight w:val="0"/>
      <w:marTop w:val="0"/>
      <w:marBottom w:val="0"/>
      <w:divBdr>
        <w:top w:val="none" w:sz="0" w:space="0" w:color="auto"/>
        <w:left w:val="none" w:sz="0" w:space="0" w:color="auto"/>
        <w:bottom w:val="none" w:sz="0" w:space="0" w:color="auto"/>
        <w:right w:val="none" w:sz="0" w:space="0" w:color="auto"/>
      </w:divBdr>
      <w:divsChild>
        <w:div w:id="2060469550">
          <w:marLeft w:val="0"/>
          <w:marRight w:val="0"/>
          <w:marTop w:val="0"/>
          <w:marBottom w:val="0"/>
          <w:divBdr>
            <w:top w:val="none" w:sz="0" w:space="0" w:color="auto"/>
            <w:left w:val="none" w:sz="0" w:space="0" w:color="auto"/>
            <w:bottom w:val="none" w:sz="0" w:space="0" w:color="auto"/>
            <w:right w:val="none" w:sz="0" w:space="0" w:color="auto"/>
          </w:divBdr>
          <w:divsChild>
            <w:div w:id="39328310">
              <w:marLeft w:val="0"/>
              <w:marRight w:val="0"/>
              <w:marTop w:val="0"/>
              <w:marBottom w:val="0"/>
              <w:divBdr>
                <w:top w:val="none" w:sz="0" w:space="0" w:color="auto"/>
                <w:left w:val="none" w:sz="0" w:space="0" w:color="auto"/>
                <w:bottom w:val="none" w:sz="0" w:space="0" w:color="auto"/>
                <w:right w:val="none" w:sz="0" w:space="0" w:color="auto"/>
              </w:divBdr>
              <w:divsChild>
                <w:div w:id="1281644867">
                  <w:marLeft w:val="0"/>
                  <w:marRight w:val="0"/>
                  <w:marTop w:val="0"/>
                  <w:marBottom w:val="0"/>
                  <w:divBdr>
                    <w:top w:val="none" w:sz="0" w:space="0" w:color="auto"/>
                    <w:left w:val="none" w:sz="0" w:space="0" w:color="auto"/>
                    <w:bottom w:val="none" w:sz="0" w:space="0" w:color="auto"/>
                    <w:right w:val="none" w:sz="0" w:space="0" w:color="auto"/>
                  </w:divBdr>
                </w:div>
              </w:divsChild>
            </w:div>
            <w:div w:id="84084328">
              <w:marLeft w:val="0"/>
              <w:marRight w:val="0"/>
              <w:marTop w:val="0"/>
              <w:marBottom w:val="0"/>
              <w:divBdr>
                <w:top w:val="none" w:sz="0" w:space="0" w:color="auto"/>
                <w:left w:val="none" w:sz="0" w:space="0" w:color="auto"/>
                <w:bottom w:val="none" w:sz="0" w:space="0" w:color="auto"/>
                <w:right w:val="none" w:sz="0" w:space="0" w:color="auto"/>
              </w:divBdr>
              <w:divsChild>
                <w:div w:id="470565419">
                  <w:marLeft w:val="0"/>
                  <w:marRight w:val="0"/>
                  <w:marTop w:val="0"/>
                  <w:marBottom w:val="0"/>
                  <w:divBdr>
                    <w:top w:val="none" w:sz="0" w:space="0" w:color="auto"/>
                    <w:left w:val="none" w:sz="0" w:space="0" w:color="auto"/>
                    <w:bottom w:val="none" w:sz="0" w:space="0" w:color="auto"/>
                    <w:right w:val="none" w:sz="0" w:space="0" w:color="auto"/>
                  </w:divBdr>
                </w:div>
              </w:divsChild>
            </w:div>
            <w:div w:id="145980198">
              <w:marLeft w:val="0"/>
              <w:marRight w:val="0"/>
              <w:marTop w:val="0"/>
              <w:marBottom w:val="0"/>
              <w:divBdr>
                <w:top w:val="none" w:sz="0" w:space="0" w:color="auto"/>
                <w:left w:val="none" w:sz="0" w:space="0" w:color="auto"/>
                <w:bottom w:val="none" w:sz="0" w:space="0" w:color="auto"/>
                <w:right w:val="none" w:sz="0" w:space="0" w:color="auto"/>
              </w:divBdr>
              <w:divsChild>
                <w:div w:id="884832621">
                  <w:marLeft w:val="0"/>
                  <w:marRight w:val="0"/>
                  <w:marTop w:val="0"/>
                  <w:marBottom w:val="0"/>
                  <w:divBdr>
                    <w:top w:val="none" w:sz="0" w:space="0" w:color="auto"/>
                    <w:left w:val="none" w:sz="0" w:space="0" w:color="auto"/>
                    <w:bottom w:val="none" w:sz="0" w:space="0" w:color="auto"/>
                    <w:right w:val="none" w:sz="0" w:space="0" w:color="auto"/>
                  </w:divBdr>
                </w:div>
              </w:divsChild>
            </w:div>
            <w:div w:id="154957187">
              <w:marLeft w:val="0"/>
              <w:marRight w:val="0"/>
              <w:marTop w:val="0"/>
              <w:marBottom w:val="0"/>
              <w:divBdr>
                <w:top w:val="none" w:sz="0" w:space="0" w:color="auto"/>
                <w:left w:val="none" w:sz="0" w:space="0" w:color="auto"/>
                <w:bottom w:val="none" w:sz="0" w:space="0" w:color="auto"/>
                <w:right w:val="none" w:sz="0" w:space="0" w:color="auto"/>
              </w:divBdr>
              <w:divsChild>
                <w:div w:id="1766073387">
                  <w:marLeft w:val="0"/>
                  <w:marRight w:val="0"/>
                  <w:marTop w:val="0"/>
                  <w:marBottom w:val="0"/>
                  <w:divBdr>
                    <w:top w:val="none" w:sz="0" w:space="0" w:color="auto"/>
                    <w:left w:val="none" w:sz="0" w:space="0" w:color="auto"/>
                    <w:bottom w:val="none" w:sz="0" w:space="0" w:color="auto"/>
                    <w:right w:val="none" w:sz="0" w:space="0" w:color="auto"/>
                  </w:divBdr>
                </w:div>
              </w:divsChild>
            </w:div>
            <w:div w:id="250048495">
              <w:marLeft w:val="0"/>
              <w:marRight w:val="0"/>
              <w:marTop w:val="0"/>
              <w:marBottom w:val="0"/>
              <w:divBdr>
                <w:top w:val="none" w:sz="0" w:space="0" w:color="auto"/>
                <w:left w:val="none" w:sz="0" w:space="0" w:color="auto"/>
                <w:bottom w:val="none" w:sz="0" w:space="0" w:color="auto"/>
                <w:right w:val="none" w:sz="0" w:space="0" w:color="auto"/>
              </w:divBdr>
              <w:divsChild>
                <w:div w:id="1111977285">
                  <w:marLeft w:val="0"/>
                  <w:marRight w:val="0"/>
                  <w:marTop w:val="0"/>
                  <w:marBottom w:val="0"/>
                  <w:divBdr>
                    <w:top w:val="none" w:sz="0" w:space="0" w:color="auto"/>
                    <w:left w:val="none" w:sz="0" w:space="0" w:color="auto"/>
                    <w:bottom w:val="none" w:sz="0" w:space="0" w:color="auto"/>
                    <w:right w:val="none" w:sz="0" w:space="0" w:color="auto"/>
                  </w:divBdr>
                </w:div>
              </w:divsChild>
            </w:div>
            <w:div w:id="325403264">
              <w:marLeft w:val="0"/>
              <w:marRight w:val="0"/>
              <w:marTop w:val="0"/>
              <w:marBottom w:val="0"/>
              <w:divBdr>
                <w:top w:val="none" w:sz="0" w:space="0" w:color="auto"/>
                <w:left w:val="none" w:sz="0" w:space="0" w:color="auto"/>
                <w:bottom w:val="none" w:sz="0" w:space="0" w:color="auto"/>
                <w:right w:val="none" w:sz="0" w:space="0" w:color="auto"/>
              </w:divBdr>
              <w:divsChild>
                <w:div w:id="1449206363">
                  <w:marLeft w:val="0"/>
                  <w:marRight w:val="0"/>
                  <w:marTop w:val="0"/>
                  <w:marBottom w:val="0"/>
                  <w:divBdr>
                    <w:top w:val="none" w:sz="0" w:space="0" w:color="auto"/>
                    <w:left w:val="none" w:sz="0" w:space="0" w:color="auto"/>
                    <w:bottom w:val="none" w:sz="0" w:space="0" w:color="auto"/>
                    <w:right w:val="none" w:sz="0" w:space="0" w:color="auto"/>
                  </w:divBdr>
                </w:div>
              </w:divsChild>
            </w:div>
            <w:div w:id="331841267">
              <w:marLeft w:val="0"/>
              <w:marRight w:val="0"/>
              <w:marTop w:val="0"/>
              <w:marBottom w:val="0"/>
              <w:divBdr>
                <w:top w:val="none" w:sz="0" w:space="0" w:color="auto"/>
                <w:left w:val="none" w:sz="0" w:space="0" w:color="auto"/>
                <w:bottom w:val="none" w:sz="0" w:space="0" w:color="auto"/>
                <w:right w:val="none" w:sz="0" w:space="0" w:color="auto"/>
              </w:divBdr>
              <w:divsChild>
                <w:div w:id="546575882">
                  <w:marLeft w:val="0"/>
                  <w:marRight w:val="0"/>
                  <w:marTop w:val="0"/>
                  <w:marBottom w:val="0"/>
                  <w:divBdr>
                    <w:top w:val="none" w:sz="0" w:space="0" w:color="auto"/>
                    <w:left w:val="none" w:sz="0" w:space="0" w:color="auto"/>
                    <w:bottom w:val="none" w:sz="0" w:space="0" w:color="auto"/>
                    <w:right w:val="none" w:sz="0" w:space="0" w:color="auto"/>
                  </w:divBdr>
                </w:div>
              </w:divsChild>
            </w:div>
            <w:div w:id="348484872">
              <w:marLeft w:val="0"/>
              <w:marRight w:val="0"/>
              <w:marTop w:val="0"/>
              <w:marBottom w:val="0"/>
              <w:divBdr>
                <w:top w:val="none" w:sz="0" w:space="0" w:color="auto"/>
                <w:left w:val="none" w:sz="0" w:space="0" w:color="auto"/>
                <w:bottom w:val="none" w:sz="0" w:space="0" w:color="auto"/>
                <w:right w:val="none" w:sz="0" w:space="0" w:color="auto"/>
              </w:divBdr>
              <w:divsChild>
                <w:div w:id="342052773">
                  <w:marLeft w:val="0"/>
                  <w:marRight w:val="0"/>
                  <w:marTop w:val="0"/>
                  <w:marBottom w:val="0"/>
                  <w:divBdr>
                    <w:top w:val="none" w:sz="0" w:space="0" w:color="auto"/>
                    <w:left w:val="none" w:sz="0" w:space="0" w:color="auto"/>
                    <w:bottom w:val="none" w:sz="0" w:space="0" w:color="auto"/>
                    <w:right w:val="none" w:sz="0" w:space="0" w:color="auto"/>
                  </w:divBdr>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78811913">
                  <w:marLeft w:val="0"/>
                  <w:marRight w:val="0"/>
                  <w:marTop w:val="0"/>
                  <w:marBottom w:val="0"/>
                  <w:divBdr>
                    <w:top w:val="none" w:sz="0" w:space="0" w:color="auto"/>
                    <w:left w:val="none" w:sz="0" w:space="0" w:color="auto"/>
                    <w:bottom w:val="none" w:sz="0" w:space="0" w:color="auto"/>
                    <w:right w:val="none" w:sz="0" w:space="0" w:color="auto"/>
                  </w:divBdr>
                </w:div>
              </w:divsChild>
            </w:div>
            <w:div w:id="447773054">
              <w:marLeft w:val="0"/>
              <w:marRight w:val="0"/>
              <w:marTop w:val="0"/>
              <w:marBottom w:val="0"/>
              <w:divBdr>
                <w:top w:val="none" w:sz="0" w:space="0" w:color="auto"/>
                <w:left w:val="none" w:sz="0" w:space="0" w:color="auto"/>
                <w:bottom w:val="none" w:sz="0" w:space="0" w:color="auto"/>
                <w:right w:val="none" w:sz="0" w:space="0" w:color="auto"/>
              </w:divBdr>
              <w:divsChild>
                <w:div w:id="910698359">
                  <w:marLeft w:val="0"/>
                  <w:marRight w:val="0"/>
                  <w:marTop w:val="0"/>
                  <w:marBottom w:val="0"/>
                  <w:divBdr>
                    <w:top w:val="none" w:sz="0" w:space="0" w:color="auto"/>
                    <w:left w:val="none" w:sz="0" w:space="0" w:color="auto"/>
                    <w:bottom w:val="none" w:sz="0" w:space="0" w:color="auto"/>
                    <w:right w:val="none" w:sz="0" w:space="0" w:color="auto"/>
                  </w:divBdr>
                </w:div>
              </w:divsChild>
            </w:div>
            <w:div w:id="473721223">
              <w:marLeft w:val="0"/>
              <w:marRight w:val="0"/>
              <w:marTop w:val="0"/>
              <w:marBottom w:val="0"/>
              <w:divBdr>
                <w:top w:val="none" w:sz="0" w:space="0" w:color="auto"/>
                <w:left w:val="none" w:sz="0" w:space="0" w:color="auto"/>
                <w:bottom w:val="none" w:sz="0" w:space="0" w:color="auto"/>
                <w:right w:val="none" w:sz="0" w:space="0" w:color="auto"/>
              </w:divBdr>
              <w:divsChild>
                <w:div w:id="1550609460">
                  <w:marLeft w:val="0"/>
                  <w:marRight w:val="0"/>
                  <w:marTop w:val="0"/>
                  <w:marBottom w:val="0"/>
                  <w:divBdr>
                    <w:top w:val="none" w:sz="0" w:space="0" w:color="auto"/>
                    <w:left w:val="none" w:sz="0" w:space="0" w:color="auto"/>
                    <w:bottom w:val="none" w:sz="0" w:space="0" w:color="auto"/>
                    <w:right w:val="none" w:sz="0" w:space="0" w:color="auto"/>
                  </w:divBdr>
                </w:div>
              </w:divsChild>
            </w:div>
            <w:div w:id="556627755">
              <w:marLeft w:val="0"/>
              <w:marRight w:val="0"/>
              <w:marTop w:val="0"/>
              <w:marBottom w:val="0"/>
              <w:divBdr>
                <w:top w:val="none" w:sz="0" w:space="0" w:color="auto"/>
                <w:left w:val="none" w:sz="0" w:space="0" w:color="auto"/>
                <w:bottom w:val="none" w:sz="0" w:space="0" w:color="auto"/>
                <w:right w:val="none" w:sz="0" w:space="0" w:color="auto"/>
              </w:divBdr>
              <w:divsChild>
                <w:div w:id="1190992198">
                  <w:marLeft w:val="0"/>
                  <w:marRight w:val="0"/>
                  <w:marTop w:val="0"/>
                  <w:marBottom w:val="0"/>
                  <w:divBdr>
                    <w:top w:val="none" w:sz="0" w:space="0" w:color="auto"/>
                    <w:left w:val="none" w:sz="0" w:space="0" w:color="auto"/>
                    <w:bottom w:val="none" w:sz="0" w:space="0" w:color="auto"/>
                    <w:right w:val="none" w:sz="0" w:space="0" w:color="auto"/>
                  </w:divBdr>
                </w:div>
              </w:divsChild>
            </w:div>
            <w:div w:id="578757227">
              <w:marLeft w:val="0"/>
              <w:marRight w:val="0"/>
              <w:marTop w:val="0"/>
              <w:marBottom w:val="0"/>
              <w:divBdr>
                <w:top w:val="none" w:sz="0" w:space="0" w:color="auto"/>
                <w:left w:val="none" w:sz="0" w:space="0" w:color="auto"/>
                <w:bottom w:val="none" w:sz="0" w:space="0" w:color="auto"/>
                <w:right w:val="none" w:sz="0" w:space="0" w:color="auto"/>
              </w:divBdr>
              <w:divsChild>
                <w:div w:id="1434663194">
                  <w:marLeft w:val="0"/>
                  <w:marRight w:val="0"/>
                  <w:marTop w:val="0"/>
                  <w:marBottom w:val="0"/>
                  <w:divBdr>
                    <w:top w:val="none" w:sz="0" w:space="0" w:color="auto"/>
                    <w:left w:val="none" w:sz="0" w:space="0" w:color="auto"/>
                    <w:bottom w:val="none" w:sz="0" w:space="0" w:color="auto"/>
                    <w:right w:val="none" w:sz="0" w:space="0" w:color="auto"/>
                  </w:divBdr>
                </w:div>
              </w:divsChild>
            </w:div>
            <w:div w:id="743919210">
              <w:marLeft w:val="0"/>
              <w:marRight w:val="0"/>
              <w:marTop w:val="0"/>
              <w:marBottom w:val="0"/>
              <w:divBdr>
                <w:top w:val="none" w:sz="0" w:space="0" w:color="auto"/>
                <w:left w:val="none" w:sz="0" w:space="0" w:color="auto"/>
                <w:bottom w:val="none" w:sz="0" w:space="0" w:color="auto"/>
                <w:right w:val="none" w:sz="0" w:space="0" w:color="auto"/>
              </w:divBdr>
              <w:divsChild>
                <w:div w:id="1225947179">
                  <w:marLeft w:val="0"/>
                  <w:marRight w:val="0"/>
                  <w:marTop w:val="0"/>
                  <w:marBottom w:val="0"/>
                  <w:divBdr>
                    <w:top w:val="none" w:sz="0" w:space="0" w:color="auto"/>
                    <w:left w:val="none" w:sz="0" w:space="0" w:color="auto"/>
                    <w:bottom w:val="none" w:sz="0" w:space="0" w:color="auto"/>
                    <w:right w:val="none" w:sz="0" w:space="0" w:color="auto"/>
                  </w:divBdr>
                </w:div>
              </w:divsChild>
            </w:div>
            <w:div w:id="839078567">
              <w:marLeft w:val="0"/>
              <w:marRight w:val="0"/>
              <w:marTop w:val="0"/>
              <w:marBottom w:val="0"/>
              <w:divBdr>
                <w:top w:val="none" w:sz="0" w:space="0" w:color="auto"/>
                <w:left w:val="none" w:sz="0" w:space="0" w:color="auto"/>
                <w:bottom w:val="none" w:sz="0" w:space="0" w:color="auto"/>
                <w:right w:val="none" w:sz="0" w:space="0" w:color="auto"/>
              </w:divBdr>
              <w:divsChild>
                <w:div w:id="716853842">
                  <w:marLeft w:val="0"/>
                  <w:marRight w:val="0"/>
                  <w:marTop w:val="0"/>
                  <w:marBottom w:val="0"/>
                  <w:divBdr>
                    <w:top w:val="none" w:sz="0" w:space="0" w:color="auto"/>
                    <w:left w:val="none" w:sz="0" w:space="0" w:color="auto"/>
                    <w:bottom w:val="none" w:sz="0" w:space="0" w:color="auto"/>
                    <w:right w:val="none" w:sz="0" w:space="0" w:color="auto"/>
                  </w:divBdr>
                </w:div>
              </w:divsChild>
            </w:div>
            <w:div w:id="1039234119">
              <w:marLeft w:val="0"/>
              <w:marRight w:val="0"/>
              <w:marTop w:val="0"/>
              <w:marBottom w:val="0"/>
              <w:divBdr>
                <w:top w:val="none" w:sz="0" w:space="0" w:color="auto"/>
                <w:left w:val="none" w:sz="0" w:space="0" w:color="auto"/>
                <w:bottom w:val="none" w:sz="0" w:space="0" w:color="auto"/>
                <w:right w:val="none" w:sz="0" w:space="0" w:color="auto"/>
              </w:divBdr>
              <w:divsChild>
                <w:div w:id="89741233">
                  <w:marLeft w:val="0"/>
                  <w:marRight w:val="0"/>
                  <w:marTop w:val="0"/>
                  <w:marBottom w:val="0"/>
                  <w:divBdr>
                    <w:top w:val="none" w:sz="0" w:space="0" w:color="auto"/>
                    <w:left w:val="none" w:sz="0" w:space="0" w:color="auto"/>
                    <w:bottom w:val="none" w:sz="0" w:space="0" w:color="auto"/>
                    <w:right w:val="none" w:sz="0" w:space="0" w:color="auto"/>
                  </w:divBdr>
                </w:div>
              </w:divsChild>
            </w:div>
            <w:div w:id="1170408815">
              <w:marLeft w:val="0"/>
              <w:marRight w:val="0"/>
              <w:marTop w:val="0"/>
              <w:marBottom w:val="0"/>
              <w:divBdr>
                <w:top w:val="none" w:sz="0" w:space="0" w:color="auto"/>
                <w:left w:val="none" w:sz="0" w:space="0" w:color="auto"/>
                <w:bottom w:val="none" w:sz="0" w:space="0" w:color="auto"/>
                <w:right w:val="none" w:sz="0" w:space="0" w:color="auto"/>
              </w:divBdr>
              <w:divsChild>
                <w:div w:id="1780761306">
                  <w:marLeft w:val="0"/>
                  <w:marRight w:val="0"/>
                  <w:marTop w:val="0"/>
                  <w:marBottom w:val="0"/>
                  <w:divBdr>
                    <w:top w:val="none" w:sz="0" w:space="0" w:color="auto"/>
                    <w:left w:val="none" w:sz="0" w:space="0" w:color="auto"/>
                    <w:bottom w:val="none" w:sz="0" w:space="0" w:color="auto"/>
                    <w:right w:val="none" w:sz="0" w:space="0" w:color="auto"/>
                  </w:divBdr>
                </w:div>
              </w:divsChild>
            </w:div>
            <w:div w:id="1211720619">
              <w:marLeft w:val="0"/>
              <w:marRight w:val="0"/>
              <w:marTop w:val="0"/>
              <w:marBottom w:val="0"/>
              <w:divBdr>
                <w:top w:val="none" w:sz="0" w:space="0" w:color="auto"/>
                <w:left w:val="none" w:sz="0" w:space="0" w:color="auto"/>
                <w:bottom w:val="none" w:sz="0" w:space="0" w:color="auto"/>
                <w:right w:val="none" w:sz="0" w:space="0" w:color="auto"/>
              </w:divBdr>
              <w:divsChild>
                <w:div w:id="163204934">
                  <w:marLeft w:val="0"/>
                  <w:marRight w:val="0"/>
                  <w:marTop w:val="0"/>
                  <w:marBottom w:val="0"/>
                  <w:divBdr>
                    <w:top w:val="none" w:sz="0" w:space="0" w:color="auto"/>
                    <w:left w:val="none" w:sz="0" w:space="0" w:color="auto"/>
                    <w:bottom w:val="none" w:sz="0" w:space="0" w:color="auto"/>
                    <w:right w:val="none" w:sz="0" w:space="0" w:color="auto"/>
                  </w:divBdr>
                </w:div>
              </w:divsChild>
            </w:div>
            <w:div w:id="1220358541">
              <w:marLeft w:val="0"/>
              <w:marRight w:val="0"/>
              <w:marTop w:val="0"/>
              <w:marBottom w:val="0"/>
              <w:divBdr>
                <w:top w:val="none" w:sz="0" w:space="0" w:color="auto"/>
                <w:left w:val="none" w:sz="0" w:space="0" w:color="auto"/>
                <w:bottom w:val="none" w:sz="0" w:space="0" w:color="auto"/>
                <w:right w:val="none" w:sz="0" w:space="0" w:color="auto"/>
              </w:divBdr>
              <w:divsChild>
                <w:div w:id="2147383019">
                  <w:marLeft w:val="0"/>
                  <w:marRight w:val="0"/>
                  <w:marTop w:val="0"/>
                  <w:marBottom w:val="0"/>
                  <w:divBdr>
                    <w:top w:val="none" w:sz="0" w:space="0" w:color="auto"/>
                    <w:left w:val="none" w:sz="0" w:space="0" w:color="auto"/>
                    <w:bottom w:val="none" w:sz="0" w:space="0" w:color="auto"/>
                    <w:right w:val="none" w:sz="0" w:space="0" w:color="auto"/>
                  </w:divBdr>
                </w:div>
              </w:divsChild>
            </w:div>
            <w:div w:id="1323965297">
              <w:marLeft w:val="0"/>
              <w:marRight w:val="0"/>
              <w:marTop w:val="0"/>
              <w:marBottom w:val="0"/>
              <w:divBdr>
                <w:top w:val="none" w:sz="0" w:space="0" w:color="auto"/>
                <w:left w:val="none" w:sz="0" w:space="0" w:color="auto"/>
                <w:bottom w:val="none" w:sz="0" w:space="0" w:color="auto"/>
                <w:right w:val="none" w:sz="0" w:space="0" w:color="auto"/>
              </w:divBdr>
              <w:divsChild>
                <w:div w:id="1733693753">
                  <w:marLeft w:val="0"/>
                  <w:marRight w:val="0"/>
                  <w:marTop w:val="0"/>
                  <w:marBottom w:val="0"/>
                  <w:divBdr>
                    <w:top w:val="none" w:sz="0" w:space="0" w:color="auto"/>
                    <w:left w:val="none" w:sz="0" w:space="0" w:color="auto"/>
                    <w:bottom w:val="none" w:sz="0" w:space="0" w:color="auto"/>
                    <w:right w:val="none" w:sz="0" w:space="0" w:color="auto"/>
                  </w:divBdr>
                </w:div>
              </w:divsChild>
            </w:div>
            <w:div w:id="1330449194">
              <w:marLeft w:val="0"/>
              <w:marRight w:val="0"/>
              <w:marTop w:val="0"/>
              <w:marBottom w:val="0"/>
              <w:divBdr>
                <w:top w:val="none" w:sz="0" w:space="0" w:color="auto"/>
                <w:left w:val="none" w:sz="0" w:space="0" w:color="auto"/>
                <w:bottom w:val="none" w:sz="0" w:space="0" w:color="auto"/>
                <w:right w:val="none" w:sz="0" w:space="0" w:color="auto"/>
              </w:divBdr>
              <w:divsChild>
                <w:div w:id="1246114114">
                  <w:marLeft w:val="0"/>
                  <w:marRight w:val="0"/>
                  <w:marTop w:val="0"/>
                  <w:marBottom w:val="0"/>
                  <w:divBdr>
                    <w:top w:val="none" w:sz="0" w:space="0" w:color="auto"/>
                    <w:left w:val="none" w:sz="0" w:space="0" w:color="auto"/>
                    <w:bottom w:val="none" w:sz="0" w:space="0" w:color="auto"/>
                    <w:right w:val="none" w:sz="0" w:space="0" w:color="auto"/>
                  </w:divBdr>
                </w:div>
              </w:divsChild>
            </w:div>
            <w:div w:id="1515994936">
              <w:marLeft w:val="0"/>
              <w:marRight w:val="0"/>
              <w:marTop w:val="0"/>
              <w:marBottom w:val="0"/>
              <w:divBdr>
                <w:top w:val="none" w:sz="0" w:space="0" w:color="auto"/>
                <w:left w:val="none" w:sz="0" w:space="0" w:color="auto"/>
                <w:bottom w:val="none" w:sz="0" w:space="0" w:color="auto"/>
                <w:right w:val="none" w:sz="0" w:space="0" w:color="auto"/>
              </w:divBdr>
              <w:divsChild>
                <w:div w:id="1157184592">
                  <w:marLeft w:val="0"/>
                  <w:marRight w:val="0"/>
                  <w:marTop w:val="0"/>
                  <w:marBottom w:val="0"/>
                  <w:divBdr>
                    <w:top w:val="none" w:sz="0" w:space="0" w:color="auto"/>
                    <w:left w:val="none" w:sz="0" w:space="0" w:color="auto"/>
                    <w:bottom w:val="none" w:sz="0" w:space="0" w:color="auto"/>
                    <w:right w:val="none" w:sz="0" w:space="0" w:color="auto"/>
                  </w:divBdr>
                </w:div>
              </w:divsChild>
            </w:div>
            <w:div w:id="1576819422">
              <w:marLeft w:val="0"/>
              <w:marRight w:val="0"/>
              <w:marTop w:val="0"/>
              <w:marBottom w:val="0"/>
              <w:divBdr>
                <w:top w:val="none" w:sz="0" w:space="0" w:color="auto"/>
                <w:left w:val="none" w:sz="0" w:space="0" w:color="auto"/>
                <w:bottom w:val="none" w:sz="0" w:space="0" w:color="auto"/>
                <w:right w:val="none" w:sz="0" w:space="0" w:color="auto"/>
              </w:divBdr>
              <w:divsChild>
                <w:div w:id="1853446800">
                  <w:marLeft w:val="0"/>
                  <w:marRight w:val="0"/>
                  <w:marTop w:val="0"/>
                  <w:marBottom w:val="0"/>
                  <w:divBdr>
                    <w:top w:val="none" w:sz="0" w:space="0" w:color="auto"/>
                    <w:left w:val="none" w:sz="0" w:space="0" w:color="auto"/>
                    <w:bottom w:val="none" w:sz="0" w:space="0" w:color="auto"/>
                    <w:right w:val="none" w:sz="0" w:space="0" w:color="auto"/>
                  </w:divBdr>
                </w:div>
              </w:divsChild>
            </w:div>
            <w:div w:id="1593247059">
              <w:marLeft w:val="0"/>
              <w:marRight w:val="0"/>
              <w:marTop w:val="0"/>
              <w:marBottom w:val="0"/>
              <w:divBdr>
                <w:top w:val="none" w:sz="0" w:space="0" w:color="auto"/>
                <w:left w:val="none" w:sz="0" w:space="0" w:color="auto"/>
                <w:bottom w:val="none" w:sz="0" w:space="0" w:color="auto"/>
                <w:right w:val="none" w:sz="0" w:space="0" w:color="auto"/>
              </w:divBdr>
              <w:divsChild>
                <w:div w:id="1911311831">
                  <w:marLeft w:val="0"/>
                  <w:marRight w:val="0"/>
                  <w:marTop w:val="0"/>
                  <w:marBottom w:val="0"/>
                  <w:divBdr>
                    <w:top w:val="none" w:sz="0" w:space="0" w:color="auto"/>
                    <w:left w:val="none" w:sz="0" w:space="0" w:color="auto"/>
                    <w:bottom w:val="none" w:sz="0" w:space="0" w:color="auto"/>
                    <w:right w:val="none" w:sz="0" w:space="0" w:color="auto"/>
                  </w:divBdr>
                </w:div>
              </w:divsChild>
            </w:div>
            <w:div w:id="1654022117">
              <w:marLeft w:val="0"/>
              <w:marRight w:val="0"/>
              <w:marTop w:val="0"/>
              <w:marBottom w:val="0"/>
              <w:divBdr>
                <w:top w:val="none" w:sz="0" w:space="0" w:color="auto"/>
                <w:left w:val="none" w:sz="0" w:space="0" w:color="auto"/>
                <w:bottom w:val="none" w:sz="0" w:space="0" w:color="auto"/>
                <w:right w:val="none" w:sz="0" w:space="0" w:color="auto"/>
              </w:divBdr>
              <w:divsChild>
                <w:div w:id="583496818">
                  <w:marLeft w:val="0"/>
                  <w:marRight w:val="0"/>
                  <w:marTop w:val="0"/>
                  <w:marBottom w:val="0"/>
                  <w:divBdr>
                    <w:top w:val="none" w:sz="0" w:space="0" w:color="auto"/>
                    <w:left w:val="none" w:sz="0" w:space="0" w:color="auto"/>
                    <w:bottom w:val="none" w:sz="0" w:space="0" w:color="auto"/>
                    <w:right w:val="none" w:sz="0" w:space="0" w:color="auto"/>
                  </w:divBdr>
                </w:div>
              </w:divsChild>
            </w:div>
            <w:div w:id="1831170952">
              <w:marLeft w:val="0"/>
              <w:marRight w:val="0"/>
              <w:marTop w:val="0"/>
              <w:marBottom w:val="0"/>
              <w:divBdr>
                <w:top w:val="none" w:sz="0" w:space="0" w:color="auto"/>
                <w:left w:val="none" w:sz="0" w:space="0" w:color="auto"/>
                <w:bottom w:val="none" w:sz="0" w:space="0" w:color="auto"/>
                <w:right w:val="none" w:sz="0" w:space="0" w:color="auto"/>
              </w:divBdr>
              <w:divsChild>
                <w:div w:id="1251888460">
                  <w:marLeft w:val="0"/>
                  <w:marRight w:val="0"/>
                  <w:marTop w:val="0"/>
                  <w:marBottom w:val="0"/>
                  <w:divBdr>
                    <w:top w:val="none" w:sz="0" w:space="0" w:color="auto"/>
                    <w:left w:val="none" w:sz="0" w:space="0" w:color="auto"/>
                    <w:bottom w:val="none" w:sz="0" w:space="0" w:color="auto"/>
                    <w:right w:val="none" w:sz="0" w:space="0" w:color="auto"/>
                  </w:divBdr>
                </w:div>
              </w:divsChild>
            </w:div>
            <w:div w:id="1842043898">
              <w:marLeft w:val="0"/>
              <w:marRight w:val="0"/>
              <w:marTop w:val="0"/>
              <w:marBottom w:val="0"/>
              <w:divBdr>
                <w:top w:val="none" w:sz="0" w:space="0" w:color="auto"/>
                <w:left w:val="none" w:sz="0" w:space="0" w:color="auto"/>
                <w:bottom w:val="none" w:sz="0" w:space="0" w:color="auto"/>
                <w:right w:val="none" w:sz="0" w:space="0" w:color="auto"/>
              </w:divBdr>
              <w:divsChild>
                <w:div w:id="1776056458">
                  <w:marLeft w:val="0"/>
                  <w:marRight w:val="0"/>
                  <w:marTop w:val="0"/>
                  <w:marBottom w:val="0"/>
                  <w:divBdr>
                    <w:top w:val="none" w:sz="0" w:space="0" w:color="auto"/>
                    <w:left w:val="none" w:sz="0" w:space="0" w:color="auto"/>
                    <w:bottom w:val="none" w:sz="0" w:space="0" w:color="auto"/>
                    <w:right w:val="none" w:sz="0" w:space="0" w:color="auto"/>
                  </w:divBdr>
                </w:div>
              </w:divsChild>
            </w:div>
            <w:div w:id="1944143914">
              <w:marLeft w:val="0"/>
              <w:marRight w:val="0"/>
              <w:marTop w:val="0"/>
              <w:marBottom w:val="0"/>
              <w:divBdr>
                <w:top w:val="none" w:sz="0" w:space="0" w:color="auto"/>
                <w:left w:val="none" w:sz="0" w:space="0" w:color="auto"/>
                <w:bottom w:val="none" w:sz="0" w:space="0" w:color="auto"/>
                <w:right w:val="none" w:sz="0" w:space="0" w:color="auto"/>
              </w:divBdr>
              <w:divsChild>
                <w:div w:id="1467316225">
                  <w:marLeft w:val="0"/>
                  <w:marRight w:val="0"/>
                  <w:marTop w:val="0"/>
                  <w:marBottom w:val="0"/>
                  <w:divBdr>
                    <w:top w:val="none" w:sz="0" w:space="0" w:color="auto"/>
                    <w:left w:val="none" w:sz="0" w:space="0" w:color="auto"/>
                    <w:bottom w:val="none" w:sz="0" w:space="0" w:color="auto"/>
                    <w:right w:val="none" w:sz="0" w:space="0" w:color="auto"/>
                  </w:divBdr>
                </w:div>
              </w:divsChild>
            </w:div>
            <w:div w:id="1966540965">
              <w:marLeft w:val="0"/>
              <w:marRight w:val="0"/>
              <w:marTop w:val="0"/>
              <w:marBottom w:val="0"/>
              <w:divBdr>
                <w:top w:val="none" w:sz="0" w:space="0" w:color="auto"/>
                <w:left w:val="none" w:sz="0" w:space="0" w:color="auto"/>
                <w:bottom w:val="none" w:sz="0" w:space="0" w:color="auto"/>
                <w:right w:val="none" w:sz="0" w:space="0" w:color="auto"/>
              </w:divBdr>
              <w:divsChild>
                <w:div w:id="342392634">
                  <w:marLeft w:val="0"/>
                  <w:marRight w:val="0"/>
                  <w:marTop w:val="0"/>
                  <w:marBottom w:val="0"/>
                  <w:divBdr>
                    <w:top w:val="none" w:sz="0" w:space="0" w:color="auto"/>
                    <w:left w:val="none" w:sz="0" w:space="0" w:color="auto"/>
                    <w:bottom w:val="none" w:sz="0" w:space="0" w:color="auto"/>
                    <w:right w:val="none" w:sz="0" w:space="0" w:color="auto"/>
                  </w:divBdr>
                </w:div>
              </w:divsChild>
            </w:div>
            <w:div w:id="2042244350">
              <w:marLeft w:val="0"/>
              <w:marRight w:val="0"/>
              <w:marTop w:val="0"/>
              <w:marBottom w:val="0"/>
              <w:divBdr>
                <w:top w:val="none" w:sz="0" w:space="0" w:color="auto"/>
                <w:left w:val="none" w:sz="0" w:space="0" w:color="auto"/>
                <w:bottom w:val="none" w:sz="0" w:space="0" w:color="auto"/>
                <w:right w:val="none" w:sz="0" w:space="0" w:color="auto"/>
              </w:divBdr>
              <w:divsChild>
                <w:div w:id="5972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5662">
      <w:bodyDiv w:val="1"/>
      <w:marLeft w:val="0"/>
      <w:marRight w:val="0"/>
      <w:marTop w:val="0"/>
      <w:marBottom w:val="0"/>
      <w:divBdr>
        <w:top w:val="none" w:sz="0" w:space="0" w:color="auto"/>
        <w:left w:val="none" w:sz="0" w:space="0" w:color="auto"/>
        <w:bottom w:val="none" w:sz="0" w:space="0" w:color="auto"/>
        <w:right w:val="none" w:sz="0" w:space="0" w:color="auto"/>
      </w:divBdr>
    </w:div>
    <w:div w:id="2141224296">
      <w:bodyDiv w:val="1"/>
      <w:marLeft w:val="0"/>
      <w:marRight w:val="0"/>
      <w:marTop w:val="0"/>
      <w:marBottom w:val="0"/>
      <w:divBdr>
        <w:top w:val="none" w:sz="0" w:space="0" w:color="auto"/>
        <w:left w:val="none" w:sz="0" w:space="0" w:color="auto"/>
        <w:bottom w:val="none" w:sz="0" w:space="0" w:color="auto"/>
        <w:right w:val="none" w:sz="0" w:space="0" w:color="auto"/>
      </w:divBdr>
    </w:div>
    <w:div w:id="2145267908">
      <w:bodyDiv w:val="1"/>
      <w:marLeft w:val="0"/>
      <w:marRight w:val="0"/>
      <w:marTop w:val="0"/>
      <w:marBottom w:val="0"/>
      <w:divBdr>
        <w:top w:val="none" w:sz="0" w:space="0" w:color="auto"/>
        <w:left w:val="none" w:sz="0" w:space="0" w:color="auto"/>
        <w:bottom w:val="none" w:sz="0" w:space="0" w:color="auto"/>
        <w:right w:val="none" w:sz="0" w:space="0" w:color="auto"/>
      </w:divBdr>
      <w:divsChild>
        <w:div w:id="1225027415">
          <w:marLeft w:val="0"/>
          <w:marRight w:val="0"/>
          <w:marTop w:val="0"/>
          <w:marBottom w:val="0"/>
          <w:divBdr>
            <w:top w:val="none" w:sz="0" w:space="0" w:color="auto"/>
            <w:left w:val="none" w:sz="0" w:space="0" w:color="auto"/>
            <w:bottom w:val="none" w:sz="0" w:space="0" w:color="auto"/>
            <w:right w:val="none" w:sz="0" w:space="0" w:color="auto"/>
          </w:divBdr>
          <w:divsChild>
            <w:div w:id="1817916798">
              <w:marLeft w:val="0"/>
              <w:marRight w:val="0"/>
              <w:marTop w:val="0"/>
              <w:marBottom w:val="0"/>
              <w:divBdr>
                <w:top w:val="none" w:sz="0" w:space="0" w:color="auto"/>
                <w:left w:val="none" w:sz="0" w:space="0" w:color="auto"/>
                <w:bottom w:val="none" w:sz="0" w:space="0" w:color="auto"/>
                <w:right w:val="none" w:sz="0" w:space="0" w:color="auto"/>
              </w:divBdr>
              <w:divsChild>
                <w:div w:id="14441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3.png"/><Relationship Id="rId170" Type="http://schemas.openxmlformats.org/officeDocument/2006/relationships/oleObject" Target="embeddings/oleObject63.bin"/><Relationship Id="rId268" Type="http://schemas.openxmlformats.org/officeDocument/2006/relationships/oleObject" Target="embeddings/oleObject112.bin"/><Relationship Id="rId475" Type="http://schemas.openxmlformats.org/officeDocument/2006/relationships/oleObject" Target="embeddings/oleObject234.bin"/><Relationship Id="rId682" Type="http://schemas.openxmlformats.org/officeDocument/2006/relationships/image" Target="media/image317.wmf"/><Relationship Id="rId128" Type="http://schemas.openxmlformats.org/officeDocument/2006/relationships/oleObject" Target="embeddings/oleObject41.bin"/><Relationship Id="rId335" Type="http://schemas.openxmlformats.org/officeDocument/2006/relationships/image" Target="media/image181.wmf"/><Relationship Id="rId542" Type="http://schemas.openxmlformats.org/officeDocument/2006/relationships/oleObject" Target="embeddings/oleObject274.bin"/><Relationship Id="rId987" Type="http://schemas.openxmlformats.org/officeDocument/2006/relationships/oleObject" Target="embeddings/oleObject506.bin"/><Relationship Id="rId1172" Type="http://schemas.openxmlformats.org/officeDocument/2006/relationships/image" Target="media/image548.wmf"/><Relationship Id="rId402" Type="http://schemas.openxmlformats.org/officeDocument/2006/relationships/oleObject" Target="embeddings/oleObject195.bin"/><Relationship Id="rId847" Type="http://schemas.openxmlformats.org/officeDocument/2006/relationships/image" Target="media/image399.wmf"/><Relationship Id="rId1032" Type="http://schemas.openxmlformats.org/officeDocument/2006/relationships/oleObject" Target="embeddings/oleObject531.bin"/><Relationship Id="rId707" Type="http://schemas.openxmlformats.org/officeDocument/2006/relationships/oleObject" Target="embeddings/oleObject369.bin"/><Relationship Id="rId914" Type="http://schemas.openxmlformats.org/officeDocument/2006/relationships/oleObject" Target="embeddings/oleObject472.bin"/><Relationship Id="rId1337" Type="http://schemas.openxmlformats.org/officeDocument/2006/relationships/oleObject" Target="embeddings/oleObject731.bin"/><Relationship Id="rId43" Type="http://schemas.openxmlformats.org/officeDocument/2006/relationships/image" Target="media/image33.png"/><Relationship Id="rId1404" Type="http://schemas.openxmlformats.org/officeDocument/2006/relationships/oleObject" Target="embeddings/oleObject770.bin"/><Relationship Id="rId192" Type="http://schemas.openxmlformats.org/officeDocument/2006/relationships/oleObject" Target="embeddings/oleObject74.bin"/><Relationship Id="rId497" Type="http://schemas.openxmlformats.org/officeDocument/2006/relationships/oleObject" Target="embeddings/oleObject245.bin"/><Relationship Id="rId357" Type="http://schemas.openxmlformats.org/officeDocument/2006/relationships/oleObject" Target="embeddings/oleObject162.bin"/><Relationship Id="rId1194" Type="http://schemas.openxmlformats.org/officeDocument/2006/relationships/oleObject" Target="embeddings/oleObject629.bin"/><Relationship Id="rId217" Type="http://schemas.openxmlformats.org/officeDocument/2006/relationships/image" Target="media/image123.wmf"/><Relationship Id="rId564" Type="http://schemas.openxmlformats.org/officeDocument/2006/relationships/oleObject" Target="embeddings/oleObject290.bin"/><Relationship Id="rId771" Type="http://schemas.openxmlformats.org/officeDocument/2006/relationships/image" Target="media/image361.wmf"/><Relationship Id="rId869" Type="http://schemas.openxmlformats.org/officeDocument/2006/relationships/image" Target="media/image410.wmf"/><Relationship Id="rId424" Type="http://schemas.openxmlformats.org/officeDocument/2006/relationships/oleObject" Target="embeddings/oleObject207.bin"/><Relationship Id="rId631" Type="http://schemas.openxmlformats.org/officeDocument/2006/relationships/oleObject" Target="embeddings/oleObject328.bin"/><Relationship Id="rId729" Type="http://schemas.openxmlformats.org/officeDocument/2006/relationships/image" Target="media/image340.wmf"/><Relationship Id="rId1054" Type="http://schemas.openxmlformats.org/officeDocument/2006/relationships/oleObject" Target="embeddings/oleObject550.bin"/><Relationship Id="rId1261" Type="http://schemas.openxmlformats.org/officeDocument/2006/relationships/image" Target="media/image567.wmf"/><Relationship Id="rId1359" Type="http://schemas.openxmlformats.org/officeDocument/2006/relationships/oleObject" Target="embeddings/oleObject743.bin"/><Relationship Id="rId936" Type="http://schemas.openxmlformats.org/officeDocument/2006/relationships/oleObject" Target="embeddings/oleObject483.bin"/><Relationship Id="rId1121" Type="http://schemas.openxmlformats.org/officeDocument/2006/relationships/oleObject" Target="embeddings/oleObject587.bin"/><Relationship Id="rId1219" Type="http://schemas.openxmlformats.org/officeDocument/2006/relationships/oleObject" Target="embeddings/oleObject651.bin"/><Relationship Id="rId65" Type="http://schemas.openxmlformats.org/officeDocument/2006/relationships/oleObject" Target="embeddings/oleObject12.bin"/><Relationship Id="rId281" Type="http://schemas.openxmlformats.org/officeDocument/2006/relationships/image" Target="media/image155.wmf"/><Relationship Id="rId141" Type="http://schemas.openxmlformats.org/officeDocument/2006/relationships/oleObject" Target="embeddings/oleObject48.bin"/><Relationship Id="rId379" Type="http://schemas.openxmlformats.org/officeDocument/2006/relationships/oleObject" Target="embeddings/oleObject179.bin"/><Relationship Id="rId586" Type="http://schemas.openxmlformats.org/officeDocument/2006/relationships/oleObject" Target="embeddings/oleObject302.bin"/><Relationship Id="rId793" Type="http://schemas.openxmlformats.org/officeDocument/2006/relationships/image" Target="media/image372.wmf"/><Relationship Id="rId7" Type="http://schemas.openxmlformats.org/officeDocument/2006/relationships/endnotes" Target="endnotes.xml"/><Relationship Id="rId239" Type="http://schemas.openxmlformats.org/officeDocument/2006/relationships/image" Target="media/image134.wmf"/><Relationship Id="rId446" Type="http://schemas.openxmlformats.org/officeDocument/2006/relationships/oleObject" Target="embeddings/oleObject219.bin"/><Relationship Id="rId653" Type="http://schemas.openxmlformats.org/officeDocument/2006/relationships/image" Target="media/image304.wmf"/><Relationship Id="rId1076" Type="http://schemas.openxmlformats.org/officeDocument/2006/relationships/oleObject" Target="embeddings/oleObject563.bin"/><Relationship Id="rId1283" Type="http://schemas.openxmlformats.org/officeDocument/2006/relationships/oleObject" Target="embeddings/oleObject698.bin"/><Relationship Id="rId306" Type="http://schemas.openxmlformats.org/officeDocument/2006/relationships/oleObject" Target="embeddings/oleObject131.bin"/><Relationship Id="rId860" Type="http://schemas.openxmlformats.org/officeDocument/2006/relationships/oleObject" Target="embeddings/oleObject445.bin"/><Relationship Id="rId958" Type="http://schemas.openxmlformats.org/officeDocument/2006/relationships/oleObject" Target="embeddings/oleObject494.bin"/><Relationship Id="rId1143" Type="http://schemas.openxmlformats.org/officeDocument/2006/relationships/oleObject" Target="embeddings/oleObject598.bin"/><Relationship Id="rId87" Type="http://schemas.openxmlformats.org/officeDocument/2006/relationships/oleObject" Target="embeddings/oleObject21.bin"/><Relationship Id="rId513" Type="http://schemas.openxmlformats.org/officeDocument/2006/relationships/oleObject" Target="embeddings/oleObject255.bin"/><Relationship Id="rId720" Type="http://schemas.openxmlformats.org/officeDocument/2006/relationships/image" Target="media/image335.wmf"/><Relationship Id="rId818" Type="http://schemas.openxmlformats.org/officeDocument/2006/relationships/oleObject" Target="embeddings/oleObject424.bin"/><Relationship Id="rId1350" Type="http://schemas.openxmlformats.org/officeDocument/2006/relationships/image" Target="media/image599.wmf"/><Relationship Id="rId1003" Type="http://schemas.openxmlformats.org/officeDocument/2006/relationships/image" Target="media/image478.wmf"/><Relationship Id="rId1210" Type="http://schemas.openxmlformats.org/officeDocument/2006/relationships/oleObject" Target="embeddings/oleObject642.bin"/><Relationship Id="rId1308" Type="http://schemas.openxmlformats.org/officeDocument/2006/relationships/image" Target="media/image583.wmf"/><Relationship Id="rId14" Type="http://schemas.openxmlformats.org/officeDocument/2006/relationships/header" Target="header2.xml"/><Relationship Id="rId163" Type="http://schemas.openxmlformats.org/officeDocument/2006/relationships/image" Target="media/image96.wmf"/><Relationship Id="rId370" Type="http://schemas.openxmlformats.org/officeDocument/2006/relationships/oleObject" Target="embeddings/oleObject173.bin"/><Relationship Id="rId230" Type="http://schemas.openxmlformats.org/officeDocument/2006/relationships/oleObject" Target="embeddings/oleObject93.bin"/><Relationship Id="rId468" Type="http://schemas.openxmlformats.org/officeDocument/2006/relationships/image" Target="media/image228.wmf"/><Relationship Id="rId675" Type="http://schemas.openxmlformats.org/officeDocument/2006/relationships/image" Target="media/image314.wmf"/><Relationship Id="rId882" Type="http://schemas.openxmlformats.org/officeDocument/2006/relationships/oleObject" Target="embeddings/oleObject456.bin"/><Relationship Id="rId1098" Type="http://schemas.openxmlformats.org/officeDocument/2006/relationships/image" Target="media/image512.wmf"/><Relationship Id="rId328" Type="http://schemas.openxmlformats.org/officeDocument/2006/relationships/oleObject" Target="embeddings/oleObject142.bin"/><Relationship Id="rId535" Type="http://schemas.openxmlformats.org/officeDocument/2006/relationships/oleObject" Target="embeddings/oleObject269.bin"/><Relationship Id="rId742" Type="http://schemas.openxmlformats.org/officeDocument/2006/relationships/oleObject" Target="embeddings/oleObject386.bin"/><Relationship Id="rId1165" Type="http://schemas.openxmlformats.org/officeDocument/2006/relationships/oleObject" Target="embeddings/oleObject609.bin"/><Relationship Id="rId1372" Type="http://schemas.openxmlformats.org/officeDocument/2006/relationships/image" Target="media/image609.wmf"/><Relationship Id="rId602" Type="http://schemas.openxmlformats.org/officeDocument/2006/relationships/oleObject" Target="embeddings/oleObject310.bin"/><Relationship Id="rId1025" Type="http://schemas.openxmlformats.org/officeDocument/2006/relationships/oleObject" Target="embeddings/oleObject527.bin"/><Relationship Id="rId1232" Type="http://schemas.openxmlformats.org/officeDocument/2006/relationships/image" Target="media/image558.wmf"/><Relationship Id="rId907" Type="http://schemas.openxmlformats.org/officeDocument/2006/relationships/image" Target="media/image429.wmf"/><Relationship Id="rId36" Type="http://schemas.openxmlformats.org/officeDocument/2006/relationships/image" Target="media/image26.png"/><Relationship Id="rId185" Type="http://schemas.openxmlformats.org/officeDocument/2006/relationships/image" Target="media/image107.wmf"/><Relationship Id="rId392" Type="http://schemas.openxmlformats.org/officeDocument/2006/relationships/oleObject" Target="embeddings/oleObject188.bin"/><Relationship Id="rId697" Type="http://schemas.openxmlformats.org/officeDocument/2006/relationships/oleObject" Target="embeddings/oleObject364.bin"/><Relationship Id="rId252" Type="http://schemas.openxmlformats.org/officeDocument/2006/relationships/oleObject" Target="embeddings/oleObject104.bin"/><Relationship Id="rId1187" Type="http://schemas.openxmlformats.org/officeDocument/2006/relationships/oleObject" Target="embeddings/oleObject622.bin"/><Relationship Id="rId112" Type="http://schemas.openxmlformats.org/officeDocument/2006/relationships/oleObject" Target="embeddings/oleObject33.bin"/><Relationship Id="rId557" Type="http://schemas.openxmlformats.org/officeDocument/2006/relationships/oleObject" Target="embeddings/oleObject286.bin"/><Relationship Id="rId764" Type="http://schemas.openxmlformats.org/officeDocument/2006/relationships/oleObject" Target="embeddings/oleObject397.bin"/><Relationship Id="rId971" Type="http://schemas.openxmlformats.org/officeDocument/2006/relationships/oleObject" Target="embeddings/oleObject499.bin"/><Relationship Id="rId1394" Type="http://schemas.openxmlformats.org/officeDocument/2006/relationships/oleObject" Target="embeddings/oleObject765.bin"/><Relationship Id="rId417" Type="http://schemas.openxmlformats.org/officeDocument/2006/relationships/image" Target="media/image204.wmf"/><Relationship Id="rId624" Type="http://schemas.openxmlformats.org/officeDocument/2006/relationships/oleObject" Target="embeddings/oleObject324.bin"/><Relationship Id="rId831" Type="http://schemas.openxmlformats.org/officeDocument/2006/relationships/image" Target="media/image391.wmf"/><Relationship Id="rId1047" Type="http://schemas.openxmlformats.org/officeDocument/2006/relationships/oleObject" Target="embeddings/oleObject544.bin"/><Relationship Id="rId1254" Type="http://schemas.openxmlformats.org/officeDocument/2006/relationships/oleObject" Target="embeddings/oleObject678.bin"/><Relationship Id="rId929" Type="http://schemas.openxmlformats.org/officeDocument/2006/relationships/image" Target="media/image440.wmf"/><Relationship Id="rId1114" Type="http://schemas.openxmlformats.org/officeDocument/2006/relationships/oleObject" Target="embeddings/oleObject583.bin"/><Relationship Id="rId1321" Type="http://schemas.openxmlformats.org/officeDocument/2006/relationships/oleObject" Target="embeddings/oleObject719.bin"/><Relationship Id="rId58" Type="http://schemas.openxmlformats.org/officeDocument/2006/relationships/image" Target="media/image42.wmf"/><Relationship Id="rId274" Type="http://schemas.openxmlformats.org/officeDocument/2006/relationships/oleObject" Target="embeddings/oleObject115.bin"/><Relationship Id="rId481" Type="http://schemas.openxmlformats.org/officeDocument/2006/relationships/oleObject" Target="embeddings/oleObject237.bin"/><Relationship Id="rId134" Type="http://schemas.openxmlformats.org/officeDocument/2006/relationships/oleObject" Target="embeddings/oleObject44.bin"/><Relationship Id="rId579" Type="http://schemas.openxmlformats.org/officeDocument/2006/relationships/image" Target="media/image272.wmf"/><Relationship Id="rId786" Type="http://schemas.openxmlformats.org/officeDocument/2006/relationships/oleObject" Target="embeddings/oleObject408.bin"/><Relationship Id="rId993" Type="http://schemas.openxmlformats.org/officeDocument/2006/relationships/image" Target="media/image474.wmf"/><Relationship Id="rId341" Type="http://schemas.openxmlformats.org/officeDocument/2006/relationships/image" Target="media/image183.wmf"/><Relationship Id="rId439" Type="http://schemas.openxmlformats.org/officeDocument/2006/relationships/image" Target="media/image215.wmf"/><Relationship Id="rId646" Type="http://schemas.openxmlformats.org/officeDocument/2006/relationships/image" Target="media/image301.wmf"/><Relationship Id="rId1069" Type="http://schemas.openxmlformats.org/officeDocument/2006/relationships/image" Target="media/image498.wmf"/><Relationship Id="rId1276" Type="http://schemas.openxmlformats.org/officeDocument/2006/relationships/oleObject" Target="embeddings/oleObject694.bin"/><Relationship Id="rId201" Type="http://schemas.openxmlformats.org/officeDocument/2006/relationships/image" Target="media/image115.wmf"/><Relationship Id="rId506" Type="http://schemas.openxmlformats.org/officeDocument/2006/relationships/oleObject" Target="embeddings/oleObject251.bin"/><Relationship Id="rId853" Type="http://schemas.openxmlformats.org/officeDocument/2006/relationships/image" Target="media/image402.wmf"/><Relationship Id="rId1136" Type="http://schemas.openxmlformats.org/officeDocument/2006/relationships/image" Target="media/image530.wmf"/><Relationship Id="rId713" Type="http://schemas.openxmlformats.org/officeDocument/2006/relationships/oleObject" Target="embeddings/oleObject372.bin"/><Relationship Id="rId920" Type="http://schemas.openxmlformats.org/officeDocument/2006/relationships/oleObject" Target="embeddings/oleObject475.bin"/><Relationship Id="rId1343" Type="http://schemas.openxmlformats.org/officeDocument/2006/relationships/oleObject" Target="embeddings/oleObject735.bin"/><Relationship Id="rId1203" Type="http://schemas.openxmlformats.org/officeDocument/2006/relationships/oleObject" Target="embeddings/oleObject636.bin"/><Relationship Id="rId1410" Type="http://schemas.openxmlformats.org/officeDocument/2006/relationships/image" Target="media/image624.png"/><Relationship Id="rId296" Type="http://schemas.openxmlformats.org/officeDocument/2006/relationships/oleObject" Target="embeddings/oleObject126.bin"/><Relationship Id="rId156" Type="http://schemas.openxmlformats.org/officeDocument/2006/relationships/oleObject" Target="embeddings/oleObject56.bin"/><Relationship Id="rId363" Type="http://schemas.openxmlformats.org/officeDocument/2006/relationships/oleObject" Target="embeddings/oleObject168.bin"/><Relationship Id="rId570" Type="http://schemas.openxmlformats.org/officeDocument/2006/relationships/oleObject" Target="embeddings/oleObject293.bin"/><Relationship Id="rId223" Type="http://schemas.openxmlformats.org/officeDocument/2006/relationships/image" Target="media/image126.wmf"/><Relationship Id="rId430" Type="http://schemas.openxmlformats.org/officeDocument/2006/relationships/oleObject" Target="embeddings/oleObject210.bin"/><Relationship Id="rId668" Type="http://schemas.openxmlformats.org/officeDocument/2006/relationships/oleObject" Target="embeddings/oleObject348.bin"/><Relationship Id="rId875" Type="http://schemas.openxmlformats.org/officeDocument/2006/relationships/image" Target="media/image413.wmf"/><Relationship Id="rId1060" Type="http://schemas.openxmlformats.org/officeDocument/2006/relationships/image" Target="media/image494.wmf"/><Relationship Id="rId1298" Type="http://schemas.openxmlformats.org/officeDocument/2006/relationships/oleObject" Target="embeddings/oleObject707.bin"/><Relationship Id="rId528" Type="http://schemas.openxmlformats.org/officeDocument/2006/relationships/oleObject" Target="embeddings/oleObject265.bin"/><Relationship Id="rId735" Type="http://schemas.openxmlformats.org/officeDocument/2006/relationships/image" Target="media/image343.wmf"/><Relationship Id="rId942" Type="http://schemas.openxmlformats.org/officeDocument/2006/relationships/oleObject" Target="embeddings/oleObject486.bin"/><Relationship Id="rId1158" Type="http://schemas.openxmlformats.org/officeDocument/2006/relationships/image" Target="media/image541.wmf"/><Relationship Id="rId1365" Type="http://schemas.openxmlformats.org/officeDocument/2006/relationships/oleObject" Target="embeddings/oleObject746.bin"/><Relationship Id="rId1018" Type="http://schemas.openxmlformats.org/officeDocument/2006/relationships/image" Target="media/image484.wmf"/><Relationship Id="rId1225" Type="http://schemas.openxmlformats.org/officeDocument/2006/relationships/oleObject" Target="embeddings/oleObject657.bin"/><Relationship Id="rId71" Type="http://schemas.openxmlformats.org/officeDocument/2006/relationships/oleObject" Target="embeddings/oleObject15.bin"/><Relationship Id="rId802" Type="http://schemas.openxmlformats.org/officeDocument/2006/relationships/oleObject" Target="embeddings/oleObject416.bin"/><Relationship Id="rId29" Type="http://schemas.openxmlformats.org/officeDocument/2006/relationships/oleObject" Target="embeddings/oleObject1.bin"/><Relationship Id="rId178" Type="http://schemas.openxmlformats.org/officeDocument/2006/relationships/oleObject" Target="embeddings/oleObject67.bin"/><Relationship Id="rId385" Type="http://schemas.openxmlformats.org/officeDocument/2006/relationships/oleObject" Target="embeddings/oleObject183.bin"/><Relationship Id="rId592" Type="http://schemas.openxmlformats.org/officeDocument/2006/relationships/oleObject" Target="embeddings/oleObject305.bin"/><Relationship Id="rId245" Type="http://schemas.openxmlformats.org/officeDocument/2006/relationships/image" Target="media/image137.wmf"/><Relationship Id="rId452" Type="http://schemas.openxmlformats.org/officeDocument/2006/relationships/oleObject" Target="embeddings/oleObject222.bin"/><Relationship Id="rId897" Type="http://schemas.openxmlformats.org/officeDocument/2006/relationships/image" Target="media/image424.wmf"/><Relationship Id="rId1082" Type="http://schemas.openxmlformats.org/officeDocument/2006/relationships/oleObject" Target="embeddings/oleObject566.bin"/><Relationship Id="rId105" Type="http://schemas.openxmlformats.org/officeDocument/2006/relationships/oleObject" Target="embeddings/oleObject30.bin"/><Relationship Id="rId312" Type="http://schemas.openxmlformats.org/officeDocument/2006/relationships/oleObject" Target="embeddings/oleObject134.bin"/><Relationship Id="rId757" Type="http://schemas.openxmlformats.org/officeDocument/2006/relationships/image" Target="media/image354.wmf"/><Relationship Id="rId964" Type="http://schemas.openxmlformats.org/officeDocument/2006/relationships/oleObject" Target="embeddings/oleObject497.bin"/><Relationship Id="rId1387" Type="http://schemas.openxmlformats.org/officeDocument/2006/relationships/image" Target="media/image613.wmf"/><Relationship Id="rId93" Type="http://schemas.openxmlformats.org/officeDocument/2006/relationships/oleObject" Target="embeddings/oleObject24.bin"/><Relationship Id="rId617" Type="http://schemas.openxmlformats.org/officeDocument/2006/relationships/image" Target="media/image288.wmf"/><Relationship Id="rId824" Type="http://schemas.openxmlformats.org/officeDocument/2006/relationships/oleObject" Target="embeddings/oleObject427.bin"/><Relationship Id="rId1247" Type="http://schemas.openxmlformats.org/officeDocument/2006/relationships/oleObject" Target="embeddings/oleObject673.bin"/><Relationship Id="rId1107" Type="http://schemas.openxmlformats.org/officeDocument/2006/relationships/image" Target="media/image516.wmf"/><Relationship Id="rId1314" Type="http://schemas.openxmlformats.org/officeDocument/2006/relationships/image" Target="media/image586.wmf"/><Relationship Id="rId20" Type="http://schemas.openxmlformats.org/officeDocument/2006/relationships/image" Target="media/image12.png"/><Relationship Id="rId267" Type="http://schemas.openxmlformats.org/officeDocument/2006/relationships/image" Target="media/image148.wmf"/><Relationship Id="rId474" Type="http://schemas.openxmlformats.org/officeDocument/2006/relationships/image" Target="media/image231.wmf"/><Relationship Id="rId127" Type="http://schemas.openxmlformats.org/officeDocument/2006/relationships/image" Target="media/image79.emf"/><Relationship Id="rId681" Type="http://schemas.openxmlformats.org/officeDocument/2006/relationships/oleObject" Target="embeddings/oleObject355.bin"/><Relationship Id="rId779" Type="http://schemas.openxmlformats.org/officeDocument/2006/relationships/image" Target="media/image365.wmf"/><Relationship Id="rId986" Type="http://schemas.openxmlformats.org/officeDocument/2006/relationships/image" Target="media/image470.wmf"/><Relationship Id="rId334" Type="http://schemas.openxmlformats.org/officeDocument/2006/relationships/oleObject" Target="embeddings/oleObject144.bin"/><Relationship Id="rId541" Type="http://schemas.openxmlformats.org/officeDocument/2006/relationships/image" Target="media/image258.wmf"/><Relationship Id="rId639" Type="http://schemas.openxmlformats.org/officeDocument/2006/relationships/oleObject" Target="embeddings/oleObject332.bin"/><Relationship Id="rId1171" Type="http://schemas.openxmlformats.org/officeDocument/2006/relationships/oleObject" Target="embeddings/oleObject612.bin"/><Relationship Id="rId1269" Type="http://schemas.openxmlformats.org/officeDocument/2006/relationships/image" Target="media/image569.wmf"/><Relationship Id="rId401" Type="http://schemas.openxmlformats.org/officeDocument/2006/relationships/image" Target="media/image197.wmf"/><Relationship Id="rId846" Type="http://schemas.openxmlformats.org/officeDocument/2006/relationships/oleObject" Target="embeddings/oleObject438.bin"/><Relationship Id="rId1031" Type="http://schemas.openxmlformats.org/officeDocument/2006/relationships/oleObject" Target="embeddings/oleObject530.bin"/><Relationship Id="rId1129" Type="http://schemas.openxmlformats.org/officeDocument/2006/relationships/oleObject" Target="embeddings/oleObject591.bin"/><Relationship Id="rId706" Type="http://schemas.openxmlformats.org/officeDocument/2006/relationships/image" Target="media/image328.wmf"/><Relationship Id="rId913" Type="http://schemas.openxmlformats.org/officeDocument/2006/relationships/image" Target="media/image432.wmf"/><Relationship Id="rId1336" Type="http://schemas.openxmlformats.org/officeDocument/2006/relationships/oleObject" Target="embeddings/oleObject730.bin"/><Relationship Id="rId42" Type="http://schemas.openxmlformats.org/officeDocument/2006/relationships/image" Target="media/image32.png"/><Relationship Id="rId1403" Type="http://schemas.openxmlformats.org/officeDocument/2006/relationships/image" Target="media/image621.wmf"/><Relationship Id="rId191" Type="http://schemas.openxmlformats.org/officeDocument/2006/relationships/image" Target="media/image110.wmf"/><Relationship Id="rId289" Type="http://schemas.openxmlformats.org/officeDocument/2006/relationships/image" Target="media/image159.wmf"/><Relationship Id="rId496" Type="http://schemas.openxmlformats.org/officeDocument/2006/relationships/image" Target="media/image242.wmf"/><Relationship Id="rId149" Type="http://schemas.openxmlformats.org/officeDocument/2006/relationships/image" Target="media/image89.wmf"/><Relationship Id="rId356" Type="http://schemas.openxmlformats.org/officeDocument/2006/relationships/oleObject" Target="embeddings/oleObject161.bin"/><Relationship Id="rId563" Type="http://schemas.openxmlformats.org/officeDocument/2006/relationships/image" Target="media/image264.wmf"/><Relationship Id="rId770" Type="http://schemas.openxmlformats.org/officeDocument/2006/relationships/oleObject" Target="embeddings/oleObject400.bin"/><Relationship Id="rId1193" Type="http://schemas.openxmlformats.org/officeDocument/2006/relationships/oleObject" Target="embeddings/oleObject628.bin"/><Relationship Id="rId216" Type="http://schemas.openxmlformats.org/officeDocument/2006/relationships/oleObject" Target="embeddings/oleObject86.bin"/><Relationship Id="rId423" Type="http://schemas.openxmlformats.org/officeDocument/2006/relationships/image" Target="media/image207.wmf"/><Relationship Id="rId868" Type="http://schemas.openxmlformats.org/officeDocument/2006/relationships/oleObject" Target="embeddings/oleObject449.bin"/><Relationship Id="rId1053" Type="http://schemas.openxmlformats.org/officeDocument/2006/relationships/oleObject" Target="embeddings/oleObject549.bin"/><Relationship Id="rId1260" Type="http://schemas.openxmlformats.org/officeDocument/2006/relationships/oleObject" Target="embeddings/oleObject682.bin"/><Relationship Id="rId630" Type="http://schemas.openxmlformats.org/officeDocument/2006/relationships/image" Target="media/image293.wmf"/><Relationship Id="rId728" Type="http://schemas.openxmlformats.org/officeDocument/2006/relationships/oleObject" Target="embeddings/oleObject379.bin"/><Relationship Id="rId935" Type="http://schemas.openxmlformats.org/officeDocument/2006/relationships/image" Target="media/image443.wmf"/><Relationship Id="rId1358" Type="http://schemas.openxmlformats.org/officeDocument/2006/relationships/image" Target="media/image603.wmf"/><Relationship Id="rId64" Type="http://schemas.openxmlformats.org/officeDocument/2006/relationships/image" Target="media/image45.wmf"/><Relationship Id="rId1120" Type="http://schemas.openxmlformats.org/officeDocument/2006/relationships/oleObject" Target="embeddings/oleObject586.bin"/><Relationship Id="rId1218" Type="http://schemas.openxmlformats.org/officeDocument/2006/relationships/oleObject" Target="embeddings/oleObject650.bin"/><Relationship Id="rId280" Type="http://schemas.openxmlformats.org/officeDocument/2006/relationships/oleObject" Target="embeddings/oleObject118.bin"/><Relationship Id="rId140" Type="http://schemas.openxmlformats.org/officeDocument/2006/relationships/image" Target="media/image85.wmf"/><Relationship Id="rId378" Type="http://schemas.openxmlformats.org/officeDocument/2006/relationships/oleObject" Target="embeddings/oleObject178.bin"/><Relationship Id="rId585" Type="http://schemas.openxmlformats.org/officeDocument/2006/relationships/oleObject" Target="embeddings/oleObject301.bin"/><Relationship Id="rId792" Type="http://schemas.openxmlformats.org/officeDocument/2006/relationships/oleObject" Target="embeddings/oleObject411.bin"/><Relationship Id="rId6" Type="http://schemas.openxmlformats.org/officeDocument/2006/relationships/footnotes" Target="footnotes.xml"/><Relationship Id="rId238" Type="http://schemas.openxmlformats.org/officeDocument/2006/relationships/oleObject" Target="embeddings/oleObject97.bin"/><Relationship Id="rId445" Type="http://schemas.openxmlformats.org/officeDocument/2006/relationships/image" Target="media/image217.wmf"/><Relationship Id="rId652" Type="http://schemas.openxmlformats.org/officeDocument/2006/relationships/oleObject" Target="embeddings/oleObject339.bin"/><Relationship Id="rId1075" Type="http://schemas.openxmlformats.org/officeDocument/2006/relationships/image" Target="media/image501.wmf"/><Relationship Id="rId1282" Type="http://schemas.openxmlformats.org/officeDocument/2006/relationships/image" Target="media/image573.wmf"/><Relationship Id="rId305" Type="http://schemas.openxmlformats.org/officeDocument/2006/relationships/image" Target="media/image167.wmf"/><Relationship Id="rId512" Type="http://schemas.openxmlformats.org/officeDocument/2006/relationships/image" Target="media/image248.wmf"/><Relationship Id="rId957" Type="http://schemas.openxmlformats.org/officeDocument/2006/relationships/image" Target="media/image454.wmf"/><Relationship Id="rId1142" Type="http://schemas.openxmlformats.org/officeDocument/2006/relationships/image" Target="media/image533.wmf"/><Relationship Id="rId86" Type="http://schemas.openxmlformats.org/officeDocument/2006/relationships/image" Target="media/image58.wmf"/><Relationship Id="rId817" Type="http://schemas.openxmlformats.org/officeDocument/2006/relationships/image" Target="media/image384.wmf"/><Relationship Id="rId1002" Type="http://schemas.openxmlformats.org/officeDocument/2006/relationships/oleObject" Target="embeddings/oleObject514.bin"/><Relationship Id="rId1307" Type="http://schemas.openxmlformats.org/officeDocument/2006/relationships/oleObject" Target="embeddings/oleObject712.bin"/><Relationship Id="rId13" Type="http://schemas.openxmlformats.org/officeDocument/2006/relationships/footer" Target="footer2.xml"/><Relationship Id="rId162" Type="http://schemas.openxmlformats.org/officeDocument/2006/relationships/oleObject" Target="embeddings/oleObject59.bin"/><Relationship Id="rId467" Type="http://schemas.openxmlformats.org/officeDocument/2006/relationships/oleObject" Target="embeddings/oleObject230.bin"/><Relationship Id="rId1097" Type="http://schemas.openxmlformats.org/officeDocument/2006/relationships/oleObject" Target="embeddings/oleObject574.bin"/><Relationship Id="rId674" Type="http://schemas.openxmlformats.org/officeDocument/2006/relationships/oleObject" Target="embeddings/oleObject351.bin"/><Relationship Id="rId881" Type="http://schemas.openxmlformats.org/officeDocument/2006/relationships/image" Target="media/image416.wmf"/><Relationship Id="rId979" Type="http://schemas.openxmlformats.org/officeDocument/2006/relationships/oleObject" Target="embeddings/oleObject502.bin"/><Relationship Id="rId327" Type="http://schemas.openxmlformats.org/officeDocument/2006/relationships/image" Target="media/image178.wmf"/><Relationship Id="rId534" Type="http://schemas.openxmlformats.org/officeDocument/2006/relationships/image" Target="media/image256.wmf"/><Relationship Id="rId741" Type="http://schemas.openxmlformats.org/officeDocument/2006/relationships/image" Target="media/image346.wmf"/><Relationship Id="rId839" Type="http://schemas.openxmlformats.org/officeDocument/2006/relationships/image" Target="media/image395.wmf"/><Relationship Id="rId1164" Type="http://schemas.openxmlformats.org/officeDocument/2006/relationships/image" Target="media/image544.wmf"/><Relationship Id="rId1371" Type="http://schemas.openxmlformats.org/officeDocument/2006/relationships/oleObject" Target="embeddings/oleObject750.bin"/><Relationship Id="rId601" Type="http://schemas.openxmlformats.org/officeDocument/2006/relationships/image" Target="media/image282.wmf"/><Relationship Id="rId1024" Type="http://schemas.openxmlformats.org/officeDocument/2006/relationships/oleObject" Target="embeddings/oleObject526.bin"/><Relationship Id="rId1231" Type="http://schemas.openxmlformats.org/officeDocument/2006/relationships/oleObject" Target="embeddings/oleObject662.bin"/><Relationship Id="rId906" Type="http://schemas.openxmlformats.org/officeDocument/2006/relationships/oleObject" Target="embeddings/oleObject468.bin"/><Relationship Id="rId1329" Type="http://schemas.openxmlformats.org/officeDocument/2006/relationships/oleObject" Target="embeddings/oleObject725.bin"/><Relationship Id="rId35" Type="http://schemas.openxmlformats.org/officeDocument/2006/relationships/image" Target="media/image25.png"/><Relationship Id="rId184" Type="http://schemas.openxmlformats.org/officeDocument/2006/relationships/oleObject" Target="embeddings/oleObject70.bin"/><Relationship Id="rId391" Type="http://schemas.openxmlformats.org/officeDocument/2006/relationships/oleObject" Target="embeddings/oleObject187.bin"/><Relationship Id="rId251" Type="http://schemas.openxmlformats.org/officeDocument/2006/relationships/image" Target="media/image140.wmf"/><Relationship Id="rId489" Type="http://schemas.openxmlformats.org/officeDocument/2006/relationships/oleObject" Target="embeddings/oleObject241.bin"/><Relationship Id="rId696" Type="http://schemas.openxmlformats.org/officeDocument/2006/relationships/image" Target="media/image323.wmf"/><Relationship Id="rId349" Type="http://schemas.openxmlformats.org/officeDocument/2006/relationships/oleObject" Target="embeddings/oleObject155.bin"/><Relationship Id="rId556" Type="http://schemas.openxmlformats.org/officeDocument/2006/relationships/oleObject" Target="embeddings/oleObject285.bin"/><Relationship Id="rId763" Type="http://schemas.openxmlformats.org/officeDocument/2006/relationships/image" Target="media/image357.wmf"/><Relationship Id="rId1186" Type="http://schemas.openxmlformats.org/officeDocument/2006/relationships/image" Target="media/image553.wmf"/><Relationship Id="rId1393" Type="http://schemas.openxmlformats.org/officeDocument/2006/relationships/image" Target="media/image616.wmf"/><Relationship Id="rId111" Type="http://schemas.openxmlformats.org/officeDocument/2006/relationships/image" Target="media/image71.wmf"/><Relationship Id="rId209" Type="http://schemas.openxmlformats.org/officeDocument/2006/relationships/image" Target="media/image119.wmf"/><Relationship Id="rId416" Type="http://schemas.openxmlformats.org/officeDocument/2006/relationships/oleObject" Target="embeddings/oleObject203.bin"/><Relationship Id="rId970" Type="http://schemas.openxmlformats.org/officeDocument/2006/relationships/image" Target="media/image461.wmf"/><Relationship Id="rId1046" Type="http://schemas.openxmlformats.org/officeDocument/2006/relationships/image" Target="media/image491.wmf"/><Relationship Id="rId1253" Type="http://schemas.openxmlformats.org/officeDocument/2006/relationships/image" Target="media/image564.wmf"/><Relationship Id="rId623" Type="http://schemas.openxmlformats.org/officeDocument/2006/relationships/oleObject" Target="embeddings/oleObject323.bin"/><Relationship Id="rId830" Type="http://schemas.openxmlformats.org/officeDocument/2006/relationships/oleObject" Target="embeddings/oleObject430.bin"/><Relationship Id="rId928" Type="http://schemas.openxmlformats.org/officeDocument/2006/relationships/oleObject" Target="embeddings/oleObject479.bin"/><Relationship Id="rId57" Type="http://schemas.openxmlformats.org/officeDocument/2006/relationships/oleObject" Target="embeddings/oleObject8.bin"/><Relationship Id="rId1113" Type="http://schemas.openxmlformats.org/officeDocument/2006/relationships/image" Target="media/image519.wmf"/><Relationship Id="rId1320" Type="http://schemas.openxmlformats.org/officeDocument/2006/relationships/image" Target="media/image589.wmf"/><Relationship Id="rId273" Type="http://schemas.openxmlformats.org/officeDocument/2006/relationships/image" Target="media/image151.wmf"/><Relationship Id="rId480" Type="http://schemas.openxmlformats.org/officeDocument/2006/relationships/image" Target="media/image234.wmf"/><Relationship Id="rId133" Type="http://schemas.openxmlformats.org/officeDocument/2006/relationships/image" Target="media/image82.wmf"/><Relationship Id="rId340" Type="http://schemas.openxmlformats.org/officeDocument/2006/relationships/oleObject" Target="embeddings/oleObject148.bin"/><Relationship Id="rId578" Type="http://schemas.openxmlformats.org/officeDocument/2006/relationships/oleObject" Target="embeddings/oleObject297.bin"/><Relationship Id="rId785" Type="http://schemas.openxmlformats.org/officeDocument/2006/relationships/image" Target="media/image368.wmf"/><Relationship Id="rId992" Type="http://schemas.openxmlformats.org/officeDocument/2006/relationships/oleObject" Target="embeddings/oleObject508.bin"/><Relationship Id="rId200" Type="http://schemas.openxmlformats.org/officeDocument/2006/relationships/oleObject" Target="embeddings/oleObject78.bin"/><Relationship Id="rId438" Type="http://schemas.openxmlformats.org/officeDocument/2006/relationships/oleObject" Target="embeddings/oleObject214.bin"/><Relationship Id="rId645" Type="http://schemas.openxmlformats.org/officeDocument/2006/relationships/oleObject" Target="embeddings/oleObject335.bin"/><Relationship Id="rId852" Type="http://schemas.openxmlformats.org/officeDocument/2006/relationships/oleObject" Target="embeddings/oleObject441.bin"/><Relationship Id="rId1068" Type="http://schemas.openxmlformats.org/officeDocument/2006/relationships/oleObject" Target="embeddings/oleObject559.bin"/><Relationship Id="rId1275" Type="http://schemas.openxmlformats.org/officeDocument/2006/relationships/oleObject" Target="embeddings/oleObject693.bin"/><Relationship Id="rId284" Type="http://schemas.openxmlformats.org/officeDocument/2006/relationships/oleObject" Target="embeddings/oleObject120.bin"/><Relationship Id="rId491" Type="http://schemas.openxmlformats.org/officeDocument/2006/relationships/oleObject" Target="embeddings/oleObject242.bin"/><Relationship Id="rId505" Type="http://schemas.openxmlformats.org/officeDocument/2006/relationships/image" Target="media/image245.wmf"/><Relationship Id="rId712" Type="http://schemas.openxmlformats.org/officeDocument/2006/relationships/image" Target="media/image331.wmf"/><Relationship Id="rId1135" Type="http://schemas.openxmlformats.org/officeDocument/2006/relationships/oleObject" Target="embeddings/oleObject594.bin"/><Relationship Id="rId1342" Type="http://schemas.openxmlformats.org/officeDocument/2006/relationships/oleObject" Target="embeddings/oleObject734.bin"/><Relationship Id="rId79" Type="http://schemas.openxmlformats.org/officeDocument/2006/relationships/image" Target="media/image53.png"/><Relationship Id="rId144" Type="http://schemas.openxmlformats.org/officeDocument/2006/relationships/oleObject" Target="embeddings/oleObject50.bin"/><Relationship Id="rId589" Type="http://schemas.openxmlformats.org/officeDocument/2006/relationships/image" Target="media/image276.wmf"/><Relationship Id="rId796" Type="http://schemas.openxmlformats.org/officeDocument/2006/relationships/oleObject" Target="embeddings/oleObject413.bin"/><Relationship Id="rId1202" Type="http://schemas.openxmlformats.org/officeDocument/2006/relationships/oleObject" Target="embeddings/oleObject635.bin"/><Relationship Id="rId351" Type="http://schemas.openxmlformats.org/officeDocument/2006/relationships/oleObject" Target="embeddings/oleObject156.bin"/><Relationship Id="rId449" Type="http://schemas.openxmlformats.org/officeDocument/2006/relationships/image" Target="media/image219.wmf"/><Relationship Id="rId656" Type="http://schemas.openxmlformats.org/officeDocument/2006/relationships/oleObject" Target="embeddings/oleObject341.bin"/><Relationship Id="rId863" Type="http://schemas.openxmlformats.org/officeDocument/2006/relationships/image" Target="media/image407.wmf"/><Relationship Id="rId1079" Type="http://schemas.openxmlformats.org/officeDocument/2006/relationships/image" Target="media/image503.wmf"/><Relationship Id="rId1286" Type="http://schemas.openxmlformats.org/officeDocument/2006/relationships/image" Target="media/image575.wmf"/><Relationship Id="rId211" Type="http://schemas.openxmlformats.org/officeDocument/2006/relationships/image" Target="media/image120.wmf"/><Relationship Id="rId295" Type="http://schemas.openxmlformats.org/officeDocument/2006/relationships/image" Target="media/image162.wmf"/><Relationship Id="rId309" Type="http://schemas.openxmlformats.org/officeDocument/2006/relationships/image" Target="media/image169.wmf"/><Relationship Id="rId516" Type="http://schemas.openxmlformats.org/officeDocument/2006/relationships/oleObject" Target="embeddings/oleObject257.bin"/><Relationship Id="rId1146" Type="http://schemas.openxmlformats.org/officeDocument/2006/relationships/image" Target="media/image535.wmf"/><Relationship Id="rId723" Type="http://schemas.openxmlformats.org/officeDocument/2006/relationships/oleObject" Target="embeddings/oleObject377.bin"/><Relationship Id="rId930" Type="http://schemas.openxmlformats.org/officeDocument/2006/relationships/oleObject" Target="embeddings/oleObject480.bin"/><Relationship Id="rId1006" Type="http://schemas.openxmlformats.org/officeDocument/2006/relationships/oleObject" Target="embeddings/oleObject517.bin"/><Relationship Id="rId1353" Type="http://schemas.openxmlformats.org/officeDocument/2006/relationships/oleObject" Target="embeddings/oleObject740.bin"/><Relationship Id="rId155" Type="http://schemas.openxmlformats.org/officeDocument/2006/relationships/image" Target="media/image92.wmf"/><Relationship Id="rId362" Type="http://schemas.openxmlformats.org/officeDocument/2006/relationships/oleObject" Target="embeddings/oleObject167.bin"/><Relationship Id="rId1213" Type="http://schemas.openxmlformats.org/officeDocument/2006/relationships/oleObject" Target="embeddings/oleObject645.bin"/><Relationship Id="rId1297" Type="http://schemas.openxmlformats.org/officeDocument/2006/relationships/oleObject" Target="embeddings/oleObject706.bin"/><Relationship Id="rId222" Type="http://schemas.openxmlformats.org/officeDocument/2006/relationships/oleObject" Target="embeddings/oleObject89.bin"/><Relationship Id="rId667" Type="http://schemas.openxmlformats.org/officeDocument/2006/relationships/image" Target="media/image310.wmf"/><Relationship Id="rId874" Type="http://schemas.openxmlformats.org/officeDocument/2006/relationships/oleObject" Target="embeddings/oleObject452.bin"/><Relationship Id="rId17" Type="http://schemas.openxmlformats.org/officeDocument/2006/relationships/image" Target="media/image9.png"/><Relationship Id="rId527" Type="http://schemas.openxmlformats.org/officeDocument/2006/relationships/image" Target="media/image253.wmf"/><Relationship Id="rId734" Type="http://schemas.openxmlformats.org/officeDocument/2006/relationships/oleObject" Target="embeddings/oleObject382.bin"/><Relationship Id="rId941" Type="http://schemas.openxmlformats.org/officeDocument/2006/relationships/image" Target="media/image446.wmf"/><Relationship Id="rId1157" Type="http://schemas.openxmlformats.org/officeDocument/2006/relationships/oleObject" Target="embeddings/oleObject605.bin"/><Relationship Id="rId1364" Type="http://schemas.openxmlformats.org/officeDocument/2006/relationships/image" Target="media/image606.wmf"/><Relationship Id="rId70" Type="http://schemas.openxmlformats.org/officeDocument/2006/relationships/image" Target="media/image48.wmf"/><Relationship Id="rId166" Type="http://schemas.openxmlformats.org/officeDocument/2006/relationships/oleObject" Target="embeddings/oleObject61.bin"/><Relationship Id="rId373" Type="http://schemas.openxmlformats.org/officeDocument/2006/relationships/oleObject" Target="embeddings/oleObject175.bin"/><Relationship Id="rId580" Type="http://schemas.openxmlformats.org/officeDocument/2006/relationships/oleObject" Target="embeddings/oleObject298.bin"/><Relationship Id="rId801" Type="http://schemas.openxmlformats.org/officeDocument/2006/relationships/image" Target="media/image376.wmf"/><Relationship Id="rId1017" Type="http://schemas.openxmlformats.org/officeDocument/2006/relationships/oleObject" Target="embeddings/oleObject522.bin"/><Relationship Id="rId1224" Type="http://schemas.openxmlformats.org/officeDocument/2006/relationships/oleObject" Target="embeddings/oleObject656.bin"/><Relationship Id="rId1" Type="http://schemas.openxmlformats.org/officeDocument/2006/relationships/customXml" Target="../customXml/item1.xml"/><Relationship Id="rId233" Type="http://schemas.openxmlformats.org/officeDocument/2006/relationships/image" Target="media/image131.wmf"/><Relationship Id="rId440" Type="http://schemas.openxmlformats.org/officeDocument/2006/relationships/oleObject" Target="embeddings/oleObject215.bin"/><Relationship Id="rId678" Type="http://schemas.openxmlformats.org/officeDocument/2006/relationships/oleObject" Target="embeddings/oleObject353.bin"/><Relationship Id="rId885" Type="http://schemas.openxmlformats.org/officeDocument/2006/relationships/image" Target="media/image418.wmf"/><Relationship Id="rId1070" Type="http://schemas.openxmlformats.org/officeDocument/2006/relationships/oleObject" Target="embeddings/oleObject560.bin"/><Relationship Id="rId28" Type="http://schemas.openxmlformats.org/officeDocument/2006/relationships/image" Target="media/image20.wmf"/><Relationship Id="rId300" Type="http://schemas.openxmlformats.org/officeDocument/2006/relationships/oleObject" Target="embeddings/oleObject128.bin"/><Relationship Id="rId538" Type="http://schemas.openxmlformats.org/officeDocument/2006/relationships/oleObject" Target="embeddings/oleObject272.bin"/><Relationship Id="rId745" Type="http://schemas.openxmlformats.org/officeDocument/2006/relationships/image" Target="media/image348.wmf"/><Relationship Id="rId952" Type="http://schemas.openxmlformats.org/officeDocument/2006/relationships/oleObject" Target="embeddings/oleObject491.bin"/><Relationship Id="rId1168" Type="http://schemas.openxmlformats.org/officeDocument/2006/relationships/image" Target="media/image546.wmf"/><Relationship Id="rId1375" Type="http://schemas.openxmlformats.org/officeDocument/2006/relationships/oleObject" Target="embeddings/oleObject753.bin"/><Relationship Id="rId81" Type="http://schemas.openxmlformats.org/officeDocument/2006/relationships/image" Target="media/image55.png"/><Relationship Id="rId177" Type="http://schemas.openxmlformats.org/officeDocument/2006/relationships/image" Target="media/image103.wmf"/><Relationship Id="rId384" Type="http://schemas.openxmlformats.org/officeDocument/2006/relationships/oleObject" Target="embeddings/oleObject182.bin"/><Relationship Id="rId591" Type="http://schemas.openxmlformats.org/officeDocument/2006/relationships/image" Target="media/image277.wmf"/><Relationship Id="rId605" Type="http://schemas.openxmlformats.org/officeDocument/2006/relationships/image" Target="media/image284.wmf"/><Relationship Id="rId812" Type="http://schemas.openxmlformats.org/officeDocument/2006/relationships/oleObject" Target="embeddings/oleObject421.bin"/><Relationship Id="rId1028" Type="http://schemas.openxmlformats.org/officeDocument/2006/relationships/image" Target="media/image488.wmf"/><Relationship Id="rId1235" Type="http://schemas.openxmlformats.org/officeDocument/2006/relationships/oleObject" Target="embeddings/oleObject665.bin"/><Relationship Id="rId244" Type="http://schemas.openxmlformats.org/officeDocument/2006/relationships/oleObject" Target="embeddings/oleObject100.bin"/><Relationship Id="rId689" Type="http://schemas.openxmlformats.org/officeDocument/2006/relationships/oleObject" Target="embeddings/oleObject360.bin"/><Relationship Id="rId896" Type="http://schemas.openxmlformats.org/officeDocument/2006/relationships/oleObject" Target="embeddings/oleObject463.bin"/><Relationship Id="rId1081" Type="http://schemas.openxmlformats.org/officeDocument/2006/relationships/image" Target="media/image504.wmf"/><Relationship Id="rId1302" Type="http://schemas.openxmlformats.org/officeDocument/2006/relationships/image" Target="media/image580.wmf"/><Relationship Id="rId39" Type="http://schemas.openxmlformats.org/officeDocument/2006/relationships/image" Target="media/image29.png"/><Relationship Id="rId451" Type="http://schemas.openxmlformats.org/officeDocument/2006/relationships/image" Target="media/image220.wmf"/><Relationship Id="rId549" Type="http://schemas.openxmlformats.org/officeDocument/2006/relationships/oleObject" Target="embeddings/oleObject279.bin"/><Relationship Id="rId756" Type="http://schemas.openxmlformats.org/officeDocument/2006/relationships/oleObject" Target="embeddings/oleObject393.bin"/><Relationship Id="rId1179" Type="http://schemas.openxmlformats.org/officeDocument/2006/relationships/oleObject" Target="embeddings/oleObject617.bin"/><Relationship Id="rId1386" Type="http://schemas.openxmlformats.org/officeDocument/2006/relationships/oleObject" Target="embeddings/oleObject761.bin"/><Relationship Id="rId104" Type="http://schemas.openxmlformats.org/officeDocument/2006/relationships/image" Target="media/image67.wmf"/><Relationship Id="rId188" Type="http://schemas.openxmlformats.org/officeDocument/2006/relationships/oleObject" Target="embeddings/oleObject72.bin"/><Relationship Id="rId311" Type="http://schemas.openxmlformats.org/officeDocument/2006/relationships/image" Target="media/image170.wmf"/><Relationship Id="rId395" Type="http://schemas.openxmlformats.org/officeDocument/2006/relationships/oleObject" Target="embeddings/oleObject190.bin"/><Relationship Id="rId409" Type="http://schemas.openxmlformats.org/officeDocument/2006/relationships/image" Target="media/image200.wmf"/><Relationship Id="rId963" Type="http://schemas.openxmlformats.org/officeDocument/2006/relationships/image" Target="media/image457.wmf"/><Relationship Id="rId1039" Type="http://schemas.openxmlformats.org/officeDocument/2006/relationships/oleObject" Target="embeddings/oleObject538.bin"/><Relationship Id="rId1246" Type="http://schemas.openxmlformats.org/officeDocument/2006/relationships/oleObject" Target="embeddings/oleObject672.bin"/><Relationship Id="rId92" Type="http://schemas.openxmlformats.org/officeDocument/2006/relationships/image" Target="media/image61.wmf"/><Relationship Id="rId616" Type="http://schemas.openxmlformats.org/officeDocument/2006/relationships/oleObject" Target="embeddings/oleObject319.bin"/><Relationship Id="rId823" Type="http://schemas.openxmlformats.org/officeDocument/2006/relationships/image" Target="media/image387.wmf"/><Relationship Id="rId255" Type="http://schemas.openxmlformats.org/officeDocument/2006/relationships/image" Target="media/image142.wmf"/><Relationship Id="rId462" Type="http://schemas.openxmlformats.org/officeDocument/2006/relationships/image" Target="media/image225.wmf"/><Relationship Id="rId1092" Type="http://schemas.openxmlformats.org/officeDocument/2006/relationships/image" Target="media/image509.wmf"/><Relationship Id="rId1106" Type="http://schemas.openxmlformats.org/officeDocument/2006/relationships/oleObject" Target="embeddings/oleObject579.bin"/><Relationship Id="rId1313" Type="http://schemas.openxmlformats.org/officeDocument/2006/relationships/oleObject" Target="embeddings/oleObject715.bin"/><Relationship Id="rId1397" Type="http://schemas.openxmlformats.org/officeDocument/2006/relationships/image" Target="media/image618.wmf"/><Relationship Id="rId115" Type="http://schemas.openxmlformats.org/officeDocument/2006/relationships/image" Target="media/image73.wmf"/><Relationship Id="rId322" Type="http://schemas.openxmlformats.org/officeDocument/2006/relationships/oleObject" Target="embeddings/oleObject139.bin"/><Relationship Id="rId767" Type="http://schemas.openxmlformats.org/officeDocument/2006/relationships/image" Target="media/image359.wmf"/><Relationship Id="rId974" Type="http://schemas.openxmlformats.org/officeDocument/2006/relationships/image" Target="media/image463.wmf"/><Relationship Id="rId199" Type="http://schemas.openxmlformats.org/officeDocument/2006/relationships/image" Target="media/image114.wmf"/><Relationship Id="rId627" Type="http://schemas.openxmlformats.org/officeDocument/2006/relationships/image" Target="media/image292.wmf"/><Relationship Id="rId834" Type="http://schemas.openxmlformats.org/officeDocument/2006/relationships/oleObject" Target="embeddings/oleObject432.bin"/><Relationship Id="rId1257" Type="http://schemas.openxmlformats.org/officeDocument/2006/relationships/oleObject" Target="embeddings/oleObject680.bin"/><Relationship Id="rId266" Type="http://schemas.openxmlformats.org/officeDocument/2006/relationships/oleObject" Target="embeddings/oleObject111.bin"/><Relationship Id="rId473" Type="http://schemas.openxmlformats.org/officeDocument/2006/relationships/oleObject" Target="embeddings/oleObject233.bin"/><Relationship Id="rId680" Type="http://schemas.openxmlformats.org/officeDocument/2006/relationships/oleObject" Target="embeddings/oleObject354.bin"/><Relationship Id="rId901" Type="http://schemas.openxmlformats.org/officeDocument/2006/relationships/image" Target="media/image426.wmf"/><Relationship Id="rId1117" Type="http://schemas.openxmlformats.org/officeDocument/2006/relationships/image" Target="media/image521.wmf"/><Relationship Id="rId1324" Type="http://schemas.openxmlformats.org/officeDocument/2006/relationships/image" Target="media/image591.wmf"/><Relationship Id="rId30" Type="http://schemas.openxmlformats.org/officeDocument/2006/relationships/image" Target="media/image21.wmf"/><Relationship Id="rId126" Type="http://schemas.openxmlformats.org/officeDocument/2006/relationships/oleObject" Target="embeddings/oleObject40.bin"/><Relationship Id="rId333" Type="http://schemas.openxmlformats.org/officeDocument/2006/relationships/image" Target="media/image180.wmf"/><Relationship Id="rId540" Type="http://schemas.openxmlformats.org/officeDocument/2006/relationships/oleObject" Target="embeddings/oleObject273.bin"/><Relationship Id="rId778" Type="http://schemas.openxmlformats.org/officeDocument/2006/relationships/oleObject" Target="embeddings/oleObject404.bin"/><Relationship Id="rId985" Type="http://schemas.openxmlformats.org/officeDocument/2006/relationships/oleObject" Target="embeddings/oleObject505.bin"/><Relationship Id="rId1170" Type="http://schemas.openxmlformats.org/officeDocument/2006/relationships/image" Target="media/image547.wmf"/><Relationship Id="rId638" Type="http://schemas.openxmlformats.org/officeDocument/2006/relationships/image" Target="media/image297.wmf"/><Relationship Id="rId845" Type="http://schemas.openxmlformats.org/officeDocument/2006/relationships/image" Target="media/image398.wmf"/><Relationship Id="rId1030" Type="http://schemas.openxmlformats.org/officeDocument/2006/relationships/image" Target="media/image489.wmf"/><Relationship Id="rId1268" Type="http://schemas.openxmlformats.org/officeDocument/2006/relationships/oleObject" Target="embeddings/oleObject688.bin"/><Relationship Id="rId277" Type="http://schemas.openxmlformats.org/officeDocument/2006/relationships/image" Target="media/image153.wmf"/><Relationship Id="rId400" Type="http://schemas.openxmlformats.org/officeDocument/2006/relationships/oleObject" Target="embeddings/oleObject194.bin"/><Relationship Id="rId484" Type="http://schemas.openxmlformats.org/officeDocument/2006/relationships/image" Target="media/image236.wmf"/><Relationship Id="rId705" Type="http://schemas.openxmlformats.org/officeDocument/2006/relationships/oleObject" Target="embeddings/oleObject368.bin"/><Relationship Id="rId1128" Type="http://schemas.openxmlformats.org/officeDocument/2006/relationships/image" Target="media/image526.wmf"/><Relationship Id="rId1335" Type="http://schemas.openxmlformats.org/officeDocument/2006/relationships/image" Target="media/image593.wmf"/><Relationship Id="rId137" Type="http://schemas.openxmlformats.org/officeDocument/2006/relationships/image" Target="media/image84.wmf"/><Relationship Id="rId344" Type="http://schemas.openxmlformats.org/officeDocument/2006/relationships/oleObject" Target="embeddings/oleObject151.bin"/><Relationship Id="rId691" Type="http://schemas.openxmlformats.org/officeDocument/2006/relationships/oleObject" Target="embeddings/oleObject361.bin"/><Relationship Id="rId789" Type="http://schemas.openxmlformats.org/officeDocument/2006/relationships/image" Target="media/image370.wmf"/><Relationship Id="rId912" Type="http://schemas.openxmlformats.org/officeDocument/2006/relationships/oleObject" Target="embeddings/oleObject471.bin"/><Relationship Id="rId996" Type="http://schemas.openxmlformats.org/officeDocument/2006/relationships/oleObject" Target="embeddings/oleObject510.bin"/><Relationship Id="rId41" Type="http://schemas.openxmlformats.org/officeDocument/2006/relationships/image" Target="media/image31.png"/><Relationship Id="rId551" Type="http://schemas.openxmlformats.org/officeDocument/2006/relationships/oleObject" Target="embeddings/oleObject280.bin"/><Relationship Id="rId649" Type="http://schemas.openxmlformats.org/officeDocument/2006/relationships/image" Target="media/image302.wmf"/><Relationship Id="rId856" Type="http://schemas.openxmlformats.org/officeDocument/2006/relationships/oleObject" Target="embeddings/oleObject443.bin"/><Relationship Id="rId1181" Type="http://schemas.openxmlformats.org/officeDocument/2006/relationships/oleObject" Target="embeddings/oleObject619.bin"/><Relationship Id="rId1279" Type="http://schemas.openxmlformats.org/officeDocument/2006/relationships/oleObject" Target="embeddings/oleObject696.bin"/><Relationship Id="rId1402" Type="http://schemas.openxmlformats.org/officeDocument/2006/relationships/oleObject" Target="embeddings/oleObject769.bin"/><Relationship Id="rId190" Type="http://schemas.openxmlformats.org/officeDocument/2006/relationships/oleObject" Target="embeddings/oleObject73.bin"/><Relationship Id="rId204" Type="http://schemas.openxmlformats.org/officeDocument/2006/relationships/oleObject" Target="embeddings/oleObject80.bin"/><Relationship Id="rId288" Type="http://schemas.openxmlformats.org/officeDocument/2006/relationships/oleObject" Target="embeddings/oleObject122.bin"/><Relationship Id="rId411" Type="http://schemas.openxmlformats.org/officeDocument/2006/relationships/image" Target="media/image201.wmf"/><Relationship Id="rId509" Type="http://schemas.openxmlformats.org/officeDocument/2006/relationships/oleObject" Target="embeddings/oleObject253.bin"/><Relationship Id="rId1041" Type="http://schemas.openxmlformats.org/officeDocument/2006/relationships/oleObject" Target="embeddings/oleObject540.bin"/><Relationship Id="rId1139" Type="http://schemas.openxmlformats.org/officeDocument/2006/relationships/oleObject" Target="embeddings/oleObject596.bin"/><Relationship Id="rId1346" Type="http://schemas.openxmlformats.org/officeDocument/2006/relationships/image" Target="media/image597.wmf"/><Relationship Id="rId495" Type="http://schemas.openxmlformats.org/officeDocument/2006/relationships/oleObject" Target="embeddings/oleObject244.bin"/><Relationship Id="rId716" Type="http://schemas.openxmlformats.org/officeDocument/2006/relationships/image" Target="media/image333.wmf"/><Relationship Id="rId923" Type="http://schemas.openxmlformats.org/officeDocument/2006/relationships/image" Target="media/image437.wmf"/><Relationship Id="rId52" Type="http://schemas.openxmlformats.org/officeDocument/2006/relationships/image" Target="media/image39.wmf"/><Relationship Id="rId148" Type="http://schemas.openxmlformats.org/officeDocument/2006/relationships/oleObject" Target="embeddings/oleObject52.bin"/><Relationship Id="rId355" Type="http://schemas.openxmlformats.org/officeDocument/2006/relationships/oleObject" Target="embeddings/oleObject160.bin"/><Relationship Id="rId562" Type="http://schemas.openxmlformats.org/officeDocument/2006/relationships/oleObject" Target="embeddings/oleObject289.bin"/><Relationship Id="rId1192" Type="http://schemas.openxmlformats.org/officeDocument/2006/relationships/oleObject" Target="embeddings/oleObject627.bin"/><Relationship Id="rId1206" Type="http://schemas.openxmlformats.org/officeDocument/2006/relationships/oleObject" Target="embeddings/oleObject639.bin"/><Relationship Id="rId1413" Type="http://schemas.openxmlformats.org/officeDocument/2006/relationships/header" Target="header10.xml"/><Relationship Id="rId215" Type="http://schemas.openxmlformats.org/officeDocument/2006/relationships/image" Target="media/image122.wmf"/><Relationship Id="rId422" Type="http://schemas.openxmlformats.org/officeDocument/2006/relationships/oleObject" Target="embeddings/oleObject206.bin"/><Relationship Id="rId867" Type="http://schemas.openxmlformats.org/officeDocument/2006/relationships/image" Target="media/image409.wmf"/><Relationship Id="rId1052" Type="http://schemas.openxmlformats.org/officeDocument/2006/relationships/oleObject" Target="embeddings/oleObject548.bin"/><Relationship Id="rId299" Type="http://schemas.openxmlformats.org/officeDocument/2006/relationships/image" Target="media/image164.wmf"/><Relationship Id="rId727" Type="http://schemas.openxmlformats.org/officeDocument/2006/relationships/image" Target="media/image339.wmf"/><Relationship Id="rId934" Type="http://schemas.openxmlformats.org/officeDocument/2006/relationships/oleObject" Target="embeddings/oleObject482.bin"/><Relationship Id="rId1357" Type="http://schemas.openxmlformats.org/officeDocument/2006/relationships/oleObject" Target="embeddings/oleObject742.bin"/><Relationship Id="rId63" Type="http://schemas.openxmlformats.org/officeDocument/2006/relationships/oleObject" Target="embeddings/oleObject11.bin"/><Relationship Id="rId159" Type="http://schemas.openxmlformats.org/officeDocument/2006/relationships/image" Target="media/image94.wmf"/><Relationship Id="rId366" Type="http://schemas.openxmlformats.org/officeDocument/2006/relationships/oleObject" Target="embeddings/oleObject170.bin"/><Relationship Id="rId573" Type="http://schemas.openxmlformats.org/officeDocument/2006/relationships/image" Target="media/image269.wmf"/><Relationship Id="rId780" Type="http://schemas.openxmlformats.org/officeDocument/2006/relationships/oleObject" Target="embeddings/oleObject405.bin"/><Relationship Id="rId1217" Type="http://schemas.openxmlformats.org/officeDocument/2006/relationships/oleObject" Target="embeddings/oleObject649.bin"/><Relationship Id="rId226" Type="http://schemas.openxmlformats.org/officeDocument/2006/relationships/oleObject" Target="embeddings/oleObject91.bin"/><Relationship Id="rId433" Type="http://schemas.openxmlformats.org/officeDocument/2006/relationships/image" Target="media/image212.wmf"/><Relationship Id="rId878" Type="http://schemas.openxmlformats.org/officeDocument/2006/relationships/oleObject" Target="embeddings/oleObject454.bin"/><Relationship Id="rId1063" Type="http://schemas.openxmlformats.org/officeDocument/2006/relationships/image" Target="media/image495.wmf"/><Relationship Id="rId1270" Type="http://schemas.openxmlformats.org/officeDocument/2006/relationships/oleObject" Target="embeddings/oleObject689.bin"/><Relationship Id="rId640" Type="http://schemas.openxmlformats.org/officeDocument/2006/relationships/image" Target="media/image298.wmf"/><Relationship Id="rId738" Type="http://schemas.openxmlformats.org/officeDocument/2006/relationships/oleObject" Target="embeddings/oleObject384.bin"/><Relationship Id="rId945" Type="http://schemas.openxmlformats.org/officeDocument/2006/relationships/image" Target="media/image448.wmf"/><Relationship Id="rId1368" Type="http://schemas.openxmlformats.org/officeDocument/2006/relationships/oleObject" Target="embeddings/oleObject748.bin"/><Relationship Id="rId74" Type="http://schemas.openxmlformats.org/officeDocument/2006/relationships/image" Target="media/image50.wmf"/><Relationship Id="rId377" Type="http://schemas.openxmlformats.org/officeDocument/2006/relationships/image" Target="media/image190.wmf"/><Relationship Id="rId500" Type="http://schemas.openxmlformats.org/officeDocument/2006/relationships/image" Target="media/image244.wmf"/><Relationship Id="rId584" Type="http://schemas.openxmlformats.org/officeDocument/2006/relationships/image" Target="media/image274.wmf"/><Relationship Id="rId805" Type="http://schemas.openxmlformats.org/officeDocument/2006/relationships/image" Target="media/image378.wmf"/><Relationship Id="rId1130" Type="http://schemas.openxmlformats.org/officeDocument/2006/relationships/image" Target="media/image527.wmf"/><Relationship Id="rId1228" Type="http://schemas.openxmlformats.org/officeDocument/2006/relationships/oleObject" Target="embeddings/oleObject660.bin"/><Relationship Id="rId5" Type="http://schemas.openxmlformats.org/officeDocument/2006/relationships/webSettings" Target="webSettings.xml"/><Relationship Id="rId237" Type="http://schemas.openxmlformats.org/officeDocument/2006/relationships/image" Target="media/image133.wmf"/><Relationship Id="rId791" Type="http://schemas.openxmlformats.org/officeDocument/2006/relationships/image" Target="media/image371.wmf"/><Relationship Id="rId889" Type="http://schemas.openxmlformats.org/officeDocument/2006/relationships/image" Target="media/image420.wmf"/><Relationship Id="rId1074" Type="http://schemas.openxmlformats.org/officeDocument/2006/relationships/oleObject" Target="embeddings/oleObject562.bin"/><Relationship Id="rId444" Type="http://schemas.openxmlformats.org/officeDocument/2006/relationships/oleObject" Target="embeddings/oleObject218.bin"/><Relationship Id="rId651" Type="http://schemas.openxmlformats.org/officeDocument/2006/relationships/image" Target="media/image303.wmf"/><Relationship Id="rId749" Type="http://schemas.openxmlformats.org/officeDocument/2006/relationships/image" Target="media/image350.wmf"/><Relationship Id="rId1281" Type="http://schemas.openxmlformats.org/officeDocument/2006/relationships/oleObject" Target="embeddings/oleObject697.bin"/><Relationship Id="rId1379" Type="http://schemas.openxmlformats.org/officeDocument/2006/relationships/image" Target="media/image610.wmf"/><Relationship Id="rId290" Type="http://schemas.openxmlformats.org/officeDocument/2006/relationships/oleObject" Target="embeddings/oleObject123.bin"/><Relationship Id="rId304" Type="http://schemas.openxmlformats.org/officeDocument/2006/relationships/oleObject" Target="embeddings/oleObject130.bin"/><Relationship Id="rId388" Type="http://schemas.openxmlformats.org/officeDocument/2006/relationships/oleObject" Target="embeddings/oleObject185.bin"/><Relationship Id="rId511" Type="http://schemas.openxmlformats.org/officeDocument/2006/relationships/oleObject" Target="embeddings/oleObject254.bin"/><Relationship Id="rId609" Type="http://schemas.openxmlformats.org/officeDocument/2006/relationships/oleObject" Target="embeddings/oleObject314.bin"/><Relationship Id="rId956" Type="http://schemas.openxmlformats.org/officeDocument/2006/relationships/oleObject" Target="embeddings/oleObject493.bin"/><Relationship Id="rId1141" Type="http://schemas.openxmlformats.org/officeDocument/2006/relationships/oleObject" Target="embeddings/oleObject597.bin"/><Relationship Id="rId1239" Type="http://schemas.openxmlformats.org/officeDocument/2006/relationships/image" Target="media/image560.wmf"/><Relationship Id="rId85" Type="http://schemas.openxmlformats.org/officeDocument/2006/relationships/oleObject" Target="embeddings/oleObject20.bin"/><Relationship Id="rId150" Type="http://schemas.openxmlformats.org/officeDocument/2006/relationships/oleObject" Target="embeddings/oleObject53.bin"/><Relationship Id="rId595" Type="http://schemas.openxmlformats.org/officeDocument/2006/relationships/image" Target="media/image279.wmf"/><Relationship Id="rId816" Type="http://schemas.openxmlformats.org/officeDocument/2006/relationships/oleObject" Target="embeddings/oleObject423.bin"/><Relationship Id="rId1001" Type="http://schemas.openxmlformats.org/officeDocument/2006/relationships/oleObject" Target="embeddings/oleObject513.bin"/><Relationship Id="rId248" Type="http://schemas.openxmlformats.org/officeDocument/2006/relationships/oleObject" Target="embeddings/oleObject102.bin"/><Relationship Id="rId455" Type="http://schemas.openxmlformats.org/officeDocument/2006/relationships/oleObject" Target="embeddings/oleObject224.bin"/><Relationship Id="rId662" Type="http://schemas.openxmlformats.org/officeDocument/2006/relationships/oleObject" Target="embeddings/oleObject345.bin"/><Relationship Id="rId1085" Type="http://schemas.openxmlformats.org/officeDocument/2006/relationships/image" Target="media/image506.wmf"/><Relationship Id="rId1292" Type="http://schemas.openxmlformats.org/officeDocument/2006/relationships/image" Target="media/image577.wmf"/><Relationship Id="rId1306" Type="http://schemas.openxmlformats.org/officeDocument/2006/relationships/image" Target="media/image582.wmf"/><Relationship Id="rId12" Type="http://schemas.openxmlformats.org/officeDocument/2006/relationships/image" Target="media/image7.png"/><Relationship Id="rId108" Type="http://schemas.openxmlformats.org/officeDocument/2006/relationships/image" Target="media/image69.png"/><Relationship Id="rId315" Type="http://schemas.openxmlformats.org/officeDocument/2006/relationships/image" Target="media/image172.wmf"/><Relationship Id="rId522" Type="http://schemas.openxmlformats.org/officeDocument/2006/relationships/oleObject" Target="embeddings/oleObject261.bin"/><Relationship Id="rId967" Type="http://schemas.openxmlformats.org/officeDocument/2006/relationships/oleObject" Target="embeddings/oleObject498.bin"/><Relationship Id="rId1152" Type="http://schemas.openxmlformats.org/officeDocument/2006/relationships/image" Target="media/image538.wmf"/><Relationship Id="rId96" Type="http://schemas.openxmlformats.org/officeDocument/2006/relationships/image" Target="media/image63.wmf"/><Relationship Id="rId161" Type="http://schemas.openxmlformats.org/officeDocument/2006/relationships/image" Target="media/image95.wmf"/><Relationship Id="rId399" Type="http://schemas.openxmlformats.org/officeDocument/2006/relationships/oleObject" Target="embeddings/oleObject193.bin"/><Relationship Id="rId827" Type="http://schemas.openxmlformats.org/officeDocument/2006/relationships/image" Target="media/image389.wmf"/><Relationship Id="rId1012" Type="http://schemas.openxmlformats.org/officeDocument/2006/relationships/image" Target="media/image481.wmf"/><Relationship Id="rId259" Type="http://schemas.openxmlformats.org/officeDocument/2006/relationships/image" Target="media/image144.wmf"/><Relationship Id="rId466" Type="http://schemas.openxmlformats.org/officeDocument/2006/relationships/image" Target="media/image227.wmf"/><Relationship Id="rId673" Type="http://schemas.openxmlformats.org/officeDocument/2006/relationships/image" Target="media/image313.wmf"/><Relationship Id="rId880" Type="http://schemas.openxmlformats.org/officeDocument/2006/relationships/oleObject" Target="embeddings/oleObject455.bin"/><Relationship Id="rId1096" Type="http://schemas.openxmlformats.org/officeDocument/2006/relationships/image" Target="media/image511.wmf"/><Relationship Id="rId1317" Type="http://schemas.openxmlformats.org/officeDocument/2006/relationships/oleObject" Target="embeddings/oleObject717.bin"/><Relationship Id="rId23" Type="http://schemas.openxmlformats.org/officeDocument/2006/relationships/image" Target="media/image15.png"/><Relationship Id="rId119" Type="http://schemas.openxmlformats.org/officeDocument/2006/relationships/image" Target="media/image75.wmf"/><Relationship Id="rId326" Type="http://schemas.openxmlformats.org/officeDocument/2006/relationships/oleObject" Target="embeddings/oleObject141.bin"/><Relationship Id="rId533" Type="http://schemas.openxmlformats.org/officeDocument/2006/relationships/oleObject" Target="embeddings/oleObject268.bin"/><Relationship Id="rId978" Type="http://schemas.openxmlformats.org/officeDocument/2006/relationships/image" Target="media/image466.wmf"/><Relationship Id="rId1163" Type="http://schemas.openxmlformats.org/officeDocument/2006/relationships/oleObject" Target="embeddings/oleObject608.bin"/><Relationship Id="rId1370" Type="http://schemas.openxmlformats.org/officeDocument/2006/relationships/oleObject" Target="embeddings/oleObject749.bin"/><Relationship Id="rId740" Type="http://schemas.openxmlformats.org/officeDocument/2006/relationships/oleObject" Target="embeddings/oleObject385.bin"/><Relationship Id="rId838" Type="http://schemas.openxmlformats.org/officeDocument/2006/relationships/oleObject" Target="embeddings/oleObject434.bin"/><Relationship Id="rId1023" Type="http://schemas.openxmlformats.org/officeDocument/2006/relationships/image" Target="media/image486.wmf"/><Relationship Id="rId172" Type="http://schemas.openxmlformats.org/officeDocument/2006/relationships/oleObject" Target="embeddings/oleObject64.bin"/><Relationship Id="rId477" Type="http://schemas.openxmlformats.org/officeDocument/2006/relationships/oleObject" Target="embeddings/oleObject235.bin"/><Relationship Id="rId600" Type="http://schemas.openxmlformats.org/officeDocument/2006/relationships/oleObject" Target="embeddings/oleObject309.bin"/><Relationship Id="rId684" Type="http://schemas.openxmlformats.org/officeDocument/2006/relationships/oleObject" Target="embeddings/oleObject357.bin"/><Relationship Id="rId1230" Type="http://schemas.openxmlformats.org/officeDocument/2006/relationships/image" Target="media/image557.wmf"/><Relationship Id="rId1328" Type="http://schemas.openxmlformats.org/officeDocument/2006/relationships/oleObject" Target="embeddings/oleObject724.bin"/><Relationship Id="rId337" Type="http://schemas.openxmlformats.org/officeDocument/2006/relationships/oleObject" Target="embeddings/oleObject146.bin"/><Relationship Id="rId891" Type="http://schemas.openxmlformats.org/officeDocument/2006/relationships/image" Target="media/image421.wmf"/><Relationship Id="rId905" Type="http://schemas.openxmlformats.org/officeDocument/2006/relationships/image" Target="media/image428.wmf"/><Relationship Id="rId989" Type="http://schemas.openxmlformats.org/officeDocument/2006/relationships/image" Target="media/image472.wmf"/><Relationship Id="rId34" Type="http://schemas.openxmlformats.org/officeDocument/2006/relationships/image" Target="media/image24.png"/><Relationship Id="rId544" Type="http://schemas.openxmlformats.org/officeDocument/2006/relationships/oleObject" Target="embeddings/oleObject275.bin"/><Relationship Id="rId751" Type="http://schemas.openxmlformats.org/officeDocument/2006/relationships/image" Target="media/image351.wmf"/><Relationship Id="rId849" Type="http://schemas.openxmlformats.org/officeDocument/2006/relationships/image" Target="media/image400.wmf"/><Relationship Id="rId1174" Type="http://schemas.openxmlformats.org/officeDocument/2006/relationships/image" Target="media/image549.wmf"/><Relationship Id="rId1381" Type="http://schemas.openxmlformats.org/officeDocument/2006/relationships/oleObject" Target="embeddings/oleObject758.bin"/><Relationship Id="rId183" Type="http://schemas.openxmlformats.org/officeDocument/2006/relationships/image" Target="media/image106.wmf"/><Relationship Id="rId390" Type="http://schemas.openxmlformats.org/officeDocument/2006/relationships/image" Target="media/image194.wmf"/><Relationship Id="rId404" Type="http://schemas.openxmlformats.org/officeDocument/2006/relationships/image" Target="media/image198.wmf"/><Relationship Id="rId611" Type="http://schemas.openxmlformats.org/officeDocument/2006/relationships/image" Target="media/image286.wmf"/><Relationship Id="rId1034" Type="http://schemas.openxmlformats.org/officeDocument/2006/relationships/oleObject" Target="embeddings/oleObject533.bin"/><Relationship Id="rId1241" Type="http://schemas.openxmlformats.org/officeDocument/2006/relationships/oleObject" Target="embeddings/oleObject669.bin"/><Relationship Id="rId1339" Type="http://schemas.openxmlformats.org/officeDocument/2006/relationships/oleObject" Target="embeddings/oleObject732.bin"/><Relationship Id="rId250" Type="http://schemas.openxmlformats.org/officeDocument/2006/relationships/oleObject" Target="embeddings/oleObject103.bin"/><Relationship Id="rId488" Type="http://schemas.openxmlformats.org/officeDocument/2006/relationships/image" Target="media/image238.wmf"/><Relationship Id="rId695" Type="http://schemas.openxmlformats.org/officeDocument/2006/relationships/oleObject" Target="embeddings/oleObject363.bin"/><Relationship Id="rId709" Type="http://schemas.openxmlformats.org/officeDocument/2006/relationships/oleObject" Target="embeddings/oleObject370.bin"/><Relationship Id="rId916" Type="http://schemas.openxmlformats.org/officeDocument/2006/relationships/oleObject" Target="embeddings/oleObject473.bin"/><Relationship Id="rId1101" Type="http://schemas.openxmlformats.org/officeDocument/2006/relationships/oleObject" Target="embeddings/oleObject576.bin"/><Relationship Id="rId45" Type="http://schemas.openxmlformats.org/officeDocument/2006/relationships/image" Target="media/image35.png"/><Relationship Id="rId110" Type="http://schemas.openxmlformats.org/officeDocument/2006/relationships/oleObject" Target="embeddings/oleObject32.bin"/><Relationship Id="rId348" Type="http://schemas.openxmlformats.org/officeDocument/2006/relationships/oleObject" Target="embeddings/oleObject154.bin"/><Relationship Id="rId555" Type="http://schemas.openxmlformats.org/officeDocument/2006/relationships/oleObject" Target="embeddings/oleObject284.bin"/><Relationship Id="rId762" Type="http://schemas.openxmlformats.org/officeDocument/2006/relationships/oleObject" Target="embeddings/oleObject396.bin"/><Relationship Id="rId1185" Type="http://schemas.openxmlformats.org/officeDocument/2006/relationships/oleObject" Target="embeddings/oleObject621.bin"/><Relationship Id="rId1392" Type="http://schemas.openxmlformats.org/officeDocument/2006/relationships/oleObject" Target="embeddings/oleObject764.bin"/><Relationship Id="rId1406" Type="http://schemas.openxmlformats.org/officeDocument/2006/relationships/oleObject" Target="embeddings/oleObject771.bin"/><Relationship Id="rId194" Type="http://schemas.openxmlformats.org/officeDocument/2006/relationships/oleObject" Target="embeddings/oleObject75.bin"/><Relationship Id="rId208" Type="http://schemas.openxmlformats.org/officeDocument/2006/relationships/oleObject" Target="embeddings/oleObject82.bin"/><Relationship Id="rId415" Type="http://schemas.openxmlformats.org/officeDocument/2006/relationships/image" Target="media/image203.wmf"/><Relationship Id="rId622" Type="http://schemas.openxmlformats.org/officeDocument/2006/relationships/image" Target="media/image290.wmf"/><Relationship Id="rId1045" Type="http://schemas.openxmlformats.org/officeDocument/2006/relationships/oleObject" Target="embeddings/oleObject543.bin"/><Relationship Id="rId1252" Type="http://schemas.openxmlformats.org/officeDocument/2006/relationships/oleObject" Target="embeddings/oleObject677.bin"/><Relationship Id="rId261" Type="http://schemas.openxmlformats.org/officeDocument/2006/relationships/image" Target="media/image145.wmf"/><Relationship Id="rId499" Type="http://schemas.openxmlformats.org/officeDocument/2006/relationships/oleObject" Target="embeddings/oleObject246.bin"/><Relationship Id="rId927" Type="http://schemas.openxmlformats.org/officeDocument/2006/relationships/image" Target="media/image439.wmf"/><Relationship Id="rId1112" Type="http://schemas.openxmlformats.org/officeDocument/2006/relationships/oleObject" Target="embeddings/oleObject582.bin"/><Relationship Id="rId56" Type="http://schemas.openxmlformats.org/officeDocument/2006/relationships/image" Target="media/image41.wmf"/><Relationship Id="rId359" Type="http://schemas.openxmlformats.org/officeDocument/2006/relationships/oleObject" Target="embeddings/oleObject164.bin"/><Relationship Id="rId566" Type="http://schemas.openxmlformats.org/officeDocument/2006/relationships/oleObject" Target="embeddings/oleObject291.bin"/><Relationship Id="rId773" Type="http://schemas.openxmlformats.org/officeDocument/2006/relationships/image" Target="media/image362.wmf"/><Relationship Id="rId1196" Type="http://schemas.openxmlformats.org/officeDocument/2006/relationships/oleObject" Target="embeddings/oleObject630.bin"/><Relationship Id="rId121" Type="http://schemas.openxmlformats.org/officeDocument/2006/relationships/image" Target="media/image76.wmf"/><Relationship Id="rId219" Type="http://schemas.openxmlformats.org/officeDocument/2006/relationships/image" Target="media/image124.wmf"/><Relationship Id="rId426" Type="http://schemas.openxmlformats.org/officeDocument/2006/relationships/oleObject" Target="embeddings/oleObject208.bin"/><Relationship Id="rId633" Type="http://schemas.openxmlformats.org/officeDocument/2006/relationships/oleObject" Target="embeddings/oleObject329.bin"/><Relationship Id="rId980" Type="http://schemas.openxmlformats.org/officeDocument/2006/relationships/image" Target="media/image467.wmf"/><Relationship Id="rId1056" Type="http://schemas.openxmlformats.org/officeDocument/2006/relationships/oleObject" Target="embeddings/oleObject552.bin"/><Relationship Id="rId1263" Type="http://schemas.openxmlformats.org/officeDocument/2006/relationships/oleObject" Target="embeddings/oleObject684.bin"/><Relationship Id="rId840" Type="http://schemas.openxmlformats.org/officeDocument/2006/relationships/oleObject" Target="embeddings/oleObject435.bin"/><Relationship Id="rId938" Type="http://schemas.openxmlformats.org/officeDocument/2006/relationships/oleObject" Target="embeddings/oleObject484.bin"/><Relationship Id="rId67" Type="http://schemas.openxmlformats.org/officeDocument/2006/relationships/oleObject" Target="embeddings/oleObject13.bin"/><Relationship Id="rId272" Type="http://schemas.openxmlformats.org/officeDocument/2006/relationships/oleObject" Target="embeddings/oleObject114.bin"/><Relationship Id="rId577" Type="http://schemas.openxmlformats.org/officeDocument/2006/relationships/image" Target="media/image271.wmf"/><Relationship Id="rId700" Type="http://schemas.openxmlformats.org/officeDocument/2006/relationships/image" Target="media/image325.wmf"/><Relationship Id="rId1123" Type="http://schemas.openxmlformats.org/officeDocument/2006/relationships/oleObject" Target="embeddings/oleObject588.bin"/><Relationship Id="rId1330" Type="http://schemas.openxmlformats.org/officeDocument/2006/relationships/oleObject" Target="embeddings/oleObject726.bin"/><Relationship Id="rId132" Type="http://schemas.openxmlformats.org/officeDocument/2006/relationships/oleObject" Target="embeddings/oleObject43.bin"/><Relationship Id="rId784" Type="http://schemas.openxmlformats.org/officeDocument/2006/relationships/oleObject" Target="embeddings/oleObject407.bin"/><Relationship Id="rId991" Type="http://schemas.openxmlformats.org/officeDocument/2006/relationships/image" Target="media/image473.wmf"/><Relationship Id="rId1067" Type="http://schemas.openxmlformats.org/officeDocument/2006/relationships/image" Target="media/image497.wmf"/><Relationship Id="rId437" Type="http://schemas.openxmlformats.org/officeDocument/2006/relationships/image" Target="media/image214.wmf"/><Relationship Id="rId644" Type="http://schemas.openxmlformats.org/officeDocument/2006/relationships/image" Target="media/image300.wmf"/><Relationship Id="rId851" Type="http://schemas.openxmlformats.org/officeDocument/2006/relationships/image" Target="media/image401.wmf"/><Relationship Id="rId1274" Type="http://schemas.openxmlformats.org/officeDocument/2006/relationships/oleObject" Target="embeddings/oleObject692.bin"/><Relationship Id="rId283" Type="http://schemas.openxmlformats.org/officeDocument/2006/relationships/image" Target="media/image156.wmf"/><Relationship Id="rId490" Type="http://schemas.openxmlformats.org/officeDocument/2006/relationships/image" Target="media/image239.wmf"/><Relationship Id="rId504" Type="http://schemas.openxmlformats.org/officeDocument/2006/relationships/oleObject" Target="embeddings/oleObject250.bin"/><Relationship Id="rId711" Type="http://schemas.openxmlformats.org/officeDocument/2006/relationships/oleObject" Target="embeddings/oleObject371.bin"/><Relationship Id="rId949" Type="http://schemas.openxmlformats.org/officeDocument/2006/relationships/image" Target="media/image450.wmf"/><Relationship Id="rId1134" Type="http://schemas.openxmlformats.org/officeDocument/2006/relationships/image" Target="media/image529.wmf"/><Relationship Id="rId1341" Type="http://schemas.openxmlformats.org/officeDocument/2006/relationships/image" Target="media/image595.wmf"/><Relationship Id="rId78" Type="http://schemas.openxmlformats.org/officeDocument/2006/relationships/image" Target="media/image52.png"/><Relationship Id="rId143" Type="http://schemas.openxmlformats.org/officeDocument/2006/relationships/image" Target="media/image86.wmf"/><Relationship Id="rId350" Type="http://schemas.openxmlformats.org/officeDocument/2006/relationships/image" Target="media/image185.wmf"/><Relationship Id="rId588" Type="http://schemas.openxmlformats.org/officeDocument/2006/relationships/oleObject" Target="embeddings/oleObject303.bin"/><Relationship Id="rId795" Type="http://schemas.openxmlformats.org/officeDocument/2006/relationships/image" Target="media/image373.wmf"/><Relationship Id="rId809" Type="http://schemas.openxmlformats.org/officeDocument/2006/relationships/image" Target="media/image380.wmf"/><Relationship Id="rId1201" Type="http://schemas.openxmlformats.org/officeDocument/2006/relationships/oleObject" Target="embeddings/oleObject634.bin"/><Relationship Id="rId9" Type="http://schemas.openxmlformats.org/officeDocument/2006/relationships/header" Target="header1.xml"/><Relationship Id="rId210" Type="http://schemas.openxmlformats.org/officeDocument/2006/relationships/oleObject" Target="embeddings/oleObject83.bin"/><Relationship Id="rId448" Type="http://schemas.openxmlformats.org/officeDocument/2006/relationships/oleObject" Target="embeddings/oleObject220.bin"/><Relationship Id="rId655" Type="http://schemas.openxmlformats.org/officeDocument/2006/relationships/image" Target="media/image305.wmf"/><Relationship Id="rId862" Type="http://schemas.openxmlformats.org/officeDocument/2006/relationships/oleObject" Target="embeddings/oleObject446.bin"/><Relationship Id="rId1078" Type="http://schemas.openxmlformats.org/officeDocument/2006/relationships/oleObject" Target="embeddings/oleObject564.bin"/><Relationship Id="rId1285" Type="http://schemas.openxmlformats.org/officeDocument/2006/relationships/oleObject" Target="embeddings/oleObject699.bin"/><Relationship Id="rId294" Type="http://schemas.openxmlformats.org/officeDocument/2006/relationships/oleObject" Target="embeddings/oleObject125.bin"/><Relationship Id="rId308" Type="http://schemas.openxmlformats.org/officeDocument/2006/relationships/oleObject" Target="embeddings/oleObject132.bin"/><Relationship Id="rId515" Type="http://schemas.openxmlformats.org/officeDocument/2006/relationships/oleObject" Target="embeddings/oleObject256.bin"/><Relationship Id="rId722" Type="http://schemas.openxmlformats.org/officeDocument/2006/relationships/image" Target="media/image336.wmf"/><Relationship Id="rId1145" Type="http://schemas.openxmlformats.org/officeDocument/2006/relationships/oleObject" Target="embeddings/oleObject599.bin"/><Relationship Id="rId1352" Type="http://schemas.openxmlformats.org/officeDocument/2006/relationships/image" Target="media/image600.wmf"/><Relationship Id="rId89" Type="http://schemas.openxmlformats.org/officeDocument/2006/relationships/oleObject" Target="embeddings/oleObject22.bin"/><Relationship Id="rId154" Type="http://schemas.openxmlformats.org/officeDocument/2006/relationships/oleObject" Target="embeddings/oleObject55.bin"/><Relationship Id="rId361" Type="http://schemas.openxmlformats.org/officeDocument/2006/relationships/oleObject" Target="embeddings/oleObject166.bin"/><Relationship Id="rId599" Type="http://schemas.openxmlformats.org/officeDocument/2006/relationships/image" Target="media/image281.wmf"/><Relationship Id="rId1005" Type="http://schemas.openxmlformats.org/officeDocument/2006/relationships/oleObject" Target="embeddings/oleObject516.bin"/><Relationship Id="rId1212" Type="http://schemas.openxmlformats.org/officeDocument/2006/relationships/oleObject" Target="embeddings/oleObject644.bin"/><Relationship Id="rId459" Type="http://schemas.openxmlformats.org/officeDocument/2006/relationships/oleObject" Target="embeddings/oleObject226.bin"/><Relationship Id="rId666" Type="http://schemas.openxmlformats.org/officeDocument/2006/relationships/oleObject" Target="embeddings/oleObject347.bin"/><Relationship Id="rId873" Type="http://schemas.openxmlformats.org/officeDocument/2006/relationships/image" Target="media/image412.wmf"/><Relationship Id="rId1089" Type="http://schemas.openxmlformats.org/officeDocument/2006/relationships/oleObject" Target="embeddings/oleObject570.bin"/><Relationship Id="rId1296" Type="http://schemas.openxmlformats.org/officeDocument/2006/relationships/oleObject" Target="embeddings/oleObject705.bin"/><Relationship Id="rId16" Type="http://schemas.openxmlformats.org/officeDocument/2006/relationships/image" Target="media/image8.jpeg"/><Relationship Id="rId221" Type="http://schemas.openxmlformats.org/officeDocument/2006/relationships/image" Target="media/image125.wmf"/><Relationship Id="rId319" Type="http://schemas.openxmlformats.org/officeDocument/2006/relationships/image" Target="media/image174.wmf"/><Relationship Id="rId526" Type="http://schemas.openxmlformats.org/officeDocument/2006/relationships/oleObject" Target="embeddings/oleObject264.bin"/><Relationship Id="rId1156" Type="http://schemas.openxmlformats.org/officeDocument/2006/relationships/image" Target="media/image540.wmf"/><Relationship Id="rId1363" Type="http://schemas.openxmlformats.org/officeDocument/2006/relationships/oleObject" Target="embeddings/oleObject745.bin"/><Relationship Id="rId733" Type="http://schemas.openxmlformats.org/officeDocument/2006/relationships/image" Target="media/image342.wmf"/><Relationship Id="rId940" Type="http://schemas.openxmlformats.org/officeDocument/2006/relationships/oleObject" Target="embeddings/oleObject485.bin"/><Relationship Id="rId1016" Type="http://schemas.openxmlformats.org/officeDocument/2006/relationships/image" Target="media/image483.wmf"/><Relationship Id="rId165" Type="http://schemas.openxmlformats.org/officeDocument/2006/relationships/image" Target="media/image97.wmf"/><Relationship Id="rId372" Type="http://schemas.openxmlformats.org/officeDocument/2006/relationships/oleObject" Target="embeddings/oleObject174.bin"/><Relationship Id="rId677" Type="http://schemas.openxmlformats.org/officeDocument/2006/relationships/image" Target="media/image315.wmf"/><Relationship Id="rId800" Type="http://schemas.openxmlformats.org/officeDocument/2006/relationships/oleObject" Target="embeddings/oleObject415.bin"/><Relationship Id="rId1223" Type="http://schemas.openxmlformats.org/officeDocument/2006/relationships/oleObject" Target="embeddings/oleObject655.bin"/><Relationship Id="rId232" Type="http://schemas.openxmlformats.org/officeDocument/2006/relationships/oleObject" Target="embeddings/oleObject94.bin"/><Relationship Id="rId884" Type="http://schemas.openxmlformats.org/officeDocument/2006/relationships/oleObject" Target="embeddings/oleObject457.bin"/><Relationship Id="rId27" Type="http://schemas.openxmlformats.org/officeDocument/2006/relationships/image" Target="media/image19.png"/><Relationship Id="rId537" Type="http://schemas.openxmlformats.org/officeDocument/2006/relationships/oleObject" Target="embeddings/oleObject271.bin"/><Relationship Id="rId744" Type="http://schemas.openxmlformats.org/officeDocument/2006/relationships/oleObject" Target="embeddings/oleObject387.bin"/><Relationship Id="rId951" Type="http://schemas.openxmlformats.org/officeDocument/2006/relationships/image" Target="media/image451.wmf"/><Relationship Id="rId1167" Type="http://schemas.openxmlformats.org/officeDocument/2006/relationships/oleObject" Target="embeddings/oleObject610.bin"/><Relationship Id="rId1374" Type="http://schemas.openxmlformats.org/officeDocument/2006/relationships/oleObject" Target="embeddings/oleObject752.bin"/><Relationship Id="rId80" Type="http://schemas.openxmlformats.org/officeDocument/2006/relationships/image" Target="media/image54.png"/><Relationship Id="rId176" Type="http://schemas.openxmlformats.org/officeDocument/2006/relationships/oleObject" Target="embeddings/oleObject66.bin"/><Relationship Id="rId383" Type="http://schemas.openxmlformats.org/officeDocument/2006/relationships/image" Target="media/image192.wmf"/><Relationship Id="rId590" Type="http://schemas.openxmlformats.org/officeDocument/2006/relationships/oleObject" Target="embeddings/oleObject304.bin"/><Relationship Id="rId604" Type="http://schemas.openxmlformats.org/officeDocument/2006/relationships/oleObject" Target="embeddings/oleObject311.bin"/><Relationship Id="rId811" Type="http://schemas.openxmlformats.org/officeDocument/2006/relationships/image" Target="media/image381.wmf"/><Relationship Id="rId1027" Type="http://schemas.openxmlformats.org/officeDocument/2006/relationships/oleObject" Target="embeddings/oleObject528.bin"/><Relationship Id="rId1234" Type="http://schemas.openxmlformats.org/officeDocument/2006/relationships/oleObject" Target="embeddings/oleObject664.bin"/><Relationship Id="rId243" Type="http://schemas.openxmlformats.org/officeDocument/2006/relationships/image" Target="media/image136.wmf"/><Relationship Id="rId450" Type="http://schemas.openxmlformats.org/officeDocument/2006/relationships/oleObject" Target="embeddings/oleObject221.bin"/><Relationship Id="rId688" Type="http://schemas.openxmlformats.org/officeDocument/2006/relationships/image" Target="media/image319.wmf"/><Relationship Id="rId895" Type="http://schemas.openxmlformats.org/officeDocument/2006/relationships/image" Target="media/image423.wmf"/><Relationship Id="rId909" Type="http://schemas.openxmlformats.org/officeDocument/2006/relationships/image" Target="media/image430.wmf"/><Relationship Id="rId1080" Type="http://schemas.openxmlformats.org/officeDocument/2006/relationships/oleObject" Target="embeddings/oleObject565.bin"/><Relationship Id="rId1301" Type="http://schemas.openxmlformats.org/officeDocument/2006/relationships/oleObject" Target="embeddings/oleObject709.bin"/><Relationship Id="rId38" Type="http://schemas.openxmlformats.org/officeDocument/2006/relationships/image" Target="media/image28.png"/><Relationship Id="rId103" Type="http://schemas.openxmlformats.org/officeDocument/2006/relationships/oleObject" Target="embeddings/oleObject29.bin"/><Relationship Id="rId310" Type="http://schemas.openxmlformats.org/officeDocument/2006/relationships/oleObject" Target="embeddings/oleObject133.bin"/><Relationship Id="rId548" Type="http://schemas.openxmlformats.org/officeDocument/2006/relationships/image" Target="media/image260.wmf"/><Relationship Id="rId755" Type="http://schemas.openxmlformats.org/officeDocument/2006/relationships/image" Target="media/image353.wmf"/><Relationship Id="rId962" Type="http://schemas.openxmlformats.org/officeDocument/2006/relationships/oleObject" Target="embeddings/oleObject496.bin"/><Relationship Id="rId1178" Type="http://schemas.openxmlformats.org/officeDocument/2006/relationships/oleObject" Target="embeddings/oleObject616.bin"/><Relationship Id="rId1385" Type="http://schemas.openxmlformats.org/officeDocument/2006/relationships/image" Target="media/image612.wmf"/><Relationship Id="rId91" Type="http://schemas.openxmlformats.org/officeDocument/2006/relationships/oleObject" Target="embeddings/oleObject23.bin"/><Relationship Id="rId187" Type="http://schemas.openxmlformats.org/officeDocument/2006/relationships/image" Target="media/image108.wmf"/><Relationship Id="rId394" Type="http://schemas.openxmlformats.org/officeDocument/2006/relationships/oleObject" Target="embeddings/oleObject189.bin"/><Relationship Id="rId408" Type="http://schemas.openxmlformats.org/officeDocument/2006/relationships/oleObject" Target="embeddings/oleObject199.bin"/><Relationship Id="rId615" Type="http://schemas.openxmlformats.org/officeDocument/2006/relationships/oleObject" Target="embeddings/oleObject318.bin"/><Relationship Id="rId822" Type="http://schemas.openxmlformats.org/officeDocument/2006/relationships/oleObject" Target="embeddings/oleObject426.bin"/><Relationship Id="rId1038" Type="http://schemas.openxmlformats.org/officeDocument/2006/relationships/oleObject" Target="embeddings/oleObject537.bin"/><Relationship Id="rId1245" Type="http://schemas.openxmlformats.org/officeDocument/2006/relationships/image" Target="media/image562.wmf"/><Relationship Id="rId254" Type="http://schemas.openxmlformats.org/officeDocument/2006/relationships/oleObject" Target="embeddings/oleObject105.bin"/><Relationship Id="rId699" Type="http://schemas.openxmlformats.org/officeDocument/2006/relationships/oleObject" Target="embeddings/oleObject365.bin"/><Relationship Id="rId1091" Type="http://schemas.openxmlformats.org/officeDocument/2006/relationships/oleObject" Target="embeddings/oleObject571.bin"/><Relationship Id="rId1105" Type="http://schemas.openxmlformats.org/officeDocument/2006/relationships/oleObject" Target="embeddings/oleObject578.bin"/><Relationship Id="rId1312" Type="http://schemas.openxmlformats.org/officeDocument/2006/relationships/image" Target="media/image585.wmf"/><Relationship Id="rId49" Type="http://schemas.openxmlformats.org/officeDocument/2006/relationships/oleObject" Target="embeddings/oleObject4.bin"/><Relationship Id="rId114" Type="http://schemas.openxmlformats.org/officeDocument/2006/relationships/oleObject" Target="embeddings/oleObject34.bin"/><Relationship Id="rId461" Type="http://schemas.openxmlformats.org/officeDocument/2006/relationships/oleObject" Target="embeddings/oleObject227.bin"/><Relationship Id="rId559" Type="http://schemas.openxmlformats.org/officeDocument/2006/relationships/image" Target="media/image262.wmf"/><Relationship Id="rId766" Type="http://schemas.openxmlformats.org/officeDocument/2006/relationships/oleObject" Target="embeddings/oleObject398.bin"/><Relationship Id="rId1189" Type="http://schemas.openxmlformats.org/officeDocument/2006/relationships/oleObject" Target="embeddings/oleObject624.bin"/><Relationship Id="rId1396" Type="http://schemas.openxmlformats.org/officeDocument/2006/relationships/oleObject" Target="embeddings/oleObject766.bin"/><Relationship Id="rId198" Type="http://schemas.openxmlformats.org/officeDocument/2006/relationships/oleObject" Target="embeddings/oleObject77.bin"/><Relationship Id="rId321" Type="http://schemas.openxmlformats.org/officeDocument/2006/relationships/image" Target="media/image175.wmf"/><Relationship Id="rId419" Type="http://schemas.openxmlformats.org/officeDocument/2006/relationships/image" Target="media/image205.wmf"/><Relationship Id="rId626" Type="http://schemas.openxmlformats.org/officeDocument/2006/relationships/oleObject" Target="embeddings/oleObject325.bin"/><Relationship Id="rId973" Type="http://schemas.openxmlformats.org/officeDocument/2006/relationships/oleObject" Target="embeddings/oleObject500.bin"/><Relationship Id="rId1049" Type="http://schemas.openxmlformats.org/officeDocument/2006/relationships/oleObject" Target="embeddings/oleObject546.bin"/><Relationship Id="rId1256" Type="http://schemas.openxmlformats.org/officeDocument/2006/relationships/image" Target="media/image565.wmf"/><Relationship Id="rId833" Type="http://schemas.openxmlformats.org/officeDocument/2006/relationships/image" Target="media/image392.wmf"/><Relationship Id="rId1116" Type="http://schemas.openxmlformats.org/officeDocument/2006/relationships/oleObject" Target="embeddings/oleObject584.bin"/><Relationship Id="rId265" Type="http://schemas.openxmlformats.org/officeDocument/2006/relationships/image" Target="media/image147.wmf"/><Relationship Id="rId472" Type="http://schemas.openxmlformats.org/officeDocument/2006/relationships/image" Target="media/image230.wmf"/><Relationship Id="rId900" Type="http://schemas.openxmlformats.org/officeDocument/2006/relationships/oleObject" Target="embeddings/oleObject465.bin"/><Relationship Id="rId1323" Type="http://schemas.openxmlformats.org/officeDocument/2006/relationships/oleObject" Target="embeddings/oleObject720.bin"/><Relationship Id="rId125" Type="http://schemas.openxmlformats.org/officeDocument/2006/relationships/image" Target="media/image78.emf"/><Relationship Id="rId332" Type="http://schemas.openxmlformats.org/officeDocument/2006/relationships/header" Target="header5.xml"/><Relationship Id="rId777" Type="http://schemas.openxmlformats.org/officeDocument/2006/relationships/image" Target="media/image364.wmf"/><Relationship Id="rId984" Type="http://schemas.openxmlformats.org/officeDocument/2006/relationships/image" Target="media/image469.wmf"/><Relationship Id="rId637" Type="http://schemas.openxmlformats.org/officeDocument/2006/relationships/oleObject" Target="embeddings/oleObject331.bin"/><Relationship Id="rId844" Type="http://schemas.openxmlformats.org/officeDocument/2006/relationships/oleObject" Target="embeddings/oleObject437.bin"/><Relationship Id="rId1267" Type="http://schemas.openxmlformats.org/officeDocument/2006/relationships/oleObject" Target="embeddings/oleObject687.bin"/><Relationship Id="rId276" Type="http://schemas.openxmlformats.org/officeDocument/2006/relationships/oleObject" Target="embeddings/oleObject116.bin"/><Relationship Id="rId483" Type="http://schemas.openxmlformats.org/officeDocument/2006/relationships/oleObject" Target="embeddings/oleObject238.bin"/><Relationship Id="rId690" Type="http://schemas.openxmlformats.org/officeDocument/2006/relationships/image" Target="media/image320.wmf"/><Relationship Id="rId704" Type="http://schemas.openxmlformats.org/officeDocument/2006/relationships/image" Target="media/image327.wmf"/><Relationship Id="rId911" Type="http://schemas.openxmlformats.org/officeDocument/2006/relationships/image" Target="media/image431.wmf"/><Relationship Id="rId1127" Type="http://schemas.openxmlformats.org/officeDocument/2006/relationships/oleObject" Target="embeddings/oleObject590.bin"/><Relationship Id="rId1334" Type="http://schemas.openxmlformats.org/officeDocument/2006/relationships/oleObject" Target="embeddings/oleObject729.bin"/><Relationship Id="rId40" Type="http://schemas.openxmlformats.org/officeDocument/2006/relationships/image" Target="media/image30.png"/><Relationship Id="rId136" Type="http://schemas.openxmlformats.org/officeDocument/2006/relationships/oleObject" Target="embeddings/oleObject45.bin"/><Relationship Id="rId343" Type="http://schemas.openxmlformats.org/officeDocument/2006/relationships/oleObject" Target="embeddings/oleObject150.bin"/><Relationship Id="rId550" Type="http://schemas.openxmlformats.org/officeDocument/2006/relationships/image" Target="media/image261.wmf"/><Relationship Id="rId788" Type="http://schemas.openxmlformats.org/officeDocument/2006/relationships/oleObject" Target="embeddings/oleObject409.bin"/><Relationship Id="rId995" Type="http://schemas.openxmlformats.org/officeDocument/2006/relationships/image" Target="media/image475.wmf"/><Relationship Id="rId1180" Type="http://schemas.openxmlformats.org/officeDocument/2006/relationships/oleObject" Target="embeddings/oleObject618.bin"/><Relationship Id="rId1401" Type="http://schemas.openxmlformats.org/officeDocument/2006/relationships/image" Target="media/image620.wmf"/><Relationship Id="rId203" Type="http://schemas.openxmlformats.org/officeDocument/2006/relationships/image" Target="media/image116.wmf"/><Relationship Id="rId648" Type="http://schemas.openxmlformats.org/officeDocument/2006/relationships/oleObject" Target="embeddings/oleObject337.bin"/><Relationship Id="rId855" Type="http://schemas.openxmlformats.org/officeDocument/2006/relationships/image" Target="media/image403.wmf"/><Relationship Id="rId1040" Type="http://schemas.openxmlformats.org/officeDocument/2006/relationships/oleObject" Target="embeddings/oleObject539.bin"/><Relationship Id="rId1278" Type="http://schemas.openxmlformats.org/officeDocument/2006/relationships/oleObject" Target="embeddings/oleObject695.bin"/><Relationship Id="rId287" Type="http://schemas.openxmlformats.org/officeDocument/2006/relationships/image" Target="media/image158.wmf"/><Relationship Id="rId410" Type="http://schemas.openxmlformats.org/officeDocument/2006/relationships/oleObject" Target="embeddings/oleObject200.bin"/><Relationship Id="rId494" Type="http://schemas.openxmlformats.org/officeDocument/2006/relationships/image" Target="media/image241.wmf"/><Relationship Id="rId508" Type="http://schemas.openxmlformats.org/officeDocument/2006/relationships/image" Target="media/image246.wmf"/><Relationship Id="rId715" Type="http://schemas.openxmlformats.org/officeDocument/2006/relationships/oleObject" Target="embeddings/oleObject373.bin"/><Relationship Id="rId922" Type="http://schemas.openxmlformats.org/officeDocument/2006/relationships/oleObject" Target="embeddings/oleObject476.bin"/><Relationship Id="rId1138" Type="http://schemas.openxmlformats.org/officeDocument/2006/relationships/image" Target="media/image531.wmf"/><Relationship Id="rId1345" Type="http://schemas.openxmlformats.org/officeDocument/2006/relationships/oleObject" Target="embeddings/oleObject736.bin"/><Relationship Id="rId147" Type="http://schemas.openxmlformats.org/officeDocument/2006/relationships/image" Target="media/image88.wmf"/><Relationship Id="rId354" Type="http://schemas.openxmlformats.org/officeDocument/2006/relationships/oleObject" Target="embeddings/oleObject159.bin"/><Relationship Id="rId799" Type="http://schemas.openxmlformats.org/officeDocument/2006/relationships/image" Target="media/image375.wmf"/><Relationship Id="rId1191" Type="http://schemas.openxmlformats.org/officeDocument/2006/relationships/oleObject" Target="embeddings/oleObject626.bin"/><Relationship Id="rId1205" Type="http://schemas.openxmlformats.org/officeDocument/2006/relationships/oleObject" Target="embeddings/oleObject638.bin"/><Relationship Id="rId51" Type="http://schemas.openxmlformats.org/officeDocument/2006/relationships/oleObject" Target="embeddings/oleObject5.bin"/><Relationship Id="rId561" Type="http://schemas.openxmlformats.org/officeDocument/2006/relationships/image" Target="media/image263.wmf"/><Relationship Id="rId659" Type="http://schemas.openxmlformats.org/officeDocument/2006/relationships/oleObject" Target="embeddings/oleObject343.bin"/><Relationship Id="rId866" Type="http://schemas.openxmlformats.org/officeDocument/2006/relationships/oleObject" Target="embeddings/oleObject448.bin"/><Relationship Id="rId1289" Type="http://schemas.openxmlformats.org/officeDocument/2006/relationships/image" Target="media/image576.wmf"/><Relationship Id="rId1412" Type="http://schemas.openxmlformats.org/officeDocument/2006/relationships/image" Target="media/image626.png"/><Relationship Id="rId214" Type="http://schemas.openxmlformats.org/officeDocument/2006/relationships/oleObject" Target="embeddings/oleObject85.bin"/><Relationship Id="rId298" Type="http://schemas.openxmlformats.org/officeDocument/2006/relationships/oleObject" Target="embeddings/oleObject127.bin"/><Relationship Id="rId421" Type="http://schemas.openxmlformats.org/officeDocument/2006/relationships/image" Target="media/image206.wmf"/><Relationship Id="rId519" Type="http://schemas.openxmlformats.org/officeDocument/2006/relationships/oleObject" Target="embeddings/oleObject259.bin"/><Relationship Id="rId1051" Type="http://schemas.openxmlformats.org/officeDocument/2006/relationships/oleObject" Target="embeddings/oleObject547.bin"/><Relationship Id="rId1149" Type="http://schemas.openxmlformats.org/officeDocument/2006/relationships/oleObject" Target="embeddings/oleObject601.bin"/><Relationship Id="rId1356" Type="http://schemas.openxmlformats.org/officeDocument/2006/relationships/image" Target="media/image602.wmf"/><Relationship Id="rId158" Type="http://schemas.openxmlformats.org/officeDocument/2006/relationships/oleObject" Target="embeddings/oleObject57.bin"/><Relationship Id="rId726" Type="http://schemas.openxmlformats.org/officeDocument/2006/relationships/oleObject" Target="embeddings/oleObject378.bin"/><Relationship Id="rId933" Type="http://schemas.openxmlformats.org/officeDocument/2006/relationships/image" Target="media/image442.wmf"/><Relationship Id="rId1009" Type="http://schemas.openxmlformats.org/officeDocument/2006/relationships/oleObject" Target="embeddings/oleObject518.bin"/><Relationship Id="rId62" Type="http://schemas.openxmlformats.org/officeDocument/2006/relationships/image" Target="media/image44.wmf"/><Relationship Id="rId365" Type="http://schemas.openxmlformats.org/officeDocument/2006/relationships/image" Target="media/image186.wmf"/><Relationship Id="rId572" Type="http://schemas.openxmlformats.org/officeDocument/2006/relationships/oleObject" Target="embeddings/oleObject294.bin"/><Relationship Id="rId1216" Type="http://schemas.openxmlformats.org/officeDocument/2006/relationships/oleObject" Target="embeddings/oleObject648.bin"/><Relationship Id="rId225" Type="http://schemas.openxmlformats.org/officeDocument/2006/relationships/image" Target="media/image127.wmf"/><Relationship Id="rId432" Type="http://schemas.openxmlformats.org/officeDocument/2006/relationships/oleObject" Target="embeddings/oleObject211.bin"/><Relationship Id="rId877" Type="http://schemas.openxmlformats.org/officeDocument/2006/relationships/image" Target="media/image414.wmf"/><Relationship Id="rId1062" Type="http://schemas.openxmlformats.org/officeDocument/2006/relationships/oleObject" Target="embeddings/oleObject556.bin"/><Relationship Id="rId737" Type="http://schemas.openxmlformats.org/officeDocument/2006/relationships/image" Target="media/image344.wmf"/><Relationship Id="rId944" Type="http://schemas.openxmlformats.org/officeDocument/2006/relationships/oleObject" Target="embeddings/oleObject487.bin"/><Relationship Id="rId1367" Type="http://schemas.openxmlformats.org/officeDocument/2006/relationships/oleObject" Target="embeddings/oleObject747.bin"/><Relationship Id="rId73" Type="http://schemas.openxmlformats.org/officeDocument/2006/relationships/oleObject" Target="embeddings/oleObject16.bin"/><Relationship Id="rId169" Type="http://schemas.openxmlformats.org/officeDocument/2006/relationships/image" Target="media/image99.wmf"/><Relationship Id="rId376" Type="http://schemas.openxmlformats.org/officeDocument/2006/relationships/oleObject" Target="embeddings/oleObject177.bin"/><Relationship Id="rId583" Type="http://schemas.openxmlformats.org/officeDocument/2006/relationships/oleObject" Target="embeddings/oleObject300.bin"/><Relationship Id="rId790" Type="http://schemas.openxmlformats.org/officeDocument/2006/relationships/oleObject" Target="embeddings/oleObject410.bin"/><Relationship Id="rId804" Type="http://schemas.openxmlformats.org/officeDocument/2006/relationships/oleObject" Target="embeddings/oleObject417.bin"/><Relationship Id="rId1227" Type="http://schemas.openxmlformats.org/officeDocument/2006/relationships/oleObject" Target="embeddings/oleObject659.bin"/><Relationship Id="rId4" Type="http://schemas.openxmlformats.org/officeDocument/2006/relationships/settings" Target="settings.xml"/><Relationship Id="rId236" Type="http://schemas.openxmlformats.org/officeDocument/2006/relationships/oleObject" Target="embeddings/oleObject96.bin"/><Relationship Id="rId443" Type="http://schemas.openxmlformats.org/officeDocument/2006/relationships/oleObject" Target="embeddings/oleObject217.bin"/><Relationship Id="rId650" Type="http://schemas.openxmlformats.org/officeDocument/2006/relationships/oleObject" Target="embeddings/oleObject338.bin"/><Relationship Id="rId888" Type="http://schemas.openxmlformats.org/officeDocument/2006/relationships/oleObject" Target="embeddings/oleObject459.bin"/><Relationship Id="rId1073" Type="http://schemas.openxmlformats.org/officeDocument/2006/relationships/image" Target="media/image500.wmf"/><Relationship Id="rId1280" Type="http://schemas.openxmlformats.org/officeDocument/2006/relationships/image" Target="media/image572.wmf"/><Relationship Id="rId303" Type="http://schemas.openxmlformats.org/officeDocument/2006/relationships/image" Target="media/image166.wmf"/><Relationship Id="rId748" Type="http://schemas.openxmlformats.org/officeDocument/2006/relationships/oleObject" Target="embeddings/oleObject389.bin"/><Relationship Id="rId955" Type="http://schemas.openxmlformats.org/officeDocument/2006/relationships/image" Target="media/image453.wmf"/><Relationship Id="rId1140" Type="http://schemas.openxmlformats.org/officeDocument/2006/relationships/image" Target="media/image532.wmf"/><Relationship Id="rId1378" Type="http://schemas.openxmlformats.org/officeDocument/2006/relationships/oleObject" Target="embeddings/oleObject756.bin"/><Relationship Id="rId84" Type="http://schemas.openxmlformats.org/officeDocument/2006/relationships/image" Target="media/image57.wmf"/><Relationship Id="rId387" Type="http://schemas.openxmlformats.org/officeDocument/2006/relationships/oleObject" Target="embeddings/oleObject184.bin"/><Relationship Id="rId510" Type="http://schemas.openxmlformats.org/officeDocument/2006/relationships/image" Target="media/image247.wmf"/><Relationship Id="rId594" Type="http://schemas.openxmlformats.org/officeDocument/2006/relationships/oleObject" Target="embeddings/oleObject306.bin"/><Relationship Id="rId608" Type="http://schemas.openxmlformats.org/officeDocument/2006/relationships/image" Target="media/image285.wmf"/><Relationship Id="rId815" Type="http://schemas.openxmlformats.org/officeDocument/2006/relationships/image" Target="media/image383.wmf"/><Relationship Id="rId1238" Type="http://schemas.openxmlformats.org/officeDocument/2006/relationships/oleObject" Target="embeddings/oleObject667.bin"/><Relationship Id="rId247" Type="http://schemas.openxmlformats.org/officeDocument/2006/relationships/image" Target="media/image138.wmf"/><Relationship Id="rId899" Type="http://schemas.openxmlformats.org/officeDocument/2006/relationships/image" Target="media/image425.wmf"/><Relationship Id="rId1000" Type="http://schemas.openxmlformats.org/officeDocument/2006/relationships/oleObject" Target="embeddings/oleObject512.bin"/><Relationship Id="rId1084" Type="http://schemas.openxmlformats.org/officeDocument/2006/relationships/oleObject" Target="embeddings/oleObject567.bin"/><Relationship Id="rId1305" Type="http://schemas.openxmlformats.org/officeDocument/2006/relationships/oleObject" Target="embeddings/oleObject711.bin"/><Relationship Id="rId107" Type="http://schemas.openxmlformats.org/officeDocument/2006/relationships/oleObject" Target="embeddings/oleObject31.bin"/><Relationship Id="rId454" Type="http://schemas.openxmlformats.org/officeDocument/2006/relationships/image" Target="media/image221.wmf"/><Relationship Id="rId661" Type="http://schemas.openxmlformats.org/officeDocument/2006/relationships/oleObject" Target="embeddings/oleObject344.bin"/><Relationship Id="rId759" Type="http://schemas.openxmlformats.org/officeDocument/2006/relationships/image" Target="media/image355.wmf"/><Relationship Id="rId966" Type="http://schemas.openxmlformats.org/officeDocument/2006/relationships/image" Target="media/image458.wmf"/><Relationship Id="rId1291" Type="http://schemas.openxmlformats.org/officeDocument/2006/relationships/oleObject" Target="embeddings/oleObject702.bin"/><Relationship Id="rId1389" Type="http://schemas.openxmlformats.org/officeDocument/2006/relationships/image" Target="media/image614.wmf"/><Relationship Id="rId11" Type="http://schemas.openxmlformats.org/officeDocument/2006/relationships/image" Target="media/image6.png"/><Relationship Id="rId314" Type="http://schemas.openxmlformats.org/officeDocument/2006/relationships/oleObject" Target="embeddings/oleObject135.bin"/><Relationship Id="rId398" Type="http://schemas.openxmlformats.org/officeDocument/2006/relationships/oleObject" Target="embeddings/oleObject192.bin"/><Relationship Id="rId521" Type="http://schemas.openxmlformats.org/officeDocument/2006/relationships/image" Target="media/image251.wmf"/><Relationship Id="rId619" Type="http://schemas.openxmlformats.org/officeDocument/2006/relationships/oleObject" Target="embeddings/oleObject321.bin"/><Relationship Id="rId1151" Type="http://schemas.openxmlformats.org/officeDocument/2006/relationships/oleObject" Target="embeddings/oleObject602.bin"/><Relationship Id="rId1249" Type="http://schemas.openxmlformats.org/officeDocument/2006/relationships/image" Target="media/image563.wmf"/><Relationship Id="rId95" Type="http://schemas.openxmlformats.org/officeDocument/2006/relationships/oleObject" Target="embeddings/oleObject25.bin"/><Relationship Id="rId160" Type="http://schemas.openxmlformats.org/officeDocument/2006/relationships/oleObject" Target="embeddings/oleObject58.bin"/><Relationship Id="rId826" Type="http://schemas.openxmlformats.org/officeDocument/2006/relationships/oleObject" Target="embeddings/oleObject428.bin"/><Relationship Id="rId1011" Type="http://schemas.openxmlformats.org/officeDocument/2006/relationships/oleObject" Target="embeddings/oleObject519.bin"/><Relationship Id="rId1109" Type="http://schemas.openxmlformats.org/officeDocument/2006/relationships/image" Target="media/image517.wmf"/><Relationship Id="rId258" Type="http://schemas.openxmlformats.org/officeDocument/2006/relationships/oleObject" Target="embeddings/oleObject107.bin"/><Relationship Id="rId465" Type="http://schemas.openxmlformats.org/officeDocument/2006/relationships/oleObject" Target="embeddings/oleObject229.bin"/><Relationship Id="rId672" Type="http://schemas.openxmlformats.org/officeDocument/2006/relationships/oleObject" Target="embeddings/oleObject350.bin"/><Relationship Id="rId1095" Type="http://schemas.openxmlformats.org/officeDocument/2006/relationships/oleObject" Target="embeddings/oleObject573.bin"/><Relationship Id="rId1316" Type="http://schemas.openxmlformats.org/officeDocument/2006/relationships/image" Target="media/image587.wmf"/><Relationship Id="rId22" Type="http://schemas.openxmlformats.org/officeDocument/2006/relationships/image" Target="media/image14.png"/><Relationship Id="rId118" Type="http://schemas.openxmlformats.org/officeDocument/2006/relationships/oleObject" Target="embeddings/oleObject36.bin"/><Relationship Id="rId325" Type="http://schemas.openxmlformats.org/officeDocument/2006/relationships/image" Target="media/image177.wmf"/><Relationship Id="rId532" Type="http://schemas.openxmlformats.org/officeDocument/2006/relationships/oleObject" Target="embeddings/oleObject267.bin"/><Relationship Id="rId977" Type="http://schemas.openxmlformats.org/officeDocument/2006/relationships/image" Target="media/image465.png"/><Relationship Id="rId1162" Type="http://schemas.openxmlformats.org/officeDocument/2006/relationships/image" Target="media/image543.wmf"/><Relationship Id="rId171" Type="http://schemas.openxmlformats.org/officeDocument/2006/relationships/image" Target="media/image100.wmf"/><Relationship Id="rId837" Type="http://schemas.openxmlformats.org/officeDocument/2006/relationships/image" Target="media/image394.wmf"/><Relationship Id="rId1022" Type="http://schemas.openxmlformats.org/officeDocument/2006/relationships/oleObject" Target="embeddings/oleObject525.bin"/><Relationship Id="rId269" Type="http://schemas.openxmlformats.org/officeDocument/2006/relationships/image" Target="media/image149.wmf"/><Relationship Id="rId476" Type="http://schemas.openxmlformats.org/officeDocument/2006/relationships/image" Target="media/image232.wmf"/><Relationship Id="rId683" Type="http://schemas.openxmlformats.org/officeDocument/2006/relationships/oleObject" Target="embeddings/oleObject356.bin"/><Relationship Id="rId890" Type="http://schemas.openxmlformats.org/officeDocument/2006/relationships/oleObject" Target="embeddings/oleObject460.bin"/><Relationship Id="rId904" Type="http://schemas.openxmlformats.org/officeDocument/2006/relationships/oleObject" Target="embeddings/oleObject467.bin"/><Relationship Id="rId1327" Type="http://schemas.openxmlformats.org/officeDocument/2006/relationships/oleObject" Target="embeddings/oleObject723.bin"/><Relationship Id="rId33" Type="http://schemas.openxmlformats.org/officeDocument/2006/relationships/image" Target="media/image23.png"/><Relationship Id="rId129" Type="http://schemas.openxmlformats.org/officeDocument/2006/relationships/image" Target="media/image80.emf"/><Relationship Id="rId336" Type="http://schemas.openxmlformats.org/officeDocument/2006/relationships/oleObject" Target="embeddings/oleObject145.bin"/><Relationship Id="rId543" Type="http://schemas.openxmlformats.org/officeDocument/2006/relationships/image" Target="media/image259.wmf"/><Relationship Id="rId988" Type="http://schemas.openxmlformats.org/officeDocument/2006/relationships/image" Target="media/image471.png"/><Relationship Id="rId1173" Type="http://schemas.openxmlformats.org/officeDocument/2006/relationships/oleObject" Target="embeddings/oleObject613.bin"/><Relationship Id="rId1380" Type="http://schemas.openxmlformats.org/officeDocument/2006/relationships/oleObject" Target="embeddings/oleObject757.bin"/><Relationship Id="rId182" Type="http://schemas.openxmlformats.org/officeDocument/2006/relationships/oleObject" Target="embeddings/oleObject69.bin"/><Relationship Id="rId403" Type="http://schemas.openxmlformats.org/officeDocument/2006/relationships/oleObject" Target="embeddings/oleObject196.bin"/><Relationship Id="rId750" Type="http://schemas.openxmlformats.org/officeDocument/2006/relationships/oleObject" Target="embeddings/oleObject390.bin"/><Relationship Id="rId848" Type="http://schemas.openxmlformats.org/officeDocument/2006/relationships/oleObject" Target="embeddings/oleObject439.bin"/><Relationship Id="rId1033" Type="http://schemas.openxmlformats.org/officeDocument/2006/relationships/oleObject" Target="embeddings/oleObject532.bin"/><Relationship Id="rId487" Type="http://schemas.openxmlformats.org/officeDocument/2006/relationships/oleObject" Target="embeddings/oleObject240.bin"/><Relationship Id="rId610" Type="http://schemas.openxmlformats.org/officeDocument/2006/relationships/oleObject" Target="embeddings/oleObject315.bin"/><Relationship Id="rId694" Type="http://schemas.openxmlformats.org/officeDocument/2006/relationships/image" Target="media/image322.wmf"/><Relationship Id="rId708" Type="http://schemas.openxmlformats.org/officeDocument/2006/relationships/image" Target="media/image329.wmf"/><Relationship Id="rId915" Type="http://schemas.openxmlformats.org/officeDocument/2006/relationships/image" Target="media/image433.wmf"/><Relationship Id="rId1240" Type="http://schemas.openxmlformats.org/officeDocument/2006/relationships/oleObject" Target="embeddings/oleObject668.bin"/><Relationship Id="rId1338" Type="http://schemas.openxmlformats.org/officeDocument/2006/relationships/image" Target="media/image594.wmf"/><Relationship Id="rId347" Type="http://schemas.openxmlformats.org/officeDocument/2006/relationships/image" Target="media/image184.wmf"/><Relationship Id="rId999" Type="http://schemas.openxmlformats.org/officeDocument/2006/relationships/image" Target="media/image477.wmf"/><Relationship Id="rId1100" Type="http://schemas.openxmlformats.org/officeDocument/2006/relationships/image" Target="media/image513.wmf"/><Relationship Id="rId1184" Type="http://schemas.openxmlformats.org/officeDocument/2006/relationships/image" Target="media/image552.wmf"/><Relationship Id="rId1405" Type="http://schemas.openxmlformats.org/officeDocument/2006/relationships/image" Target="media/image622.wmf"/><Relationship Id="rId44" Type="http://schemas.openxmlformats.org/officeDocument/2006/relationships/image" Target="media/image34.png"/><Relationship Id="rId554" Type="http://schemas.openxmlformats.org/officeDocument/2006/relationships/oleObject" Target="embeddings/oleObject283.bin"/><Relationship Id="rId761" Type="http://schemas.openxmlformats.org/officeDocument/2006/relationships/image" Target="media/image356.wmf"/><Relationship Id="rId859" Type="http://schemas.openxmlformats.org/officeDocument/2006/relationships/image" Target="media/image405.wmf"/><Relationship Id="rId1391" Type="http://schemas.openxmlformats.org/officeDocument/2006/relationships/image" Target="media/image615.wmf"/><Relationship Id="rId193" Type="http://schemas.openxmlformats.org/officeDocument/2006/relationships/image" Target="media/image111.wmf"/><Relationship Id="rId207" Type="http://schemas.openxmlformats.org/officeDocument/2006/relationships/image" Target="media/image118.wmf"/><Relationship Id="rId414" Type="http://schemas.openxmlformats.org/officeDocument/2006/relationships/oleObject" Target="embeddings/oleObject202.bin"/><Relationship Id="rId498" Type="http://schemas.openxmlformats.org/officeDocument/2006/relationships/image" Target="media/image243.wmf"/><Relationship Id="rId621" Type="http://schemas.openxmlformats.org/officeDocument/2006/relationships/oleObject" Target="embeddings/oleObject322.bin"/><Relationship Id="rId1044" Type="http://schemas.openxmlformats.org/officeDocument/2006/relationships/oleObject" Target="embeddings/oleObject542.bin"/><Relationship Id="rId1251" Type="http://schemas.openxmlformats.org/officeDocument/2006/relationships/oleObject" Target="embeddings/oleObject676.bin"/><Relationship Id="rId1349" Type="http://schemas.openxmlformats.org/officeDocument/2006/relationships/oleObject" Target="embeddings/oleObject738.bin"/><Relationship Id="rId260" Type="http://schemas.openxmlformats.org/officeDocument/2006/relationships/oleObject" Target="embeddings/oleObject108.bin"/><Relationship Id="rId719" Type="http://schemas.openxmlformats.org/officeDocument/2006/relationships/oleObject" Target="embeddings/oleObject375.bin"/><Relationship Id="rId926" Type="http://schemas.openxmlformats.org/officeDocument/2006/relationships/oleObject" Target="embeddings/oleObject478.bin"/><Relationship Id="rId1111" Type="http://schemas.openxmlformats.org/officeDocument/2006/relationships/image" Target="media/image518.wmf"/><Relationship Id="rId55" Type="http://schemas.openxmlformats.org/officeDocument/2006/relationships/oleObject" Target="embeddings/oleObject7.bin"/><Relationship Id="rId120" Type="http://schemas.openxmlformats.org/officeDocument/2006/relationships/oleObject" Target="embeddings/oleObject37.bin"/><Relationship Id="rId358" Type="http://schemas.openxmlformats.org/officeDocument/2006/relationships/oleObject" Target="embeddings/oleObject163.bin"/><Relationship Id="rId565" Type="http://schemas.openxmlformats.org/officeDocument/2006/relationships/image" Target="media/image265.wmf"/><Relationship Id="rId772" Type="http://schemas.openxmlformats.org/officeDocument/2006/relationships/oleObject" Target="embeddings/oleObject401.bin"/><Relationship Id="rId1195" Type="http://schemas.openxmlformats.org/officeDocument/2006/relationships/image" Target="media/image554.wmf"/><Relationship Id="rId1209" Type="http://schemas.openxmlformats.org/officeDocument/2006/relationships/oleObject" Target="embeddings/oleObject641.bin"/><Relationship Id="rId218" Type="http://schemas.openxmlformats.org/officeDocument/2006/relationships/oleObject" Target="embeddings/oleObject87.bin"/><Relationship Id="rId425" Type="http://schemas.openxmlformats.org/officeDocument/2006/relationships/image" Target="media/image208.wmf"/><Relationship Id="rId632" Type="http://schemas.openxmlformats.org/officeDocument/2006/relationships/image" Target="media/image294.wmf"/><Relationship Id="rId1055" Type="http://schemas.openxmlformats.org/officeDocument/2006/relationships/oleObject" Target="embeddings/oleObject551.bin"/><Relationship Id="rId1262" Type="http://schemas.openxmlformats.org/officeDocument/2006/relationships/oleObject" Target="embeddings/oleObject683.bin"/><Relationship Id="rId271" Type="http://schemas.openxmlformats.org/officeDocument/2006/relationships/image" Target="media/image150.wmf"/><Relationship Id="rId937" Type="http://schemas.openxmlformats.org/officeDocument/2006/relationships/image" Target="media/image444.wmf"/><Relationship Id="rId1122" Type="http://schemas.openxmlformats.org/officeDocument/2006/relationships/image" Target="media/image523.wmf"/><Relationship Id="rId66" Type="http://schemas.openxmlformats.org/officeDocument/2006/relationships/image" Target="media/image46.wmf"/><Relationship Id="rId131" Type="http://schemas.openxmlformats.org/officeDocument/2006/relationships/image" Target="media/image81.wmf"/><Relationship Id="rId369" Type="http://schemas.openxmlformats.org/officeDocument/2006/relationships/oleObject" Target="embeddings/oleObject172.bin"/><Relationship Id="rId576" Type="http://schemas.openxmlformats.org/officeDocument/2006/relationships/oleObject" Target="embeddings/oleObject296.bin"/><Relationship Id="rId783" Type="http://schemas.openxmlformats.org/officeDocument/2006/relationships/image" Target="media/image367.wmf"/><Relationship Id="rId990" Type="http://schemas.openxmlformats.org/officeDocument/2006/relationships/oleObject" Target="embeddings/oleObject507.bin"/><Relationship Id="rId229" Type="http://schemas.openxmlformats.org/officeDocument/2006/relationships/image" Target="media/image129.wmf"/><Relationship Id="rId436" Type="http://schemas.openxmlformats.org/officeDocument/2006/relationships/oleObject" Target="embeddings/oleObject213.bin"/><Relationship Id="rId643" Type="http://schemas.openxmlformats.org/officeDocument/2006/relationships/oleObject" Target="embeddings/oleObject334.bin"/><Relationship Id="rId1066" Type="http://schemas.openxmlformats.org/officeDocument/2006/relationships/oleObject" Target="embeddings/oleObject558.bin"/><Relationship Id="rId1273" Type="http://schemas.openxmlformats.org/officeDocument/2006/relationships/image" Target="media/image570.wmf"/><Relationship Id="rId850" Type="http://schemas.openxmlformats.org/officeDocument/2006/relationships/oleObject" Target="embeddings/oleObject440.bin"/><Relationship Id="rId948" Type="http://schemas.openxmlformats.org/officeDocument/2006/relationships/oleObject" Target="embeddings/oleObject489.bin"/><Relationship Id="rId1133" Type="http://schemas.openxmlformats.org/officeDocument/2006/relationships/oleObject" Target="embeddings/oleObject593.bin"/><Relationship Id="rId77" Type="http://schemas.openxmlformats.org/officeDocument/2006/relationships/oleObject" Target="embeddings/oleObject18.bin"/><Relationship Id="rId282" Type="http://schemas.openxmlformats.org/officeDocument/2006/relationships/oleObject" Target="embeddings/oleObject119.bin"/><Relationship Id="rId503" Type="http://schemas.openxmlformats.org/officeDocument/2006/relationships/oleObject" Target="embeddings/oleObject249.bin"/><Relationship Id="rId587" Type="http://schemas.openxmlformats.org/officeDocument/2006/relationships/image" Target="media/image275.wmf"/><Relationship Id="rId710" Type="http://schemas.openxmlformats.org/officeDocument/2006/relationships/image" Target="media/image330.wmf"/><Relationship Id="rId808" Type="http://schemas.openxmlformats.org/officeDocument/2006/relationships/oleObject" Target="embeddings/oleObject419.bin"/><Relationship Id="rId1340" Type="http://schemas.openxmlformats.org/officeDocument/2006/relationships/oleObject" Target="embeddings/oleObject733.bin"/><Relationship Id="rId8" Type="http://schemas.openxmlformats.org/officeDocument/2006/relationships/image" Target="media/image2.jpeg"/><Relationship Id="rId142" Type="http://schemas.openxmlformats.org/officeDocument/2006/relationships/oleObject" Target="embeddings/oleObject49.bin"/><Relationship Id="rId447" Type="http://schemas.openxmlformats.org/officeDocument/2006/relationships/image" Target="media/image218.wmf"/><Relationship Id="rId794" Type="http://schemas.openxmlformats.org/officeDocument/2006/relationships/oleObject" Target="embeddings/oleObject412.bin"/><Relationship Id="rId1077" Type="http://schemas.openxmlformats.org/officeDocument/2006/relationships/image" Target="media/image502.wmf"/><Relationship Id="rId1200" Type="http://schemas.openxmlformats.org/officeDocument/2006/relationships/oleObject" Target="embeddings/oleObject633.bin"/><Relationship Id="rId654" Type="http://schemas.openxmlformats.org/officeDocument/2006/relationships/oleObject" Target="embeddings/oleObject340.bin"/><Relationship Id="rId861" Type="http://schemas.openxmlformats.org/officeDocument/2006/relationships/image" Target="media/image406.wmf"/><Relationship Id="rId959" Type="http://schemas.openxmlformats.org/officeDocument/2006/relationships/image" Target="media/image455.wmf"/><Relationship Id="rId1284" Type="http://schemas.openxmlformats.org/officeDocument/2006/relationships/image" Target="media/image574.wmf"/><Relationship Id="rId293" Type="http://schemas.openxmlformats.org/officeDocument/2006/relationships/image" Target="media/image161.wmf"/><Relationship Id="rId307" Type="http://schemas.openxmlformats.org/officeDocument/2006/relationships/image" Target="media/image168.wmf"/><Relationship Id="rId514" Type="http://schemas.openxmlformats.org/officeDocument/2006/relationships/image" Target="media/image249.wmf"/><Relationship Id="rId721" Type="http://schemas.openxmlformats.org/officeDocument/2006/relationships/oleObject" Target="embeddings/oleObject376.bin"/><Relationship Id="rId1144" Type="http://schemas.openxmlformats.org/officeDocument/2006/relationships/image" Target="media/image534.wmf"/><Relationship Id="rId1351" Type="http://schemas.openxmlformats.org/officeDocument/2006/relationships/oleObject" Target="embeddings/oleObject739.bin"/><Relationship Id="rId88" Type="http://schemas.openxmlformats.org/officeDocument/2006/relationships/image" Target="media/image59.wmf"/><Relationship Id="rId153" Type="http://schemas.openxmlformats.org/officeDocument/2006/relationships/image" Target="media/image91.wmf"/><Relationship Id="rId360" Type="http://schemas.openxmlformats.org/officeDocument/2006/relationships/oleObject" Target="embeddings/oleObject165.bin"/><Relationship Id="rId598" Type="http://schemas.openxmlformats.org/officeDocument/2006/relationships/oleObject" Target="embeddings/oleObject308.bin"/><Relationship Id="rId819" Type="http://schemas.openxmlformats.org/officeDocument/2006/relationships/image" Target="media/image385.wmf"/><Relationship Id="rId1004" Type="http://schemas.openxmlformats.org/officeDocument/2006/relationships/oleObject" Target="embeddings/oleObject515.bin"/><Relationship Id="rId1211" Type="http://schemas.openxmlformats.org/officeDocument/2006/relationships/oleObject" Target="embeddings/oleObject643.bin"/><Relationship Id="rId220" Type="http://schemas.openxmlformats.org/officeDocument/2006/relationships/oleObject" Target="embeddings/oleObject88.bin"/><Relationship Id="rId458" Type="http://schemas.openxmlformats.org/officeDocument/2006/relationships/image" Target="media/image223.wmf"/><Relationship Id="rId665" Type="http://schemas.openxmlformats.org/officeDocument/2006/relationships/image" Target="media/image309.wmf"/><Relationship Id="rId872" Type="http://schemas.openxmlformats.org/officeDocument/2006/relationships/oleObject" Target="embeddings/oleObject451.bin"/><Relationship Id="rId1088" Type="http://schemas.openxmlformats.org/officeDocument/2006/relationships/oleObject" Target="embeddings/oleObject569.bin"/><Relationship Id="rId1295" Type="http://schemas.openxmlformats.org/officeDocument/2006/relationships/oleObject" Target="embeddings/oleObject704.bin"/><Relationship Id="rId1309" Type="http://schemas.openxmlformats.org/officeDocument/2006/relationships/oleObject" Target="embeddings/oleObject713.bin"/><Relationship Id="rId15" Type="http://schemas.openxmlformats.org/officeDocument/2006/relationships/header" Target="header3.xml"/><Relationship Id="rId318" Type="http://schemas.openxmlformats.org/officeDocument/2006/relationships/oleObject" Target="embeddings/oleObject137.bin"/><Relationship Id="rId525" Type="http://schemas.openxmlformats.org/officeDocument/2006/relationships/oleObject" Target="embeddings/oleObject263.bin"/><Relationship Id="rId732" Type="http://schemas.openxmlformats.org/officeDocument/2006/relationships/oleObject" Target="embeddings/oleObject381.bin"/><Relationship Id="rId1155" Type="http://schemas.openxmlformats.org/officeDocument/2006/relationships/oleObject" Target="embeddings/oleObject604.bin"/><Relationship Id="rId1362" Type="http://schemas.openxmlformats.org/officeDocument/2006/relationships/image" Target="media/image605.wmf"/><Relationship Id="rId99" Type="http://schemas.openxmlformats.org/officeDocument/2006/relationships/oleObject" Target="embeddings/oleObject27.bin"/><Relationship Id="rId164" Type="http://schemas.openxmlformats.org/officeDocument/2006/relationships/oleObject" Target="embeddings/oleObject60.bin"/><Relationship Id="rId371" Type="http://schemas.openxmlformats.org/officeDocument/2006/relationships/image" Target="media/image188.wmf"/><Relationship Id="rId1015" Type="http://schemas.openxmlformats.org/officeDocument/2006/relationships/oleObject" Target="embeddings/oleObject521.bin"/><Relationship Id="rId1222" Type="http://schemas.openxmlformats.org/officeDocument/2006/relationships/oleObject" Target="embeddings/oleObject654.bin"/><Relationship Id="rId469" Type="http://schemas.openxmlformats.org/officeDocument/2006/relationships/oleObject" Target="embeddings/oleObject231.bin"/><Relationship Id="rId676" Type="http://schemas.openxmlformats.org/officeDocument/2006/relationships/oleObject" Target="embeddings/oleObject352.bin"/><Relationship Id="rId883" Type="http://schemas.openxmlformats.org/officeDocument/2006/relationships/image" Target="media/image417.wmf"/><Relationship Id="rId1099" Type="http://schemas.openxmlformats.org/officeDocument/2006/relationships/oleObject" Target="embeddings/oleObject575.bin"/><Relationship Id="rId26" Type="http://schemas.openxmlformats.org/officeDocument/2006/relationships/image" Target="media/image18.png"/><Relationship Id="rId231" Type="http://schemas.openxmlformats.org/officeDocument/2006/relationships/image" Target="media/image130.wmf"/><Relationship Id="rId329" Type="http://schemas.openxmlformats.org/officeDocument/2006/relationships/image" Target="media/image179.wmf"/><Relationship Id="rId536" Type="http://schemas.openxmlformats.org/officeDocument/2006/relationships/oleObject" Target="embeddings/oleObject270.bin"/><Relationship Id="rId1166" Type="http://schemas.openxmlformats.org/officeDocument/2006/relationships/image" Target="media/image545.wmf"/><Relationship Id="rId1373" Type="http://schemas.openxmlformats.org/officeDocument/2006/relationships/oleObject" Target="embeddings/oleObject751.bin"/><Relationship Id="rId175" Type="http://schemas.openxmlformats.org/officeDocument/2006/relationships/image" Target="media/image102.wmf"/><Relationship Id="rId743" Type="http://schemas.openxmlformats.org/officeDocument/2006/relationships/image" Target="media/image347.wmf"/><Relationship Id="rId950" Type="http://schemas.openxmlformats.org/officeDocument/2006/relationships/oleObject" Target="embeddings/oleObject490.bin"/><Relationship Id="rId1026" Type="http://schemas.openxmlformats.org/officeDocument/2006/relationships/image" Target="media/image487.wmf"/><Relationship Id="rId382" Type="http://schemas.openxmlformats.org/officeDocument/2006/relationships/oleObject" Target="embeddings/oleObject181.bin"/><Relationship Id="rId603" Type="http://schemas.openxmlformats.org/officeDocument/2006/relationships/image" Target="media/image283.wmf"/><Relationship Id="rId687" Type="http://schemas.openxmlformats.org/officeDocument/2006/relationships/oleObject" Target="embeddings/oleObject359.bin"/><Relationship Id="rId810" Type="http://schemas.openxmlformats.org/officeDocument/2006/relationships/oleObject" Target="embeddings/oleObject420.bin"/><Relationship Id="rId908" Type="http://schemas.openxmlformats.org/officeDocument/2006/relationships/oleObject" Target="embeddings/oleObject469.bin"/><Relationship Id="rId1233" Type="http://schemas.openxmlformats.org/officeDocument/2006/relationships/oleObject" Target="embeddings/oleObject663.bin"/><Relationship Id="rId242" Type="http://schemas.openxmlformats.org/officeDocument/2006/relationships/oleObject" Target="embeddings/oleObject99.bin"/><Relationship Id="rId894" Type="http://schemas.openxmlformats.org/officeDocument/2006/relationships/oleObject" Target="embeddings/oleObject462.bin"/><Relationship Id="rId1177" Type="http://schemas.openxmlformats.org/officeDocument/2006/relationships/oleObject" Target="embeddings/oleObject615.bin"/><Relationship Id="rId1300" Type="http://schemas.openxmlformats.org/officeDocument/2006/relationships/image" Target="media/image579.wmf"/><Relationship Id="rId37" Type="http://schemas.openxmlformats.org/officeDocument/2006/relationships/image" Target="media/image27.png"/><Relationship Id="rId102" Type="http://schemas.openxmlformats.org/officeDocument/2006/relationships/image" Target="media/image66.wmf"/><Relationship Id="rId547" Type="http://schemas.openxmlformats.org/officeDocument/2006/relationships/oleObject" Target="embeddings/oleObject278.bin"/><Relationship Id="rId754" Type="http://schemas.openxmlformats.org/officeDocument/2006/relationships/oleObject" Target="embeddings/oleObject392.bin"/><Relationship Id="rId961" Type="http://schemas.openxmlformats.org/officeDocument/2006/relationships/image" Target="media/image456.wmf"/><Relationship Id="rId1384" Type="http://schemas.openxmlformats.org/officeDocument/2006/relationships/oleObject" Target="embeddings/oleObject760.bin"/><Relationship Id="rId90" Type="http://schemas.openxmlformats.org/officeDocument/2006/relationships/image" Target="media/image60.wmf"/><Relationship Id="rId186" Type="http://schemas.openxmlformats.org/officeDocument/2006/relationships/oleObject" Target="embeddings/oleObject71.bin"/><Relationship Id="rId393" Type="http://schemas.openxmlformats.org/officeDocument/2006/relationships/image" Target="media/image195.wmf"/><Relationship Id="rId407" Type="http://schemas.openxmlformats.org/officeDocument/2006/relationships/image" Target="media/image199.wmf"/><Relationship Id="rId614" Type="http://schemas.openxmlformats.org/officeDocument/2006/relationships/image" Target="media/image287.wmf"/><Relationship Id="rId821" Type="http://schemas.openxmlformats.org/officeDocument/2006/relationships/image" Target="media/image386.wmf"/><Relationship Id="rId1037" Type="http://schemas.openxmlformats.org/officeDocument/2006/relationships/oleObject" Target="embeddings/oleObject536.bin"/><Relationship Id="rId1244" Type="http://schemas.openxmlformats.org/officeDocument/2006/relationships/oleObject" Target="embeddings/oleObject671.bin"/><Relationship Id="rId253" Type="http://schemas.openxmlformats.org/officeDocument/2006/relationships/image" Target="media/image141.wmf"/><Relationship Id="rId460" Type="http://schemas.openxmlformats.org/officeDocument/2006/relationships/image" Target="media/image224.wmf"/><Relationship Id="rId698" Type="http://schemas.openxmlformats.org/officeDocument/2006/relationships/image" Target="media/image324.wmf"/><Relationship Id="rId919" Type="http://schemas.openxmlformats.org/officeDocument/2006/relationships/image" Target="media/image435.wmf"/><Relationship Id="rId1090" Type="http://schemas.openxmlformats.org/officeDocument/2006/relationships/image" Target="media/image508.wmf"/><Relationship Id="rId1104" Type="http://schemas.openxmlformats.org/officeDocument/2006/relationships/image" Target="media/image515.wmf"/><Relationship Id="rId1311" Type="http://schemas.openxmlformats.org/officeDocument/2006/relationships/oleObject" Target="embeddings/oleObject714.bin"/><Relationship Id="rId48" Type="http://schemas.openxmlformats.org/officeDocument/2006/relationships/image" Target="media/image37.wmf"/><Relationship Id="rId113" Type="http://schemas.openxmlformats.org/officeDocument/2006/relationships/image" Target="media/image72.wmf"/><Relationship Id="rId320" Type="http://schemas.openxmlformats.org/officeDocument/2006/relationships/oleObject" Target="embeddings/oleObject138.bin"/><Relationship Id="rId558" Type="http://schemas.openxmlformats.org/officeDocument/2006/relationships/oleObject" Target="embeddings/oleObject287.bin"/><Relationship Id="rId765" Type="http://schemas.openxmlformats.org/officeDocument/2006/relationships/image" Target="media/image358.wmf"/><Relationship Id="rId972" Type="http://schemas.openxmlformats.org/officeDocument/2006/relationships/image" Target="media/image462.wmf"/><Relationship Id="rId1188" Type="http://schemas.openxmlformats.org/officeDocument/2006/relationships/oleObject" Target="embeddings/oleObject623.bin"/><Relationship Id="rId1395" Type="http://schemas.openxmlformats.org/officeDocument/2006/relationships/image" Target="media/image617.wmf"/><Relationship Id="rId1409" Type="http://schemas.openxmlformats.org/officeDocument/2006/relationships/header" Target="header9.xml"/><Relationship Id="rId197" Type="http://schemas.openxmlformats.org/officeDocument/2006/relationships/image" Target="media/image113.wmf"/><Relationship Id="rId418" Type="http://schemas.openxmlformats.org/officeDocument/2006/relationships/oleObject" Target="embeddings/oleObject204.bin"/><Relationship Id="rId625" Type="http://schemas.openxmlformats.org/officeDocument/2006/relationships/image" Target="media/image291.wmf"/><Relationship Id="rId832" Type="http://schemas.openxmlformats.org/officeDocument/2006/relationships/oleObject" Target="embeddings/oleObject431.bin"/><Relationship Id="rId1048" Type="http://schemas.openxmlformats.org/officeDocument/2006/relationships/oleObject" Target="embeddings/oleObject545.bin"/><Relationship Id="rId1255" Type="http://schemas.openxmlformats.org/officeDocument/2006/relationships/oleObject" Target="embeddings/oleObject679.bin"/><Relationship Id="rId264" Type="http://schemas.openxmlformats.org/officeDocument/2006/relationships/oleObject" Target="embeddings/oleObject110.bin"/><Relationship Id="rId471" Type="http://schemas.openxmlformats.org/officeDocument/2006/relationships/oleObject" Target="embeddings/oleObject232.bin"/><Relationship Id="rId1115" Type="http://schemas.openxmlformats.org/officeDocument/2006/relationships/image" Target="media/image520.wmf"/><Relationship Id="rId1322" Type="http://schemas.openxmlformats.org/officeDocument/2006/relationships/image" Target="media/image590.wmf"/><Relationship Id="rId59" Type="http://schemas.openxmlformats.org/officeDocument/2006/relationships/oleObject" Target="embeddings/oleObject9.bin"/><Relationship Id="rId124" Type="http://schemas.openxmlformats.org/officeDocument/2006/relationships/oleObject" Target="embeddings/oleObject39.bin"/><Relationship Id="rId569" Type="http://schemas.openxmlformats.org/officeDocument/2006/relationships/image" Target="media/image267.wmf"/><Relationship Id="rId776" Type="http://schemas.openxmlformats.org/officeDocument/2006/relationships/oleObject" Target="embeddings/oleObject403.bin"/><Relationship Id="rId983" Type="http://schemas.openxmlformats.org/officeDocument/2006/relationships/oleObject" Target="embeddings/oleObject504.bin"/><Relationship Id="rId1199" Type="http://schemas.openxmlformats.org/officeDocument/2006/relationships/oleObject" Target="embeddings/oleObject632.bin"/><Relationship Id="rId331" Type="http://schemas.openxmlformats.org/officeDocument/2006/relationships/header" Target="header4.xml"/><Relationship Id="rId429" Type="http://schemas.openxmlformats.org/officeDocument/2006/relationships/image" Target="media/image210.wmf"/><Relationship Id="rId636" Type="http://schemas.openxmlformats.org/officeDocument/2006/relationships/image" Target="media/image296.wmf"/><Relationship Id="rId1059" Type="http://schemas.openxmlformats.org/officeDocument/2006/relationships/oleObject" Target="embeddings/oleObject554.bin"/><Relationship Id="rId1266" Type="http://schemas.openxmlformats.org/officeDocument/2006/relationships/image" Target="media/image568.wmf"/><Relationship Id="rId843" Type="http://schemas.openxmlformats.org/officeDocument/2006/relationships/image" Target="media/image397.wmf"/><Relationship Id="rId1126" Type="http://schemas.openxmlformats.org/officeDocument/2006/relationships/image" Target="media/image525.wmf"/><Relationship Id="rId275" Type="http://schemas.openxmlformats.org/officeDocument/2006/relationships/image" Target="media/image152.wmf"/><Relationship Id="rId482" Type="http://schemas.openxmlformats.org/officeDocument/2006/relationships/image" Target="media/image235.wmf"/><Relationship Id="rId703" Type="http://schemas.openxmlformats.org/officeDocument/2006/relationships/oleObject" Target="embeddings/oleObject367.bin"/><Relationship Id="rId910" Type="http://schemas.openxmlformats.org/officeDocument/2006/relationships/oleObject" Target="embeddings/oleObject470.bin"/><Relationship Id="rId1333" Type="http://schemas.openxmlformats.org/officeDocument/2006/relationships/image" Target="media/image592.wmf"/><Relationship Id="rId135" Type="http://schemas.openxmlformats.org/officeDocument/2006/relationships/image" Target="media/image83.wmf"/><Relationship Id="rId342" Type="http://schemas.openxmlformats.org/officeDocument/2006/relationships/oleObject" Target="embeddings/oleObject149.bin"/><Relationship Id="rId787" Type="http://schemas.openxmlformats.org/officeDocument/2006/relationships/image" Target="media/image369.wmf"/><Relationship Id="rId994" Type="http://schemas.openxmlformats.org/officeDocument/2006/relationships/oleObject" Target="embeddings/oleObject509.bin"/><Relationship Id="rId1400" Type="http://schemas.openxmlformats.org/officeDocument/2006/relationships/oleObject" Target="embeddings/oleObject768.bin"/><Relationship Id="rId202" Type="http://schemas.openxmlformats.org/officeDocument/2006/relationships/oleObject" Target="embeddings/oleObject79.bin"/><Relationship Id="rId647" Type="http://schemas.openxmlformats.org/officeDocument/2006/relationships/oleObject" Target="embeddings/oleObject336.bin"/><Relationship Id="rId854" Type="http://schemas.openxmlformats.org/officeDocument/2006/relationships/oleObject" Target="embeddings/oleObject442.bin"/><Relationship Id="rId1277" Type="http://schemas.openxmlformats.org/officeDocument/2006/relationships/image" Target="media/image571.wmf"/><Relationship Id="rId286" Type="http://schemas.openxmlformats.org/officeDocument/2006/relationships/oleObject" Target="embeddings/oleObject121.bin"/><Relationship Id="rId493" Type="http://schemas.openxmlformats.org/officeDocument/2006/relationships/oleObject" Target="embeddings/oleObject243.bin"/><Relationship Id="rId507" Type="http://schemas.openxmlformats.org/officeDocument/2006/relationships/oleObject" Target="embeddings/oleObject252.bin"/><Relationship Id="rId714" Type="http://schemas.openxmlformats.org/officeDocument/2006/relationships/image" Target="media/image332.wmf"/><Relationship Id="rId921" Type="http://schemas.openxmlformats.org/officeDocument/2006/relationships/image" Target="media/image436.wmf"/><Relationship Id="rId1137" Type="http://schemas.openxmlformats.org/officeDocument/2006/relationships/oleObject" Target="embeddings/oleObject595.bin"/><Relationship Id="rId1344" Type="http://schemas.openxmlformats.org/officeDocument/2006/relationships/image" Target="media/image596.wmf"/><Relationship Id="rId50" Type="http://schemas.openxmlformats.org/officeDocument/2006/relationships/image" Target="media/image38.wmf"/><Relationship Id="rId146" Type="http://schemas.openxmlformats.org/officeDocument/2006/relationships/oleObject" Target="embeddings/oleObject51.bin"/><Relationship Id="rId353" Type="http://schemas.openxmlformats.org/officeDocument/2006/relationships/oleObject" Target="embeddings/oleObject158.bin"/><Relationship Id="rId560" Type="http://schemas.openxmlformats.org/officeDocument/2006/relationships/oleObject" Target="embeddings/oleObject288.bin"/><Relationship Id="rId798" Type="http://schemas.openxmlformats.org/officeDocument/2006/relationships/oleObject" Target="embeddings/oleObject414.bin"/><Relationship Id="rId1190" Type="http://schemas.openxmlformats.org/officeDocument/2006/relationships/oleObject" Target="embeddings/oleObject625.bin"/><Relationship Id="rId1204" Type="http://schemas.openxmlformats.org/officeDocument/2006/relationships/oleObject" Target="embeddings/oleObject637.bin"/><Relationship Id="rId1411" Type="http://schemas.openxmlformats.org/officeDocument/2006/relationships/image" Target="media/image625.png"/><Relationship Id="rId213" Type="http://schemas.openxmlformats.org/officeDocument/2006/relationships/image" Target="media/image121.wmf"/><Relationship Id="rId420" Type="http://schemas.openxmlformats.org/officeDocument/2006/relationships/oleObject" Target="embeddings/oleObject205.bin"/><Relationship Id="rId658" Type="http://schemas.openxmlformats.org/officeDocument/2006/relationships/oleObject" Target="embeddings/oleObject342.bin"/><Relationship Id="rId865" Type="http://schemas.openxmlformats.org/officeDocument/2006/relationships/image" Target="media/image408.wmf"/><Relationship Id="rId1050" Type="http://schemas.openxmlformats.org/officeDocument/2006/relationships/image" Target="media/image492.wmf"/><Relationship Id="rId1288" Type="http://schemas.openxmlformats.org/officeDocument/2006/relationships/header" Target="header8.xml"/><Relationship Id="rId297" Type="http://schemas.openxmlformats.org/officeDocument/2006/relationships/image" Target="media/image163.wmf"/><Relationship Id="rId518" Type="http://schemas.openxmlformats.org/officeDocument/2006/relationships/oleObject" Target="embeddings/oleObject258.bin"/><Relationship Id="rId725" Type="http://schemas.openxmlformats.org/officeDocument/2006/relationships/image" Target="media/image338.wmf"/><Relationship Id="rId932" Type="http://schemas.openxmlformats.org/officeDocument/2006/relationships/oleObject" Target="embeddings/oleObject481.bin"/><Relationship Id="rId1148" Type="http://schemas.openxmlformats.org/officeDocument/2006/relationships/image" Target="media/image536.wmf"/><Relationship Id="rId1355" Type="http://schemas.openxmlformats.org/officeDocument/2006/relationships/oleObject" Target="embeddings/oleObject741.bin"/><Relationship Id="rId157" Type="http://schemas.openxmlformats.org/officeDocument/2006/relationships/image" Target="media/image93.wmf"/><Relationship Id="rId364" Type="http://schemas.openxmlformats.org/officeDocument/2006/relationships/oleObject" Target="embeddings/oleObject169.bin"/><Relationship Id="rId1008" Type="http://schemas.openxmlformats.org/officeDocument/2006/relationships/image" Target="media/image479.wmf"/><Relationship Id="rId1215" Type="http://schemas.openxmlformats.org/officeDocument/2006/relationships/oleObject" Target="embeddings/oleObject647.bin"/><Relationship Id="rId61" Type="http://schemas.openxmlformats.org/officeDocument/2006/relationships/oleObject" Target="embeddings/oleObject10.bin"/><Relationship Id="rId571" Type="http://schemas.openxmlformats.org/officeDocument/2006/relationships/image" Target="media/image268.wmf"/><Relationship Id="rId669" Type="http://schemas.openxmlformats.org/officeDocument/2006/relationships/image" Target="media/image311.wmf"/><Relationship Id="rId876" Type="http://schemas.openxmlformats.org/officeDocument/2006/relationships/oleObject" Target="embeddings/oleObject453.bin"/><Relationship Id="rId1299" Type="http://schemas.openxmlformats.org/officeDocument/2006/relationships/oleObject" Target="embeddings/oleObject708.bin"/><Relationship Id="rId19" Type="http://schemas.openxmlformats.org/officeDocument/2006/relationships/image" Target="media/image11.png"/><Relationship Id="rId224" Type="http://schemas.openxmlformats.org/officeDocument/2006/relationships/oleObject" Target="embeddings/oleObject90.bin"/><Relationship Id="rId431" Type="http://schemas.openxmlformats.org/officeDocument/2006/relationships/image" Target="media/image211.wmf"/><Relationship Id="rId529" Type="http://schemas.openxmlformats.org/officeDocument/2006/relationships/image" Target="media/image254.wmf"/><Relationship Id="rId736" Type="http://schemas.openxmlformats.org/officeDocument/2006/relationships/oleObject" Target="embeddings/oleObject383.bin"/><Relationship Id="rId1061" Type="http://schemas.openxmlformats.org/officeDocument/2006/relationships/oleObject" Target="embeddings/oleObject555.bin"/><Relationship Id="rId1159" Type="http://schemas.openxmlformats.org/officeDocument/2006/relationships/oleObject" Target="embeddings/oleObject606.bin"/><Relationship Id="rId1366" Type="http://schemas.openxmlformats.org/officeDocument/2006/relationships/image" Target="media/image607.wmf"/><Relationship Id="rId168" Type="http://schemas.openxmlformats.org/officeDocument/2006/relationships/oleObject" Target="embeddings/oleObject62.bin"/><Relationship Id="rId943" Type="http://schemas.openxmlformats.org/officeDocument/2006/relationships/image" Target="media/image447.wmf"/><Relationship Id="rId1019" Type="http://schemas.openxmlformats.org/officeDocument/2006/relationships/oleObject" Target="embeddings/oleObject523.bin"/><Relationship Id="rId72" Type="http://schemas.openxmlformats.org/officeDocument/2006/relationships/image" Target="media/image49.wmf"/><Relationship Id="rId375" Type="http://schemas.openxmlformats.org/officeDocument/2006/relationships/oleObject" Target="embeddings/oleObject176.bin"/><Relationship Id="rId582" Type="http://schemas.openxmlformats.org/officeDocument/2006/relationships/oleObject" Target="embeddings/oleObject299.bin"/><Relationship Id="rId803" Type="http://schemas.openxmlformats.org/officeDocument/2006/relationships/image" Target="media/image377.wmf"/><Relationship Id="rId1226" Type="http://schemas.openxmlformats.org/officeDocument/2006/relationships/oleObject" Target="embeddings/oleObject658.bin"/><Relationship Id="rId3" Type="http://schemas.openxmlformats.org/officeDocument/2006/relationships/styles" Target="styles.xml"/><Relationship Id="rId235" Type="http://schemas.openxmlformats.org/officeDocument/2006/relationships/image" Target="media/image132.wmf"/><Relationship Id="rId442" Type="http://schemas.openxmlformats.org/officeDocument/2006/relationships/image" Target="media/image216.wmf"/><Relationship Id="rId887" Type="http://schemas.openxmlformats.org/officeDocument/2006/relationships/image" Target="media/image419.wmf"/><Relationship Id="rId1072" Type="http://schemas.openxmlformats.org/officeDocument/2006/relationships/oleObject" Target="embeddings/oleObject561.bin"/><Relationship Id="rId302" Type="http://schemas.openxmlformats.org/officeDocument/2006/relationships/oleObject" Target="embeddings/oleObject129.bin"/><Relationship Id="rId747" Type="http://schemas.openxmlformats.org/officeDocument/2006/relationships/image" Target="media/image349.wmf"/><Relationship Id="rId954" Type="http://schemas.openxmlformats.org/officeDocument/2006/relationships/oleObject" Target="embeddings/oleObject492.bin"/><Relationship Id="rId1377" Type="http://schemas.openxmlformats.org/officeDocument/2006/relationships/oleObject" Target="embeddings/oleObject755.bin"/><Relationship Id="rId83" Type="http://schemas.openxmlformats.org/officeDocument/2006/relationships/oleObject" Target="embeddings/oleObject19.bin"/><Relationship Id="rId179" Type="http://schemas.openxmlformats.org/officeDocument/2006/relationships/image" Target="media/image104.wmf"/><Relationship Id="rId386" Type="http://schemas.openxmlformats.org/officeDocument/2006/relationships/image" Target="media/image193.wmf"/><Relationship Id="rId593" Type="http://schemas.openxmlformats.org/officeDocument/2006/relationships/image" Target="media/image278.wmf"/><Relationship Id="rId607" Type="http://schemas.openxmlformats.org/officeDocument/2006/relationships/oleObject" Target="embeddings/oleObject313.bin"/><Relationship Id="rId814" Type="http://schemas.openxmlformats.org/officeDocument/2006/relationships/oleObject" Target="embeddings/oleObject422.bin"/><Relationship Id="rId1237" Type="http://schemas.openxmlformats.org/officeDocument/2006/relationships/oleObject" Target="embeddings/oleObject666.bin"/><Relationship Id="rId246" Type="http://schemas.openxmlformats.org/officeDocument/2006/relationships/oleObject" Target="embeddings/oleObject101.bin"/><Relationship Id="rId453" Type="http://schemas.openxmlformats.org/officeDocument/2006/relationships/oleObject" Target="embeddings/oleObject223.bin"/><Relationship Id="rId660" Type="http://schemas.openxmlformats.org/officeDocument/2006/relationships/image" Target="media/image307.wmf"/><Relationship Id="rId898" Type="http://schemas.openxmlformats.org/officeDocument/2006/relationships/oleObject" Target="embeddings/oleObject464.bin"/><Relationship Id="rId1083" Type="http://schemas.openxmlformats.org/officeDocument/2006/relationships/image" Target="media/image505.wmf"/><Relationship Id="rId1290" Type="http://schemas.openxmlformats.org/officeDocument/2006/relationships/oleObject" Target="embeddings/oleObject701.bin"/><Relationship Id="rId1304" Type="http://schemas.openxmlformats.org/officeDocument/2006/relationships/image" Target="media/image581.wmf"/><Relationship Id="rId106" Type="http://schemas.openxmlformats.org/officeDocument/2006/relationships/image" Target="media/image68.wmf"/><Relationship Id="rId313" Type="http://schemas.openxmlformats.org/officeDocument/2006/relationships/image" Target="media/image171.wmf"/><Relationship Id="rId758" Type="http://schemas.openxmlformats.org/officeDocument/2006/relationships/oleObject" Target="embeddings/oleObject394.bin"/><Relationship Id="rId965" Type="http://schemas.openxmlformats.org/officeDocument/2006/relationships/header" Target="header6.xml"/><Relationship Id="rId1150" Type="http://schemas.openxmlformats.org/officeDocument/2006/relationships/image" Target="media/image537.wmf"/><Relationship Id="rId1388" Type="http://schemas.openxmlformats.org/officeDocument/2006/relationships/oleObject" Target="embeddings/oleObject762.bin"/><Relationship Id="rId10" Type="http://schemas.openxmlformats.org/officeDocument/2006/relationships/footer" Target="footer1.xml"/><Relationship Id="rId94" Type="http://schemas.openxmlformats.org/officeDocument/2006/relationships/image" Target="media/image62.wmf"/><Relationship Id="rId397" Type="http://schemas.openxmlformats.org/officeDocument/2006/relationships/image" Target="media/image196.wmf"/><Relationship Id="rId520" Type="http://schemas.openxmlformats.org/officeDocument/2006/relationships/oleObject" Target="embeddings/oleObject260.bin"/><Relationship Id="rId618" Type="http://schemas.openxmlformats.org/officeDocument/2006/relationships/oleObject" Target="embeddings/oleObject320.bin"/><Relationship Id="rId825" Type="http://schemas.openxmlformats.org/officeDocument/2006/relationships/image" Target="media/image388.wmf"/><Relationship Id="rId1248" Type="http://schemas.openxmlformats.org/officeDocument/2006/relationships/oleObject" Target="embeddings/oleObject674.bin"/><Relationship Id="rId257" Type="http://schemas.openxmlformats.org/officeDocument/2006/relationships/image" Target="media/image143.wmf"/><Relationship Id="rId464" Type="http://schemas.openxmlformats.org/officeDocument/2006/relationships/image" Target="media/image226.wmf"/><Relationship Id="rId1010" Type="http://schemas.openxmlformats.org/officeDocument/2006/relationships/image" Target="media/image480.wmf"/><Relationship Id="rId1094" Type="http://schemas.openxmlformats.org/officeDocument/2006/relationships/image" Target="media/image510.wmf"/><Relationship Id="rId1108" Type="http://schemas.openxmlformats.org/officeDocument/2006/relationships/oleObject" Target="embeddings/oleObject580.bin"/><Relationship Id="rId1315" Type="http://schemas.openxmlformats.org/officeDocument/2006/relationships/oleObject" Target="embeddings/oleObject716.bin"/><Relationship Id="rId117" Type="http://schemas.openxmlformats.org/officeDocument/2006/relationships/image" Target="media/image74.wmf"/><Relationship Id="rId671" Type="http://schemas.openxmlformats.org/officeDocument/2006/relationships/image" Target="media/image312.wmf"/><Relationship Id="rId769" Type="http://schemas.openxmlformats.org/officeDocument/2006/relationships/image" Target="media/image360.wmf"/><Relationship Id="rId976" Type="http://schemas.openxmlformats.org/officeDocument/2006/relationships/image" Target="media/image464.png"/><Relationship Id="rId1399" Type="http://schemas.openxmlformats.org/officeDocument/2006/relationships/image" Target="media/image619.wmf"/><Relationship Id="rId324" Type="http://schemas.openxmlformats.org/officeDocument/2006/relationships/oleObject" Target="embeddings/oleObject140.bin"/><Relationship Id="rId531" Type="http://schemas.openxmlformats.org/officeDocument/2006/relationships/image" Target="media/image255.wmf"/><Relationship Id="rId629" Type="http://schemas.openxmlformats.org/officeDocument/2006/relationships/oleObject" Target="embeddings/oleObject327.bin"/><Relationship Id="rId1161" Type="http://schemas.openxmlformats.org/officeDocument/2006/relationships/oleObject" Target="embeddings/oleObject607.bin"/><Relationship Id="rId1259" Type="http://schemas.openxmlformats.org/officeDocument/2006/relationships/image" Target="media/image566.wmf"/><Relationship Id="rId836" Type="http://schemas.openxmlformats.org/officeDocument/2006/relationships/oleObject" Target="embeddings/oleObject433.bin"/><Relationship Id="rId1021" Type="http://schemas.openxmlformats.org/officeDocument/2006/relationships/oleObject" Target="embeddings/oleObject524.bin"/><Relationship Id="rId1119" Type="http://schemas.openxmlformats.org/officeDocument/2006/relationships/image" Target="media/image522.wmf"/><Relationship Id="rId903" Type="http://schemas.openxmlformats.org/officeDocument/2006/relationships/image" Target="media/image427.wmf"/><Relationship Id="rId1326" Type="http://schemas.openxmlformats.org/officeDocument/2006/relationships/oleObject" Target="embeddings/oleObject722.bin"/><Relationship Id="rId32" Type="http://schemas.openxmlformats.org/officeDocument/2006/relationships/image" Target="media/image22.png"/><Relationship Id="rId181" Type="http://schemas.openxmlformats.org/officeDocument/2006/relationships/image" Target="media/image105.wmf"/><Relationship Id="rId279" Type="http://schemas.openxmlformats.org/officeDocument/2006/relationships/image" Target="media/image154.wmf"/><Relationship Id="rId486" Type="http://schemas.openxmlformats.org/officeDocument/2006/relationships/image" Target="media/image237.wmf"/><Relationship Id="rId693" Type="http://schemas.openxmlformats.org/officeDocument/2006/relationships/oleObject" Target="embeddings/oleObject362.bin"/><Relationship Id="rId139" Type="http://schemas.openxmlformats.org/officeDocument/2006/relationships/oleObject" Target="embeddings/oleObject47.bin"/><Relationship Id="rId346" Type="http://schemas.openxmlformats.org/officeDocument/2006/relationships/oleObject" Target="embeddings/oleObject153.bin"/><Relationship Id="rId553" Type="http://schemas.openxmlformats.org/officeDocument/2006/relationships/oleObject" Target="embeddings/oleObject282.bin"/><Relationship Id="rId760" Type="http://schemas.openxmlformats.org/officeDocument/2006/relationships/oleObject" Target="embeddings/oleObject395.bin"/><Relationship Id="rId998" Type="http://schemas.openxmlformats.org/officeDocument/2006/relationships/oleObject" Target="embeddings/oleObject511.bin"/><Relationship Id="rId1183" Type="http://schemas.openxmlformats.org/officeDocument/2006/relationships/oleObject" Target="embeddings/oleObject620.bin"/><Relationship Id="rId1390" Type="http://schemas.openxmlformats.org/officeDocument/2006/relationships/oleObject" Target="embeddings/oleObject763.bin"/><Relationship Id="rId206" Type="http://schemas.openxmlformats.org/officeDocument/2006/relationships/oleObject" Target="embeddings/oleObject81.bin"/><Relationship Id="rId413" Type="http://schemas.openxmlformats.org/officeDocument/2006/relationships/image" Target="media/image202.wmf"/><Relationship Id="rId858" Type="http://schemas.openxmlformats.org/officeDocument/2006/relationships/oleObject" Target="embeddings/oleObject444.bin"/><Relationship Id="rId1043" Type="http://schemas.openxmlformats.org/officeDocument/2006/relationships/oleObject" Target="embeddings/oleObject541.bin"/><Relationship Id="rId620" Type="http://schemas.openxmlformats.org/officeDocument/2006/relationships/image" Target="media/image289.wmf"/><Relationship Id="rId718" Type="http://schemas.openxmlformats.org/officeDocument/2006/relationships/image" Target="media/image334.wmf"/><Relationship Id="rId925" Type="http://schemas.openxmlformats.org/officeDocument/2006/relationships/image" Target="media/image438.wmf"/><Relationship Id="rId1250" Type="http://schemas.openxmlformats.org/officeDocument/2006/relationships/oleObject" Target="embeddings/oleObject675.bin"/><Relationship Id="rId1348" Type="http://schemas.openxmlformats.org/officeDocument/2006/relationships/image" Target="media/image598.wmf"/><Relationship Id="rId1110" Type="http://schemas.openxmlformats.org/officeDocument/2006/relationships/oleObject" Target="embeddings/oleObject581.bin"/><Relationship Id="rId1208" Type="http://schemas.openxmlformats.org/officeDocument/2006/relationships/image" Target="media/image556.wmf"/><Relationship Id="rId1415" Type="http://schemas.openxmlformats.org/officeDocument/2006/relationships/theme" Target="theme/theme1.xml"/><Relationship Id="rId54" Type="http://schemas.openxmlformats.org/officeDocument/2006/relationships/image" Target="media/image40.wmf"/><Relationship Id="rId270" Type="http://schemas.openxmlformats.org/officeDocument/2006/relationships/oleObject" Target="embeddings/oleObject113.bin"/><Relationship Id="rId130" Type="http://schemas.openxmlformats.org/officeDocument/2006/relationships/oleObject" Target="embeddings/oleObject42.bin"/><Relationship Id="rId368" Type="http://schemas.openxmlformats.org/officeDocument/2006/relationships/image" Target="media/image187.wmf"/><Relationship Id="rId575" Type="http://schemas.openxmlformats.org/officeDocument/2006/relationships/image" Target="media/image270.wmf"/><Relationship Id="rId782" Type="http://schemas.openxmlformats.org/officeDocument/2006/relationships/oleObject" Target="embeddings/oleObject406.bin"/><Relationship Id="rId228" Type="http://schemas.openxmlformats.org/officeDocument/2006/relationships/oleObject" Target="embeddings/oleObject92.bin"/><Relationship Id="rId435" Type="http://schemas.openxmlformats.org/officeDocument/2006/relationships/image" Target="media/image213.wmf"/><Relationship Id="rId642" Type="http://schemas.openxmlformats.org/officeDocument/2006/relationships/image" Target="media/image299.wmf"/><Relationship Id="rId1065" Type="http://schemas.openxmlformats.org/officeDocument/2006/relationships/image" Target="media/image496.wmf"/><Relationship Id="rId1272" Type="http://schemas.openxmlformats.org/officeDocument/2006/relationships/oleObject" Target="embeddings/oleObject691.bin"/><Relationship Id="rId502" Type="http://schemas.openxmlformats.org/officeDocument/2006/relationships/oleObject" Target="embeddings/oleObject248.bin"/><Relationship Id="rId947" Type="http://schemas.openxmlformats.org/officeDocument/2006/relationships/image" Target="media/image449.wmf"/><Relationship Id="rId1132" Type="http://schemas.openxmlformats.org/officeDocument/2006/relationships/image" Target="media/image528.wmf"/><Relationship Id="rId76" Type="http://schemas.openxmlformats.org/officeDocument/2006/relationships/image" Target="media/image51.wmf"/><Relationship Id="rId807" Type="http://schemas.openxmlformats.org/officeDocument/2006/relationships/image" Target="media/image379.wmf"/><Relationship Id="rId292" Type="http://schemas.openxmlformats.org/officeDocument/2006/relationships/oleObject" Target="embeddings/oleObject124.bin"/><Relationship Id="rId597" Type="http://schemas.openxmlformats.org/officeDocument/2006/relationships/image" Target="media/image280.wmf"/><Relationship Id="rId152" Type="http://schemas.openxmlformats.org/officeDocument/2006/relationships/oleObject" Target="embeddings/oleObject54.bin"/><Relationship Id="rId457" Type="http://schemas.openxmlformats.org/officeDocument/2006/relationships/oleObject" Target="embeddings/oleObject225.bin"/><Relationship Id="rId1087" Type="http://schemas.openxmlformats.org/officeDocument/2006/relationships/image" Target="media/image507.wmf"/><Relationship Id="rId1294" Type="http://schemas.openxmlformats.org/officeDocument/2006/relationships/image" Target="media/image578.wmf"/><Relationship Id="rId664" Type="http://schemas.openxmlformats.org/officeDocument/2006/relationships/oleObject" Target="embeddings/oleObject346.bin"/><Relationship Id="rId871" Type="http://schemas.openxmlformats.org/officeDocument/2006/relationships/image" Target="media/image411.wmf"/><Relationship Id="rId969" Type="http://schemas.openxmlformats.org/officeDocument/2006/relationships/image" Target="media/image460.png"/><Relationship Id="rId317" Type="http://schemas.openxmlformats.org/officeDocument/2006/relationships/image" Target="media/image173.wmf"/><Relationship Id="rId524" Type="http://schemas.openxmlformats.org/officeDocument/2006/relationships/image" Target="media/image252.wmf"/><Relationship Id="rId731" Type="http://schemas.openxmlformats.org/officeDocument/2006/relationships/image" Target="media/image341.wmf"/><Relationship Id="rId1154" Type="http://schemas.openxmlformats.org/officeDocument/2006/relationships/image" Target="media/image539.wmf"/><Relationship Id="rId1361" Type="http://schemas.openxmlformats.org/officeDocument/2006/relationships/oleObject" Target="embeddings/oleObject744.bin"/><Relationship Id="rId98" Type="http://schemas.openxmlformats.org/officeDocument/2006/relationships/image" Target="media/image64.wmf"/><Relationship Id="rId829" Type="http://schemas.openxmlformats.org/officeDocument/2006/relationships/image" Target="media/image390.wmf"/><Relationship Id="rId1014" Type="http://schemas.openxmlformats.org/officeDocument/2006/relationships/image" Target="media/image482.wmf"/><Relationship Id="rId1221" Type="http://schemas.openxmlformats.org/officeDocument/2006/relationships/oleObject" Target="embeddings/oleObject653.bin"/><Relationship Id="rId1319" Type="http://schemas.openxmlformats.org/officeDocument/2006/relationships/oleObject" Target="embeddings/oleObject718.bin"/><Relationship Id="rId25" Type="http://schemas.openxmlformats.org/officeDocument/2006/relationships/image" Target="media/image17.png"/><Relationship Id="rId174" Type="http://schemas.openxmlformats.org/officeDocument/2006/relationships/oleObject" Target="embeddings/oleObject65.bin"/><Relationship Id="rId381" Type="http://schemas.openxmlformats.org/officeDocument/2006/relationships/oleObject" Target="embeddings/oleObject180.bin"/><Relationship Id="rId241" Type="http://schemas.openxmlformats.org/officeDocument/2006/relationships/image" Target="media/image135.wmf"/><Relationship Id="rId479" Type="http://schemas.openxmlformats.org/officeDocument/2006/relationships/oleObject" Target="embeddings/oleObject236.bin"/><Relationship Id="rId686" Type="http://schemas.openxmlformats.org/officeDocument/2006/relationships/oleObject" Target="embeddings/oleObject358.bin"/><Relationship Id="rId893" Type="http://schemas.openxmlformats.org/officeDocument/2006/relationships/image" Target="media/image422.wmf"/><Relationship Id="rId339" Type="http://schemas.openxmlformats.org/officeDocument/2006/relationships/image" Target="media/image182.wmf"/><Relationship Id="rId546" Type="http://schemas.openxmlformats.org/officeDocument/2006/relationships/oleObject" Target="embeddings/oleObject277.bin"/><Relationship Id="rId753" Type="http://schemas.openxmlformats.org/officeDocument/2006/relationships/image" Target="media/image352.wmf"/><Relationship Id="rId1176" Type="http://schemas.openxmlformats.org/officeDocument/2006/relationships/image" Target="media/image550.wmf"/><Relationship Id="rId1383" Type="http://schemas.openxmlformats.org/officeDocument/2006/relationships/image" Target="media/image611.wmf"/><Relationship Id="rId101" Type="http://schemas.openxmlformats.org/officeDocument/2006/relationships/oleObject" Target="embeddings/oleObject28.bin"/><Relationship Id="rId406" Type="http://schemas.openxmlformats.org/officeDocument/2006/relationships/oleObject" Target="embeddings/oleObject198.bin"/><Relationship Id="rId960" Type="http://schemas.openxmlformats.org/officeDocument/2006/relationships/oleObject" Target="embeddings/oleObject495.bin"/><Relationship Id="rId1036" Type="http://schemas.openxmlformats.org/officeDocument/2006/relationships/oleObject" Target="embeddings/oleObject535.bin"/><Relationship Id="rId1243" Type="http://schemas.openxmlformats.org/officeDocument/2006/relationships/image" Target="media/image561.wmf"/><Relationship Id="rId613" Type="http://schemas.openxmlformats.org/officeDocument/2006/relationships/oleObject" Target="embeddings/oleObject317.bin"/><Relationship Id="rId820" Type="http://schemas.openxmlformats.org/officeDocument/2006/relationships/oleObject" Target="embeddings/oleObject425.bin"/><Relationship Id="rId918" Type="http://schemas.openxmlformats.org/officeDocument/2006/relationships/oleObject" Target="embeddings/oleObject474.bin"/><Relationship Id="rId1103" Type="http://schemas.openxmlformats.org/officeDocument/2006/relationships/oleObject" Target="embeddings/oleObject577.bin"/><Relationship Id="rId1310" Type="http://schemas.openxmlformats.org/officeDocument/2006/relationships/image" Target="media/image584.wmf"/><Relationship Id="rId1408" Type="http://schemas.openxmlformats.org/officeDocument/2006/relationships/oleObject" Target="embeddings/oleObject772.bin"/><Relationship Id="rId47" Type="http://schemas.openxmlformats.org/officeDocument/2006/relationships/oleObject" Target="embeddings/oleObject3.bin"/><Relationship Id="rId196" Type="http://schemas.openxmlformats.org/officeDocument/2006/relationships/oleObject" Target="embeddings/oleObject76.bin"/><Relationship Id="rId263" Type="http://schemas.openxmlformats.org/officeDocument/2006/relationships/image" Target="media/image146.wmf"/><Relationship Id="rId470" Type="http://schemas.openxmlformats.org/officeDocument/2006/relationships/image" Target="media/image229.wmf"/><Relationship Id="rId123" Type="http://schemas.openxmlformats.org/officeDocument/2006/relationships/image" Target="media/image77.emf"/><Relationship Id="rId330" Type="http://schemas.openxmlformats.org/officeDocument/2006/relationships/oleObject" Target="embeddings/oleObject143.bin"/><Relationship Id="rId568" Type="http://schemas.openxmlformats.org/officeDocument/2006/relationships/oleObject" Target="embeddings/oleObject292.bin"/><Relationship Id="rId775" Type="http://schemas.openxmlformats.org/officeDocument/2006/relationships/image" Target="media/image363.wmf"/><Relationship Id="rId982" Type="http://schemas.openxmlformats.org/officeDocument/2006/relationships/image" Target="media/image468.wmf"/><Relationship Id="rId1198" Type="http://schemas.openxmlformats.org/officeDocument/2006/relationships/oleObject" Target="embeddings/oleObject631.bin"/><Relationship Id="rId428" Type="http://schemas.openxmlformats.org/officeDocument/2006/relationships/oleObject" Target="embeddings/oleObject209.bin"/><Relationship Id="rId635" Type="http://schemas.openxmlformats.org/officeDocument/2006/relationships/oleObject" Target="embeddings/oleObject330.bin"/><Relationship Id="rId842" Type="http://schemas.openxmlformats.org/officeDocument/2006/relationships/oleObject" Target="embeddings/oleObject436.bin"/><Relationship Id="rId1058" Type="http://schemas.openxmlformats.org/officeDocument/2006/relationships/image" Target="media/image493.wmf"/><Relationship Id="rId1265" Type="http://schemas.openxmlformats.org/officeDocument/2006/relationships/oleObject" Target="embeddings/oleObject686.bin"/><Relationship Id="rId702" Type="http://schemas.openxmlformats.org/officeDocument/2006/relationships/image" Target="media/image326.wmf"/><Relationship Id="rId1125" Type="http://schemas.openxmlformats.org/officeDocument/2006/relationships/oleObject" Target="embeddings/oleObject589.bin"/><Relationship Id="rId1332" Type="http://schemas.openxmlformats.org/officeDocument/2006/relationships/oleObject" Target="embeddings/oleObject728.bin"/><Relationship Id="rId69" Type="http://schemas.openxmlformats.org/officeDocument/2006/relationships/oleObject" Target="embeddings/oleObject14.bin"/><Relationship Id="rId285" Type="http://schemas.openxmlformats.org/officeDocument/2006/relationships/image" Target="media/image157.wmf"/><Relationship Id="rId492" Type="http://schemas.openxmlformats.org/officeDocument/2006/relationships/image" Target="media/image240.wmf"/><Relationship Id="rId797" Type="http://schemas.openxmlformats.org/officeDocument/2006/relationships/image" Target="media/image374.wmf"/><Relationship Id="rId145" Type="http://schemas.openxmlformats.org/officeDocument/2006/relationships/image" Target="media/image87.wmf"/><Relationship Id="rId352" Type="http://schemas.openxmlformats.org/officeDocument/2006/relationships/oleObject" Target="embeddings/oleObject157.bin"/><Relationship Id="rId1287" Type="http://schemas.openxmlformats.org/officeDocument/2006/relationships/oleObject" Target="embeddings/oleObject700.bin"/><Relationship Id="rId212" Type="http://schemas.openxmlformats.org/officeDocument/2006/relationships/oleObject" Target="embeddings/oleObject84.bin"/><Relationship Id="rId657" Type="http://schemas.openxmlformats.org/officeDocument/2006/relationships/image" Target="media/image306.wmf"/><Relationship Id="rId864" Type="http://schemas.openxmlformats.org/officeDocument/2006/relationships/oleObject" Target="embeddings/oleObject447.bin"/><Relationship Id="rId517" Type="http://schemas.openxmlformats.org/officeDocument/2006/relationships/image" Target="media/image250.wmf"/><Relationship Id="rId724" Type="http://schemas.openxmlformats.org/officeDocument/2006/relationships/image" Target="media/image337.png"/><Relationship Id="rId931" Type="http://schemas.openxmlformats.org/officeDocument/2006/relationships/image" Target="media/image441.wmf"/><Relationship Id="rId1147" Type="http://schemas.openxmlformats.org/officeDocument/2006/relationships/oleObject" Target="embeddings/oleObject600.bin"/><Relationship Id="rId1354" Type="http://schemas.openxmlformats.org/officeDocument/2006/relationships/image" Target="media/image601.wmf"/><Relationship Id="rId60" Type="http://schemas.openxmlformats.org/officeDocument/2006/relationships/image" Target="media/image43.wmf"/><Relationship Id="rId1007" Type="http://schemas.openxmlformats.org/officeDocument/2006/relationships/header" Target="header7.xml"/><Relationship Id="rId1214" Type="http://schemas.openxmlformats.org/officeDocument/2006/relationships/oleObject" Target="embeddings/oleObject646.bin"/><Relationship Id="rId18" Type="http://schemas.openxmlformats.org/officeDocument/2006/relationships/image" Target="media/image10.png"/><Relationship Id="rId167" Type="http://schemas.openxmlformats.org/officeDocument/2006/relationships/image" Target="media/image98.wmf"/><Relationship Id="rId374" Type="http://schemas.openxmlformats.org/officeDocument/2006/relationships/image" Target="media/image189.wmf"/><Relationship Id="rId581" Type="http://schemas.openxmlformats.org/officeDocument/2006/relationships/image" Target="media/image273.wmf"/><Relationship Id="rId234" Type="http://schemas.openxmlformats.org/officeDocument/2006/relationships/oleObject" Target="embeddings/oleObject95.bin"/><Relationship Id="rId679" Type="http://schemas.openxmlformats.org/officeDocument/2006/relationships/image" Target="media/image316.wmf"/><Relationship Id="rId886" Type="http://schemas.openxmlformats.org/officeDocument/2006/relationships/oleObject" Target="embeddings/oleObject458.bin"/><Relationship Id="rId2" Type="http://schemas.openxmlformats.org/officeDocument/2006/relationships/numbering" Target="numbering.xml"/><Relationship Id="rId441" Type="http://schemas.openxmlformats.org/officeDocument/2006/relationships/oleObject" Target="embeddings/oleObject216.bin"/><Relationship Id="rId539" Type="http://schemas.openxmlformats.org/officeDocument/2006/relationships/image" Target="media/image257.wmf"/><Relationship Id="rId746" Type="http://schemas.openxmlformats.org/officeDocument/2006/relationships/oleObject" Target="embeddings/oleObject388.bin"/><Relationship Id="rId1071" Type="http://schemas.openxmlformats.org/officeDocument/2006/relationships/image" Target="media/image499.wmf"/><Relationship Id="rId1169" Type="http://schemas.openxmlformats.org/officeDocument/2006/relationships/oleObject" Target="embeddings/oleObject611.bin"/><Relationship Id="rId1376" Type="http://schemas.openxmlformats.org/officeDocument/2006/relationships/oleObject" Target="embeddings/oleObject754.bin"/><Relationship Id="rId301" Type="http://schemas.openxmlformats.org/officeDocument/2006/relationships/image" Target="media/image165.wmf"/><Relationship Id="rId953" Type="http://schemas.openxmlformats.org/officeDocument/2006/relationships/image" Target="media/image452.wmf"/><Relationship Id="rId1029" Type="http://schemas.openxmlformats.org/officeDocument/2006/relationships/oleObject" Target="embeddings/oleObject529.bin"/><Relationship Id="rId1236" Type="http://schemas.openxmlformats.org/officeDocument/2006/relationships/image" Target="media/image559.wmf"/><Relationship Id="rId82" Type="http://schemas.openxmlformats.org/officeDocument/2006/relationships/image" Target="media/image56.wmf"/><Relationship Id="rId606" Type="http://schemas.openxmlformats.org/officeDocument/2006/relationships/oleObject" Target="embeddings/oleObject312.bin"/><Relationship Id="rId813" Type="http://schemas.openxmlformats.org/officeDocument/2006/relationships/image" Target="media/image382.wmf"/><Relationship Id="rId1303" Type="http://schemas.openxmlformats.org/officeDocument/2006/relationships/oleObject" Target="embeddings/oleObject710.bin"/><Relationship Id="rId189" Type="http://schemas.openxmlformats.org/officeDocument/2006/relationships/image" Target="media/image109.wmf"/><Relationship Id="rId396" Type="http://schemas.openxmlformats.org/officeDocument/2006/relationships/oleObject" Target="embeddings/oleObject191.bin"/><Relationship Id="rId256" Type="http://schemas.openxmlformats.org/officeDocument/2006/relationships/oleObject" Target="embeddings/oleObject106.bin"/><Relationship Id="rId463" Type="http://schemas.openxmlformats.org/officeDocument/2006/relationships/oleObject" Target="embeddings/oleObject228.bin"/><Relationship Id="rId670" Type="http://schemas.openxmlformats.org/officeDocument/2006/relationships/oleObject" Target="embeddings/oleObject349.bin"/><Relationship Id="rId1093" Type="http://schemas.openxmlformats.org/officeDocument/2006/relationships/oleObject" Target="embeddings/oleObject572.bin"/><Relationship Id="rId116" Type="http://schemas.openxmlformats.org/officeDocument/2006/relationships/oleObject" Target="embeddings/oleObject35.bin"/><Relationship Id="rId323" Type="http://schemas.openxmlformats.org/officeDocument/2006/relationships/image" Target="media/image176.wmf"/><Relationship Id="rId530" Type="http://schemas.openxmlformats.org/officeDocument/2006/relationships/oleObject" Target="embeddings/oleObject266.bin"/><Relationship Id="rId768" Type="http://schemas.openxmlformats.org/officeDocument/2006/relationships/oleObject" Target="embeddings/oleObject399.bin"/><Relationship Id="rId975" Type="http://schemas.openxmlformats.org/officeDocument/2006/relationships/oleObject" Target="embeddings/oleObject501.bin"/><Relationship Id="rId1160" Type="http://schemas.openxmlformats.org/officeDocument/2006/relationships/image" Target="media/image542.wmf"/><Relationship Id="rId1398" Type="http://schemas.openxmlformats.org/officeDocument/2006/relationships/oleObject" Target="embeddings/oleObject767.bin"/><Relationship Id="rId628" Type="http://schemas.openxmlformats.org/officeDocument/2006/relationships/oleObject" Target="embeddings/oleObject326.bin"/><Relationship Id="rId835" Type="http://schemas.openxmlformats.org/officeDocument/2006/relationships/image" Target="media/image393.wmf"/><Relationship Id="rId1258" Type="http://schemas.openxmlformats.org/officeDocument/2006/relationships/oleObject" Target="embeddings/oleObject681.bin"/><Relationship Id="rId1020" Type="http://schemas.openxmlformats.org/officeDocument/2006/relationships/image" Target="media/image485.wmf"/><Relationship Id="rId1118" Type="http://schemas.openxmlformats.org/officeDocument/2006/relationships/oleObject" Target="embeddings/oleObject585.bin"/><Relationship Id="rId1325" Type="http://schemas.openxmlformats.org/officeDocument/2006/relationships/oleObject" Target="embeddings/oleObject721.bin"/><Relationship Id="rId902" Type="http://schemas.openxmlformats.org/officeDocument/2006/relationships/oleObject" Target="embeddings/oleObject466.bin"/><Relationship Id="rId31" Type="http://schemas.openxmlformats.org/officeDocument/2006/relationships/oleObject" Target="embeddings/oleObject2.bin"/><Relationship Id="rId180" Type="http://schemas.openxmlformats.org/officeDocument/2006/relationships/oleObject" Target="embeddings/oleObject68.bin"/><Relationship Id="rId278" Type="http://schemas.openxmlformats.org/officeDocument/2006/relationships/oleObject" Target="embeddings/oleObject117.bin"/><Relationship Id="rId485" Type="http://schemas.openxmlformats.org/officeDocument/2006/relationships/oleObject" Target="embeddings/oleObject239.bin"/><Relationship Id="rId692" Type="http://schemas.openxmlformats.org/officeDocument/2006/relationships/image" Target="media/image321.wmf"/><Relationship Id="rId138" Type="http://schemas.openxmlformats.org/officeDocument/2006/relationships/oleObject" Target="embeddings/oleObject46.bin"/><Relationship Id="rId345" Type="http://schemas.openxmlformats.org/officeDocument/2006/relationships/oleObject" Target="embeddings/oleObject152.bin"/><Relationship Id="rId552" Type="http://schemas.openxmlformats.org/officeDocument/2006/relationships/oleObject" Target="embeddings/oleObject281.bin"/><Relationship Id="rId997" Type="http://schemas.openxmlformats.org/officeDocument/2006/relationships/image" Target="media/image476.wmf"/><Relationship Id="rId1182" Type="http://schemas.openxmlformats.org/officeDocument/2006/relationships/image" Target="media/image551.wmf"/><Relationship Id="rId205" Type="http://schemas.openxmlformats.org/officeDocument/2006/relationships/image" Target="media/image117.wmf"/><Relationship Id="rId412" Type="http://schemas.openxmlformats.org/officeDocument/2006/relationships/oleObject" Target="embeddings/oleObject201.bin"/><Relationship Id="rId857" Type="http://schemas.openxmlformats.org/officeDocument/2006/relationships/image" Target="media/image404.wmf"/><Relationship Id="rId1042" Type="http://schemas.openxmlformats.org/officeDocument/2006/relationships/image" Target="media/image490.wmf"/><Relationship Id="rId717" Type="http://schemas.openxmlformats.org/officeDocument/2006/relationships/oleObject" Target="embeddings/oleObject374.bin"/><Relationship Id="rId924" Type="http://schemas.openxmlformats.org/officeDocument/2006/relationships/oleObject" Target="embeddings/oleObject477.bin"/><Relationship Id="rId1347" Type="http://schemas.openxmlformats.org/officeDocument/2006/relationships/oleObject" Target="embeddings/oleObject737.bin"/><Relationship Id="rId53" Type="http://schemas.openxmlformats.org/officeDocument/2006/relationships/oleObject" Target="embeddings/oleObject6.bin"/><Relationship Id="rId1207" Type="http://schemas.openxmlformats.org/officeDocument/2006/relationships/oleObject" Target="embeddings/oleObject640.bin"/><Relationship Id="rId1414" Type="http://schemas.openxmlformats.org/officeDocument/2006/relationships/fontTable" Target="fontTable.xml"/><Relationship Id="rId367" Type="http://schemas.openxmlformats.org/officeDocument/2006/relationships/oleObject" Target="embeddings/oleObject171.bin"/><Relationship Id="rId574" Type="http://schemas.openxmlformats.org/officeDocument/2006/relationships/oleObject" Target="embeddings/oleObject295.bin"/><Relationship Id="rId227" Type="http://schemas.openxmlformats.org/officeDocument/2006/relationships/image" Target="media/image128.wmf"/><Relationship Id="rId781" Type="http://schemas.openxmlformats.org/officeDocument/2006/relationships/image" Target="media/image366.wmf"/><Relationship Id="rId879" Type="http://schemas.openxmlformats.org/officeDocument/2006/relationships/image" Target="media/image415.wmf"/><Relationship Id="rId434" Type="http://schemas.openxmlformats.org/officeDocument/2006/relationships/oleObject" Target="embeddings/oleObject212.bin"/><Relationship Id="rId641" Type="http://schemas.openxmlformats.org/officeDocument/2006/relationships/oleObject" Target="embeddings/oleObject333.bin"/><Relationship Id="rId739" Type="http://schemas.openxmlformats.org/officeDocument/2006/relationships/image" Target="media/image345.wmf"/><Relationship Id="rId1064" Type="http://schemas.openxmlformats.org/officeDocument/2006/relationships/oleObject" Target="embeddings/oleObject557.bin"/><Relationship Id="rId1271" Type="http://schemas.openxmlformats.org/officeDocument/2006/relationships/oleObject" Target="embeddings/oleObject690.bin"/><Relationship Id="rId1369" Type="http://schemas.openxmlformats.org/officeDocument/2006/relationships/image" Target="media/image608.wmf"/><Relationship Id="rId501" Type="http://schemas.openxmlformats.org/officeDocument/2006/relationships/oleObject" Target="embeddings/oleObject247.bin"/><Relationship Id="rId946" Type="http://schemas.openxmlformats.org/officeDocument/2006/relationships/oleObject" Target="embeddings/oleObject488.bin"/><Relationship Id="rId1131" Type="http://schemas.openxmlformats.org/officeDocument/2006/relationships/oleObject" Target="embeddings/oleObject592.bin"/><Relationship Id="rId1229" Type="http://schemas.openxmlformats.org/officeDocument/2006/relationships/oleObject" Target="embeddings/oleObject661.bin"/><Relationship Id="rId75" Type="http://schemas.openxmlformats.org/officeDocument/2006/relationships/oleObject" Target="embeddings/oleObject17.bin"/><Relationship Id="rId806" Type="http://schemas.openxmlformats.org/officeDocument/2006/relationships/oleObject" Target="embeddings/oleObject418.bin"/><Relationship Id="rId291" Type="http://schemas.openxmlformats.org/officeDocument/2006/relationships/image" Target="media/image160.wmf"/><Relationship Id="rId151" Type="http://schemas.openxmlformats.org/officeDocument/2006/relationships/image" Target="media/image90.wmf"/><Relationship Id="rId389" Type="http://schemas.openxmlformats.org/officeDocument/2006/relationships/oleObject" Target="embeddings/oleObject186.bin"/><Relationship Id="rId596" Type="http://schemas.openxmlformats.org/officeDocument/2006/relationships/oleObject" Target="embeddings/oleObject307.bin"/><Relationship Id="rId249" Type="http://schemas.openxmlformats.org/officeDocument/2006/relationships/image" Target="media/image139.wmf"/><Relationship Id="rId456" Type="http://schemas.openxmlformats.org/officeDocument/2006/relationships/image" Target="media/image222.wmf"/><Relationship Id="rId663" Type="http://schemas.openxmlformats.org/officeDocument/2006/relationships/image" Target="media/image308.wmf"/><Relationship Id="rId870" Type="http://schemas.openxmlformats.org/officeDocument/2006/relationships/oleObject" Target="embeddings/oleObject450.bin"/><Relationship Id="rId1086" Type="http://schemas.openxmlformats.org/officeDocument/2006/relationships/oleObject" Target="embeddings/oleObject568.bin"/><Relationship Id="rId1293" Type="http://schemas.openxmlformats.org/officeDocument/2006/relationships/oleObject" Target="embeddings/oleObject703.bin"/><Relationship Id="rId109" Type="http://schemas.openxmlformats.org/officeDocument/2006/relationships/image" Target="media/image70.wmf"/><Relationship Id="rId316" Type="http://schemas.openxmlformats.org/officeDocument/2006/relationships/oleObject" Target="embeddings/oleObject136.bin"/><Relationship Id="rId523" Type="http://schemas.openxmlformats.org/officeDocument/2006/relationships/oleObject" Target="embeddings/oleObject262.bin"/><Relationship Id="rId968" Type="http://schemas.openxmlformats.org/officeDocument/2006/relationships/image" Target="media/image459.png"/><Relationship Id="rId1153" Type="http://schemas.openxmlformats.org/officeDocument/2006/relationships/oleObject" Target="embeddings/oleObject603.bin"/><Relationship Id="rId97" Type="http://schemas.openxmlformats.org/officeDocument/2006/relationships/oleObject" Target="embeddings/oleObject26.bin"/><Relationship Id="rId730" Type="http://schemas.openxmlformats.org/officeDocument/2006/relationships/oleObject" Target="embeddings/oleObject380.bin"/><Relationship Id="rId828" Type="http://schemas.openxmlformats.org/officeDocument/2006/relationships/oleObject" Target="embeddings/oleObject429.bin"/><Relationship Id="rId1013" Type="http://schemas.openxmlformats.org/officeDocument/2006/relationships/oleObject" Target="embeddings/oleObject520.bin"/><Relationship Id="rId1360" Type="http://schemas.openxmlformats.org/officeDocument/2006/relationships/image" Target="media/image604.wmf"/><Relationship Id="rId1220" Type="http://schemas.openxmlformats.org/officeDocument/2006/relationships/oleObject" Target="embeddings/oleObject652.bin"/><Relationship Id="rId1318" Type="http://schemas.openxmlformats.org/officeDocument/2006/relationships/image" Target="media/image588.wmf"/><Relationship Id="rId24" Type="http://schemas.openxmlformats.org/officeDocument/2006/relationships/image" Target="media/image16.png"/><Relationship Id="rId173" Type="http://schemas.openxmlformats.org/officeDocument/2006/relationships/image" Target="media/image101.wmf"/><Relationship Id="rId380" Type="http://schemas.openxmlformats.org/officeDocument/2006/relationships/image" Target="media/image191.wmf"/><Relationship Id="rId240" Type="http://schemas.openxmlformats.org/officeDocument/2006/relationships/oleObject" Target="embeddings/oleObject98.bin"/><Relationship Id="rId478" Type="http://schemas.openxmlformats.org/officeDocument/2006/relationships/image" Target="media/image233.wmf"/><Relationship Id="rId685" Type="http://schemas.openxmlformats.org/officeDocument/2006/relationships/image" Target="media/image318.wmf"/><Relationship Id="rId892" Type="http://schemas.openxmlformats.org/officeDocument/2006/relationships/oleObject" Target="embeddings/oleObject461.bin"/><Relationship Id="rId100" Type="http://schemas.openxmlformats.org/officeDocument/2006/relationships/image" Target="media/image65.wmf"/><Relationship Id="rId338" Type="http://schemas.openxmlformats.org/officeDocument/2006/relationships/oleObject" Target="embeddings/oleObject147.bin"/><Relationship Id="rId545" Type="http://schemas.openxmlformats.org/officeDocument/2006/relationships/oleObject" Target="embeddings/oleObject276.bin"/><Relationship Id="rId752" Type="http://schemas.openxmlformats.org/officeDocument/2006/relationships/oleObject" Target="embeddings/oleObject391.bin"/><Relationship Id="rId1175" Type="http://schemas.openxmlformats.org/officeDocument/2006/relationships/oleObject" Target="embeddings/oleObject614.bin"/><Relationship Id="rId1382" Type="http://schemas.openxmlformats.org/officeDocument/2006/relationships/oleObject" Target="embeddings/oleObject759.bin"/><Relationship Id="rId405" Type="http://schemas.openxmlformats.org/officeDocument/2006/relationships/oleObject" Target="embeddings/oleObject197.bin"/><Relationship Id="rId612" Type="http://schemas.openxmlformats.org/officeDocument/2006/relationships/oleObject" Target="embeddings/oleObject316.bin"/><Relationship Id="rId1035" Type="http://schemas.openxmlformats.org/officeDocument/2006/relationships/oleObject" Target="embeddings/oleObject534.bin"/><Relationship Id="rId1242" Type="http://schemas.openxmlformats.org/officeDocument/2006/relationships/oleObject" Target="embeddings/oleObject670.bin"/><Relationship Id="rId917" Type="http://schemas.openxmlformats.org/officeDocument/2006/relationships/image" Target="media/image434.wmf"/><Relationship Id="rId1102" Type="http://schemas.openxmlformats.org/officeDocument/2006/relationships/image" Target="media/image514.wmf"/><Relationship Id="rId46" Type="http://schemas.openxmlformats.org/officeDocument/2006/relationships/image" Target="media/image36.wmf"/><Relationship Id="rId1407" Type="http://schemas.openxmlformats.org/officeDocument/2006/relationships/image" Target="media/image623.wmf"/><Relationship Id="rId195" Type="http://schemas.openxmlformats.org/officeDocument/2006/relationships/image" Target="media/image112.wmf"/><Relationship Id="rId262" Type="http://schemas.openxmlformats.org/officeDocument/2006/relationships/oleObject" Target="embeddings/oleObject109.bin"/><Relationship Id="rId567" Type="http://schemas.openxmlformats.org/officeDocument/2006/relationships/image" Target="media/image266.wmf"/><Relationship Id="rId1197" Type="http://schemas.openxmlformats.org/officeDocument/2006/relationships/image" Target="media/image555.wmf"/><Relationship Id="rId122" Type="http://schemas.openxmlformats.org/officeDocument/2006/relationships/oleObject" Target="embeddings/oleObject38.bin"/><Relationship Id="rId774" Type="http://schemas.openxmlformats.org/officeDocument/2006/relationships/oleObject" Target="embeddings/oleObject402.bin"/><Relationship Id="rId981" Type="http://schemas.openxmlformats.org/officeDocument/2006/relationships/oleObject" Target="embeddings/oleObject503.bin"/><Relationship Id="rId1057" Type="http://schemas.openxmlformats.org/officeDocument/2006/relationships/oleObject" Target="embeddings/oleObject553.bin"/><Relationship Id="rId427" Type="http://schemas.openxmlformats.org/officeDocument/2006/relationships/image" Target="media/image209.wmf"/><Relationship Id="rId634" Type="http://schemas.openxmlformats.org/officeDocument/2006/relationships/image" Target="media/image295.wmf"/><Relationship Id="rId841" Type="http://schemas.openxmlformats.org/officeDocument/2006/relationships/image" Target="media/image396.wmf"/><Relationship Id="rId1264" Type="http://schemas.openxmlformats.org/officeDocument/2006/relationships/oleObject" Target="embeddings/oleObject685.bin"/><Relationship Id="rId701" Type="http://schemas.openxmlformats.org/officeDocument/2006/relationships/oleObject" Target="embeddings/oleObject366.bin"/><Relationship Id="rId939" Type="http://schemas.openxmlformats.org/officeDocument/2006/relationships/image" Target="media/image445.wmf"/><Relationship Id="rId1124" Type="http://schemas.openxmlformats.org/officeDocument/2006/relationships/image" Target="media/image524.wmf"/><Relationship Id="rId1331" Type="http://schemas.openxmlformats.org/officeDocument/2006/relationships/oleObject" Target="embeddings/oleObject727.bin"/><Relationship Id="rId68" Type="http://schemas.openxmlformats.org/officeDocument/2006/relationships/image" Target="media/image47.w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8FD52-B5BC-0C43-8AA7-7932DCE4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118</Pages>
  <Words>20072</Words>
  <Characters>110402</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Dani h</cp:lastModifiedBy>
  <cp:revision>10</cp:revision>
  <cp:lastPrinted>2020-01-29T06:03:00Z</cp:lastPrinted>
  <dcterms:created xsi:type="dcterms:W3CDTF">2023-07-11T06:24:00Z</dcterms:created>
  <dcterms:modified xsi:type="dcterms:W3CDTF">2023-08-15T04:52:00Z</dcterms:modified>
</cp:coreProperties>
</file>